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5B" w:rsidRPr="00B24B1D" w:rsidRDefault="00B24B1D" w:rsidP="00B24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1D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B24B1D">
        <w:rPr>
          <w:rFonts w:ascii="Times New Roman" w:hAnsi="Times New Roman" w:cs="Times New Roman"/>
          <w:b/>
          <w:sz w:val="28"/>
          <w:szCs w:val="28"/>
        </w:rPr>
        <w:t>акт</w:t>
      </w:r>
      <w:r w:rsidRPr="00B24B1D">
        <w:rPr>
          <w:rFonts w:ascii="Times New Roman" w:hAnsi="Times New Roman" w:cs="Times New Roman"/>
          <w:b/>
          <w:sz w:val="28"/>
          <w:szCs w:val="28"/>
        </w:rPr>
        <w:t>а</w:t>
      </w:r>
      <w:r w:rsidRPr="00B24B1D">
        <w:rPr>
          <w:rFonts w:ascii="Times New Roman" w:hAnsi="Times New Roman" w:cs="Times New Roman"/>
          <w:b/>
          <w:sz w:val="28"/>
          <w:szCs w:val="28"/>
        </w:rPr>
        <w:t xml:space="preserve"> проведения планового </w:t>
      </w:r>
      <w:r w:rsidRPr="00B24B1D">
        <w:rPr>
          <w:rFonts w:ascii="Times New Roman" w:eastAsia="Times New Roman" w:hAnsi="Times New Roman" w:cs="Times New Roman"/>
          <w:b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4B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внутреннему муниципальному финансовому контролю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4B1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бюджетных правоотношений </w:t>
      </w:r>
      <w:r w:rsidRPr="00B24B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24B1D">
        <w:rPr>
          <w:rFonts w:ascii="Times New Roman" w:hAnsi="Times New Roman" w:cs="Times New Roman"/>
          <w:b/>
          <w:sz w:val="28"/>
          <w:szCs w:val="28"/>
        </w:rPr>
        <w:t>29 марта 2019 года № 2</w:t>
      </w:r>
      <w:r w:rsidR="00C82E5B" w:rsidRPr="00B24B1D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проведенного в отношении </w:t>
      </w:r>
      <w:r w:rsidR="00C82E5B" w:rsidRPr="00B24B1D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культуры муниципального образования Щербиновский район </w:t>
      </w:r>
      <w:r w:rsidR="00C82E5B" w:rsidRPr="00B24B1D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="00C82E5B" w:rsidRPr="00B24B1D">
        <w:rPr>
          <w:rFonts w:ascii="Times New Roman" w:hAnsi="Times New Roman" w:cs="Times New Roman"/>
          <w:b/>
          <w:sz w:val="28"/>
          <w:szCs w:val="28"/>
        </w:rPr>
        <w:t>Щербиновская</w:t>
      </w:r>
      <w:proofErr w:type="spellEnd"/>
      <w:r w:rsidR="00C82E5B" w:rsidRPr="00B24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E5B" w:rsidRPr="00B24B1D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C82E5B" w:rsidRPr="00B24B1D">
        <w:rPr>
          <w:rFonts w:ascii="Times New Roman" w:hAnsi="Times New Roman" w:cs="Times New Roman"/>
          <w:b/>
          <w:sz w:val="28"/>
          <w:szCs w:val="28"/>
        </w:rPr>
        <w:t xml:space="preserve"> библиотека»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5B" w:rsidRPr="00C22224" w:rsidTr="00E06B13">
        <w:tc>
          <w:tcPr>
            <w:tcW w:w="4926" w:type="dxa"/>
          </w:tcPr>
          <w:p w:rsidR="00C82E5B" w:rsidRPr="00C22224" w:rsidRDefault="00C82E5B" w:rsidP="00361FD5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C82E5B" w:rsidRPr="00C22224" w:rsidRDefault="00C82E5B" w:rsidP="00361FD5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E5B" w:rsidRPr="00C22224" w:rsidRDefault="00C82E5B" w:rsidP="00C82E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E5B" w:rsidRPr="00AD2BE2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22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полномочий, предусмотренных статьей 269.2 Бюджетного кодекса Российской Федерации (далее - БК РФ), в соответствии с постановлением администрации муниципального образования Щербиновский район от 27 декабря 2018 года № 689 «Об утверждении Плана проведения контрольных мероприятий по внутреннему муниципальному финансовому контролю в сфере бюджетных правоотношений на 2019 год», приказом финансового управления администрации муниципального образования Щербиновский район 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>от 18 февраля 2019 года № 22</w:t>
      </w:r>
      <w:proofErr w:type="gramEnd"/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B13">
        <w:rPr>
          <w:rFonts w:ascii="Times New Roman" w:eastAsia="Times New Roman" w:hAnsi="Times New Roman" w:cs="Times New Roman"/>
          <w:sz w:val="28"/>
          <w:szCs w:val="28"/>
        </w:rPr>
        <w:br/>
      </w:r>
      <w:r w:rsidRPr="00C22224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контрольного мероприятия» финансовым управлением администрации муниципального образования Щербиновский район проведено контрольное мероприятие по проверке финансово-хозяйственной деятельности </w:t>
      </w:r>
      <w:r w:rsidRPr="00AD2BE2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муниципального образования Щербиновский район «</w:t>
      </w:r>
      <w:proofErr w:type="spellStart"/>
      <w:r w:rsidRPr="00AD2BE2"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 w:rsidRPr="00AD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BE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D2BE2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 (далее - объект контроля). </w:t>
      </w:r>
    </w:p>
    <w:p w:rsidR="00C82E5B" w:rsidRPr="008A2BB9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B9">
        <w:rPr>
          <w:rFonts w:ascii="Times New Roman" w:eastAsia="Times New Roman" w:hAnsi="Times New Roman" w:cs="Times New Roman"/>
          <w:sz w:val="28"/>
          <w:szCs w:val="28"/>
        </w:rPr>
        <w:t>Место нахождения объекта контроля: 353620, Краснодарский край, Щербиновский район, станица Старощербиновская, улица Советов, дом 62.</w:t>
      </w:r>
    </w:p>
    <w:p w:rsidR="00C82E5B" w:rsidRPr="00AD2BE2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E2">
        <w:rPr>
          <w:rFonts w:ascii="Times New Roman" w:hAnsi="Times New Roman" w:cs="Times New Roman"/>
          <w:sz w:val="28"/>
          <w:szCs w:val="28"/>
        </w:rPr>
        <w:t xml:space="preserve">Цель проведения контрольного мероприятия: контроль за правильностью расходования и целевым использованием бюджетных средств, проверка </w:t>
      </w:r>
      <w:proofErr w:type="gramStart"/>
      <w:r w:rsidRPr="00AD2BE2">
        <w:rPr>
          <w:rFonts w:ascii="Times New Roman" w:hAnsi="Times New Roman" w:cs="Times New Roman"/>
          <w:sz w:val="28"/>
          <w:szCs w:val="28"/>
        </w:rPr>
        <w:t>правильности совершения фактов финансово-хозяйственной деятельности объекта контроля</w:t>
      </w:r>
      <w:proofErr w:type="gramEnd"/>
      <w:r w:rsidRPr="00AD2BE2">
        <w:rPr>
          <w:rFonts w:ascii="Times New Roman" w:hAnsi="Times New Roman" w:cs="Times New Roman"/>
          <w:sz w:val="28"/>
          <w:szCs w:val="28"/>
        </w:rPr>
        <w:t>.</w:t>
      </w:r>
    </w:p>
    <w:p w:rsidR="00C82E5B" w:rsidRPr="00AD2BE2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AD2BE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: соблюдение объектом контроля </w:t>
      </w:r>
      <w:r w:rsidRPr="00AD2BE2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Федерации, Краснодарского края, нормативных правовых актов муниципального образования Щербиновский район в сфере бюджетных правоотношений, соблюдение принципов эффективности и экономичности использования бюджетных и внебюджетных 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C82E5B" w:rsidRPr="00C22224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24">
        <w:rPr>
          <w:rFonts w:ascii="Times New Roman" w:eastAsia="Times New Roman" w:hAnsi="Times New Roman" w:cs="Times New Roman"/>
          <w:sz w:val="28"/>
          <w:szCs w:val="28"/>
        </w:rPr>
        <w:t>Вид контрольного мероприятия: камеральная проверка.</w:t>
      </w:r>
    </w:p>
    <w:p w:rsidR="00C82E5B" w:rsidRPr="00C22224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24">
        <w:rPr>
          <w:rFonts w:ascii="Times New Roman" w:eastAsia="Times New Roman" w:hAnsi="Times New Roman" w:cs="Times New Roman"/>
          <w:sz w:val="28"/>
          <w:szCs w:val="28"/>
        </w:rPr>
        <w:t>Метод проведения контрольного мероприятия: выборочный.</w:t>
      </w:r>
    </w:p>
    <w:p w:rsidR="00C82E5B" w:rsidRPr="00C22224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24">
        <w:rPr>
          <w:rFonts w:ascii="Times New Roman" w:eastAsia="Times New Roman" w:hAnsi="Times New Roman" w:cs="Times New Roman"/>
          <w:sz w:val="28"/>
          <w:szCs w:val="28"/>
        </w:rPr>
        <w:t>Проверяемый период: с 1 января по 31 декабря 2018 года.</w:t>
      </w: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2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с 1 по 29</w:t>
      </w:r>
      <w:r w:rsidRPr="00C22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C22224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E06B13" w:rsidRPr="00C22224" w:rsidRDefault="00E06B13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5FE" w:rsidRPr="00AD2BE2" w:rsidRDefault="002845FE" w:rsidP="002845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E2">
        <w:rPr>
          <w:rFonts w:ascii="Times New Roman" w:hAnsi="Times New Roman" w:cs="Times New Roman"/>
          <w:b/>
          <w:sz w:val="28"/>
          <w:szCs w:val="28"/>
        </w:rPr>
        <w:t>Проверка формирования и исполнения бюджетной сметы</w:t>
      </w:r>
    </w:p>
    <w:p w:rsidR="002845FE" w:rsidRDefault="002845FE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показатели Сметы соответствуют доведенным до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контроля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 лимитам бюджетных обязательств на принятие и исполнение бюджетных обязательств по обеспечению выполнения функций объекта контроля (далее - ЛБО)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E5B" w:rsidRPr="00AD2BE2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направлений расходования бюджетных средств объектом контроля нецелевого использования бюджетных средств не выявлено. </w:t>
      </w:r>
    </w:p>
    <w:p w:rsidR="00C82E5B" w:rsidRPr="00AD2BE2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E2">
        <w:rPr>
          <w:rFonts w:ascii="Times New Roman" w:hAnsi="Times New Roman" w:cs="Times New Roman"/>
          <w:sz w:val="28"/>
          <w:szCs w:val="28"/>
        </w:rPr>
        <w:t xml:space="preserve">Полное исполнение объектом контроля бюджета на 2018 год подтверждено формами годовой бюджетной отчетности на 1 января 2019 года. 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>Согласно данным формы 0503164 «Сведения об исполнении бюджета» процент исполнения бюджета составил 100%.</w:t>
      </w: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FE" w:rsidRPr="00AD2BE2" w:rsidRDefault="002845FE" w:rsidP="002845FE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2B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Расчеты с подотчетными лицами</w:t>
      </w:r>
    </w:p>
    <w:p w:rsidR="002845FE" w:rsidRDefault="002845FE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FE" w:rsidRPr="00AD2BE2" w:rsidRDefault="002845FE" w:rsidP="00284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BE2">
        <w:rPr>
          <w:rFonts w:ascii="Times New Roman" w:hAnsi="Times New Roman" w:cs="Times New Roman"/>
          <w:sz w:val="28"/>
          <w:szCs w:val="28"/>
        </w:rPr>
        <w:t>Согласно данным авансовых отчетов расходы осуществлялись подотчетными лицами за счет собственных средств. Факты возмещения произведенных расходов подотчетным лицам при отсутствии подтверждающих документов не обнаружены. Авансовые отчеты предоставлены в Бухгалтерию своевременно.</w:t>
      </w:r>
    </w:p>
    <w:p w:rsidR="002845FE" w:rsidRPr="00AD2BE2" w:rsidRDefault="002845FE" w:rsidP="00284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BE2">
        <w:rPr>
          <w:rFonts w:ascii="Times New Roman" w:eastAsia="Times New Roman" w:hAnsi="Times New Roman" w:cs="Times New Roman"/>
          <w:sz w:val="28"/>
          <w:szCs w:val="28"/>
        </w:rPr>
        <w:t>Записи в Журнале № 3 в проверяемом периоде отражены на основании авансовых отчетов</w:t>
      </w:r>
      <w:r w:rsidRPr="00AD2BE2">
        <w:rPr>
          <w:rFonts w:ascii="Times New Roman" w:hAnsi="Times New Roman" w:cs="Times New Roman"/>
          <w:sz w:val="28"/>
          <w:szCs w:val="28"/>
        </w:rPr>
        <w:t xml:space="preserve"> своевременно. 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>Учетные данные Журнала № 3 соответствуют записям, отраженным в главной книге.</w:t>
      </w:r>
    </w:p>
    <w:p w:rsidR="002845FE" w:rsidRDefault="002845FE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FE" w:rsidRPr="00AD2BE2" w:rsidRDefault="002845FE" w:rsidP="002845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E2">
        <w:rPr>
          <w:rFonts w:ascii="Times New Roman" w:hAnsi="Times New Roman" w:cs="Times New Roman"/>
          <w:b/>
          <w:sz w:val="28"/>
          <w:szCs w:val="28"/>
        </w:rPr>
        <w:t>Проверка расчетов с поставщиками, подрядчиками,</w:t>
      </w:r>
      <w:r w:rsidRPr="00AD2BE2">
        <w:rPr>
          <w:rFonts w:ascii="Times New Roman" w:hAnsi="Times New Roman" w:cs="Times New Roman"/>
          <w:b/>
          <w:sz w:val="28"/>
          <w:szCs w:val="28"/>
        </w:rPr>
        <w:br/>
        <w:t>исполнителями</w:t>
      </w:r>
    </w:p>
    <w:p w:rsidR="002845FE" w:rsidRDefault="002845FE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FE" w:rsidRDefault="002845FE" w:rsidP="002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Своевременность, полнота и достоверность отражения в бюджетном учете поставленных товаров, выполненных работ, оказанных услуг проверены путем рассмотрения и анализа первичных учетных документов, а также данных учетного регистра - журнала операций № 4 расчетов с поставщиками и подрядчиками (далее - Журнал № 4) и лицевых счетов объекта контроля. Замечаний нет.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45FE" w:rsidRPr="00AD2BE2" w:rsidRDefault="002845FE" w:rsidP="002845F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AD2BE2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AD2BE2">
        <w:rPr>
          <w:rFonts w:ascii="Times New Roman" w:hAnsi="Times New Roman" w:cs="Times New Roman"/>
          <w:sz w:val="28"/>
          <w:szCs w:val="28"/>
        </w:rPr>
        <w:t>оронним организациям на оказание финансовой помощи и на другие цели, не предусмотренные в муниципальном  бюджете, не установлено. Перечисление средств муниципального бюджета в рамках заключенных договоров  третьим лицам не производилось.</w:t>
      </w:r>
    </w:p>
    <w:p w:rsidR="002845FE" w:rsidRPr="00AD2BE2" w:rsidRDefault="002845FE" w:rsidP="0028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A1" w:rsidRDefault="002462A1" w:rsidP="002462A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E2">
        <w:rPr>
          <w:rFonts w:ascii="Times New Roman" w:hAnsi="Times New Roman" w:cs="Times New Roman"/>
          <w:b/>
          <w:sz w:val="28"/>
          <w:szCs w:val="28"/>
        </w:rPr>
        <w:t xml:space="preserve">Проверка инвентаризации расчетов с покупателями, </w:t>
      </w:r>
      <w:r w:rsidRPr="00AD2BE2">
        <w:rPr>
          <w:rFonts w:ascii="Times New Roman" w:hAnsi="Times New Roman" w:cs="Times New Roman"/>
          <w:b/>
          <w:sz w:val="28"/>
          <w:szCs w:val="28"/>
        </w:rPr>
        <w:br/>
        <w:t>поставщиками и прочими дебиторами и кредиторами</w:t>
      </w:r>
    </w:p>
    <w:p w:rsidR="002462A1" w:rsidRPr="00AD2BE2" w:rsidRDefault="002462A1" w:rsidP="002462A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A1" w:rsidRDefault="002462A1" w:rsidP="0024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Отвлечение ассигнований из бюджета объектом контроля не установлено. </w:t>
      </w:r>
    </w:p>
    <w:p w:rsidR="00E06B13" w:rsidRPr="00AD2BE2" w:rsidRDefault="00E06B13" w:rsidP="0024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06B13" w:rsidRDefault="00E06B13" w:rsidP="00E06B13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2BE2">
        <w:rPr>
          <w:rFonts w:ascii="Times New Roman" w:eastAsia="Times New Roman CYR" w:hAnsi="Times New Roman" w:cs="Times New Roman"/>
          <w:b/>
          <w:sz w:val="28"/>
          <w:szCs w:val="28"/>
        </w:rPr>
        <w:t>Проверка потребления коммунальных услуг</w:t>
      </w:r>
    </w:p>
    <w:p w:rsidR="00E06B13" w:rsidRPr="00AD2BE2" w:rsidRDefault="00E06B13" w:rsidP="00E06B13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06B13" w:rsidRDefault="00E06B13" w:rsidP="00E0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Проверяющим проверено фактическое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использование </w:t>
      </w:r>
      <w:r w:rsidRPr="00AD2BE2">
        <w:rPr>
          <w:rFonts w:ascii="Times New Roman" w:eastAsia="Times New Roman" w:hAnsi="Times New Roman" w:cs="Times New Roman"/>
          <w:sz w:val="28"/>
          <w:szCs w:val="28"/>
        </w:rPr>
        <w:t xml:space="preserve">объектом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услуг 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2018 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ду. 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Превышения лимитов потребления комм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нальных услуг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проверяемом периоде </w:t>
      </w:r>
      <w:r w:rsidRPr="00AD2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установлено.</w:t>
      </w:r>
    </w:p>
    <w:p w:rsidR="002845FE" w:rsidRDefault="002845FE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5B" w:rsidRPr="00C22224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4">
        <w:rPr>
          <w:rFonts w:ascii="Times New Roman" w:hAnsi="Times New Roman" w:cs="Times New Roman"/>
          <w:b/>
          <w:sz w:val="28"/>
          <w:szCs w:val="28"/>
        </w:rPr>
        <w:t>В результате контрольног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 </w:t>
      </w:r>
      <w:r w:rsidRPr="00C2222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арушений </w:t>
      </w:r>
      <w:r w:rsidRPr="00C22224">
        <w:rPr>
          <w:rFonts w:ascii="Times New Roman" w:hAnsi="Times New Roman" w:cs="Times New Roman"/>
          <w:b/>
          <w:sz w:val="28"/>
          <w:szCs w:val="28"/>
        </w:rPr>
        <w:t>в работе объекта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данным вопросам не выявлено</w:t>
      </w:r>
      <w:r w:rsidRPr="00C22224">
        <w:rPr>
          <w:rFonts w:ascii="Times New Roman" w:hAnsi="Times New Roman" w:cs="Times New Roman"/>
          <w:b/>
          <w:sz w:val="28"/>
          <w:szCs w:val="28"/>
        </w:rPr>
        <w:t>.</w:t>
      </w: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5B" w:rsidRPr="00C22224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B9">
        <w:rPr>
          <w:rFonts w:ascii="Times New Roman" w:eastAsia="Times New Roman" w:hAnsi="Times New Roman" w:cs="Times New Roman"/>
          <w:sz w:val="28"/>
          <w:szCs w:val="28"/>
        </w:rPr>
        <w:t>Возражения на акт контрольного мероприятия в установленный срок от директора</w:t>
      </w:r>
      <w:r w:rsidRPr="00C22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BB9">
        <w:rPr>
          <w:rFonts w:ascii="Times New Roman" w:eastAsia="Times New Roman" w:hAnsi="Times New Roman" w:cs="Times New Roman"/>
          <w:sz w:val="28"/>
          <w:szCs w:val="28"/>
        </w:rPr>
        <w:t>казенного учреждения культуры муниципального образования Щербиновский район</w:t>
      </w:r>
      <w:r w:rsidRPr="00AD2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2BE2">
        <w:rPr>
          <w:rFonts w:ascii="Times New Roman" w:hAnsi="Times New Roman" w:cs="Times New Roman"/>
          <w:sz w:val="28"/>
          <w:szCs w:val="28"/>
        </w:rPr>
        <w:t>Щербиновская</w:t>
      </w:r>
      <w:proofErr w:type="spellEnd"/>
      <w:r w:rsidRPr="00AD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BE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D2BE2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24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5B" w:rsidRPr="00E06B13" w:rsidRDefault="00C82E5B" w:rsidP="00E0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рассмотрения акта контрольного мероприятия </w:t>
      </w:r>
      <w:r w:rsidR="00E06B13">
        <w:rPr>
          <w:rFonts w:ascii="Times New Roman" w:eastAsia="Times New Roman" w:hAnsi="Times New Roman" w:cs="Times New Roman"/>
          <w:b/>
          <w:sz w:val="28"/>
          <w:szCs w:val="28"/>
        </w:rPr>
        <w:t>в связи с отсутствием оснований</w:t>
      </w:r>
      <w:r w:rsidR="00E06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4AC" w:rsidRPr="005164AC">
        <w:rPr>
          <w:rFonts w:ascii="Times New Roman" w:eastAsia="Times New Roman" w:hAnsi="Times New Roman" w:cs="Times New Roman"/>
          <w:b/>
          <w:sz w:val="28"/>
          <w:szCs w:val="28"/>
        </w:rPr>
        <w:t>приняты решения</w:t>
      </w:r>
      <w:r w:rsidR="005164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06B13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и представления не выдавать, </w:t>
      </w:r>
      <w:bookmarkStart w:id="0" w:name="_GoBack"/>
      <w:bookmarkEnd w:id="0"/>
      <w:r w:rsidR="00E06B1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3F231B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бюджетной</w:t>
      </w:r>
      <w:r w:rsidR="00E06B13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3F231B">
        <w:rPr>
          <w:rFonts w:ascii="Times New Roman" w:hAnsi="Times New Roman" w:cs="Times New Roman"/>
          <w:sz w:val="28"/>
          <w:szCs w:val="28"/>
        </w:rPr>
        <w:t>принуждения</w:t>
      </w:r>
      <w:r w:rsidR="00CC12AA">
        <w:rPr>
          <w:rFonts w:ascii="Times New Roman" w:hAnsi="Times New Roman" w:cs="Times New Roman"/>
          <w:sz w:val="28"/>
          <w:szCs w:val="28"/>
        </w:rPr>
        <w:t xml:space="preserve"> не направлять</w:t>
      </w:r>
      <w:r w:rsidRPr="003F231B">
        <w:rPr>
          <w:rFonts w:ascii="Times New Roman" w:hAnsi="Times New Roman" w:cs="Times New Roman"/>
          <w:sz w:val="28"/>
          <w:szCs w:val="28"/>
        </w:rPr>
        <w:t>.</w:t>
      </w: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5B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5B" w:rsidRPr="003F231B" w:rsidRDefault="00C82E5B" w:rsidP="00C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5B" w:rsidRPr="00C22224" w:rsidRDefault="00C82E5B" w:rsidP="00C82E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Главный специалист сектора</w:t>
      </w:r>
    </w:p>
    <w:p w:rsidR="00C82E5B" w:rsidRPr="00C22224" w:rsidRDefault="00C82E5B" w:rsidP="00C82E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контроля</w:t>
      </w:r>
    </w:p>
    <w:p w:rsidR="00C82E5B" w:rsidRPr="00C22224" w:rsidRDefault="00C82E5B" w:rsidP="00C82E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C82E5B" w:rsidRPr="00C22224" w:rsidRDefault="00C82E5B" w:rsidP="00C82E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82E5B" w:rsidRPr="00C22224" w:rsidRDefault="00C82E5B" w:rsidP="00C82E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Щербиновский 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айон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</w:t>
      </w:r>
      <w:r w:rsidRPr="00C222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Н.В. Абальмаз</w:t>
      </w:r>
    </w:p>
    <w:p w:rsidR="001604FD" w:rsidRDefault="005164AC"/>
    <w:sectPr w:rsidR="0016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E"/>
    <w:rsid w:val="002462A1"/>
    <w:rsid w:val="002845FE"/>
    <w:rsid w:val="005164AC"/>
    <w:rsid w:val="00540440"/>
    <w:rsid w:val="00B24B1D"/>
    <w:rsid w:val="00C82E5B"/>
    <w:rsid w:val="00CC12AA"/>
    <w:rsid w:val="00D6343A"/>
    <w:rsid w:val="00E06B13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5FE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45F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5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5FE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45F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5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Наталия В. Абальмаз</cp:lastModifiedBy>
  <cp:revision>7</cp:revision>
  <dcterms:created xsi:type="dcterms:W3CDTF">2019-04-18T14:07:00Z</dcterms:created>
  <dcterms:modified xsi:type="dcterms:W3CDTF">2019-04-19T05:27:00Z</dcterms:modified>
</cp:coreProperties>
</file>