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7B" w:rsidRDefault="00CE717B" w:rsidP="00CE71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E717B" w:rsidRPr="000007F3" w:rsidRDefault="00CE717B" w:rsidP="00CE71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4"/>
          <w:szCs w:val="24"/>
          <w:lang w:eastAsia="ru-RU"/>
        </w:rPr>
      </w:pPr>
      <w:r w:rsidRPr="000007F3">
        <w:rPr>
          <w:rFonts w:ascii="Times New Roman" w:eastAsia="Times New Roman" w:hAnsi="Times New Roman"/>
          <w:b/>
          <w:bCs/>
          <w:color w:val="000000"/>
          <w:sz w:val="34"/>
          <w:szCs w:val="24"/>
          <w:lang w:eastAsia="ru-RU"/>
        </w:rPr>
        <w:t>ТЕРРИТОРИАЛЬНАЯ ИЗБИРАТЕЛЬНАЯ КОМИССИЯ ЩЕРБИНОВСКАЯ</w:t>
      </w:r>
    </w:p>
    <w:p w:rsidR="00CE717B" w:rsidRPr="000007F3" w:rsidRDefault="00CE717B" w:rsidP="00CE717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E717B" w:rsidRPr="000007F3" w:rsidRDefault="00CE717B" w:rsidP="00CE71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60"/>
          <w:sz w:val="32"/>
          <w:szCs w:val="24"/>
          <w:lang w:eastAsia="ru-RU"/>
        </w:rPr>
      </w:pPr>
      <w:r w:rsidRPr="000007F3">
        <w:rPr>
          <w:rFonts w:ascii="Times New Roman" w:eastAsia="Times New Roman" w:hAnsi="Times New Roman"/>
          <w:b/>
          <w:bCs/>
          <w:color w:val="000000"/>
          <w:spacing w:val="60"/>
          <w:sz w:val="32"/>
          <w:szCs w:val="24"/>
          <w:lang w:eastAsia="ru-RU"/>
        </w:rPr>
        <w:t>РЕШЕНИЕ</w:t>
      </w:r>
    </w:p>
    <w:p w:rsidR="00CE717B" w:rsidRPr="000007F3" w:rsidRDefault="00CE717B" w:rsidP="00CE71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60"/>
          <w:sz w:val="32"/>
          <w:szCs w:val="24"/>
          <w:lang w:eastAsia="ru-RU"/>
        </w:rPr>
      </w:pPr>
    </w:p>
    <w:p w:rsidR="00CE717B" w:rsidRPr="000007F3" w:rsidRDefault="00CE717B" w:rsidP="00CE717B">
      <w:pPr>
        <w:spacing w:after="0" w:line="240" w:lineRule="auto"/>
        <w:jc w:val="center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1" w:type="dxa"/>
        <w:jc w:val="center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E717B" w:rsidRPr="000007F3" w:rsidTr="00000493">
        <w:trPr>
          <w:jc w:val="center"/>
        </w:trPr>
        <w:tc>
          <w:tcPr>
            <w:tcW w:w="3436" w:type="dxa"/>
          </w:tcPr>
          <w:p w:rsidR="00CE717B" w:rsidRPr="000007F3" w:rsidRDefault="00352D9E" w:rsidP="00A3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  <w:t>09 апреля</w:t>
            </w:r>
            <w:r w:rsidR="00CE717B" w:rsidRPr="000007F3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  <w:t xml:space="preserve"> 201</w:t>
            </w:r>
            <w:r w:rsidR="00A36DF0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  <w:t>8</w:t>
            </w:r>
            <w:r w:rsidR="00CE717B" w:rsidRPr="000007F3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E717B" w:rsidRPr="000007F3" w:rsidRDefault="00CE717B" w:rsidP="0000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E717B" w:rsidRPr="000007F3" w:rsidRDefault="00CE717B" w:rsidP="00F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  <w:t xml:space="preserve">№ </w:t>
            </w:r>
            <w:r w:rsidR="00352D9E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  <w:t>/</w:t>
            </w:r>
            <w:r w:rsidR="00A36DF0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  <w:t>42</w:t>
            </w:r>
            <w:r w:rsidR="00352D9E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u w:val="single"/>
                <w:lang w:eastAsia="ru-RU"/>
              </w:rPr>
              <w:t>7</w:t>
            </w:r>
          </w:p>
        </w:tc>
      </w:tr>
    </w:tbl>
    <w:p w:rsidR="00CE717B" w:rsidRPr="000007F3" w:rsidRDefault="00CE717B" w:rsidP="00CE717B">
      <w:pPr>
        <w:spacing w:before="80"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0007F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  станица Старощербиновская</w:t>
      </w:r>
    </w:p>
    <w:p w:rsidR="00025647" w:rsidRDefault="00025647" w:rsidP="0002564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E717B" w:rsidRDefault="00CE717B" w:rsidP="00CE717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E393D" w:rsidRDefault="000E393D" w:rsidP="00CE717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85459" w:rsidRPr="000F19DE" w:rsidRDefault="00785459" w:rsidP="00CE717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52D9E" w:rsidRDefault="00025647" w:rsidP="00352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9D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0F19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352D9E">
        <w:rPr>
          <w:rFonts w:ascii="Times New Roman" w:hAnsi="Times New Roman"/>
          <w:b/>
          <w:sz w:val="28"/>
          <w:szCs w:val="28"/>
        </w:rPr>
        <w:t>текста информационного сообщения о приеме предложений по кандидатурам членов участковых избирательных комиссий с правом решающего голоса</w:t>
      </w:r>
    </w:p>
    <w:p w:rsidR="00025647" w:rsidRPr="000F19DE" w:rsidRDefault="00352D9E" w:rsidP="00352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(в резерв составов участковых комиссий)</w:t>
      </w:r>
      <w:r w:rsidR="00025647">
        <w:rPr>
          <w:rFonts w:ascii="Times New Roman" w:hAnsi="Times New Roman"/>
          <w:b/>
          <w:sz w:val="28"/>
          <w:szCs w:val="28"/>
        </w:rPr>
        <w:t xml:space="preserve"> </w:t>
      </w:r>
    </w:p>
    <w:p w:rsidR="002771BA" w:rsidRPr="000F19DE" w:rsidRDefault="002771BA" w:rsidP="000E39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5647" w:rsidRDefault="00025647" w:rsidP="00CE2D08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E393D" w:rsidRPr="000F19DE" w:rsidRDefault="000E393D" w:rsidP="00CE2D08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7759" w:rsidRPr="00AB30A4" w:rsidRDefault="00AB30A4" w:rsidP="00AB3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0A4">
        <w:rPr>
          <w:rFonts w:ascii="Times New Roman" w:hAnsi="Times New Roman"/>
          <w:sz w:val="28"/>
          <w:szCs w:val="28"/>
        </w:rPr>
        <w:t xml:space="preserve">Во исполнение пунктов 4 и 5.1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A07759" w:rsidRPr="00AB30A4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A07759" w:rsidRPr="00AB30A4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="00A07759" w:rsidRPr="00AB30A4">
        <w:rPr>
          <w:rFonts w:ascii="Times New Roman" w:hAnsi="Times New Roman"/>
          <w:sz w:val="28"/>
          <w:szCs w:val="28"/>
        </w:rPr>
        <w:t xml:space="preserve"> РЕШИЛА:</w:t>
      </w:r>
    </w:p>
    <w:p w:rsidR="00AB30A4" w:rsidRPr="00AB30A4" w:rsidRDefault="00AB30A4" w:rsidP="00AB3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B30A4">
        <w:rPr>
          <w:rFonts w:ascii="Times New Roman" w:hAnsi="Times New Roman"/>
          <w:sz w:val="28"/>
          <w:szCs w:val="28"/>
        </w:rPr>
        <w:t>Утвердить текст информационного сообщения о приеме предложений по кандидатурам членов участковых избирательных комис</w:t>
      </w:r>
      <w:r>
        <w:rPr>
          <w:rFonts w:ascii="Times New Roman" w:hAnsi="Times New Roman"/>
          <w:sz w:val="28"/>
          <w:szCs w:val="28"/>
        </w:rPr>
        <w:t>с</w:t>
      </w:r>
      <w:r w:rsidRPr="00AB30A4">
        <w:rPr>
          <w:rFonts w:ascii="Times New Roman" w:hAnsi="Times New Roman"/>
          <w:sz w:val="28"/>
          <w:szCs w:val="28"/>
        </w:rPr>
        <w:t>ий с правом решающего голоса (в резерв составов</w:t>
      </w:r>
      <w:r>
        <w:rPr>
          <w:rFonts w:ascii="Times New Roman" w:hAnsi="Times New Roman"/>
          <w:sz w:val="28"/>
          <w:szCs w:val="28"/>
        </w:rPr>
        <w:t xml:space="preserve"> участковых комиссий) (прилагается).</w:t>
      </w:r>
    </w:p>
    <w:p w:rsidR="00785459" w:rsidRDefault="007B1611" w:rsidP="00A07759">
      <w:pPr>
        <w:tabs>
          <w:tab w:val="left" w:pos="4678"/>
          <w:tab w:val="left" w:pos="55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Опубликовать текст информационного сообщения, указанного в пункте 1 настоящего решения в районной газете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курьер» не позднее 15 апреля 2018 года.</w:t>
      </w:r>
    </w:p>
    <w:p w:rsidR="007B1611" w:rsidRDefault="007B1611" w:rsidP="007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B1611">
        <w:rPr>
          <w:rFonts w:ascii="Times New Roman" w:hAnsi="Times New Roman"/>
          <w:sz w:val="28"/>
          <w:szCs w:val="28"/>
        </w:rPr>
        <w:t xml:space="preserve">. Разместить настоящее решение на </w:t>
      </w:r>
      <w:proofErr w:type="gramStart"/>
      <w:r w:rsidRPr="007B1611">
        <w:rPr>
          <w:rFonts w:ascii="Times New Roman" w:hAnsi="Times New Roman"/>
          <w:sz w:val="28"/>
          <w:szCs w:val="28"/>
        </w:rPr>
        <w:t>интернет-странице</w:t>
      </w:r>
      <w:proofErr w:type="gramEnd"/>
      <w:r w:rsidRPr="007B1611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Pr="007B1611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Pr="007B1611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Pr="007B1611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7B1611">
        <w:rPr>
          <w:rFonts w:ascii="Times New Roman" w:hAnsi="Times New Roman"/>
          <w:sz w:val="28"/>
          <w:szCs w:val="28"/>
        </w:rPr>
        <w:t xml:space="preserve"> район.</w:t>
      </w:r>
    </w:p>
    <w:p w:rsidR="000E393D" w:rsidRDefault="000E393D" w:rsidP="007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93D" w:rsidRDefault="000E393D" w:rsidP="007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93D" w:rsidRPr="007B1611" w:rsidRDefault="000E393D" w:rsidP="007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1611" w:rsidRPr="007B1611" w:rsidRDefault="007B1611" w:rsidP="007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7B1611">
        <w:rPr>
          <w:rFonts w:ascii="Times New Roman" w:hAnsi="Times New Roman"/>
          <w:sz w:val="28"/>
          <w:szCs w:val="28"/>
        </w:rPr>
        <w:t xml:space="preserve">.  Возложить </w:t>
      </w:r>
      <w:proofErr w:type="gramStart"/>
      <w:r w:rsidRPr="007B1611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ab/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пунктов 2, </w:t>
      </w:r>
      <w:r w:rsidRPr="007B1611">
        <w:rPr>
          <w:rFonts w:ascii="Times New Roman" w:hAnsi="Times New Roman"/>
          <w:sz w:val="28"/>
          <w:szCs w:val="28"/>
        </w:rPr>
        <w:t xml:space="preserve">3 и 4 настоящего решения на секретаря территориальной избирательной комиссии </w:t>
      </w:r>
    </w:p>
    <w:p w:rsidR="00785459" w:rsidRDefault="007B1611" w:rsidP="007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611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Pr="007B1611">
        <w:rPr>
          <w:rFonts w:ascii="Times New Roman" w:hAnsi="Times New Roman"/>
          <w:sz w:val="28"/>
          <w:szCs w:val="28"/>
        </w:rPr>
        <w:t xml:space="preserve"> М.Н. </w:t>
      </w:r>
      <w:proofErr w:type="spellStart"/>
      <w:r w:rsidRPr="007B1611">
        <w:rPr>
          <w:rFonts w:ascii="Times New Roman" w:hAnsi="Times New Roman"/>
          <w:sz w:val="28"/>
          <w:szCs w:val="28"/>
        </w:rPr>
        <w:t>Милогулову</w:t>
      </w:r>
      <w:proofErr w:type="spellEnd"/>
      <w:r w:rsidRPr="007B1611">
        <w:rPr>
          <w:rFonts w:ascii="Times New Roman" w:hAnsi="Times New Roman"/>
          <w:sz w:val="28"/>
          <w:szCs w:val="28"/>
        </w:rPr>
        <w:t>.</w:t>
      </w:r>
    </w:p>
    <w:p w:rsidR="000E393D" w:rsidRPr="000F19DE" w:rsidRDefault="000E393D" w:rsidP="007B16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 w:rsidR="00CE717B" w:rsidRPr="006E34C7" w:rsidTr="00000493">
        <w:tc>
          <w:tcPr>
            <w:tcW w:w="5245" w:type="dxa"/>
          </w:tcPr>
          <w:p w:rsidR="00CE717B" w:rsidRPr="006E34C7" w:rsidRDefault="00CE717B" w:rsidP="000E39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E34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6E34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34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6E34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CE717B" w:rsidRPr="006E34C7" w:rsidRDefault="00CE717B" w:rsidP="0000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717B" w:rsidRPr="006E34C7" w:rsidRDefault="00CE717B" w:rsidP="000004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E717B" w:rsidRPr="006E34C7" w:rsidRDefault="00CE717B" w:rsidP="000004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E717B" w:rsidRPr="006E34C7" w:rsidRDefault="00CE717B" w:rsidP="000004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E717B" w:rsidRPr="006E34C7" w:rsidRDefault="00CE717B" w:rsidP="00000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34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CE717B" w:rsidRPr="006E34C7" w:rsidTr="00000493">
        <w:tc>
          <w:tcPr>
            <w:tcW w:w="5245" w:type="dxa"/>
            <w:hideMark/>
          </w:tcPr>
          <w:p w:rsidR="00CE717B" w:rsidRPr="006E34C7" w:rsidRDefault="00CE717B" w:rsidP="000E39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34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  <w:r w:rsidRPr="006E34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6E34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ерриториальной избирательной комиссии </w:t>
            </w:r>
            <w:proofErr w:type="spellStart"/>
            <w:r w:rsidRPr="006E34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1701" w:type="dxa"/>
          </w:tcPr>
          <w:p w:rsidR="00CE717B" w:rsidRPr="006E34C7" w:rsidRDefault="00CE717B" w:rsidP="000004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E717B" w:rsidRPr="006E34C7" w:rsidRDefault="00CE717B" w:rsidP="000004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E717B" w:rsidRPr="006E34C7" w:rsidRDefault="00CE717B" w:rsidP="00000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34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6E34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025647" w:rsidRDefault="00025647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Pr="000F19DE" w:rsidRDefault="00AE25BF" w:rsidP="00995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25BF" w:rsidRPr="00AE25BF" w:rsidRDefault="00AE25BF" w:rsidP="00AE25BF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AE25B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E25BF" w:rsidRPr="00AE25BF" w:rsidRDefault="00AE25BF" w:rsidP="00AE25BF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AE25BF" w:rsidRPr="00AE25BF" w:rsidRDefault="00AE25BF" w:rsidP="00AE25BF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AE25BF">
        <w:rPr>
          <w:rFonts w:ascii="Times New Roman" w:hAnsi="Times New Roman"/>
          <w:sz w:val="28"/>
          <w:szCs w:val="28"/>
        </w:rPr>
        <w:t>УТВЕРЖДЕН</w:t>
      </w:r>
      <w:r w:rsidR="00682030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</w:p>
    <w:p w:rsidR="00AE25BF" w:rsidRPr="00AE25BF" w:rsidRDefault="00AE25BF" w:rsidP="00AE25BF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AE25BF">
        <w:rPr>
          <w:rFonts w:ascii="Times New Roman" w:hAnsi="Times New Roman"/>
          <w:sz w:val="28"/>
          <w:szCs w:val="28"/>
        </w:rPr>
        <w:t>решением территориальной избирательной</w:t>
      </w:r>
      <w:r w:rsidRPr="00AE25BF">
        <w:rPr>
          <w:rFonts w:ascii="Times New Roman" w:hAnsi="Times New Roman"/>
          <w:sz w:val="28"/>
          <w:szCs w:val="28"/>
        </w:rPr>
        <w:br/>
        <w:t xml:space="preserve">комиссии </w:t>
      </w:r>
      <w:proofErr w:type="spellStart"/>
      <w:r w:rsidRPr="00AE25BF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Pr="00AE25BF">
        <w:rPr>
          <w:rFonts w:ascii="Times New Roman" w:hAnsi="Times New Roman"/>
          <w:sz w:val="28"/>
          <w:szCs w:val="28"/>
        </w:rPr>
        <w:br/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09 апреля</w:t>
      </w:r>
      <w:r w:rsidRPr="00AE25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5BF">
        <w:rPr>
          <w:rFonts w:ascii="Times New Roman" w:hAnsi="Times New Roman"/>
          <w:sz w:val="28"/>
          <w:szCs w:val="28"/>
        </w:rPr>
        <w:t xml:space="preserve">2018 года </w:t>
      </w:r>
      <w:r>
        <w:rPr>
          <w:rFonts w:ascii="Times New Roman" w:hAnsi="Times New Roman"/>
          <w:color w:val="000000"/>
          <w:sz w:val="28"/>
          <w:szCs w:val="28"/>
        </w:rPr>
        <w:t>№ 94/427</w:t>
      </w:r>
    </w:p>
    <w:p w:rsidR="00AE25BF" w:rsidRPr="00AE25BF" w:rsidRDefault="00AE25BF" w:rsidP="00AE25BF">
      <w:pPr>
        <w:rPr>
          <w:rFonts w:ascii="Times New Roman" w:hAnsi="Times New Roman"/>
          <w:sz w:val="28"/>
          <w:szCs w:val="28"/>
        </w:rPr>
      </w:pPr>
    </w:p>
    <w:p w:rsidR="00AE25BF" w:rsidRDefault="00AE25BF" w:rsidP="00AE25BF">
      <w:pPr>
        <w:pStyle w:val="1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x-none"/>
        </w:rPr>
      </w:pPr>
      <w:r w:rsidRPr="00AE25BF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x-none" w:eastAsia="x-none"/>
        </w:rPr>
        <w:t>ИНФОРМАЦИОННО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x-none"/>
        </w:rPr>
        <w:t>Е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x-none" w:eastAsia="x-none"/>
        </w:rPr>
        <w:t xml:space="preserve"> СООБЩЕНИ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x-none"/>
        </w:rPr>
        <w:t>Е</w:t>
      </w:r>
      <w:r w:rsidRPr="00AE25B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x-none" w:eastAsia="x-none"/>
        </w:rPr>
        <w:t xml:space="preserve"> О ПРИЕМЕ ПРЕДЛОЖЕНИЙ</w:t>
      </w:r>
      <w:r w:rsidRPr="00AE25B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x-none" w:eastAsia="x-none"/>
        </w:rPr>
        <w:br/>
        <w:t>ПО КАНДИДАТУРАМ ЧЛЕНОВ УЧАСТКОВЫХ ИЗБИРАТЕЛЬНЫХ КОМИССИЙ С ПРАВОМ РЕШАЮЩЕГО ГОЛОСА</w:t>
      </w:r>
      <w:r w:rsidRPr="00AE25B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x-none" w:eastAsia="x-none"/>
        </w:rPr>
        <w:br/>
        <w:t>(В РЕЗЕРВ СОСТАВОВ УЧАСТКОВЫХ КОМИССИЙ)</w:t>
      </w:r>
    </w:p>
    <w:p w:rsidR="00AE25BF" w:rsidRPr="00AE25BF" w:rsidRDefault="00AE25BF" w:rsidP="00AE25BF">
      <w:pPr>
        <w:rPr>
          <w:lang w:eastAsia="x-none"/>
        </w:rPr>
      </w:pPr>
    </w:p>
    <w:p w:rsidR="00AE25BF" w:rsidRPr="00AE25BF" w:rsidRDefault="00AE25BF" w:rsidP="00DF46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25BF">
        <w:rPr>
          <w:rFonts w:ascii="Times New Roman" w:hAnsi="Times New Roman"/>
          <w:sz w:val="28"/>
          <w:szCs w:val="28"/>
          <w:lang w:eastAsia="ru-RU"/>
        </w:rPr>
        <w:t xml:space="preserve">Руководствуясь   </w:t>
      </w:r>
      <w:hyperlink r:id="rId8" w:history="1">
        <w:r w:rsidRPr="00AE25BF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пунктами  4</w:t>
        </w:r>
      </w:hyperlink>
      <w:r w:rsidRPr="00AE25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9" w:history="1">
        <w:r w:rsidRPr="00AE25BF">
          <w:rPr>
            <w:rFonts w:ascii="Times New Roman" w:hAnsi="Times New Roman"/>
            <w:color w:val="000000"/>
            <w:sz w:val="28"/>
            <w:szCs w:val="28"/>
            <w:lang w:eastAsia="ru-RU"/>
          </w:rPr>
          <w:t>5.1  статьи 27</w:t>
        </w:r>
      </w:hyperlink>
      <w:r w:rsidRPr="00AE25BF">
        <w:rPr>
          <w:rFonts w:ascii="Times New Roman" w:hAnsi="Times New Roman"/>
          <w:sz w:val="28"/>
          <w:szCs w:val="28"/>
          <w:lang w:eastAsia="ru-RU"/>
        </w:rPr>
        <w:t xml:space="preserve">   Федерального  закона  «Об основных гарантиях избирательных прав и права на  участие  в референдуме граждан Российской Федерации» территориальная избирательная комиссия </w:t>
      </w:r>
      <w:proofErr w:type="spellStart"/>
      <w:r w:rsidR="0015341C" w:rsidRPr="0015341C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1534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25BF">
        <w:rPr>
          <w:rFonts w:ascii="Times New Roman" w:hAnsi="Times New Roman"/>
          <w:sz w:val="28"/>
          <w:szCs w:val="28"/>
          <w:lang w:eastAsia="ru-RU"/>
        </w:rPr>
        <w:t>объявляет   прием  предложений  по  кандидатурам  для  назначения  членов</w:t>
      </w:r>
      <w:r w:rsidR="001534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25BF">
        <w:rPr>
          <w:rFonts w:ascii="Times New Roman" w:hAnsi="Times New Roman"/>
          <w:sz w:val="28"/>
          <w:szCs w:val="28"/>
          <w:lang w:eastAsia="ru-RU"/>
        </w:rPr>
        <w:t xml:space="preserve">участковых избирательных комиссий с  правом  решающего  голоса  (в резерв составов участковых комиссий) </w:t>
      </w:r>
      <w:r w:rsidR="00DF46F6" w:rsidRPr="00DF46F6">
        <w:rPr>
          <w:rFonts w:ascii="Times New Roman" w:hAnsi="Times New Roman"/>
          <w:sz w:val="28"/>
          <w:szCs w:val="28"/>
          <w:lang w:eastAsia="ru-RU"/>
        </w:rPr>
        <w:t xml:space="preserve">избирательных участков </w:t>
      </w:r>
      <w:r w:rsidR="00DF46F6">
        <w:rPr>
          <w:rFonts w:ascii="Times New Roman" w:hAnsi="Times New Roman"/>
          <w:sz w:val="28"/>
          <w:szCs w:val="28"/>
          <w:lang w:eastAsia="ru-RU"/>
        </w:rPr>
        <w:t>с №№ 5701-</w:t>
      </w:r>
      <w:r w:rsidR="00D152EC">
        <w:rPr>
          <w:rFonts w:ascii="Times New Roman" w:hAnsi="Times New Roman"/>
          <w:sz w:val="28"/>
          <w:szCs w:val="28"/>
          <w:lang w:eastAsia="ru-RU"/>
        </w:rPr>
        <w:t>57</w:t>
      </w:r>
      <w:r w:rsidR="00D71E2E">
        <w:rPr>
          <w:rFonts w:ascii="Times New Roman" w:hAnsi="Times New Roman"/>
          <w:sz w:val="28"/>
          <w:szCs w:val="28"/>
          <w:lang w:eastAsia="ru-RU"/>
        </w:rPr>
        <w:t>17</w:t>
      </w:r>
      <w:r w:rsidRPr="00AE25B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E25BF" w:rsidRPr="00AE25BF" w:rsidRDefault="00AE25BF" w:rsidP="00DF46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5BF">
        <w:rPr>
          <w:rFonts w:ascii="Times New Roman" w:hAnsi="Times New Roman"/>
          <w:sz w:val="28"/>
          <w:szCs w:val="28"/>
          <w:lang w:eastAsia="ru-RU"/>
        </w:rPr>
        <w:t xml:space="preserve">Прием документов осуществляется с 16 апреля 2018 года  до 18.00 часов 15 мая 2018 года  по адресу: </w:t>
      </w:r>
      <w:r w:rsidR="00DF46F6">
        <w:rPr>
          <w:rFonts w:ascii="Times New Roman" w:hAnsi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="00DF46F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="00DF46F6">
        <w:rPr>
          <w:rFonts w:ascii="Times New Roman" w:hAnsi="Times New Roman"/>
          <w:sz w:val="28"/>
          <w:szCs w:val="28"/>
          <w:lang w:eastAsia="ru-RU"/>
        </w:rPr>
        <w:t xml:space="preserve"> район, ст. Старощербиновская, ул. Советов 68, кабинет 402 (в соответствии с режимом работы территориальной избирательной комиссии </w:t>
      </w:r>
      <w:proofErr w:type="spellStart"/>
      <w:r w:rsidR="00DF46F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DF46F6">
        <w:rPr>
          <w:rFonts w:ascii="Times New Roman" w:hAnsi="Times New Roman"/>
          <w:sz w:val="28"/>
          <w:szCs w:val="28"/>
          <w:lang w:eastAsia="ru-RU"/>
        </w:rPr>
        <w:t>).</w:t>
      </w:r>
    </w:p>
    <w:p w:rsidR="00AE25BF" w:rsidRPr="00AE25BF" w:rsidRDefault="00DF46F6" w:rsidP="00D71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Контактный телефон: (86151) 7-81-87</w:t>
      </w:r>
      <w:r w:rsidR="008627B6">
        <w:rPr>
          <w:rFonts w:ascii="Times New Roman" w:hAnsi="Times New Roman"/>
          <w:sz w:val="28"/>
          <w:szCs w:val="28"/>
          <w:lang w:eastAsia="ru-RU"/>
        </w:rPr>
        <w:t>.</w:t>
      </w:r>
    </w:p>
    <w:p w:rsidR="00AE25BF" w:rsidRPr="00AE25BF" w:rsidRDefault="00AE25BF" w:rsidP="00AE25BF">
      <w:pPr>
        <w:autoSpaceDE w:val="0"/>
        <w:autoSpaceDN w:val="0"/>
        <w:adjustRightInd w:val="0"/>
        <w:spacing w:after="0" w:line="360" w:lineRule="auto"/>
        <w:ind w:left="139"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25BF">
        <w:rPr>
          <w:rFonts w:ascii="Times New Roman" w:hAnsi="Times New Roman"/>
          <w:sz w:val="28"/>
          <w:szCs w:val="28"/>
          <w:lang w:eastAsia="ru-RU"/>
        </w:rPr>
        <w:t xml:space="preserve">При внесении предложений  по  кандидатурам  для  назначения членов участковых избирательных комиссий с  правом  решающего  голоса  (в резерв составов участковых комиссий) необходимо представить перечень соответствующих документов, копий документов, сведений и т.д., согласно приложению № 2 Методических рекомендаций, а также заявление по форме согласно приложению № 1 к Порядку формирования </w:t>
      </w:r>
      <w:r w:rsidRPr="00AE25BF">
        <w:rPr>
          <w:rFonts w:ascii="Times New Roman" w:hAnsi="Times New Roman"/>
          <w:bCs/>
          <w:color w:val="26282F"/>
          <w:sz w:val="28"/>
          <w:szCs w:val="28"/>
          <w:lang w:eastAsia="ru-RU"/>
        </w:rPr>
        <w:t>резерва составов участковых комиссий и назначения нового члена участковой комиссии из резерва составов</w:t>
      </w:r>
      <w:proofErr w:type="gramEnd"/>
      <w:r w:rsidRPr="00AE25BF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участковых комиссий, утвержденного постановлением </w:t>
      </w:r>
      <w:r w:rsidRPr="00AE25BF">
        <w:rPr>
          <w:rFonts w:ascii="Times New Roman" w:hAnsi="Times New Roman"/>
          <w:sz w:val="28"/>
          <w:szCs w:val="28"/>
          <w:lang w:eastAsia="ru-RU"/>
        </w:rPr>
        <w:t>ЦИК России от 5 декабря 2012 года № 152/1137-6.</w:t>
      </w:r>
    </w:p>
    <w:p w:rsidR="00AE25BF" w:rsidRPr="00AE25BF" w:rsidRDefault="00AE25BF" w:rsidP="00AE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25BF" w:rsidRPr="00AE25BF" w:rsidRDefault="00AE25BF" w:rsidP="008627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5BF">
        <w:rPr>
          <w:rFonts w:ascii="Times New Roman" w:hAnsi="Times New Roman"/>
          <w:sz w:val="28"/>
          <w:szCs w:val="28"/>
          <w:lang w:eastAsia="ru-RU"/>
        </w:rPr>
        <w:t>Сообщение о дате заседания территориальной   избирательной   комиссии  по формированию участковых избирательных  комиссий будет размещено дополнительно.</w:t>
      </w:r>
    </w:p>
    <w:p w:rsidR="00025647" w:rsidRPr="00AE25BF" w:rsidRDefault="00025647" w:rsidP="00AE25BF">
      <w:pPr>
        <w:tabs>
          <w:tab w:val="left" w:pos="4020"/>
        </w:tabs>
        <w:rPr>
          <w:rFonts w:ascii="Times New Roman" w:hAnsi="Times New Roman"/>
          <w:sz w:val="12"/>
          <w:szCs w:val="12"/>
        </w:rPr>
      </w:pPr>
    </w:p>
    <w:sectPr w:rsidR="00025647" w:rsidRPr="00AE25BF" w:rsidSect="005C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45" w:rsidRDefault="00ED7F45" w:rsidP="00025647">
      <w:pPr>
        <w:spacing w:after="0" w:line="240" w:lineRule="auto"/>
      </w:pPr>
      <w:r>
        <w:separator/>
      </w:r>
    </w:p>
  </w:endnote>
  <w:endnote w:type="continuationSeparator" w:id="0">
    <w:p w:rsidR="00ED7F45" w:rsidRDefault="00ED7F45" w:rsidP="0002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45" w:rsidRDefault="00ED7F45" w:rsidP="00025647">
      <w:pPr>
        <w:spacing w:after="0" w:line="240" w:lineRule="auto"/>
      </w:pPr>
      <w:r>
        <w:separator/>
      </w:r>
    </w:p>
  </w:footnote>
  <w:footnote w:type="continuationSeparator" w:id="0">
    <w:p w:rsidR="00ED7F45" w:rsidRDefault="00ED7F45" w:rsidP="0002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4163"/>
    <w:multiLevelType w:val="hybridMultilevel"/>
    <w:tmpl w:val="CD4C80A0"/>
    <w:lvl w:ilvl="0" w:tplc="E32A5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47"/>
    <w:rsid w:val="00025647"/>
    <w:rsid w:val="000E393D"/>
    <w:rsid w:val="00132675"/>
    <w:rsid w:val="0015341C"/>
    <w:rsid w:val="00187541"/>
    <w:rsid w:val="001946E8"/>
    <w:rsid w:val="002771BA"/>
    <w:rsid w:val="002A6D92"/>
    <w:rsid w:val="002E5349"/>
    <w:rsid w:val="00326BB7"/>
    <w:rsid w:val="00352D9E"/>
    <w:rsid w:val="003A5C40"/>
    <w:rsid w:val="00434D14"/>
    <w:rsid w:val="004E716A"/>
    <w:rsid w:val="00546287"/>
    <w:rsid w:val="005C43D7"/>
    <w:rsid w:val="00682030"/>
    <w:rsid w:val="00785459"/>
    <w:rsid w:val="007B1611"/>
    <w:rsid w:val="008627B6"/>
    <w:rsid w:val="0098394C"/>
    <w:rsid w:val="00984A35"/>
    <w:rsid w:val="00995369"/>
    <w:rsid w:val="009A41B9"/>
    <w:rsid w:val="00A05208"/>
    <w:rsid w:val="00A07759"/>
    <w:rsid w:val="00A36DF0"/>
    <w:rsid w:val="00A81CFF"/>
    <w:rsid w:val="00AB30A4"/>
    <w:rsid w:val="00AE25BF"/>
    <w:rsid w:val="00B0154C"/>
    <w:rsid w:val="00CD68A0"/>
    <w:rsid w:val="00CE2D08"/>
    <w:rsid w:val="00CE717B"/>
    <w:rsid w:val="00D152EC"/>
    <w:rsid w:val="00D71D6A"/>
    <w:rsid w:val="00D71E2E"/>
    <w:rsid w:val="00DF46F6"/>
    <w:rsid w:val="00E944D2"/>
    <w:rsid w:val="00ED7F45"/>
    <w:rsid w:val="00F36422"/>
    <w:rsid w:val="00F7147E"/>
    <w:rsid w:val="00F849B2"/>
    <w:rsid w:val="00F970E2"/>
    <w:rsid w:val="00F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D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56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564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2564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E2D0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2A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D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56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564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2564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E2D0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2A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2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4566.2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Найко</dc:creator>
  <cp:lastModifiedBy>Телина О.Д.</cp:lastModifiedBy>
  <cp:revision>13</cp:revision>
  <cp:lastPrinted>2018-04-02T06:47:00Z</cp:lastPrinted>
  <dcterms:created xsi:type="dcterms:W3CDTF">2018-04-02T06:54:00Z</dcterms:created>
  <dcterms:modified xsi:type="dcterms:W3CDTF">2018-04-11T10:43:00Z</dcterms:modified>
</cp:coreProperties>
</file>