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24" w:rsidRPr="00B637B2" w:rsidRDefault="007A0624" w:rsidP="00B637B2">
      <w:pPr>
        <w:shd w:val="clear" w:color="auto" w:fill="FFFFFF"/>
        <w:spacing w:after="0" w:line="168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мая</w:t>
      </w:r>
      <w:r w:rsidR="00086467" w:rsidRPr="00B6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Общероссийский день библиотек</w:t>
      </w:r>
    </w:p>
    <w:p w:rsidR="007A0624" w:rsidRPr="00B637B2" w:rsidRDefault="007A0624" w:rsidP="00B637B2">
      <w:pPr>
        <w:shd w:val="clear" w:color="auto" w:fill="FFFFFF"/>
        <w:spacing w:after="0" w:line="168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работники библиотечной сферы Щербиновского района!</w:t>
      </w:r>
    </w:p>
    <w:p w:rsidR="007A0624" w:rsidRPr="00B637B2" w:rsidRDefault="007A0624" w:rsidP="00B637B2">
      <w:pPr>
        <w:shd w:val="clear" w:color="auto" w:fill="FFFFFF"/>
        <w:spacing w:after="0" w:line="168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0624" w:rsidRPr="00B637B2" w:rsidRDefault="007A0624" w:rsidP="00B637B2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Примите сердечные поздравления с вашим профессиональным праздником – общероссийским Днем библиотек! Этот день символизирует признание обществом и государством высокой роли библиотек как центров сохранения, приумножения бесценного культурного и научного наследия, он учрежден и как дань уважения к труду людей, которые там работают.</w:t>
      </w:r>
    </w:p>
    <w:p w:rsidR="007A0624" w:rsidRPr="00B637B2" w:rsidRDefault="007A0624" w:rsidP="00B637B2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печатному слову у жителей Щербиновского района всегда было особое отношение. И в настоящее время, несмотря на развитие информационных технологий, наличие почти в каждом доме телевизора и компьютера, количество посетителей библиотек не уменьшается. Более того, библиотеки сегодня – это не только хранилище шедевров мировой литературы, научных трудов, но и авторитетный центр духовного общения и досуга. Здесь часто проводятся многочисленные районные мероприятия, устраиваются дискуссии на наиболее обсуждаемые темы дня, организуются встречи по интересам.</w:t>
      </w:r>
    </w:p>
    <w:p w:rsidR="007A0624" w:rsidRPr="00B637B2" w:rsidRDefault="007A0624" w:rsidP="00B637B2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37B2" w:rsidRPr="00B637B2" w:rsidRDefault="00B637B2" w:rsidP="00B637B2">
      <w:pPr>
        <w:pStyle w:val="a4"/>
        <w:spacing w:before="0" w:beforeAutospacing="0" w:after="120" w:afterAutospacing="0" w:line="190" w:lineRule="atLeast"/>
        <w:ind w:firstLine="708"/>
        <w:jc w:val="both"/>
        <w:rPr>
          <w:color w:val="000000" w:themeColor="text1"/>
          <w:sz w:val="28"/>
          <w:szCs w:val="28"/>
        </w:rPr>
      </w:pPr>
      <w:r w:rsidRPr="00B637B2">
        <w:rPr>
          <w:color w:val="000000" w:themeColor="text1"/>
          <w:sz w:val="28"/>
          <w:szCs w:val="28"/>
        </w:rPr>
        <w:t>Выражаем благодарность всем работникам библиотек за их кропотливый труд, безграничную преданность любимому делу и повседневное стремление быть полезными. Убеждены, что ваш высокий профессионализм и бесценный опыт будут, как и прежде, способствовать приобщению жителей района к сокровищницам мировой культуры, к богатейшему историческому наследию родного края, воспитанию у подрастающего поколения лучших нравственных качеств.</w:t>
      </w:r>
    </w:p>
    <w:p w:rsidR="007A0624" w:rsidRPr="00B637B2" w:rsidRDefault="00B637B2" w:rsidP="00B637B2">
      <w:pPr>
        <w:pStyle w:val="a4"/>
        <w:spacing w:before="0" w:beforeAutospacing="0" w:after="120" w:afterAutospacing="0" w:line="190" w:lineRule="atLeast"/>
        <w:ind w:firstLine="708"/>
        <w:jc w:val="both"/>
        <w:rPr>
          <w:color w:val="000000" w:themeColor="text1"/>
          <w:sz w:val="28"/>
          <w:szCs w:val="28"/>
        </w:rPr>
      </w:pPr>
      <w:r w:rsidRPr="00B637B2">
        <w:rPr>
          <w:color w:val="000000" w:themeColor="text1"/>
          <w:sz w:val="28"/>
          <w:szCs w:val="28"/>
        </w:rPr>
        <w:t>Желаем вам доброго здоровья, счастья, благополучия и творческого долголетия.</w:t>
      </w:r>
    </w:p>
    <w:p w:rsidR="00B637B2" w:rsidRDefault="00B637B2" w:rsidP="00B63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7B2" w:rsidRPr="00B637B2" w:rsidRDefault="00B637B2" w:rsidP="00B637B2">
      <w:pPr>
        <w:jc w:val="both"/>
        <w:rPr>
          <w:rFonts w:ascii="Times New Roman" w:hAnsi="Times New Roman" w:cs="Times New Roman"/>
          <w:sz w:val="28"/>
          <w:szCs w:val="28"/>
        </w:rPr>
      </w:pPr>
      <w:r w:rsidRPr="00B637B2">
        <w:rPr>
          <w:rFonts w:ascii="Times New Roman" w:hAnsi="Times New Roman" w:cs="Times New Roman"/>
          <w:sz w:val="28"/>
          <w:szCs w:val="28"/>
        </w:rPr>
        <w:t>С.Ю.Цирульник, глава муниципального образования Щербиновский район.</w:t>
      </w:r>
    </w:p>
    <w:p w:rsidR="00B637B2" w:rsidRPr="00B637B2" w:rsidRDefault="00B637B2" w:rsidP="00B637B2">
      <w:pPr>
        <w:jc w:val="both"/>
        <w:rPr>
          <w:rFonts w:ascii="Times New Roman" w:hAnsi="Times New Roman" w:cs="Times New Roman"/>
          <w:sz w:val="28"/>
          <w:szCs w:val="28"/>
        </w:rPr>
      </w:pPr>
      <w:r w:rsidRPr="00B637B2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B637B2">
        <w:rPr>
          <w:rFonts w:ascii="Times New Roman" w:hAnsi="Times New Roman" w:cs="Times New Roman"/>
          <w:sz w:val="28"/>
          <w:szCs w:val="28"/>
        </w:rPr>
        <w:t>Кряжов</w:t>
      </w:r>
      <w:proofErr w:type="spellEnd"/>
      <w:r w:rsidRPr="00B637B2">
        <w:rPr>
          <w:rFonts w:ascii="Times New Roman" w:hAnsi="Times New Roman" w:cs="Times New Roman"/>
          <w:sz w:val="28"/>
          <w:szCs w:val="28"/>
        </w:rPr>
        <w:t>, председатель Совета муниципального образования Щербиновский район.</w:t>
      </w:r>
    </w:p>
    <w:p w:rsidR="00B637B2" w:rsidRPr="007A0624" w:rsidRDefault="00B637B2" w:rsidP="007A0624">
      <w:pPr>
        <w:jc w:val="both"/>
        <w:rPr>
          <w:sz w:val="28"/>
          <w:szCs w:val="28"/>
        </w:rPr>
      </w:pPr>
    </w:p>
    <w:sectPr w:rsidR="00B637B2" w:rsidRPr="007A0624" w:rsidSect="007A06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624"/>
    <w:rsid w:val="00086467"/>
    <w:rsid w:val="000B7D76"/>
    <w:rsid w:val="002C4FFF"/>
    <w:rsid w:val="003767F1"/>
    <w:rsid w:val="003D5411"/>
    <w:rsid w:val="004807AB"/>
    <w:rsid w:val="00785C59"/>
    <w:rsid w:val="007A0624"/>
    <w:rsid w:val="00B30C51"/>
    <w:rsid w:val="00B637B2"/>
    <w:rsid w:val="00B64FD8"/>
    <w:rsid w:val="00C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624"/>
    <w:rPr>
      <w:b/>
      <w:bCs/>
    </w:rPr>
  </w:style>
  <w:style w:type="paragraph" w:styleId="a4">
    <w:name w:val="Normal (Web)"/>
    <w:basedOn w:val="a"/>
    <w:uiPriority w:val="99"/>
    <w:unhideWhenUsed/>
    <w:rsid w:val="007A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6</cp:revision>
  <dcterms:created xsi:type="dcterms:W3CDTF">2015-05-22T12:49:00Z</dcterms:created>
  <dcterms:modified xsi:type="dcterms:W3CDTF">2016-05-12T10:57:00Z</dcterms:modified>
</cp:coreProperties>
</file>