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E77BCD" w:rsidRDefault="004155B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23077" w:rsidRPr="00523077">
        <w:rPr>
          <w:rFonts w:ascii="Times New Roman" w:hAnsi="Times New Roman" w:cs="Times New Roman"/>
          <w:sz w:val="28"/>
          <w:szCs w:val="28"/>
        </w:rPr>
        <w:t>23:36:0105004:774</w:t>
      </w:r>
      <w:bookmarkStart w:id="0" w:name="_GoBack"/>
      <w:bookmarkEnd w:id="0"/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23077" w:rsidRPr="00523077">
        <w:rPr>
          <w:rFonts w:ascii="Times New Roman" w:hAnsi="Times New Roman" w:cs="Times New Roman"/>
          <w:sz w:val="28"/>
          <w:szCs w:val="28"/>
        </w:rPr>
        <w:t>23:36:0105004:774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ственности, выявлен</w:t>
      </w:r>
      <w:r w:rsidR="00E77B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3077">
        <w:rPr>
          <w:rFonts w:ascii="Times New Roman" w:hAnsi="Times New Roman" w:cs="Times New Roman"/>
          <w:spacing w:val="-4"/>
          <w:sz w:val="28"/>
          <w:szCs w:val="28"/>
        </w:rPr>
        <w:t>Котенко Любовь Васильевна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23077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77BC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3D6A-4A32-4F82-87D5-DC47EBE5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2023-11-30T12:38:00Z</dcterms:created>
  <dcterms:modified xsi:type="dcterms:W3CDTF">2023-11-30T12:38:00Z</dcterms:modified>
</cp:coreProperties>
</file>