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82" w:rsidRPr="00990B82" w:rsidRDefault="00990B82" w:rsidP="0099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20" cy="905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82" w:rsidRPr="00990B82" w:rsidRDefault="00990B82" w:rsidP="00990B82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0B82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МУНИЦИПАЛЬНОГО ОБРАЗОВАНИЯ</w:t>
      </w:r>
    </w:p>
    <w:p w:rsidR="00990B82" w:rsidRPr="00990B82" w:rsidRDefault="00990B82" w:rsidP="00990B82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0B82">
        <w:rPr>
          <w:rFonts w:ascii="Times New Roman" w:eastAsia="Times New Roman" w:hAnsi="Times New Roman" w:cs="Times New Roman"/>
          <w:bCs/>
          <w:sz w:val="28"/>
          <w:szCs w:val="24"/>
        </w:rPr>
        <w:t>ЩЕРБИНОВСКИЙ РАЙОН</w:t>
      </w:r>
    </w:p>
    <w:p w:rsidR="00990B82" w:rsidRPr="00990B82" w:rsidRDefault="00990B82" w:rsidP="00990B82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90B82" w:rsidRPr="00990B82" w:rsidRDefault="00990B82" w:rsidP="00990B82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0B82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</w:t>
      </w:r>
    </w:p>
    <w:p w:rsidR="00990B82" w:rsidRPr="00990B82" w:rsidRDefault="00990B82" w:rsidP="0099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90B82" w:rsidRPr="00990B82" w:rsidRDefault="00990B82" w:rsidP="0099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0B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13.10.2023                                                                                             № 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33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0B82" w:rsidRPr="00990B82" w:rsidTr="00D2266A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990B82" w:rsidRPr="00990B82" w:rsidRDefault="00990B82" w:rsidP="0099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proofErr w:type="spellStart"/>
            <w:r w:rsidRPr="00990B82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ст-ца</w:t>
            </w:r>
            <w:proofErr w:type="spellEnd"/>
            <w:r w:rsidRPr="00990B82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Старощербиновская</w:t>
            </w:r>
          </w:p>
        </w:tc>
      </w:tr>
    </w:tbl>
    <w:p w:rsidR="00FC6E77" w:rsidRDefault="00FC6E77" w:rsidP="0053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77" w:rsidRDefault="00FC6E77" w:rsidP="0053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79" w:rsidRPr="00576F59" w:rsidRDefault="00CB5262" w:rsidP="0053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r w:rsidR="00F31A44" w:rsidRPr="00576F59">
        <w:rPr>
          <w:rFonts w:ascii="Times New Roman" w:hAnsi="Times New Roman" w:cs="Times New Roman"/>
          <w:b/>
          <w:sz w:val="28"/>
          <w:szCs w:val="28"/>
        </w:rPr>
        <w:t xml:space="preserve">базовых окладов (базовых должностных окладов), </w:t>
      </w:r>
    </w:p>
    <w:p w:rsidR="00537679" w:rsidRPr="00576F59" w:rsidRDefault="00F31A44" w:rsidP="0053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59">
        <w:rPr>
          <w:rFonts w:ascii="Times New Roman" w:hAnsi="Times New Roman" w:cs="Times New Roman"/>
          <w:b/>
          <w:sz w:val="28"/>
          <w:szCs w:val="28"/>
        </w:rPr>
        <w:t xml:space="preserve">базовых ставок заработной платы работников муниципальных </w:t>
      </w:r>
    </w:p>
    <w:p w:rsidR="00537679" w:rsidRPr="00576F59" w:rsidRDefault="00F31A44" w:rsidP="0053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59">
        <w:rPr>
          <w:rFonts w:ascii="Times New Roman" w:hAnsi="Times New Roman" w:cs="Times New Roman"/>
          <w:b/>
          <w:sz w:val="28"/>
          <w:szCs w:val="28"/>
        </w:rPr>
        <w:t xml:space="preserve">учреждений муниципального образования Щербиновский район, </w:t>
      </w:r>
    </w:p>
    <w:p w:rsidR="00492823" w:rsidRPr="00576F59" w:rsidRDefault="00F31A44" w:rsidP="00827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F59">
        <w:rPr>
          <w:rFonts w:ascii="Times New Roman" w:hAnsi="Times New Roman" w:cs="Times New Roman"/>
          <w:b/>
          <w:sz w:val="28"/>
          <w:szCs w:val="28"/>
        </w:rPr>
        <w:t>перешедших</w:t>
      </w:r>
      <w:proofErr w:type="gramEnd"/>
      <w:r w:rsidRPr="00576F59">
        <w:rPr>
          <w:rFonts w:ascii="Times New Roman" w:hAnsi="Times New Roman" w:cs="Times New Roman"/>
          <w:b/>
          <w:sz w:val="28"/>
          <w:szCs w:val="28"/>
        </w:rPr>
        <w:t xml:space="preserve"> на отраслевые системы оплаты труда</w:t>
      </w:r>
      <w:r w:rsidR="00CB5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A44" w:rsidRPr="00576F59" w:rsidRDefault="00F31A44" w:rsidP="00F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A44" w:rsidRPr="00576F59" w:rsidRDefault="00F31A44" w:rsidP="00F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37" w:rsidRPr="00FD6937" w:rsidRDefault="00FD6937" w:rsidP="00FD6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В целях реализации положений статей 130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134 Трудового кодекса Росси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й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ской Федерации, на основании статьи 11 решения Совета муниципального обр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зования Щербиновский район от 2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декабря 20</w:t>
      </w:r>
      <w:r w:rsidR="001313EF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года № 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бюджете муниц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пального образования Щербиновский район на 202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 и на плановый период 202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202</w:t>
      </w:r>
      <w:r w:rsidR="00300DEC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годов»</w:t>
      </w:r>
      <w:r w:rsidR="00FC6E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 соответствии с Уставом </w:t>
      </w:r>
      <w:r w:rsidR="00FC6E77" w:rsidRPr="00FC6E77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муниципального образования Щербиновский</w:t>
      </w:r>
      <w:r w:rsidR="00FC6E77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proofErr w:type="gramEnd"/>
      <w:r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с т а н о в л я ю:</w:t>
      </w:r>
    </w:p>
    <w:p w:rsidR="00FD6937" w:rsidRDefault="00FD6937" w:rsidP="00FD693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6937">
        <w:rPr>
          <w:rFonts w:ascii="Times New Roman" w:eastAsia="Calibri" w:hAnsi="Times New Roman" w:cs="Times New Roman"/>
          <w:sz w:val="28"/>
          <w:szCs w:val="28"/>
        </w:rPr>
        <w:t xml:space="preserve">Повысить с 1 </w:t>
      </w:r>
      <w:r w:rsidR="00680DD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FD693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E1092">
        <w:rPr>
          <w:rFonts w:ascii="Times New Roman" w:eastAsia="Calibri" w:hAnsi="Times New Roman" w:cs="Times New Roman"/>
          <w:sz w:val="28"/>
          <w:szCs w:val="28"/>
        </w:rPr>
        <w:t>3</w:t>
      </w:r>
      <w:r w:rsidRPr="00FD6937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680DD3">
        <w:rPr>
          <w:rFonts w:ascii="Times New Roman" w:eastAsia="Calibri" w:hAnsi="Times New Roman" w:cs="Times New Roman"/>
          <w:sz w:val="28"/>
          <w:szCs w:val="28"/>
        </w:rPr>
        <w:t>4,0</w:t>
      </w:r>
      <w:r w:rsidR="003E1092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FD6937">
        <w:rPr>
          <w:rFonts w:ascii="Times New Roman" w:eastAsia="Calibri" w:hAnsi="Times New Roman" w:cs="Times New Roman"/>
          <w:sz w:val="28"/>
          <w:szCs w:val="28"/>
        </w:rPr>
        <w:t xml:space="preserve"> базовые оклады (баз</w:t>
      </w:r>
      <w:r w:rsidRPr="00FD6937">
        <w:rPr>
          <w:rFonts w:ascii="Times New Roman" w:eastAsia="Calibri" w:hAnsi="Times New Roman" w:cs="Times New Roman"/>
          <w:sz w:val="28"/>
          <w:szCs w:val="28"/>
        </w:rPr>
        <w:t>о</w:t>
      </w:r>
      <w:r w:rsidRPr="00FD6937">
        <w:rPr>
          <w:rFonts w:ascii="Times New Roman" w:eastAsia="Calibri" w:hAnsi="Times New Roman" w:cs="Times New Roman"/>
          <w:sz w:val="28"/>
          <w:szCs w:val="28"/>
        </w:rPr>
        <w:t>вые должностные оклады), базовые ставки заработной платы работников мун</w:t>
      </w:r>
      <w:r w:rsidRPr="00FD6937">
        <w:rPr>
          <w:rFonts w:ascii="Times New Roman" w:eastAsia="Calibri" w:hAnsi="Times New Roman" w:cs="Times New Roman"/>
          <w:sz w:val="28"/>
          <w:szCs w:val="28"/>
        </w:rPr>
        <w:t>и</w:t>
      </w:r>
      <w:r w:rsidRPr="00FD6937">
        <w:rPr>
          <w:rFonts w:ascii="Times New Roman" w:eastAsia="Calibri" w:hAnsi="Times New Roman" w:cs="Times New Roman"/>
          <w:sz w:val="28"/>
          <w:szCs w:val="28"/>
        </w:rPr>
        <w:t>ципальных учреждений муниципального образования Щербиновский район, перешедших на отраслевые системы оплаты труда,</w:t>
      </w:r>
      <w:r w:rsidR="003E1092">
        <w:rPr>
          <w:rFonts w:ascii="Times New Roman" w:eastAsia="Calibri" w:hAnsi="Times New Roman" w:cs="Times New Roman"/>
          <w:sz w:val="28"/>
          <w:szCs w:val="28"/>
        </w:rPr>
        <w:t xml:space="preserve"> с учетом ранее произведе</w:t>
      </w:r>
      <w:r w:rsidR="003E1092">
        <w:rPr>
          <w:rFonts w:ascii="Times New Roman" w:eastAsia="Calibri" w:hAnsi="Times New Roman" w:cs="Times New Roman"/>
          <w:sz w:val="28"/>
          <w:szCs w:val="28"/>
        </w:rPr>
        <w:t>н</w:t>
      </w:r>
      <w:r w:rsidR="003E1092">
        <w:rPr>
          <w:rFonts w:ascii="Times New Roman" w:eastAsia="Calibri" w:hAnsi="Times New Roman" w:cs="Times New Roman"/>
          <w:sz w:val="28"/>
          <w:szCs w:val="28"/>
        </w:rPr>
        <w:t>ных индексаций,</w:t>
      </w:r>
      <w:r w:rsidRPr="00FD6937">
        <w:rPr>
          <w:rFonts w:ascii="Times New Roman" w:eastAsia="Calibri" w:hAnsi="Times New Roman" w:cs="Times New Roman"/>
          <w:sz w:val="28"/>
          <w:szCs w:val="28"/>
        </w:rPr>
        <w:t xml:space="preserve"> за исключением отдельных категорий работников, оплата тр</w:t>
      </w:r>
      <w:r w:rsidRPr="00FD6937">
        <w:rPr>
          <w:rFonts w:ascii="Times New Roman" w:eastAsia="Calibri" w:hAnsi="Times New Roman" w:cs="Times New Roman"/>
          <w:sz w:val="28"/>
          <w:szCs w:val="28"/>
        </w:rPr>
        <w:t>у</w:t>
      </w:r>
      <w:r w:rsidRPr="00FD6937">
        <w:rPr>
          <w:rFonts w:ascii="Times New Roman" w:eastAsia="Calibri" w:hAnsi="Times New Roman" w:cs="Times New Roman"/>
          <w:sz w:val="28"/>
          <w:szCs w:val="28"/>
        </w:rPr>
        <w:t>да которым повышается в соответствии с указами Президента Российской Ф</w:t>
      </w:r>
      <w:r w:rsidRPr="00FD6937">
        <w:rPr>
          <w:rFonts w:ascii="Times New Roman" w:eastAsia="Calibri" w:hAnsi="Times New Roman" w:cs="Times New Roman"/>
          <w:sz w:val="28"/>
          <w:szCs w:val="28"/>
        </w:rPr>
        <w:t>е</w:t>
      </w:r>
      <w:r w:rsidRPr="00FD6937">
        <w:rPr>
          <w:rFonts w:ascii="Times New Roman" w:eastAsia="Calibri" w:hAnsi="Times New Roman" w:cs="Times New Roman"/>
          <w:sz w:val="28"/>
          <w:szCs w:val="28"/>
        </w:rPr>
        <w:t>дерации от 7 мая 2012 года № 597 «О мероприятиях</w:t>
      </w:r>
      <w:proofErr w:type="gramEnd"/>
      <w:r w:rsidRPr="00FD6937">
        <w:rPr>
          <w:rFonts w:ascii="Times New Roman" w:eastAsia="Calibri" w:hAnsi="Times New Roman" w:cs="Times New Roman"/>
          <w:sz w:val="28"/>
          <w:szCs w:val="28"/>
        </w:rPr>
        <w:t xml:space="preserve"> по реализации госуда</w:t>
      </w:r>
      <w:r w:rsidRPr="00FD6937">
        <w:rPr>
          <w:rFonts w:ascii="Times New Roman" w:eastAsia="Calibri" w:hAnsi="Times New Roman" w:cs="Times New Roman"/>
          <w:sz w:val="28"/>
          <w:szCs w:val="28"/>
        </w:rPr>
        <w:t>р</w:t>
      </w:r>
      <w:r w:rsidRPr="00FD6937">
        <w:rPr>
          <w:rFonts w:ascii="Times New Roman" w:eastAsia="Calibri" w:hAnsi="Times New Roman" w:cs="Times New Roman"/>
          <w:sz w:val="28"/>
          <w:szCs w:val="28"/>
        </w:rPr>
        <w:t>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установленные:</w:t>
      </w:r>
    </w:p>
    <w:p w:rsidR="005B6786" w:rsidRPr="00EC25F7" w:rsidRDefault="00647025" w:rsidP="005B67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5F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6786" w:rsidRPr="00EC25F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образования Щерб</w:t>
      </w:r>
      <w:r w:rsidR="005B6786" w:rsidRPr="00EC25F7">
        <w:rPr>
          <w:rFonts w:ascii="Times New Roman" w:eastAsia="Calibri" w:hAnsi="Times New Roman" w:cs="Times New Roman"/>
          <w:sz w:val="28"/>
          <w:szCs w:val="28"/>
        </w:rPr>
        <w:t>и</w:t>
      </w:r>
      <w:r w:rsidR="005B6786" w:rsidRPr="00EC25F7">
        <w:rPr>
          <w:rFonts w:ascii="Times New Roman" w:eastAsia="Calibri" w:hAnsi="Times New Roman" w:cs="Times New Roman"/>
          <w:sz w:val="28"/>
          <w:szCs w:val="28"/>
        </w:rPr>
        <w:t xml:space="preserve">новский район от 5 июня 2017 года № 325 «Об отраслевых системах </w:t>
      </w:r>
      <w:proofErr w:type="gramStart"/>
      <w:r w:rsidR="005B6786" w:rsidRPr="00EC25F7">
        <w:rPr>
          <w:rFonts w:ascii="Times New Roman" w:eastAsia="Calibri" w:hAnsi="Times New Roman" w:cs="Times New Roman"/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5B6786" w:rsidRPr="00EC25F7">
        <w:rPr>
          <w:rFonts w:ascii="Times New Roman" w:eastAsia="Calibri" w:hAnsi="Times New Roman" w:cs="Times New Roman"/>
          <w:sz w:val="28"/>
          <w:szCs w:val="28"/>
        </w:rPr>
        <w:t xml:space="preserve"> Щербиновский район»;</w:t>
      </w:r>
    </w:p>
    <w:p w:rsidR="005B6786" w:rsidRPr="00EC25F7" w:rsidRDefault="005B6786" w:rsidP="005B67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5F7">
        <w:rPr>
          <w:rFonts w:ascii="Times New Roman" w:eastAsia="Calibri" w:hAnsi="Times New Roman" w:cs="Times New Roman"/>
          <w:sz w:val="28"/>
          <w:szCs w:val="28"/>
        </w:rPr>
        <w:t>2) постановлением администрации муниципального образования Щерб</w:t>
      </w:r>
      <w:r w:rsidRPr="00EC25F7">
        <w:rPr>
          <w:rFonts w:ascii="Times New Roman" w:eastAsia="Calibri" w:hAnsi="Times New Roman" w:cs="Times New Roman"/>
          <w:sz w:val="28"/>
          <w:szCs w:val="28"/>
        </w:rPr>
        <w:t>и</w:t>
      </w:r>
      <w:r w:rsidRPr="00EC25F7">
        <w:rPr>
          <w:rFonts w:ascii="Times New Roman" w:eastAsia="Calibri" w:hAnsi="Times New Roman" w:cs="Times New Roman"/>
          <w:sz w:val="28"/>
          <w:szCs w:val="28"/>
        </w:rPr>
        <w:t xml:space="preserve">новский район от 29 декабря 2017 года № 904 «Об утверждении Положений об отраслевой системе </w:t>
      </w:r>
      <w:proofErr w:type="gramStart"/>
      <w:r w:rsidRPr="00EC25F7">
        <w:rPr>
          <w:rFonts w:ascii="Times New Roman" w:eastAsia="Calibri" w:hAnsi="Times New Roman" w:cs="Times New Roman"/>
          <w:sz w:val="28"/>
          <w:szCs w:val="28"/>
        </w:rPr>
        <w:t xml:space="preserve">оплаты труда работников муниципальных учреждений </w:t>
      </w:r>
      <w:r w:rsidRPr="00EC25F7">
        <w:rPr>
          <w:rFonts w:ascii="Times New Roman" w:eastAsia="Calibri" w:hAnsi="Times New Roman" w:cs="Times New Roman"/>
          <w:sz w:val="28"/>
          <w:szCs w:val="28"/>
        </w:rPr>
        <w:lastRenderedPageBreak/>
        <w:t>культуры</w:t>
      </w:r>
      <w:proofErr w:type="gramEnd"/>
      <w:r w:rsidRPr="00EC25F7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учреждений дополнительного образования, подв</w:t>
      </w:r>
      <w:r w:rsidRPr="00EC25F7">
        <w:rPr>
          <w:rFonts w:ascii="Times New Roman" w:eastAsia="Calibri" w:hAnsi="Times New Roman" w:cs="Times New Roman"/>
          <w:sz w:val="28"/>
          <w:szCs w:val="28"/>
        </w:rPr>
        <w:t>е</w:t>
      </w:r>
      <w:r w:rsidRPr="00EC25F7">
        <w:rPr>
          <w:rFonts w:ascii="Times New Roman" w:eastAsia="Calibri" w:hAnsi="Times New Roman" w:cs="Times New Roman"/>
          <w:sz w:val="28"/>
          <w:szCs w:val="28"/>
        </w:rPr>
        <w:t>домственных отделу культуры администрации муниципального образования Щербиновский район»;</w:t>
      </w:r>
    </w:p>
    <w:p w:rsidR="005B6786" w:rsidRPr="00EC25F7" w:rsidRDefault="005B6786" w:rsidP="005B67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5F7">
        <w:rPr>
          <w:rFonts w:ascii="Times New Roman" w:eastAsia="Calibri" w:hAnsi="Times New Roman" w:cs="Times New Roman"/>
          <w:sz w:val="28"/>
          <w:szCs w:val="28"/>
        </w:rPr>
        <w:t>3) постановлением администрации муниципального образования Щерб</w:t>
      </w:r>
      <w:r w:rsidRPr="00EC25F7">
        <w:rPr>
          <w:rFonts w:ascii="Times New Roman" w:eastAsia="Calibri" w:hAnsi="Times New Roman" w:cs="Times New Roman"/>
          <w:sz w:val="28"/>
          <w:szCs w:val="28"/>
        </w:rPr>
        <w:t>и</w:t>
      </w:r>
      <w:r w:rsidRPr="00EC25F7">
        <w:rPr>
          <w:rFonts w:ascii="Times New Roman" w:eastAsia="Calibri" w:hAnsi="Times New Roman" w:cs="Times New Roman"/>
          <w:sz w:val="28"/>
          <w:szCs w:val="28"/>
        </w:rPr>
        <w:t>новский район от 29 января 2019 года № 44 «Об отраслевой системе оплаты труда работников муниципальных образовательных организаций и муниц</w:t>
      </w:r>
      <w:r w:rsidRPr="00EC25F7">
        <w:rPr>
          <w:rFonts w:ascii="Times New Roman" w:eastAsia="Calibri" w:hAnsi="Times New Roman" w:cs="Times New Roman"/>
          <w:sz w:val="28"/>
          <w:szCs w:val="28"/>
        </w:rPr>
        <w:t>и</w:t>
      </w:r>
      <w:r w:rsidRPr="00EC25F7">
        <w:rPr>
          <w:rFonts w:ascii="Times New Roman" w:eastAsia="Calibri" w:hAnsi="Times New Roman" w:cs="Times New Roman"/>
          <w:sz w:val="28"/>
          <w:szCs w:val="28"/>
        </w:rPr>
        <w:t>пальных организаций образования муниципального образования Щербино</w:t>
      </w:r>
      <w:r w:rsidRPr="00EC25F7">
        <w:rPr>
          <w:rFonts w:ascii="Times New Roman" w:eastAsia="Calibri" w:hAnsi="Times New Roman" w:cs="Times New Roman"/>
          <w:sz w:val="28"/>
          <w:szCs w:val="28"/>
        </w:rPr>
        <w:t>в</w:t>
      </w:r>
      <w:r w:rsidRPr="00EC25F7">
        <w:rPr>
          <w:rFonts w:ascii="Times New Roman" w:eastAsia="Calibri" w:hAnsi="Times New Roman" w:cs="Times New Roman"/>
          <w:sz w:val="28"/>
          <w:szCs w:val="28"/>
        </w:rPr>
        <w:t>ский район»;</w:t>
      </w:r>
    </w:p>
    <w:p w:rsidR="00EC25F7" w:rsidRPr="00EC25F7" w:rsidRDefault="00860C42" w:rsidP="006470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5F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образования Щерб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>и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новский район от </w:t>
      </w:r>
      <w:r w:rsidRPr="00EC25F7">
        <w:rPr>
          <w:rFonts w:ascii="Times New Roman" w:eastAsia="Calibri" w:hAnsi="Times New Roman" w:cs="Times New Roman"/>
          <w:sz w:val="28"/>
          <w:szCs w:val="28"/>
        </w:rPr>
        <w:t>31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5F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EC25F7">
        <w:rPr>
          <w:rFonts w:ascii="Times New Roman" w:eastAsia="Calibri" w:hAnsi="Times New Roman" w:cs="Times New Roman"/>
          <w:sz w:val="28"/>
          <w:szCs w:val="28"/>
        </w:rPr>
        <w:t>23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Pr="00EC25F7">
        <w:rPr>
          <w:rFonts w:ascii="Times New Roman" w:eastAsia="Calibri" w:hAnsi="Times New Roman" w:cs="Times New Roman"/>
          <w:sz w:val="28"/>
          <w:szCs w:val="28"/>
        </w:rPr>
        <w:t>719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 «Об отраслевой системе </w:t>
      </w:r>
      <w:proofErr w:type="gramStart"/>
      <w:r w:rsidR="00647025" w:rsidRPr="00EC25F7">
        <w:rPr>
          <w:rFonts w:ascii="Times New Roman" w:eastAsia="Calibri" w:hAnsi="Times New Roman" w:cs="Times New Roman"/>
          <w:sz w:val="28"/>
          <w:szCs w:val="28"/>
        </w:rPr>
        <w:t>оплаты труда работников муниципальных образовательных организаций муниципал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>ь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>ного образования</w:t>
      </w:r>
      <w:proofErr w:type="gramEnd"/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 Щербиновский район, </w:t>
      </w:r>
      <w:r w:rsidRPr="00EC25F7">
        <w:rPr>
          <w:rFonts w:ascii="Times New Roman" w:eastAsia="Calibri" w:hAnsi="Times New Roman" w:cs="Times New Roman"/>
          <w:sz w:val="28"/>
          <w:szCs w:val="28"/>
        </w:rPr>
        <w:t>реализующих образовательные пр</w:t>
      </w:r>
      <w:r w:rsidRPr="00EC25F7">
        <w:rPr>
          <w:rFonts w:ascii="Times New Roman" w:eastAsia="Calibri" w:hAnsi="Times New Roman" w:cs="Times New Roman"/>
          <w:sz w:val="28"/>
          <w:szCs w:val="28"/>
        </w:rPr>
        <w:t>о</w:t>
      </w:r>
      <w:r w:rsidRPr="00EC25F7">
        <w:rPr>
          <w:rFonts w:ascii="Times New Roman" w:eastAsia="Calibri" w:hAnsi="Times New Roman" w:cs="Times New Roman"/>
          <w:sz w:val="28"/>
          <w:szCs w:val="28"/>
        </w:rPr>
        <w:t>граммы в области</w:t>
      </w:r>
      <w:r w:rsidR="00647025" w:rsidRPr="00EC25F7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</w:t>
      </w:r>
      <w:r w:rsidR="00EC25F7" w:rsidRPr="00EC25F7">
        <w:rPr>
          <w:rFonts w:ascii="Times New Roman" w:eastAsia="Calibri" w:hAnsi="Times New Roman" w:cs="Times New Roman"/>
          <w:sz w:val="28"/>
          <w:szCs w:val="28"/>
        </w:rPr>
        <w:t>та».</w:t>
      </w:r>
    </w:p>
    <w:p w:rsidR="00FD6937" w:rsidRPr="00FD6937" w:rsidRDefault="004E03EB" w:rsidP="005B67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FD6937" w:rsidRPr="00FD6937">
        <w:rPr>
          <w:rFonts w:ascii="Times New Roman" w:eastAsia="Calibri" w:hAnsi="Times New Roman" w:cs="Times New Roman"/>
          <w:sz w:val="28"/>
          <w:szCs w:val="28"/>
        </w:rPr>
        <w:t>Установить, что размеры базовых окладов (базовых должностных окладов), базовых ставок заработной платы при их увеличении (индексации), а также размеры окладов (должностных окладов), ставок заработной платы, обр</w:t>
      </w:r>
      <w:r w:rsidR="00FD6937" w:rsidRPr="00FD6937">
        <w:rPr>
          <w:rFonts w:ascii="Times New Roman" w:eastAsia="Calibri" w:hAnsi="Times New Roman" w:cs="Times New Roman"/>
          <w:sz w:val="28"/>
          <w:szCs w:val="28"/>
        </w:rPr>
        <w:t>а</w:t>
      </w:r>
      <w:r w:rsidR="00FD6937" w:rsidRPr="00FD6937">
        <w:rPr>
          <w:rFonts w:ascii="Times New Roman" w:eastAsia="Calibri" w:hAnsi="Times New Roman" w:cs="Times New Roman"/>
          <w:sz w:val="28"/>
          <w:szCs w:val="28"/>
        </w:rPr>
        <w:t>зованных путем применения повышающих коэффициентов к базовым окладам (базовым должностным окладам), базовым ставкам заработной платы, устано</w:t>
      </w:r>
      <w:r w:rsidR="00FD6937" w:rsidRPr="00FD6937">
        <w:rPr>
          <w:rFonts w:ascii="Times New Roman" w:eastAsia="Calibri" w:hAnsi="Times New Roman" w:cs="Times New Roman"/>
          <w:sz w:val="28"/>
          <w:szCs w:val="28"/>
        </w:rPr>
        <w:t>в</w:t>
      </w:r>
      <w:r w:rsidR="00FD6937" w:rsidRPr="00FD6937">
        <w:rPr>
          <w:rFonts w:ascii="Times New Roman" w:eastAsia="Calibri" w:hAnsi="Times New Roman" w:cs="Times New Roman"/>
          <w:sz w:val="28"/>
          <w:szCs w:val="28"/>
        </w:rPr>
        <w:t xml:space="preserve">ленным по профессиональным квалификационным группам, </w:t>
      </w:r>
      <w:r>
        <w:rPr>
          <w:rFonts w:ascii="Times New Roman" w:eastAsia="Calibri" w:hAnsi="Times New Roman" w:cs="Times New Roman"/>
          <w:sz w:val="28"/>
          <w:szCs w:val="28"/>
        </w:rPr>
        <w:t>подлежат округл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="00FD6937" w:rsidRPr="00FD6937">
        <w:rPr>
          <w:rFonts w:ascii="Times New Roman" w:eastAsia="Calibri" w:hAnsi="Times New Roman" w:cs="Times New Roman"/>
          <w:sz w:val="28"/>
          <w:szCs w:val="28"/>
        </w:rPr>
        <w:t>до целого рубля в сторону увеличения.</w:t>
      </w:r>
      <w:proofErr w:type="gramEnd"/>
    </w:p>
    <w:p w:rsidR="00FD6937" w:rsidRPr="004506CF" w:rsidRDefault="000D47BA" w:rsidP="000D4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6C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</w:t>
      </w:r>
      <w:r w:rsidR="004506CF" w:rsidRPr="004506C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инансирование расходов, связанных с реализацией настоящего пост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а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новления, осуществлять в пределах средств, предусмотренных в бюджете м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у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ниципального образования Щербиновский район на соответствующий фина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н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совый год.</w:t>
      </w:r>
    </w:p>
    <w:p w:rsidR="00FD6937" w:rsidRPr="00FD6937" w:rsidRDefault="003D7C48" w:rsidP="00FD6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6937" w:rsidRPr="004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взаимодействию 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Щербиновский район (Терещенко) </w:t>
      </w:r>
      <w:proofErr w:type="gramStart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D6937" w:rsidRPr="00FD6937" w:rsidRDefault="003D7C48" w:rsidP="00FD6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муниципальной службы, кадровой политики и делопроизво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администрации муниципального образования Щербиновский район </w:t>
      </w:r>
      <w:r w:rsidR="0064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05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район».</w:t>
      </w:r>
    </w:p>
    <w:p w:rsidR="00FD6937" w:rsidRPr="00FD6937" w:rsidRDefault="003D7C48" w:rsidP="00FD6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муниципального образования Щербиновский район</w:t>
      </w:r>
      <w:r w:rsidR="00FC6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</w:t>
      </w:r>
      <w:r w:rsidR="00FC6E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финансового управления администрации </w:t>
      </w:r>
      <w:r w:rsidR="00FC6E77"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муниципального образования Щербиновский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Шевченко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37" w:rsidRPr="00FD6937" w:rsidRDefault="003D7C48" w:rsidP="00FD693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распространяется на правоотношения, возникшие</w:t>
      </w:r>
      <w:r w:rsidR="00F4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F40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00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654B" w:rsidRPr="00FD6937" w:rsidRDefault="0047654B" w:rsidP="0047654B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88" w:rsidRPr="00FD6937" w:rsidRDefault="00DC4088" w:rsidP="0047654B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4B" w:rsidRDefault="00160682" w:rsidP="0047654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</w:t>
      </w:r>
      <w:r w:rsidR="00DC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6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7654B" w:rsidRDefault="0047654B" w:rsidP="0047654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31A44" w:rsidRPr="0047654B" w:rsidRDefault="0047654B" w:rsidP="00990B82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                                       </w:t>
      </w:r>
      <w:r w:rsidR="001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Дормидонтов</w:t>
      </w:r>
      <w:bookmarkStart w:id="0" w:name="_GoBack"/>
      <w:bookmarkEnd w:id="0"/>
    </w:p>
    <w:sectPr w:rsidR="00F31A44" w:rsidRPr="0047654B" w:rsidSect="009D1E7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2E" w:rsidRDefault="00FD302E" w:rsidP="009D1E73">
      <w:pPr>
        <w:spacing w:after="0" w:line="240" w:lineRule="auto"/>
      </w:pPr>
      <w:r>
        <w:separator/>
      </w:r>
    </w:p>
  </w:endnote>
  <w:endnote w:type="continuationSeparator" w:id="0">
    <w:p w:rsidR="00FD302E" w:rsidRDefault="00FD302E" w:rsidP="009D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2E" w:rsidRDefault="00FD302E" w:rsidP="009D1E73">
      <w:pPr>
        <w:spacing w:after="0" w:line="240" w:lineRule="auto"/>
      </w:pPr>
      <w:r>
        <w:separator/>
      </w:r>
    </w:p>
  </w:footnote>
  <w:footnote w:type="continuationSeparator" w:id="0">
    <w:p w:rsidR="00FD302E" w:rsidRDefault="00FD302E" w:rsidP="009D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9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1E73" w:rsidRPr="002B6522" w:rsidRDefault="009D1E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65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5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5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B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65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1E73" w:rsidRDefault="009D1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87"/>
    <w:multiLevelType w:val="multilevel"/>
    <w:tmpl w:val="A3BA91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2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D55839"/>
    <w:multiLevelType w:val="hybridMultilevel"/>
    <w:tmpl w:val="57F82D7C"/>
    <w:lvl w:ilvl="0" w:tplc="B1742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02B8C"/>
    <w:multiLevelType w:val="hybridMultilevel"/>
    <w:tmpl w:val="E8965E30"/>
    <w:lvl w:ilvl="0" w:tplc="CDAA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5E000C"/>
    <w:multiLevelType w:val="hybridMultilevel"/>
    <w:tmpl w:val="CD02542E"/>
    <w:lvl w:ilvl="0" w:tplc="A636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4A"/>
    <w:rsid w:val="00056964"/>
    <w:rsid w:val="000572BC"/>
    <w:rsid w:val="00071475"/>
    <w:rsid w:val="000D47BA"/>
    <w:rsid w:val="001313EF"/>
    <w:rsid w:val="00160682"/>
    <w:rsid w:val="001632A6"/>
    <w:rsid w:val="00170A52"/>
    <w:rsid w:val="002B6522"/>
    <w:rsid w:val="002C6298"/>
    <w:rsid w:val="002F3CB0"/>
    <w:rsid w:val="00300DEC"/>
    <w:rsid w:val="00363517"/>
    <w:rsid w:val="003D086E"/>
    <w:rsid w:val="003D7C48"/>
    <w:rsid w:val="003E1092"/>
    <w:rsid w:val="00400BA9"/>
    <w:rsid w:val="004110C7"/>
    <w:rsid w:val="004328F4"/>
    <w:rsid w:val="004506CF"/>
    <w:rsid w:val="0047654B"/>
    <w:rsid w:val="0048157E"/>
    <w:rsid w:val="00492823"/>
    <w:rsid w:val="004C4EF7"/>
    <w:rsid w:val="004E03EB"/>
    <w:rsid w:val="005362B2"/>
    <w:rsid w:val="00537679"/>
    <w:rsid w:val="00542C6D"/>
    <w:rsid w:val="0055406A"/>
    <w:rsid w:val="00576F59"/>
    <w:rsid w:val="005B6786"/>
    <w:rsid w:val="005E151B"/>
    <w:rsid w:val="00647025"/>
    <w:rsid w:val="00680DD3"/>
    <w:rsid w:val="007E75A2"/>
    <w:rsid w:val="007F502E"/>
    <w:rsid w:val="008277DC"/>
    <w:rsid w:val="00860C42"/>
    <w:rsid w:val="008B3E4A"/>
    <w:rsid w:val="00930F59"/>
    <w:rsid w:val="00970989"/>
    <w:rsid w:val="00980053"/>
    <w:rsid w:val="00990B82"/>
    <w:rsid w:val="009A6738"/>
    <w:rsid w:val="009D1E73"/>
    <w:rsid w:val="009F0A92"/>
    <w:rsid w:val="00A91BF3"/>
    <w:rsid w:val="00AE76BF"/>
    <w:rsid w:val="00B03B95"/>
    <w:rsid w:val="00BA4435"/>
    <w:rsid w:val="00C27429"/>
    <w:rsid w:val="00C277A4"/>
    <w:rsid w:val="00C701C0"/>
    <w:rsid w:val="00C95C3A"/>
    <w:rsid w:val="00CB5262"/>
    <w:rsid w:val="00D77FFE"/>
    <w:rsid w:val="00DC4088"/>
    <w:rsid w:val="00DF4BFF"/>
    <w:rsid w:val="00E41FF0"/>
    <w:rsid w:val="00EC1620"/>
    <w:rsid w:val="00EC25F7"/>
    <w:rsid w:val="00F31A44"/>
    <w:rsid w:val="00F40594"/>
    <w:rsid w:val="00F57563"/>
    <w:rsid w:val="00FC6E77"/>
    <w:rsid w:val="00FD302E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6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73"/>
  </w:style>
  <w:style w:type="paragraph" w:styleId="a7">
    <w:name w:val="footer"/>
    <w:basedOn w:val="a"/>
    <w:link w:val="a8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E73"/>
  </w:style>
  <w:style w:type="paragraph" w:styleId="a9">
    <w:name w:val="Balloon Text"/>
    <w:basedOn w:val="a"/>
    <w:link w:val="aa"/>
    <w:uiPriority w:val="99"/>
    <w:semiHidden/>
    <w:unhideWhenUsed/>
    <w:rsid w:val="0099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6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73"/>
  </w:style>
  <w:style w:type="paragraph" w:styleId="a7">
    <w:name w:val="footer"/>
    <w:basedOn w:val="a"/>
    <w:link w:val="a8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E73"/>
  </w:style>
  <w:style w:type="paragraph" w:styleId="a9">
    <w:name w:val="Balloon Text"/>
    <w:basedOn w:val="a"/>
    <w:link w:val="aa"/>
    <w:uiPriority w:val="99"/>
    <w:semiHidden/>
    <w:unhideWhenUsed/>
    <w:rsid w:val="0099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Порядина</dc:creator>
  <cp:keywords/>
  <dc:description/>
  <cp:lastModifiedBy>shaparelena</cp:lastModifiedBy>
  <cp:revision>38</cp:revision>
  <cp:lastPrinted>2023-10-13T08:09:00Z</cp:lastPrinted>
  <dcterms:created xsi:type="dcterms:W3CDTF">2017-09-27T10:25:00Z</dcterms:created>
  <dcterms:modified xsi:type="dcterms:W3CDTF">2023-10-13T11:18:00Z</dcterms:modified>
</cp:coreProperties>
</file>