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DD" w:rsidRPr="004B0DDD" w:rsidRDefault="00990869" w:rsidP="00FD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DDD">
        <w:rPr>
          <w:rFonts w:ascii="Times New Roman" w:hAnsi="Times New Roman" w:cs="Times New Roman"/>
          <w:sz w:val="28"/>
          <w:szCs w:val="28"/>
        </w:rPr>
        <w:t>РАЗМЕРЫ</w:t>
      </w:r>
    </w:p>
    <w:p w:rsidR="00FD2160" w:rsidRDefault="00990869" w:rsidP="00FD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DDD">
        <w:rPr>
          <w:rFonts w:ascii="Times New Roman" w:hAnsi="Times New Roman" w:cs="Times New Roman"/>
          <w:sz w:val="28"/>
          <w:szCs w:val="28"/>
        </w:rPr>
        <w:t xml:space="preserve">денежного вознаграждения гражданам за добровольную сдачу незаконно хранящихся у них оружия, боеприпасов, взрывчатых веществ </w:t>
      </w:r>
    </w:p>
    <w:p w:rsidR="000C1801" w:rsidRDefault="00990869" w:rsidP="00FD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DDD">
        <w:rPr>
          <w:rFonts w:ascii="Times New Roman" w:hAnsi="Times New Roman" w:cs="Times New Roman"/>
          <w:sz w:val="28"/>
          <w:szCs w:val="28"/>
        </w:rPr>
        <w:t>и взрывчатых устройств</w:t>
      </w:r>
    </w:p>
    <w:p w:rsidR="00FD2160" w:rsidRPr="004B0DDD" w:rsidRDefault="00FD2160" w:rsidP="00FD2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539"/>
        <w:gridCol w:w="2141"/>
      </w:tblGrid>
      <w:tr w:rsidR="00990869" w:rsidRPr="004B0DDD" w:rsidTr="00C13C7C">
        <w:tc>
          <w:tcPr>
            <w:tcW w:w="704" w:type="dxa"/>
          </w:tcPr>
          <w:p w:rsidR="00990869" w:rsidRPr="004B0DDD" w:rsidRDefault="00990869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0869" w:rsidRPr="004B0DDD" w:rsidRDefault="00990869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990869" w:rsidRPr="004B0DDD" w:rsidRDefault="00990869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Наименование оружия</w:t>
            </w:r>
            <w:r w:rsidR="00C13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 xml:space="preserve">и боеприпасов, взрывчатых веществ и взрывчатых устройств   </w:t>
            </w:r>
          </w:p>
        </w:tc>
        <w:tc>
          <w:tcPr>
            <w:tcW w:w="1539" w:type="dxa"/>
          </w:tcPr>
          <w:p w:rsidR="00990869" w:rsidRPr="004B0DDD" w:rsidRDefault="00990869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1" w:type="dxa"/>
          </w:tcPr>
          <w:p w:rsidR="00990869" w:rsidRPr="004B0DDD" w:rsidRDefault="00990869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Размер вознаграждения (рублей)</w:t>
            </w:r>
          </w:p>
        </w:tc>
      </w:tr>
      <w:tr w:rsidR="00990869" w:rsidRPr="004B0DDD" w:rsidTr="00C13C7C">
        <w:tc>
          <w:tcPr>
            <w:tcW w:w="704" w:type="dxa"/>
          </w:tcPr>
          <w:p w:rsidR="00990869" w:rsidRPr="004B0DDD" w:rsidRDefault="00990869" w:rsidP="00FD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90869" w:rsidRPr="004B0DDD" w:rsidRDefault="00990869" w:rsidP="00FD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990869" w:rsidRPr="004B0DDD" w:rsidRDefault="00990869" w:rsidP="00FD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</w:tcPr>
          <w:p w:rsidR="00990869" w:rsidRPr="004B0DDD" w:rsidRDefault="00990869" w:rsidP="00FD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869" w:rsidRPr="004B0DDD" w:rsidTr="00B40717">
        <w:tc>
          <w:tcPr>
            <w:tcW w:w="9345" w:type="dxa"/>
            <w:gridSpan w:val="4"/>
          </w:tcPr>
          <w:p w:rsidR="00990869" w:rsidRPr="004B0DDD" w:rsidRDefault="00990869" w:rsidP="0099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b/>
                <w:sz w:val="28"/>
                <w:szCs w:val="28"/>
              </w:rPr>
              <w:t>Оружие</w:t>
            </w:r>
          </w:p>
        </w:tc>
      </w:tr>
      <w:tr w:rsidR="00990869" w:rsidRPr="004B0DDD" w:rsidTr="00C13C7C">
        <w:tc>
          <w:tcPr>
            <w:tcW w:w="704" w:type="dxa"/>
          </w:tcPr>
          <w:p w:rsidR="00990869" w:rsidRPr="004B0DDD" w:rsidRDefault="00990869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90869" w:rsidRPr="004B0DDD" w:rsidRDefault="00990869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 xml:space="preserve">Боевое огнестрельное оружие </w:t>
            </w:r>
          </w:p>
        </w:tc>
        <w:tc>
          <w:tcPr>
            <w:tcW w:w="1539" w:type="dxa"/>
          </w:tcPr>
          <w:p w:rsidR="00990869" w:rsidRPr="004B0DDD" w:rsidRDefault="00990869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41" w:type="dxa"/>
          </w:tcPr>
          <w:p w:rsidR="00990869" w:rsidRPr="004B0DDD" w:rsidRDefault="00990869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90869" w:rsidRPr="004B0DDD" w:rsidTr="00C13C7C">
        <w:tc>
          <w:tcPr>
            <w:tcW w:w="704" w:type="dxa"/>
          </w:tcPr>
          <w:p w:rsidR="00990869" w:rsidRPr="004B0DDD" w:rsidRDefault="00990869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90869" w:rsidRPr="004B0DDD" w:rsidRDefault="00990869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="001E1AC7" w:rsidRPr="004B0DDD">
              <w:rPr>
                <w:rFonts w:ascii="Times New Roman" w:hAnsi="Times New Roman" w:cs="Times New Roman"/>
                <w:sz w:val="28"/>
                <w:szCs w:val="28"/>
              </w:rPr>
              <w:t xml:space="preserve">жебное, спортивное и охотничье нарезное оружие </w:t>
            </w:r>
          </w:p>
        </w:tc>
        <w:tc>
          <w:tcPr>
            <w:tcW w:w="1539" w:type="dxa"/>
          </w:tcPr>
          <w:p w:rsidR="00990869" w:rsidRPr="004B0DDD" w:rsidRDefault="00990869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41" w:type="dxa"/>
          </w:tcPr>
          <w:p w:rsidR="00990869" w:rsidRPr="004B0DDD" w:rsidRDefault="006730CF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90869" w:rsidRPr="004B0DDD" w:rsidTr="00C13C7C">
        <w:tc>
          <w:tcPr>
            <w:tcW w:w="704" w:type="dxa"/>
          </w:tcPr>
          <w:p w:rsidR="00990869" w:rsidRPr="004B0DDD" w:rsidRDefault="00990869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90869" w:rsidRPr="004B0DDD" w:rsidRDefault="001E1AC7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Гладкоствольное огнестрельное оружие</w:t>
            </w:r>
          </w:p>
        </w:tc>
        <w:tc>
          <w:tcPr>
            <w:tcW w:w="1539" w:type="dxa"/>
          </w:tcPr>
          <w:p w:rsidR="00990869" w:rsidRPr="004B0DDD" w:rsidRDefault="00990869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41" w:type="dxa"/>
          </w:tcPr>
          <w:p w:rsidR="00990869" w:rsidRPr="004B0DDD" w:rsidRDefault="006730CF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90869" w:rsidRPr="004B0DDD" w:rsidTr="00C13C7C">
        <w:tc>
          <w:tcPr>
            <w:tcW w:w="704" w:type="dxa"/>
          </w:tcPr>
          <w:p w:rsidR="00990869" w:rsidRPr="004B0DDD" w:rsidRDefault="00990869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90869" w:rsidRPr="004B0DDD" w:rsidRDefault="001E1AC7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Самодельное огнестрельное оружие</w:t>
            </w:r>
          </w:p>
        </w:tc>
        <w:tc>
          <w:tcPr>
            <w:tcW w:w="1539" w:type="dxa"/>
          </w:tcPr>
          <w:p w:rsidR="00990869" w:rsidRPr="004B0DDD" w:rsidRDefault="00990869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41" w:type="dxa"/>
          </w:tcPr>
          <w:p w:rsidR="00990869" w:rsidRPr="004B0DDD" w:rsidRDefault="006730CF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90869" w:rsidRPr="004B0DDD" w:rsidTr="00C13C7C">
        <w:tc>
          <w:tcPr>
            <w:tcW w:w="704" w:type="dxa"/>
          </w:tcPr>
          <w:p w:rsidR="00990869" w:rsidRPr="004B0DDD" w:rsidRDefault="00990869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90869" w:rsidRPr="004B0DDD" w:rsidRDefault="001E1AC7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1539" w:type="dxa"/>
          </w:tcPr>
          <w:p w:rsidR="00990869" w:rsidRPr="004B0DDD" w:rsidRDefault="00990869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41" w:type="dxa"/>
          </w:tcPr>
          <w:p w:rsidR="00990869" w:rsidRPr="004B0DDD" w:rsidRDefault="006730CF" w:rsidP="0099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90869" w:rsidRPr="004B0DDD" w:rsidTr="00C13C7C">
        <w:tc>
          <w:tcPr>
            <w:tcW w:w="704" w:type="dxa"/>
          </w:tcPr>
          <w:p w:rsidR="00990869" w:rsidRPr="004B0DDD" w:rsidRDefault="00990869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90869" w:rsidRPr="004B0DDD" w:rsidRDefault="001E1AC7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Огнемет</w:t>
            </w:r>
          </w:p>
        </w:tc>
        <w:tc>
          <w:tcPr>
            <w:tcW w:w="1539" w:type="dxa"/>
          </w:tcPr>
          <w:p w:rsidR="00990869" w:rsidRPr="004B0DDD" w:rsidRDefault="006730CF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41" w:type="dxa"/>
          </w:tcPr>
          <w:p w:rsidR="00990869" w:rsidRPr="004B0DDD" w:rsidRDefault="006730CF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B0DDD" w:rsidRPr="004B0DD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E1AC7" w:rsidRPr="004B0DDD" w:rsidTr="00F258DC">
        <w:tc>
          <w:tcPr>
            <w:tcW w:w="9345" w:type="dxa"/>
            <w:gridSpan w:val="4"/>
          </w:tcPr>
          <w:p w:rsidR="001E1AC7" w:rsidRPr="004B0DDD" w:rsidRDefault="006730CF" w:rsidP="00FD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b/>
                <w:sz w:val="28"/>
                <w:szCs w:val="28"/>
              </w:rPr>
              <w:t>Взрывчатые вещества, взрывные устройства</w:t>
            </w:r>
          </w:p>
        </w:tc>
      </w:tr>
      <w:tr w:rsidR="00990869" w:rsidRPr="004B0DDD" w:rsidTr="00C13C7C">
        <w:tc>
          <w:tcPr>
            <w:tcW w:w="704" w:type="dxa"/>
          </w:tcPr>
          <w:p w:rsidR="00990869" w:rsidRPr="004B0DDD" w:rsidRDefault="001E1AC7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90869" w:rsidRPr="004B0DDD" w:rsidRDefault="006730CF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1539" w:type="dxa"/>
          </w:tcPr>
          <w:p w:rsidR="00990869" w:rsidRPr="004B0DDD" w:rsidRDefault="006730CF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2141" w:type="dxa"/>
          </w:tcPr>
          <w:p w:rsidR="00990869" w:rsidRPr="004B0DDD" w:rsidRDefault="004B0DDD" w:rsidP="0043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6B73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1AC7" w:rsidRPr="004B0DDD" w:rsidTr="00C13C7C">
        <w:tc>
          <w:tcPr>
            <w:tcW w:w="704" w:type="dxa"/>
          </w:tcPr>
          <w:p w:rsidR="001E1AC7" w:rsidRPr="004B0DDD" w:rsidRDefault="001E1AC7" w:rsidP="001E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E1AC7" w:rsidRPr="004B0DDD" w:rsidRDefault="006730CF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Взрывное устройство</w:t>
            </w:r>
          </w:p>
        </w:tc>
        <w:tc>
          <w:tcPr>
            <w:tcW w:w="1539" w:type="dxa"/>
          </w:tcPr>
          <w:p w:rsidR="001E1AC7" w:rsidRPr="004B0DDD" w:rsidRDefault="006730CF" w:rsidP="001E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41" w:type="dxa"/>
          </w:tcPr>
          <w:p w:rsidR="001E1AC7" w:rsidRPr="004B0DDD" w:rsidRDefault="004B0DDD" w:rsidP="001E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1E1AC7" w:rsidRPr="004B0DDD" w:rsidTr="00C13C7C">
        <w:tc>
          <w:tcPr>
            <w:tcW w:w="704" w:type="dxa"/>
          </w:tcPr>
          <w:p w:rsidR="001E1AC7" w:rsidRPr="004B0DDD" w:rsidRDefault="001E1AC7" w:rsidP="001E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E1AC7" w:rsidRPr="004B0DDD" w:rsidRDefault="006730CF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Огнепроводные и детонирующие шнуры</w:t>
            </w:r>
          </w:p>
        </w:tc>
        <w:tc>
          <w:tcPr>
            <w:tcW w:w="1539" w:type="dxa"/>
          </w:tcPr>
          <w:p w:rsidR="001E1AC7" w:rsidRPr="004B0DDD" w:rsidRDefault="006730CF" w:rsidP="001E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2141" w:type="dxa"/>
          </w:tcPr>
          <w:p w:rsidR="001E1AC7" w:rsidRPr="004B0DDD" w:rsidRDefault="004B0DDD" w:rsidP="001E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6730CF" w:rsidRPr="004B0DDD" w:rsidTr="007F3294">
        <w:tc>
          <w:tcPr>
            <w:tcW w:w="9345" w:type="dxa"/>
            <w:gridSpan w:val="4"/>
          </w:tcPr>
          <w:p w:rsidR="006730CF" w:rsidRPr="004B0DDD" w:rsidRDefault="006730CF" w:rsidP="00FD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b/>
                <w:sz w:val="28"/>
                <w:szCs w:val="28"/>
              </w:rPr>
              <w:t>Боеприпасы</w:t>
            </w:r>
          </w:p>
        </w:tc>
      </w:tr>
      <w:tr w:rsidR="006730CF" w:rsidRPr="004B0DDD" w:rsidTr="00C13C7C">
        <w:tc>
          <w:tcPr>
            <w:tcW w:w="704" w:type="dxa"/>
          </w:tcPr>
          <w:p w:rsidR="006730CF" w:rsidRPr="004B0DDD" w:rsidRDefault="006730CF" w:rsidP="0067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730CF" w:rsidRPr="004B0DDD" w:rsidRDefault="006730CF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Все виды патронов к огнестрельному оружию</w:t>
            </w:r>
          </w:p>
        </w:tc>
        <w:tc>
          <w:tcPr>
            <w:tcW w:w="1539" w:type="dxa"/>
          </w:tcPr>
          <w:p w:rsidR="006730CF" w:rsidRPr="004B0DDD" w:rsidRDefault="006730CF" w:rsidP="0067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41" w:type="dxa"/>
          </w:tcPr>
          <w:p w:rsidR="006730CF" w:rsidRPr="004B0DDD" w:rsidRDefault="004B0DDD" w:rsidP="0067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6730CF" w:rsidRPr="004B0DDD" w:rsidTr="00C13C7C">
        <w:tc>
          <w:tcPr>
            <w:tcW w:w="704" w:type="dxa"/>
          </w:tcPr>
          <w:p w:rsidR="006730CF" w:rsidRPr="004B0DDD" w:rsidRDefault="006730CF" w:rsidP="0067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730CF" w:rsidRPr="004B0DDD" w:rsidRDefault="006730CF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 xml:space="preserve">Артиллерийские снаряды и мины, военно-инженерные подрывные заряды и мины, ручные и реактивные противотанковые гранаты, боевые ракеты, авиабомбы и т.п.  </w:t>
            </w:r>
          </w:p>
        </w:tc>
        <w:tc>
          <w:tcPr>
            <w:tcW w:w="1539" w:type="dxa"/>
          </w:tcPr>
          <w:p w:rsidR="006730CF" w:rsidRPr="004B0DDD" w:rsidRDefault="006730CF" w:rsidP="0067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41" w:type="dxa"/>
          </w:tcPr>
          <w:p w:rsidR="006730CF" w:rsidRPr="004B0DDD" w:rsidRDefault="004B0DDD" w:rsidP="0067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6730CF" w:rsidRPr="004B0DDD" w:rsidTr="00C13C7C">
        <w:tc>
          <w:tcPr>
            <w:tcW w:w="704" w:type="dxa"/>
          </w:tcPr>
          <w:p w:rsidR="006730CF" w:rsidRPr="004B0DDD" w:rsidRDefault="006730CF" w:rsidP="0067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6730CF" w:rsidRPr="004B0DDD" w:rsidRDefault="006730CF" w:rsidP="00C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 xml:space="preserve">Ракетно-артиллерийские снаряды активного воздействия на гидрометеорологические процессы </w:t>
            </w:r>
          </w:p>
        </w:tc>
        <w:tc>
          <w:tcPr>
            <w:tcW w:w="1539" w:type="dxa"/>
          </w:tcPr>
          <w:p w:rsidR="006730CF" w:rsidRPr="004B0DDD" w:rsidRDefault="006730CF" w:rsidP="0067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141" w:type="dxa"/>
          </w:tcPr>
          <w:p w:rsidR="006730CF" w:rsidRPr="004B0DDD" w:rsidRDefault="004B0DDD" w:rsidP="0067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DDD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</w:tbl>
    <w:p w:rsidR="00990869" w:rsidRDefault="00990869" w:rsidP="00990869">
      <w:pPr>
        <w:rPr>
          <w:rFonts w:ascii="Times New Roman" w:hAnsi="Times New Roman" w:cs="Times New Roman"/>
          <w:sz w:val="28"/>
          <w:szCs w:val="28"/>
        </w:rPr>
      </w:pPr>
    </w:p>
    <w:p w:rsidR="0054172E" w:rsidRPr="004B0DDD" w:rsidRDefault="0054172E" w:rsidP="00541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сдачи оружия можно обратиться в Отдел МВД России по Щербиновскому району по адресу: ст. Старощербиновская ул. Ленина, 172. или   по телефону 7-81-32.</w:t>
      </w:r>
    </w:p>
    <w:p w:rsidR="00990869" w:rsidRPr="004B0DDD" w:rsidRDefault="00990869" w:rsidP="0054172E">
      <w:pPr>
        <w:jc w:val="both"/>
        <w:rPr>
          <w:rFonts w:ascii="Times New Roman" w:hAnsi="Times New Roman" w:cs="Times New Roman"/>
        </w:rPr>
      </w:pPr>
    </w:p>
    <w:sectPr w:rsidR="00990869" w:rsidRPr="004B0DDD" w:rsidSect="004B0DD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E2" w:rsidRDefault="003636E2" w:rsidP="00990869">
      <w:pPr>
        <w:spacing w:after="0" w:line="240" w:lineRule="auto"/>
      </w:pPr>
      <w:r>
        <w:separator/>
      </w:r>
    </w:p>
  </w:endnote>
  <w:endnote w:type="continuationSeparator" w:id="0">
    <w:p w:rsidR="003636E2" w:rsidRDefault="003636E2" w:rsidP="0099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E2" w:rsidRDefault="003636E2" w:rsidP="00990869">
      <w:pPr>
        <w:spacing w:after="0" w:line="240" w:lineRule="auto"/>
      </w:pPr>
      <w:r>
        <w:separator/>
      </w:r>
    </w:p>
  </w:footnote>
  <w:footnote w:type="continuationSeparator" w:id="0">
    <w:p w:rsidR="003636E2" w:rsidRDefault="003636E2" w:rsidP="00990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22"/>
    <w:rsid w:val="000C1801"/>
    <w:rsid w:val="001E1AC7"/>
    <w:rsid w:val="002414C4"/>
    <w:rsid w:val="003636E2"/>
    <w:rsid w:val="004B0DDD"/>
    <w:rsid w:val="0054172E"/>
    <w:rsid w:val="005964DE"/>
    <w:rsid w:val="006730CF"/>
    <w:rsid w:val="006B7354"/>
    <w:rsid w:val="00765578"/>
    <w:rsid w:val="00990869"/>
    <w:rsid w:val="00AA31AF"/>
    <w:rsid w:val="00BD5B22"/>
    <w:rsid w:val="00C13C7C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5E23C-9CC5-49B4-8FF9-0E895DFE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869"/>
  </w:style>
  <w:style w:type="paragraph" w:styleId="a6">
    <w:name w:val="footer"/>
    <w:basedOn w:val="a"/>
    <w:link w:val="a7"/>
    <w:uiPriority w:val="99"/>
    <w:unhideWhenUsed/>
    <w:rsid w:val="0099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ibaturinetc</dc:creator>
  <cp:keywords/>
  <dc:description/>
  <cp:lastModifiedBy>ibaturinetc</cp:lastModifiedBy>
  <cp:revision>4</cp:revision>
  <cp:lastPrinted>2023-11-29T13:43:00Z</cp:lastPrinted>
  <dcterms:created xsi:type="dcterms:W3CDTF">2023-11-29T13:43:00Z</dcterms:created>
  <dcterms:modified xsi:type="dcterms:W3CDTF">2023-12-01T06:40:00Z</dcterms:modified>
</cp:coreProperties>
</file>