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DD" w:rsidRPr="00F117C6" w:rsidRDefault="009065DD" w:rsidP="009065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АКТ № 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065DD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проведения плановой проверки соблюдения </w:t>
      </w:r>
    </w:p>
    <w:p w:rsidR="00CE3395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требований законодательства о контрактной системе </w:t>
      </w:r>
    </w:p>
    <w:p w:rsidR="009065DD" w:rsidRPr="00F117C6" w:rsidRDefault="009065DD" w:rsidP="00D608BE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в сфере закупок 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>администрации Ейскоукрепленского сельского поселения Щербиновского района</w:t>
      </w:r>
    </w:p>
    <w:p w:rsidR="001B21A7" w:rsidRPr="00F117C6" w:rsidRDefault="001B21A7" w:rsidP="009065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9065DD" w:rsidRPr="00F117C6" w:rsidTr="00FA7720">
        <w:tc>
          <w:tcPr>
            <w:tcW w:w="4926" w:type="dxa"/>
          </w:tcPr>
          <w:p w:rsidR="009065DD" w:rsidRPr="00F117C6" w:rsidRDefault="00D065BF" w:rsidP="00193E34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апреля</w:t>
            </w:r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93E34" w:rsidRPr="00F117C6">
              <w:rPr>
                <w:rFonts w:ascii="Times New Roman" w:hAnsi="Times New Roman"/>
                <w:sz w:val="28"/>
                <w:szCs w:val="28"/>
              </w:rPr>
              <w:t>3</w:t>
            </w:r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hideMark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7C6">
              <w:rPr>
                <w:rFonts w:ascii="Times New Roman" w:hAnsi="Times New Roman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9065DD" w:rsidRPr="00F117C6" w:rsidTr="00FA7720">
        <w:tc>
          <w:tcPr>
            <w:tcW w:w="4926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5DD" w:rsidRPr="00F117C6" w:rsidRDefault="009065DD" w:rsidP="00D608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ния Щербиновский район 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608BE">
        <w:rPr>
          <w:rFonts w:ascii="Times New Roman" w:eastAsia="Times New Roman" w:hAnsi="Times New Roman"/>
          <w:sz w:val="28"/>
          <w:szCs w:val="28"/>
        </w:rPr>
        <w:t>1 марта 2023 года № 109</w:t>
      </w:r>
      <w:r w:rsidR="00193E34" w:rsidRPr="00F117C6">
        <w:rPr>
          <w:rFonts w:ascii="Times New Roman" w:eastAsia="Times New Roman" w:hAnsi="Times New Roman"/>
          <w:sz w:val="28"/>
          <w:szCs w:val="28"/>
        </w:rPr>
        <w:t xml:space="preserve"> «О проведении плановой проверки»</w:t>
      </w:r>
      <w:r w:rsidR="00D608BE">
        <w:rPr>
          <w:rFonts w:ascii="Times New Roman" w:eastAsia="Times New Roman" w:hAnsi="Times New Roman"/>
          <w:sz w:val="28"/>
          <w:szCs w:val="28"/>
        </w:rPr>
        <w:t>, пункта 2.3</w:t>
      </w:r>
      <w:r w:rsidR="00193E34" w:rsidRPr="00F117C6">
        <w:rPr>
          <w:rFonts w:ascii="Times New Roman" w:eastAsia="Times New Roman" w:hAnsi="Times New Roman"/>
          <w:sz w:val="28"/>
          <w:szCs w:val="28"/>
        </w:rPr>
        <w:t xml:space="preserve"> Плана работы отдела </w:t>
      </w:r>
      <w:r w:rsidRPr="00F117C6">
        <w:rPr>
          <w:rFonts w:ascii="Times New Roman" w:hAnsi="Times New Roman"/>
          <w:sz w:val="28"/>
          <w:szCs w:val="28"/>
        </w:rPr>
        <w:t>муниципального контроля админ</w:t>
      </w:r>
      <w:r w:rsidRPr="00F117C6">
        <w:rPr>
          <w:rFonts w:ascii="Times New Roman" w:hAnsi="Times New Roman"/>
          <w:sz w:val="28"/>
          <w:szCs w:val="28"/>
        </w:rPr>
        <w:t>и</w:t>
      </w:r>
      <w:r w:rsidRPr="00F117C6">
        <w:rPr>
          <w:rFonts w:ascii="Times New Roman" w:hAnsi="Times New Roman"/>
          <w:sz w:val="28"/>
          <w:szCs w:val="28"/>
        </w:rPr>
        <w:t xml:space="preserve">страции муниципального образования Щербиновский район, утвержденного постановлением администрации муниципального образования Щербиновский район от </w:t>
      </w:r>
      <w:r w:rsidR="00193E34" w:rsidRPr="00F117C6">
        <w:rPr>
          <w:rFonts w:ascii="Times New Roman" w:hAnsi="Times New Roman"/>
          <w:sz w:val="28"/>
          <w:szCs w:val="28"/>
        </w:rPr>
        <w:t>21</w:t>
      </w:r>
      <w:r w:rsidRPr="00F117C6">
        <w:rPr>
          <w:rFonts w:ascii="Times New Roman" w:hAnsi="Times New Roman"/>
          <w:sz w:val="28"/>
          <w:szCs w:val="28"/>
        </w:rPr>
        <w:t xml:space="preserve"> декабря 20</w:t>
      </w:r>
      <w:r w:rsidR="00193E34" w:rsidRPr="00F117C6">
        <w:rPr>
          <w:rFonts w:ascii="Times New Roman" w:hAnsi="Times New Roman"/>
          <w:sz w:val="28"/>
          <w:szCs w:val="28"/>
        </w:rPr>
        <w:t>22</w:t>
      </w:r>
      <w:r w:rsidRPr="00F117C6">
        <w:rPr>
          <w:rFonts w:ascii="Times New Roman" w:hAnsi="Times New Roman"/>
          <w:sz w:val="28"/>
          <w:szCs w:val="28"/>
        </w:rPr>
        <w:t xml:space="preserve"> года № </w:t>
      </w:r>
      <w:r w:rsidR="00193E34" w:rsidRPr="00F117C6">
        <w:rPr>
          <w:rFonts w:ascii="Times New Roman" w:hAnsi="Times New Roman"/>
          <w:sz w:val="28"/>
          <w:szCs w:val="28"/>
        </w:rPr>
        <w:t>93</w:t>
      </w:r>
      <w:r w:rsidR="00D608BE">
        <w:rPr>
          <w:rFonts w:ascii="Times New Roman" w:hAnsi="Times New Roman"/>
          <w:sz w:val="28"/>
          <w:szCs w:val="28"/>
        </w:rPr>
        <w:t>0 «Об утверждении Плана работы</w:t>
      </w:r>
      <w:r w:rsidRPr="00F117C6">
        <w:rPr>
          <w:rFonts w:ascii="Times New Roman" w:hAnsi="Times New Roman"/>
          <w:sz w:val="28"/>
          <w:szCs w:val="28"/>
        </w:rPr>
        <w:t xml:space="preserve"> отдела муниципального контроля администрации муниципального образования Ще</w:t>
      </w:r>
      <w:r w:rsidRPr="00F117C6">
        <w:rPr>
          <w:rFonts w:ascii="Times New Roman" w:hAnsi="Times New Roman"/>
          <w:sz w:val="28"/>
          <w:szCs w:val="28"/>
        </w:rPr>
        <w:t>р</w:t>
      </w:r>
      <w:r w:rsidRPr="00F117C6">
        <w:rPr>
          <w:rFonts w:ascii="Times New Roman" w:hAnsi="Times New Roman"/>
          <w:sz w:val="28"/>
          <w:szCs w:val="28"/>
        </w:rPr>
        <w:t>биновский район на 202</w:t>
      </w:r>
      <w:r w:rsidR="00193E34" w:rsidRPr="00F117C6">
        <w:rPr>
          <w:rFonts w:ascii="Times New Roman" w:hAnsi="Times New Roman"/>
          <w:sz w:val="28"/>
          <w:szCs w:val="28"/>
        </w:rPr>
        <w:t>3</w:t>
      </w:r>
      <w:r w:rsidRPr="00F117C6">
        <w:rPr>
          <w:rFonts w:ascii="Times New Roman" w:hAnsi="Times New Roman"/>
          <w:sz w:val="28"/>
          <w:szCs w:val="28"/>
        </w:rPr>
        <w:t xml:space="preserve"> год»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, комиссией администрации</w:t>
      </w:r>
      <w:proofErr w:type="gramEnd"/>
      <w:r w:rsidRPr="00F117C6">
        <w:rPr>
          <w:rFonts w:ascii="Times New Roman" w:hAnsi="Times New Roman"/>
          <w:sz w:val="28"/>
          <w:szCs w:val="28"/>
        </w:rPr>
        <w:t xml:space="preserve"> муниципального о</w:t>
      </w:r>
      <w:r w:rsidRPr="00F117C6">
        <w:rPr>
          <w:rFonts w:ascii="Times New Roman" w:hAnsi="Times New Roman"/>
          <w:sz w:val="28"/>
          <w:szCs w:val="28"/>
        </w:rPr>
        <w:t>б</w:t>
      </w:r>
      <w:r w:rsidRPr="00F117C6">
        <w:rPr>
          <w:rFonts w:ascii="Times New Roman" w:hAnsi="Times New Roman"/>
          <w:sz w:val="28"/>
          <w:szCs w:val="28"/>
        </w:rPr>
        <w:t>разования Щербиновский район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в составе: </w:t>
      </w:r>
    </w:p>
    <w:p w:rsidR="009065DD" w:rsidRPr="00F117C6" w:rsidRDefault="00193E34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Геращенко Ларисы Сергеевны</w:t>
      </w:r>
      <w:r w:rsidR="00FA6351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муниципал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ного контроля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район, руководителя комиссии; 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Чаленко Светланы Александровны –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  <w:proofErr w:type="gramStart"/>
      <w:r w:rsidR="00F117C6">
        <w:rPr>
          <w:rFonts w:ascii="Times New Roman" w:eastAsia="Times New Roman" w:hAnsi="Times New Roman" w:cs="Times New Roman"/>
          <w:sz w:val="28"/>
          <w:szCs w:val="28"/>
        </w:rPr>
        <w:t>начал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ника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контроля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зования</w:t>
      </w:r>
      <w:proofErr w:type="gramEnd"/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Щербиновский район, члена комиссии,</w:t>
      </w:r>
    </w:p>
    <w:p w:rsidR="00193E34" w:rsidRPr="00F117C6" w:rsidRDefault="009065DD" w:rsidP="00193E3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целях предупреждения и выявления нарушений законодательства Ро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сийской Федерации и иных нормативных правовых актов о контрактной  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стеме в сфере закупок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Ейскоукрепленского сельского поселения Щербиновского района</w:t>
      </w:r>
      <w:r w:rsidR="00B02A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395" w:rsidRPr="00F117C6" w:rsidRDefault="009065DD" w:rsidP="00CE33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Период проведения проверки: </w:t>
      </w:r>
      <w:r w:rsidR="00914C0E" w:rsidRPr="00F117C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>16 марта 2023 года по 28 марта 2023 года.</w:t>
      </w:r>
    </w:p>
    <w:p w:rsidR="009065DD" w:rsidRPr="00F117C6" w:rsidRDefault="009065DD" w:rsidP="00CE33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CE3395" w:rsidRPr="00F117C6">
        <w:rPr>
          <w:rFonts w:ascii="Times New Roman" w:hAnsi="Times New Roman"/>
          <w:sz w:val="28"/>
          <w:szCs w:val="28"/>
        </w:rPr>
        <w:t xml:space="preserve">с </w:t>
      </w:r>
      <w:r w:rsidR="00D608BE">
        <w:rPr>
          <w:rFonts w:ascii="Times New Roman" w:hAnsi="Times New Roman"/>
          <w:sz w:val="28"/>
          <w:szCs w:val="28"/>
        </w:rPr>
        <w:t>15 марта 2020 года по 15 марта 2023 года.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Правовое основание проведения проверки: пункт 3 части 3 статьи 99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ципальных нужд» (далее - Закон о контрактной системе).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Предмет проверки: соблюдение требований законодательства Российской Федерации и иных нормативных правовых актов о контрактной системе в сф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ре закупок. </w:t>
      </w:r>
    </w:p>
    <w:p w:rsidR="000E491D" w:rsidRPr="00F117C6" w:rsidRDefault="009065DD" w:rsidP="00D608BE">
      <w:pPr>
        <w:widowControl w:val="0"/>
        <w:tabs>
          <w:tab w:val="left" w:pos="1155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Субъект проверки </w:t>
      </w:r>
      <w:r w:rsidR="00193E34" w:rsidRP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>администрация Ейскоукрепленского сельского пос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>ления Щербиновского района</w:t>
      </w:r>
      <w:r w:rsidR="00CE3395" w:rsidRPr="00F117C6">
        <w:rPr>
          <w:rFonts w:ascii="Times New Roman" w:hAnsi="Times New Roman"/>
          <w:sz w:val="28"/>
          <w:szCs w:val="28"/>
        </w:rPr>
        <w:t xml:space="preserve"> </w:t>
      </w:r>
      <w:r w:rsidR="002542F9">
        <w:rPr>
          <w:rFonts w:ascii="Times New Roman" w:eastAsia="Times New Roman" w:hAnsi="Times New Roman" w:cs="Times New Roman"/>
          <w:sz w:val="28"/>
          <w:szCs w:val="28"/>
        </w:rPr>
        <w:t>(далее – Администрация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) извещен о начале пр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ведения плановой проверки уведомлением 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от 1 марта 2023 года </w:t>
      </w:r>
      <w:r w:rsidR="002542F9">
        <w:rPr>
          <w:rFonts w:ascii="Times New Roman" w:eastAsia="Times New Roman" w:hAnsi="Times New Roman" w:cs="Times New Roman"/>
          <w:sz w:val="28"/>
          <w:szCs w:val="28"/>
        </w:rPr>
        <w:br/>
      </w:r>
      <w:r w:rsidR="00D608BE">
        <w:rPr>
          <w:rFonts w:ascii="Times New Roman" w:eastAsia="Times New Roman" w:hAnsi="Times New Roman" w:cs="Times New Roman"/>
          <w:sz w:val="28"/>
          <w:szCs w:val="28"/>
        </w:rPr>
        <w:t>№ 01-19-1775/23</w:t>
      </w:r>
      <w:r w:rsidR="000E491D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91D" w:rsidRPr="00F117C6" w:rsidRDefault="002542F9" w:rsidP="009065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нахождения Администрации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D37FE" w:rsidRPr="00CD37FE">
        <w:rPr>
          <w:rFonts w:ascii="Times New Roman" w:eastAsia="Times New Roman" w:hAnsi="Times New Roman" w:cs="Times New Roman"/>
          <w:sz w:val="28"/>
          <w:szCs w:val="28"/>
        </w:rPr>
        <w:t xml:space="preserve">353640, </w:t>
      </w:r>
      <w:r w:rsidR="00CD37FE">
        <w:rPr>
          <w:rFonts w:ascii="Times New Roman" w:eastAsia="Times New Roman" w:hAnsi="Times New Roman" w:cs="Times New Roman"/>
          <w:sz w:val="28"/>
          <w:szCs w:val="28"/>
        </w:rPr>
        <w:t>Российская Федерация,</w:t>
      </w:r>
      <w:r w:rsidR="00E06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7FE" w:rsidRPr="00CD37FE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Щербиновский район, село </w:t>
      </w:r>
      <w:proofErr w:type="spellStart"/>
      <w:r w:rsidR="00CD37FE" w:rsidRPr="00CD37FE">
        <w:rPr>
          <w:rFonts w:ascii="Times New Roman" w:eastAsia="Times New Roman" w:hAnsi="Times New Roman" w:cs="Times New Roman"/>
          <w:sz w:val="28"/>
          <w:szCs w:val="28"/>
        </w:rPr>
        <w:t>Ейское</w:t>
      </w:r>
      <w:proofErr w:type="spellEnd"/>
      <w:r w:rsidR="00CD37FE" w:rsidRPr="00CD37FE">
        <w:rPr>
          <w:rFonts w:ascii="Times New Roman" w:eastAsia="Times New Roman" w:hAnsi="Times New Roman" w:cs="Times New Roman"/>
          <w:sz w:val="28"/>
          <w:szCs w:val="28"/>
        </w:rPr>
        <w:t xml:space="preserve"> Укрепление, улица Суворова, 12</w:t>
      </w:r>
      <w:r w:rsidR="00D065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A04" w:rsidRDefault="000E491D" w:rsidP="007F5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lastRenderedPageBreak/>
        <w:t xml:space="preserve">В проверяемом периоде </w:t>
      </w:r>
      <w:r w:rsidR="002542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117C6">
        <w:rPr>
          <w:rFonts w:ascii="Times New Roman" w:hAnsi="Times New Roman" w:cs="Times New Roman"/>
          <w:sz w:val="28"/>
          <w:szCs w:val="28"/>
        </w:rPr>
        <w:t>осуществлял</w:t>
      </w:r>
      <w:r w:rsidR="002542F9">
        <w:rPr>
          <w:rFonts w:ascii="Times New Roman" w:hAnsi="Times New Roman" w:cs="Times New Roman"/>
          <w:sz w:val="28"/>
          <w:szCs w:val="28"/>
        </w:rPr>
        <w:t xml:space="preserve">а свою деятельность на </w:t>
      </w:r>
      <w:r w:rsidR="00E06A04">
        <w:rPr>
          <w:rFonts w:ascii="Times New Roman" w:hAnsi="Times New Roman" w:cs="Times New Roman"/>
          <w:sz w:val="28"/>
          <w:szCs w:val="28"/>
        </w:rPr>
        <w:t>основании устава Ейскоукрепленского сельского поселения Щербиновского района</w:t>
      </w:r>
      <w:r w:rsidR="00D065BF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E06A04">
        <w:rPr>
          <w:rFonts w:ascii="Times New Roman" w:hAnsi="Times New Roman" w:cs="Times New Roman"/>
          <w:sz w:val="28"/>
          <w:szCs w:val="28"/>
        </w:rPr>
        <w:t>:</w:t>
      </w:r>
    </w:p>
    <w:p w:rsidR="00E06A04" w:rsidRDefault="00DA758B" w:rsidP="007F5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065BF">
        <w:rPr>
          <w:rFonts w:ascii="Times New Roman" w:hAnsi="Times New Roman" w:cs="Times New Roman"/>
          <w:sz w:val="28"/>
          <w:szCs w:val="28"/>
        </w:rPr>
        <w:t>м</w:t>
      </w:r>
      <w:r w:rsidR="00E06A04">
        <w:rPr>
          <w:rFonts w:ascii="Times New Roman" w:hAnsi="Times New Roman" w:cs="Times New Roman"/>
          <w:sz w:val="28"/>
          <w:szCs w:val="28"/>
        </w:rPr>
        <w:t xml:space="preserve"> Совета Ейскоукрепленского сельского поселения Щербино</w:t>
      </w:r>
      <w:r w:rsidR="00E06A04">
        <w:rPr>
          <w:rFonts w:ascii="Times New Roman" w:hAnsi="Times New Roman" w:cs="Times New Roman"/>
          <w:sz w:val="28"/>
          <w:szCs w:val="28"/>
        </w:rPr>
        <w:t>в</w:t>
      </w:r>
      <w:r w:rsidR="00E06A04">
        <w:rPr>
          <w:rFonts w:ascii="Times New Roman" w:hAnsi="Times New Roman" w:cs="Times New Roman"/>
          <w:sz w:val="28"/>
          <w:szCs w:val="28"/>
        </w:rPr>
        <w:t>ского района от 29 мая 2019 года № 2 «О принятии Устава Ейскоукрепленского сельского поселения Щербиновского района»;</w:t>
      </w:r>
    </w:p>
    <w:p w:rsidR="00E06A04" w:rsidRDefault="00DA758B" w:rsidP="00E06A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065BF">
        <w:rPr>
          <w:rFonts w:ascii="Times New Roman" w:hAnsi="Times New Roman" w:cs="Times New Roman"/>
          <w:sz w:val="28"/>
          <w:szCs w:val="28"/>
        </w:rPr>
        <w:t>м</w:t>
      </w:r>
      <w:r w:rsidR="00E06A04">
        <w:rPr>
          <w:rFonts w:ascii="Times New Roman" w:hAnsi="Times New Roman" w:cs="Times New Roman"/>
          <w:sz w:val="28"/>
          <w:szCs w:val="28"/>
        </w:rPr>
        <w:t xml:space="preserve"> Совета Ейскоукрепленского сельского поселения Щербино</w:t>
      </w:r>
      <w:r w:rsidR="00E06A04">
        <w:rPr>
          <w:rFonts w:ascii="Times New Roman" w:hAnsi="Times New Roman" w:cs="Times New Roman"/>
          <w:sz w:val="28"/>
          <w:szCs w:val="28"/>
        </w:rPr>
        <w:t>в</w:t>
      </w:r>
      <w:r w:rsidR="00E06A04">
        <w:rPr>
          <w:rFonts w:ascii="Times New Roman" w:hAnsi="Times New Roman" w:cs="Times New Roman"/>
          <w:sz w:val="28"/>
          <w:szCs w:val="28"/>
        </w:rPr>
        <w:t>ского района от 30 июля 2020 года № 2 «О принятии Устава Ейскоукрепленск</w:t>
      </w:r>
      <w:r w:rsidR="00E06A04">
        <w:rPr>
          <w:rFonts w:ascii="Times New Roman" w:hAnsi="Times New Roman" w:cs="Times New Roman"/>
          <w:sz w:val="28"/>
          <w:szCs w:val="28"/>
        </w:rPr>
        <w:t>о</w:t>
      </w:r>
      <w:r w:rsidR="00E06A04">
        <w:rPr>
          <w:rFonts w:ascii="Times New Roman" w:hAnsi="Times New Roman" w:cs="Times New Roman"/>
          <w:sz w:val="28"/>
          <w:szCs w:val="28"/>
        </w:rPr>
        <w:t>го сельского поселения Щербиновского района»;</w:t>
      </w:r>
    </w:p>
    <w:p w:rsidR="00E06A04" w:rsidRDefault="00DA758B" w:rsidP="00E06A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065BF">
        <w:rPr>
          <w:rFonts w:ascii="Times New Roman" w:hAnsi="Times New Roman" w:cs="Times New Roman"/>
          <w:sz w:val="28"/>
          <w:szCs w:val="28"/>
        </w:rPr>
        <w:t>м</w:t>
      </w:r>
      <w:r w:rsidR="00E06A04">
        <w:rPr>
          <w:rFonts w:ascii="Times New Roman" w:hAnsi="Times New Roman" w:cs="Times New Roman"/>
          <w:sz w:val="28"/>
          <w:szCs w:val="28"/>
        </w:rPr>
        <w:t xml:space="preserve"> Совета Ейскоукрепленского сельского поселения Щербино</w:t>
      </w:r>
      <w:r w:rsidR="00E06A04">
        <w:rPr>
          <w:rFonts w:ascii="Times New Roman" w:hAnsi="Times New Roman" w:cs="Times New Roman"/>
          <w:sz w:val="28"/>
          <w:szCs w:val="28"/>
        </w:rPr>
        <w:t>в</w:t>
      </w:r>
      <w:r w:rsidR="00E06A04">
        <w:rPr>
          <w:rFonts w:ascii="Times New Roman" w:hAnsi="Times New Roman" w:cs="Times New Roman"/>
          <w:sz w:val="28"/>
          <w:szCs w:val="28"/>
        </w:rPr>
        <w:t>ского района от 24 июня 2021 года № 2 «О принятии Устава Ейскоукрепле</w:t>
      </w:r>
      <w:r w:rsidR="00E06A04">
        <w:rPr>
          <w:rFonts w:ascii="Times New Roman" w:hAnsi="Times New Roman" w:cs="Times New Roman"/>
          <w:sz w:val="28"/>
          <w:szCs w:val="28"/>
        </w:rPr>
        <w:t>н</w:t>
      </w:r>
      <w:r w:rsidR="00E06A04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района»;</w:t>
      </w:r>
    </w:p>
    <w:p w:rsidR="00E06A04" w:rsidRDefault="00D065BF" w:rsidP="00D065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Ейскоукрепленского сельского поселения Щербино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от 26 мая </w:t>
      </w:r>
      <w:r w:rsidR="00E06A04">
        <w:rPr>
          <w:rFonts w:ascii="Times New Roman" w:hAnsi="Times New Roman" w:cs="Times New Roman"/>
          <w:sz w:val="28"/>
          <w:szCs w:val="28"/>
        </w:rPr>
        <w:t>2022 года № 2 «О принятии Устава Ейскоукрепленского сельского поселения Щер</w:t>
      </w:r>
      <w:r w:rsidR="006330FC">
        <w:rPr>
          <w:rFonts w:ascii="Times New Roman" w:hAnsi="Times New Roman" w:cs="Times New Roman"/>
          <w:sz w:val="28"/>
          <w:szCs w:val="28"/>
        </w:rPr>
        <w:t>биновского района» (далее -</w:t>
      </w:r>
      <w:r w:rsidR="00E65072">
        <w:rPr>
          <w:rFonts w:ascii="Times New Roman" w:hAnsi="Times New Roman" w:cs="Times New Roman"/>
          <w:sz w:val="28"/>
          <w:szCs w:val="28"/>
        </w:rPr>
        <w:t xml:space="preserve"> </w:t>
      </w:r>
      <w:r w:rsidR="006330FC">
        <w:rPr>
          <w:rFonts w:ascii="Times New Roman" w:hAnsi="Times New Roman" w:cs="Times New Roman"/>
          <w:sz w:val="28"/>
          <w:szCs w:val="28"/>
        </w:rPr>
        <w:t>Устав).</w:t>
      </w:r>
    </w:p>
    <w:p w:rsidR="00E65072" w:rsidRDefault="00E65072" w:rsidP="002E5A3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положениям статьи 25 Устава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исполнительно-распорядительным органом Ейскоукрепленского сельского поселения Щербиновского района, наделенным Уставом полномочиями по решению вопросов местного значения </w:t>
      </w:r>
      <w:r w:rsidR="002E5A3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Ейскоукрепленского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Щербиновского района и полномочиями для осуществления отдельных государственных полномочий, переданных органам местного самоуправления </w:t>
      </w:r>
      <w:r w:rsidR="002E5A3C">
        <w:rPr>
          <w:rFonts w:ascii="Times New Roman" w:eastAsia="Times New Roman" w:hAnsi="Times New Roman"/>
          <w:sz w:val="28"/>
          <w:szCs w:val="28"/>
        </w:rPr>
        <w:t>Ейскоукрепленского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Щербиновского района федеральными законами Российской Федерации и законами Краснодарского края.</w:t>
      </w:r>
      <w:proofErr w:type="gramEnd"/>
    </w:p>
    <w:p w:rsidR="00494CD0" w:rsidRDefault="00494CD0" w:rsidP="00494C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обладает правами юридического лица</w:t>
      </w:r>
      <w:r>
        <w:rPr>
          <w:rFonts w:ascii="Times New Roman" w:hAnsi="Times New Roman"/>
          <w:sz w:val="28"/>
          <w:szCs w:val="24"/>
        </w:rPr>
        <w:t>.</w:t>
      </w:r>
    </w:p>
    <w:p w:rsidR="00494CD0" w:rsidRDefault="00494CD0" w:rsidP="00494CD0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соответствии с пунктом 4 статьи 36 Устава Администрацией руководит глава Ейскоукрепленского сельского поселения Щербиновского района на принципах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единоначалия. </w:t>
      </w:r>
    </w:p>
    <w:p w:rsidR="00494CD0" w:rsidRPr="00494CD0" w:rsidRDefault="00494CD0" w:rsidP="00494CD0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проверяемом периоде Ейскоукрепленское сельское поселение</w:t>
      </w:r>
      <w:r w:rsidR="00307B3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Щерб</w:t>
      </w:r>
      <w:r w:rsidR="00307B3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r w:rsidR="00307B3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новского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Style w:val="12"/>
          <w:sz w:val="28"/>
          <w:szCs w:val="28"/>
        </w:rPr>
        <w:t>возглавляли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лица, </w:t>
      </w:r>
      <w:r>
        <w:rPr>
          <w:rFonts w:ascii="Times New Roman" w:hAnsi="Times New Roman" w:cs="Times New Roman"/>
          <w:sz w:val="28"/>
          <w:szCs w:val="28"/>
        </w:rPr>
        <w:t>назначенные на должность:</w:t>
      </w:r>
    </w:p>
    <w:p w:rsidR="00E06A04" w:rsidRPr="00793B9A" w:rsidRDefault="00793B9A" w:rsidP="007F5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9A">
        <w:rPr>
          <w:rFonts w:ascii="Times New Roman" w:hAnsi="Times New Roman" w:cs="Times New Roman"/>
          <w:sz w:val="28"/>
          <w:szCs w:val="28"/>
        </w:rPr>
        <w:t>р</w:t>
      </w:r>
      <w:r w:rsidR="00307B35" w:rsidRPr="00793B9A">
        <w:rPr>
          <w:rFonts w:ascii="Times New Roman" w:hAnsi="Times New Roman" w:cs="Times New Roman"/>
          <w:sz w:val="28"/>
          <w:szCs w:val="28"/>
        </w:rPr>
        <w:t>ешением Совета</w:t>
      </w:r>
      <w:r w:rsidRPr="00793B9A">
        <w:rPr>
          <w:rFonts w:ascii="Times New Roman" w:hAnsi="Times New Roman" w:cs="Times New Roman"/>
          <w:sz w:val="28"/>
          <w:szCs w:val="28"/>
        </w:rPr>
        <w:t xml:space="preserve"> Ейскоукрепленского сельского поселения Щербино</w:t>
      </w:r>
      <w:r w:rsidRPr="00793B9A">
        <w:rPr>
          <w:rFonts w:ascii="Times New Roman" w:hAnsi="Times New Roman" w:cs="Times New Roman"/>
          <w:sz w:val="28"/>
          <w:szCs w:val="28"/>
        </w:rPr>
        <w:t>в</w:t>
      </w:r>
      <w:r w:rsidRPr="00793B9A">
        <w:rPr>
          <w:rFonts w:ascii="Times New Roman" w:hAnsi="Times New Roman" w:cs="Times New Roman"/>
          <w:sz w:val="28"/>
          <w:szCs w:val="28"/>
        </w:rPr>
        <w:t>ского района от 25 марта 2016 года № 1 «О вступлении в должность главы Е</w:t>
      </w:r>
      <w:r w:rsidRPr="00793B9A">
        <w:rPr>
          <w:rFonts w:ascii="Times New Roman" w:hAnsi="Times New Roman" w:cs="Times New Roman"/>
          <w:sz w:val="28"/>
          <w:szCs w:val="28"/>
        </w:rPr>
        <w:t>й</w:t>
      </w:r>
      <w:r w:rsidRPr="00793B9A">
        <w:rPr>
          <w:rFonts w:ascii="Times New Roman" w:hAnsi="Times New Roman" w:cs="Times New Roman"/>
          <w:sz w:val="28"/>
          <w:szCs w:val="28"/>
        </w:rPr>
        <w:t>скоукрепленского сельского поселения Щербиновского района»;</w:t>
      </w:r>
    </w:p>
    <w:p w:rsidR="00793B9A" w:rsidRPr="00D065BF" w:rsidRDefault="00307B35" w:rsidP="00793B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3B9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93B9A" w:rsidRPr="00793B9A">
        <w:rPr>
          <w:rFonts w:ascii="Times New Roman" w:hAnsi="Times New Roman" w:cs="Times New Roman"/>
          <w:sz w:val="28"/>
          <w:szCs w:val="28"/>
        </w:rPr>
        <w:t>Совета Ейскоукрепленского</w:t>
      </w:r>
      <w:r w:rsidR="00793B9A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</w:t>
      </w:r>
      <w:r w:rsidR="00793B9A">
        <w:rPr>
          <w:rFonts w:ascii="Times New Roman" w:hAnsi="Times New Roman" w:cs="Times New Roman"/>
          <w:sz w:val="28"/>
          <w:szCs w:val="28"/>
        </w:rPr>
        <w:t>в</w:t>
      </w:r>
      <w:r w:rsidR="00793B9A">
        <w:rPr>
          <w:rFonts w:ascii="Times New Roman" w:hAnsi="Times New Roman" w:cs="Times New Roman"/>
          <w:sz w:val="28"/>
          <w:szCs w:val="28"/>
        </w:rPr>
        <w:t>ского района от 22 сентября 2020 года № 1 «О вступлении в должность главы Ейскоукрепленского сельского поселения Щербиновского района».</w:t>
      </w:r>
    </w:p>
    <w:p w:rsidR="00307B35" w:rsidRDefault="00F847EB" w:rsidP="007F5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</w:t>
      </w:r>
      <w:r w:rsidR="008A3515">
        <w:rPr>
          <w:rFonts w:ascii="Times New Roman" w:hAnsi="Times New Roman" w:cs="Times New Roman"/>
          <w:sz w:val="28"/>
          <w:szCs w:val="28"/>
        </w:rPr>
        <w:t xml:space="preserve"> статьи 66 Устава Ейскоукрепленское сельское посел</w:t>
      </w:r>
      <w:r w:rsidR="008A3515">
        <w:rPr>
          <w:rFonts w:ascii="Times New Roman" w:hAnsi="Times New Roman" w:cs="Times New Roman"/>
          <w:sz w:val="28"/>
          <w:szCs w:val="28"/>
        </w:rPr>
        <w:t>е</w:t>
      </w:r>
      <w:r w:rsidR="008A3515">
        <w:rPr>
          <w:rFonts w:ascii="Times New Roman" w:hAnsi="Times New Roman" w:cs="Times New Roman"/>
          <w:sz w:val="28"/>
          <w:szCs w:val="28"/>
        </w:rPr>
        <w:t>ние Щербиновского района имеет собственный бюджет (бюджет поселения).</w:t>
      </w:r>
    </w:p>
    <w:p w:rsidR="009065DD" w:rsidRPr="00F117C6" w:rsidRDefault="009065DD" w:rsidP="00906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Проверка осуществлялась по докум</w:t>
      </w:r>
      <w:r w:rsidR="002542F9">
        <w:rPr>
          <w:rFonts w:ascii="Times New Roman" w:hAnsi="Times New Roman" w:cs="Times New Roman"/>
          <w:sz w:val="28"/>
          <w:szCs w:val="28"/>
        </w:rPr>
        <w:t>ентам, представленной Администр</w:t>
      </w:r>
      <w:r w:rsidR="002542F9">
        <w:rPr>
          <w:rFonts w:ascii="Times New Roman" w:hAnsi="Times New Roman" w:cs="Times New Roman"/>
          <w:sz w:val="28"/>
          <w:szCs w:val="28"/>
        </w:rPr>
        <w:t>а</w:t>
      </w:r>
      <w:r w:rsidR="002542F9">
        <w:rPr>
          <w:rFonts w:ascii="Times New Roman" w:hAnsi="Times New Roman" w:cs="Times New Roman"/>
          <w:sz w:val="28"/>
          <w:szCs w:val="28"/>
        </w:rPr>
        <w:t>цией</w:t>
      </w:r>
      <w:r w:rsidRPr="00F117C6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единой информационной системы в сфере закупок по адресу: </w:t>
      </w:r>
      <w:hyperlink r:id="rId9" w:history="1">
        <w:r w:rsidRPr="00F117C6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2542F9">
        <w:rPr>
          <w:rFonts w:ascii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hAnsi="Times New Roman" w:cs="Times New Roman"/>
          <w:sz w:val="28"/>
          <w:szCs w:val="28"/>
        </w:rPr>
        <w:t>(далее - ЕИС), в два этапа.</w:t>
      </w:r>
    </w:p>
    <w:p w:rsidR="009065DD" w:rsidRPr="00F117C6" w:rsidRDefault="009065DD" w:rsidP="009065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По результатам первого этапа плановой проверки, на котором проверке подлежали закупки, находящиеся в стадии определения поставщика (подрядч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ка, исполнителя), комиссией установлено отсутствие у </w:t>
      </w:r>
      <w:r w:rsidR="002542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br/>
      </w:r>
      <w:r w:rsidRPr="00F117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закупок. На втором этапе плановой проверки комиссией проводилась проверка в отношении закупок, контракты по которым заключены. </w:t>
      </w:r>
    </w:p>
    <w:p w:rsidR="00CA6943" w:rsidRPr="00F117C6" w:rsidRDefault="009065DD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ходе проведения плановой проверки установлено следующее.</w:t>
      </w:r>
      <w:r w:rsidR="00CA6943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AAD" w:rsidRPr="00665970" w:rsidRDefault="00430E67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97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Согласно части 2 статьи 38 Закона о контрактной системе в случае, е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 xml:space="preserve">ли совокупный годовой объем закупок заказчика не превышает ста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</w:t>
      </w:r>
    </w:p>
    <w:p w:rsidR="009F41F8" w:rsidRDefault="00354AAD" w:rsidP="00B72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A0036">
        <w:rPr>
          <w:rFonts w:ascii="Times New Roman" w:eastAsia="Times New Roman" w:hAnsi="Times New Roman" w:cs="Times New Roman"/>
          <w:sz w:val="28"/>
        </w:rPr>
        <w:t>В проверяемом периоде функции и полномочия контрактного управля</w:t>
      </w:r>
      <w:r w:rsidRPr="002A0036">
        <w:rPr>
          <w:rFonts w:ascii="Times New Roman" w:eastAsia="Times New Roman" w:hAnsi="Times New Roman" w:cs="Times New Roman"/>
          <w:sz w:val="28"/>
        </w:rPr>
        <w:t>ю</w:t>
      </w:r>
      <w:r w:rsidRPr="002A0036">
        <w:rPr>
          <w:rFonts w:ascii="Times New Roman" w:eastAsia="Times New Roman" w:hAnsi="Times New Roman" w:cs="Times New Roman"/>
          <w:sz w:val="28"/>
        </w:rPr>
        <w:t>щего исполнял</w:t>
      </w:r>
      <w:r w:rsidR="009F41F8" w:rsidRPr="002A0036">
        <w:rPr>
          <w:rFonts w:ascii="Times New Roman" w:eastAsia="Times New Roman" w:hAnsi="Times New Roman" w:cs="Times New Roman"/>
          <w:sz w:val="28"/>
        </w:rPr>
        <w:t>о</w:t>
      </w:r>
      <w:r w:rsidR="000E0612" w:rsidRPr="002A0036">
        <w:rPr>
          <w:rFonts w:ascii="Times New Roman" w:eastAsia="Times New Roman" w:hAnsi="Times New Roman" w:cs="Times New Roman"/>
          <w:sz w:val="28"/>
        </w:rPr>
        <w:t xml:space="preserve"> </w:t>
      </w:r>
      <w:r w:rsidRPr="002A0036">
        <w:rPr>
          <w:rFonts w:ascii="Times New Roman" w:eastAsia="Times New Roman" w:hAnsi="Times New Roman" w:cs="Times New Roman"/>
          <w:sz w:val="28"/>
        </w:rPr>
        <w:t>должностн</w:t>
      </w:r>
      <w:r w:rsidR="009F41F8" w:rsidRPr="002A0036">
        <w:rPr>
          <w:rFonts w:ascii="Times New Roman" w:eastAsia="Times New Roman" w:hAnsi="Times New Roman" w:cs="Times New Roman"/>
          <w:sz w:val="28"/>
        </w:rPr>
        <w:t>ое</w:t>
      </w:r>
      <w:r w:rsidRPr="002A0036">
        <w:rPr>
          <w:rFonts w:ascii="Times New Roman" w:eastAsia="Times New Roman" w:hAnsi="Times New Roman" w:cs="Times New Roman"/>
          <w:sz w:val="28"/>
        </w:rPr>
        <w:t xml:space="preserve"> лиц</w:t>
      </w:r>
      <w:r w:rsidR="009F41F8" w:rsidRPr="002A0036">
        <w:rPr>
          <w:rFonts w:ascii="Times New Roman" w:eastAsia="Times New Roman" w:hAnsi="Times New Roman" w:cs="Times New Roman"/>
          <w:sz w:val="28"/>
        </w:rPr>
        <w:t>о</w:t>
      </w:r>
      <w:r w:rsidRPr="002A0036">
        <w:rPr>
          <w:rFonts w:ascii="Times New Roman" w:eastAsia="Times New Roman" w:hAnsi="Times New Roman" w:cs="Times New Roman"/>
          <w:sz w:val="28"/>
        </w:rPr>
        <w:t xml:space="preserve"> </w:t>
      </w:r>
      <w:r w:rsidR="002542F9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Pr="002A0036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9F41F8" w:rsidRPr="002A0036">
        <w:rPr>
          <w:rFonts w:ascii="Times New Roman" w:eastAsia="Times New Roman" w:hAnsi="Times New Roman" w:cs="Times New Roman"/>
          <w:sz w:val="28"/>
        </w:rPr>
        <w:t>распор</w:t>
      </w:r>
      <w:r w:rsidR="009F41F8" w:rsidRPr="002A0036">
        <w:rPr>
          <w:rFonts w:ascii="Times New Roman" w:eastAsia="Times New Roman" w:hAnsi="Times New Roman" w:cs="Times New Roman"/>
          <w:sz w:val="28"/>
        </w:rPr>
        <w:t>я</w:t>
      </w:r>
      <w:r w:rsidR="009F41F8" w:rsidRPr="002A0036">
        <w:rPr>
          <w:rFonts w:ascii="Times New Roman" w:eastAsia="Times New Roman" w:hAnsi="Times New Roman" w:cs="Times New Roman"/>
          <w:sz w:val="28"/>
        </w:rPr>
        <w:t>жением администрации Ейскоукрепленского сельского поселения Щербино</w:t>
      </w:r>
      <w:r w:rsidR="009F41F8" w:rsidRPr="002A0036">
        <w:rPr>
          <w:rFonts w:ascii="Times New Roman" w:eastAsia="Times New Roman" w:hAnsi="Times New Roman" w:cs="Times New Roman"/>
          <w:sz w:val="28"/>
        </w:rPr>
        <w:t>в</w:t>
      </w:r>
      <w:r w:rsidR="009F41F8" w:rsidRPr="002A0036">
        <w:rPr>
          <w:rFonts w:ascii="Times New Roman" w:eastAsia="Times New Roman" w:hAnsi="Times New Roman" w:cs="Times New Roman"/>
          <w:sz w:val="28"/>
        </w:rPr>
        <w:t>ского района от 7 ноября 2018 года № 70-р «О назначении контрактного упра</w:t>
      </w:r>
      <w:r w:rsidR="009F41F8" w:rsidRPr="002A0036">
        <w:rPr>
          <w:rFonts w:ascii="Times New Roman" w:eastAsia="Times New Roman" w:hAnsi="Times New Roman" w:cs="Times New Roman"/>
          <w:sz w:val="28"/>
        </w:rPr>
        <w:t>в</w:t>
      </w:r>
      <w:r w:rsidR="009F41F8" w:rsidRPr="002A0036">
        <w:rPr>
          <w:rFonts w:ascii="Times New Roman" w:eastAsia="Times New Roman" w:hAnsi="Times New Roman" w:cs="Times New Roman"/>
          <w:sz w:val="28"/>
        </w:rPr>
        <w:t>ляющего администрации Ейскоукрепленского сельского поселения Щербино</w:t>
      </w:r>
      <w:r w:rsidR="009F41F8" w:rsidRPr="002A0036">
        <w:rPr>
          <w:rFonts w:ascii="Times New Roman" w:eastAsia="Times New Roman" w:hAnsi="Times New Roman" w:cs="Times New Roman"/>
          <w:sz w:val="28"/>
        </w:rPr>
        <w:t>в</w:t>
      </w:r>
      <w:r w:rsidR="009F41F8" w:rsidRPr="002A0036">
        <w:rPr>
          <w:rFonts w:ascii="Times New Roman" w:eastAsia="Times New Roman" w:hAnsi="Times New Roman" w:cs="Times New Roman"/>
          <w:sz w:val="28"/>
        </w:rPr>
        <w:t>ского района».</w:t>
      </w:r>
    </w:p>
    <w:p w:rsidR="009F41F8" w:rsidRDefault="00F97AC0" w:rsidP="009F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F117C6">
        <w:rPr>
          <w:rFonts w:ascii="Times New Roman" w:eastAsia="Times New Roman" w:hAnsi="Times New Roman" w:cs="Times New Roman"/>
          <w:sz w:val="28"/>
        </w:rPr>
        <w:t>оложение о контракт</w:t>
      </w:r>
      <w:r>
        <w:rPr>
          <w:rFonts w:ascii="Times New Roman" w:eastAsia="Times New Roman" w:hAnsi="Times New Roman" w:cs="Times New Roman"/>
          <w:sz w:val="28"/>
        </w:rPr>
        <w:t xml:space="preserve">ном управляющем </w:t>
      </w:r>
      <w:r w:rsidR="002542F9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</w:rPr>
        <w:t xml:space="preserve">утверждено </w:t>
      </w:r>
      <w:r w:rsidR="009F41F8">
        <w:rPr>
          <w:rFonts w:ascii="Times New Roman" w:eastAsia="Times New Roman" w:hAnsi="Times New Roman" w:cs="Times New Roman"/>
          <w:sz w:val="28"/>
        </w:rPr>
        <w:t>п</w:t>
      </w:r>
      <w:r w:rsidR="009F41F8">
        <w:rPr>
          <w:rFonts w:ascii="Times New Roman" w:eastAsia="Times New Roman" w:hAnsi="Times New Roman" w:cs="Times New Roman"/>
          <w:sz w:val="28"/>
        </w:rPr>
        <w:t>о</w:t>
      </w:r>
      <w:r w:rsidR="009F41F8">
        <w:rPr>
          <w:rFonts w:ascii="Times New Roman" w:eastAsia="Times New Roman" w:hAnsi="Times New Roman" w:cs="Times New Roman"/>
          <w:sz w:val="28"/>
        </w:rPr>
        <w:t xml:space="preserve">становлением администрации </w:t>
      </w:r>
      <w:r w:rsidR="009F41F8" w:rsidRPr="009F41F8">
        <w:rPr>
          <w:rFonts w:ascii="Times New Roman" w:eastAsia="Times New Roman" w:hAnsi="Times New Roman" w:cs="Times New Roman"/>
          <w:sz w:val="28"/>
        </w:rPr>
        <w:t>Ейскоукрепленского сельского поселения Ще</w:t>
      </w:r>
      <w:r w:rsidR="009F41F8" w:rsidRPr="009F41F8">
        <w:rPr>
          <w:rFonts w:ascii="Times New Roman" w:eastAsia="Times New Roman" w:hAnsi="Times New Roman" w:cs="Times New Roman"/>
          <w:sz w:val="28"/>
        </w:rPr>
        <w:t>р</w:t>
      </w:r>
      <w:r w:rsidR="009F41F8" w:rsidRPr="009F41F8">
        <w:rPr>
          <w:rFonts w:ascii="Times New Roman" w:eastAsia="Times New Roman" w:hAnsi="Times New Roman" w:cs="Times New Roman"/>
          <w:sz w:val="28"/>
        </w:rPr>
        <w:t>биновского района</w:t>
      </w:r>
      <w:r w:rsidR="009F41F8">
        <w:rPr>
          <w:rFonts w:ascii="Times New Roman" w:eastAsia="Times New Roman" w:hAnsi="Times New Roman" w:cs="Times New Roman"/>
          <w:sz w:val="28"/>
        </w:rPr>
        <w:t xml:space="preserve"> от 20 января 2014 года № 2 «Об утверждении Положения о контрактном управляющем администрации Ейскоукрепленского сельского п</w:t>
      </w:r>
      <w:r w:rsidR="009F41F8">
        <w:rPr>
          <w:rFonts w:ascii="Times New Roman" w:eastAsia="Times New Roman" w:hAnsi="Times New Roman" w:cs="Times New Roman"/>
          <w:sz w:val="28"/>
        </w:rPr>
        <w:t>о</w:t>
      </w:r>
      <w:r w:rsidR="009F41F8">
        <w:rPr>
          <w:rFonts w:ascii="Times New Roman" w:eastAsia="Times New Roman" w:hAnsi="Times New Roman" w:cs="Times New Roman"/>
          <w:sz w:val="28"/>
        </w:rPr>
        <w:t>селения Щербиновского района».</w:t>
      </w:r>
    </w:p>
    <w:p w:rsidR="00354AAD" w:rsidRPr="00F117C6" w:rsidRDefault="00354AAD" w:rsidP="0035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38 Закона о контрактной системе ко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трактный управляющий должен иметь высшее образование или дополнител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ное профессиональное образование в сфере закупок. </w:t>
      </w:r>
    </w:p>
    <w:p w:rsidR="002542F9" w:rsidRPr="002542F9" w:rsidRDefault="009F41F8" w:rsidP="00D84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Контрактный управляющий </w:t>
      </w:r>
      <w:r w:rsidR="002542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прошел обучение по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грамме дополнительного профессионального образования «Управление гос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дарственными и муниципальными закупками» в объеме 144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са,</w:t>
      </w:r>
      <w:r w:rsidR="00BA1A9E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BA1A9E" w:rsidRPr="002542F9">
        <w:rPr>
          <w:rFonts w:ascii="Times New Roman" w:eastAsia="Times New Roman" w:hAnsi="Times New Roman" w:cs="Times New Roman"/>
          <w:sz w:val="28"/>
          <w:szCs w:val="28"/>
        </w:rPr>
        <w:t>подтверждено удостоверениями</w:t>
      </w:r>
      <w:r w:rsidR="00F04B3F" w:rsidRPr="002542F9">
        <w:rPr>
          <w:rFonts w:ascii="Times New Roman" w:eastAsia="Times New Roman" w:hAnsi="Times New Roman" w:cs="Times New Roman"/>
          <w:sz w:val="28"/>
          <w:szCs w:val="28"/>
        </w:rPr>
        <w:t xml:space="preserve"> о повышении квалификации</w:t>
      </w:r>
      <w:r w:rsidR="002542F9" w:rsidRPr="002542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41F8" w:rsidRDefault="00F04B3F" w:rsidP="00D84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2F9">
        <w:rPr>
          <w:rFonts w:ascii="Times New Roman" w:eastAsia="Times New Roman" w:hAnsi="Times New Roman" w:cs="Times New Roman"/>
          <w:sz w:val="28"/>
          <w:szCs w:val="28"/>
        </w:rPr>
        <w:t>от 18 августа 2021 года № 0889-2021, выданным обществом  с ограниче</w:t>
      </w:r>
      <w:r w:rsidRPr="002542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42F9">
        <w:rPr>
          <w:rFonts w:ascii="Times New Roman" w:eastAsia="Times New Roman" w:hAnsi="Times New Roman" w:cs="Times New Roman"/>
          <w:sz w:val="28"/>
          <w:szCs w:val="28"/>
        </w:rPr>
        <w:t>ной ответственно</w:t>
      </w:r>
      <w:r w:rsidR="002542F9" w:rsidRPr="002542F9">
        <w:rPr>
          <w:rFonts w:ascii="Times New Roman" w:eastAsia="Times New Roman" w:hAnsi="Times New Roman" w:cs="Times New Roman"/>
          <w:sz w:val="28"/>
          <w:szCs w:val="28"/>
        </w:rPr>
        <w:t>стью «Гарант-Образование»;</w:t>
      </w:r>
    </w:p>
    <w:p w:rsidR="002542F9" w:rsidRPr="002A4760" w:rsidRDefault="002542F9" w:rsidP="00D84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 апреля 2019 года № 14 299, выданным негосударственным частным образовательным учреждением дополнительного профессионального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 «Учебный центр «Персонал-ресурс».</w:t>
      </w:r>
    </w:p>
    <w:p w:rsidR="002A4760" w:rsidRPr="007B4456" w:rsidRDefault="002A4760" w:rsidP="007B4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обеспечения условий признания юридической силы электронных документов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работе в ЕИС </w:t>
      </w:r>
      <w:r w:rsidRPr="007B4456">
        <w:rPr>
          <w:rFonts w:ascii="Times New Roman" w:eastAsia="Times New Roman" w:hAnsi="Times New Roman" w:cs="Times New Roman"/>
          <w:sz w:val="28"/>
          <w:szCs w:val="28"/>
        </w:rPr>
        <w:t>распоряже</w:t>
      </w:r>
      <w:r w:rsidR="007B4456" w:rsidRPr="007B4456">
        <w:rPr>
          <w:rFonts w:ascii="Times New Roman" w:eastAsia="Times New Roman" w:hAnsi="Times New Roman" w:cs="Times New Roman"/>
          <w:sz w:val="28"/>
          <w:szCs w:val="28"/>
        </w:rPr>
        <w:t>ниями администрации Ейскоукре</w:t>
      </w:r>
      <w:r w:rsidR="007B4456" w:rsidRPr="007B445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B4456" w:rsidRPr="007B4456">
        <w:rPr>
          <w:rFonts w:ascii="Times New Roman" w:eastAsia="Times New Roman" w:hAnsi="Times New Roman" w:cs="Times New Roman"/>
          <w:sz w:val="28"/>
          <w:szCs w:val="28"/>
        </w:rPr>
        <w:t xml:space="preserve">ленского </w:t>
      </w:r>
      <w:r w:rsidRPr="007B445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Щербиновского района </w:t>
      </w:r>
      <w:r w:rsidR="007B4456" w:rsidRPr="007B4456">
        <w:rPr>
          <w:rFonts w:ascii="Times New Roman" w:eastAsia="Times New Roman" w:hAnsi="Times New Roman" w:cs="Times New Roman"/>
          <w:sz w:val="28"/>
          <w:szCs w:val="28"/>
        </w:rPr>
        <w:t xml:space="preserve">от 2 октября 2020 года </w:t>
      </w:r>
      <w:r w:rsidR="001A1347">
        <w:rPr>
          <w:rFonts w:ascii="Times New Roman" w:eastAsia="Times New Roman" w:hAnsi="Times New Roman" w:cs="Times New Roman"/>
          <w:sz w:val="28"/>
          <w:szCs w:val="28"/>
        </w:rPr>
        <w:br/>
      </w:r>
      <w:r w:rsidR="007B4456" w:rsidRPr="007B4456">
        <w:rPr>
          <w:rFonts w:ascii="Times New Roman" w:eastAsia="Times New Roman" w:hAnsi="Times New Roman" w:cs="Times New Roman"/>
          <w:sz w:val="28"/>
          <w:szCs w:val="28"/>
        </w:rPr>
        <w:t>№ 53-р</w:t>
      </w:r>
      <w:r w:rsidRPr="007B4456">
        <w:rPr>
          <w:rFonts w:ascii="Times New Roman" w:eastAsia="Times New Roman" w:hAnsi="Times New Roman" w:cs="Times New Roman"/>
          <w:sz w:val="28"/>
          <w:szCs w:val="28"/>
        </w:rPr>
        <w:t xml:space="preserve"> «О назначе</w:t>
      </w:r>
      <w:r w:rsidR="007B4456" w:rsidRPr="007B4456">
        <w:rPr>
          <w:rFonts w:ascii="Times New Roman" w:eastAsia="Times New Roman" w:hAnsi="Times New Roman" w:cs="Times New Roman"/>
          <w:sz w:val="28"/>
          <w:szCs w:val="28"/>
        </w:rPr>
        <w:t xml:space="preserve">нии ответственных лиц»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назначены и наделены правом эле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тронной подписи в ЕИС определенные должностные лица Администрации.</w:t>
      </w:r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>Частью 1 статьи 30 Закона о контрактной системе (в редакции, де</w:t>
      </w:r>
      <w:r w:rsidRPr="00E4121C">
        <w:rPr>
          <w:rFonts w:ascii="Times New Roman" w:hAnsi="Times New Roman" w:cs="Times New Roman"/>
          <w:sz w:val="28"/>
          <w:szCs w:val="28"/>
        </w:rPr>
        <w:t>й</w:t>
      </w:r>
      <w:r w:rsidRPr="00E4121C">
        <w:rPr>
          <w:rFonts w:ascii="Times New Roman" w:hAnsi="Times New Roman" w:cs="Times New Roman"/>
          <w:sz w:val="28"/>
          <w:szCs w:val="28"/>
        </w:rPr>
        <w:t>ствующей до 1 января 2022 года) установлена обязанность заказчиков ос</w:t>
      </w:r>
      <w:r w:rsidRPr="00E4121C">
        <w:rPr>
          <w:rFonts w:ascii="Times New Roman" w:hAnsi="Times New Roman" w:cs="Times New Roman"/>
          <w:sz w:val="28"/>
          <w:szCs w:val="28"/>
        </w:rPr>
        <w:t>у</w:t>
      </w:r>
      <w:r w:rsidRPr="00E4121C">
        <w:rPr>
          <w:rFonts w:ascii="Times New Roman" w:hAnsi="Times New Roman" w:cs="Times New Roman"/>
          <w:sz w:val="28"/>
          <w:szCs w:val="28"/>
        </w:rPr>
        <w:t>ществлять закупки у субъектов малого предпринимательства, социально орие</w:t>
      </w:r>
      <w:r w:rsidRPr="00E4121C">
        <w:rPr>
          <w:rFonts w:ascii="Times New Roman" w:hAnsi="Times New Roman" w:cs="Times New Roman"/>
          <w:sz w:val="28"/>
          <w:szCs w:val="28"/>
        </w:rPr>
        <w:t>н</w:t>
      </w:r>
      <w:r w:rsidRPr="00E4121C">
        <w:rPr>
          <w:rFonts w:ascii="Times New Roman" w:hAnsi="Times New Roman" w:cs="Times New Roman"/>
          <w:sz w:val="28"/>
          <w:szCs w:val="28"/>
        </w:rPr>
        <w:t>тированных некоммерческих организаций (далее – СМП, СОНКО) в объеме не менее чем 15 %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</w:t>
      </w:r>
      <w:proofErr w:type="gramEnd"/>
      <w:r w:rsidRPr="00E41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 xml:space="preserve">аукционов, запросов котировок, запросов предложений, в которых участниками закупок </w:t>
      </w:r>
      <w:r w:rsidRPr="00E4121C">
        <w:rPr>
          <w:rFonts w:ascii="Times New Roman" w:hAnsi="Times New Roman" w:cs="Times New Roman"/>
          <w:sz w:val="28"/>
          <w:szCs w:val="28"/>
        </w:rPr>
        <w:lastRenderedPageBreak/>
        <w:t>являются только СМП и СОНКО, а также осуществления закупок с учетом п</w:t>
      </w:r>
      <w:r w:rsidRPr="00E4121C">
        <w:rPr>
          <w:rFonts w:ascii="Times New Roman" w:hAnsi="Times New Roman" w:cs="Times New Roman"/>
          <w:sz w:val="28"/>
          <w:szCs w:val="28"/>
        </w:rPr>
        <w:t>о</w:t>
      </w:r>
      <w:r w:rsidR="001F0828" w:rsidRPr="00E4121C">
        <w:rPr>
          <w:rFonts w:ascii="Times New Roman" w:hAnsi="Times New Roman" w:cs="Times New Roman"/>
          <w:sz w:val="28"/>
          <w:szCs w:val="28"/>
        </w:rPr>
        <w:t>ложений части 5</w:t>
      </w:r>
      <w:r w:rsidRPr="00E4121C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F0828" w:rsidRPr="00E4121C">
        <w:rPr>
          <w:rFonts w:ascii="Times New Roman" w:hAnsi="Times New Roman" w:cs="Times New Roman"/>
          <w:sz w:val="28"/>
          <w:szCs w:val="28"/>
        </w:rPr>
        <w:t xml:space="preserve"> 30 Закона о контрактной системы</w:t>
      </w:r>
      <w:r w:rsidRPr="00E41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hAnsi="Times New Roman" w:cs="Times New Roman"/>
          <w:sz w:val="28"/>
          <w:szCs w:val="28"/>
        </w:rPr>
        <w:t>Согласно части 4 статьи 30 Закона о контрактной системе, по итогам года заказчик обязан составить отчет об объеме закупок с СМП, СОНКО, пред</w:t>
      </w:r>
      <w:r w:rsidRPr="00E4121C">
        <w:rPr>
          <w:rFonts w:ascii="Times New Roman" w:hAnsi="Times New Roman" w:cs="Times New Roman"/>
          <w:sz w:val="28"/>
          <w:szCs w:val="28"/>
        </w:rPr>
        <w:t>у</w:t>
      </w:r>
      <w:r w:rsidRPr="00E4121C">
        <w:rPr>
          <w:rFonts w:ascii="Times New Roman" w:hAnsi="Times New Roman" w:cs="Times New Roman"/>
          <w:sz w:val="28"/>
          <w:szCs w:val="28"/>
        </w:rPr>
        <w:t>смотренных частью 2 настоящей статьи (далее - Отчет), и до 1 апреля года, сл</w:t>
      </w:r>
      <w:r w:rsidRPr="00E4121C">
        <w:rPr>
          <w:rFonts w:ascii="Times New Roman" w:hAnsi="Times New Roman" w:cs="Times New Roman"/>
          <w:sz w:val="28"/>
          <w:szCs w:val="28"/>
        </w:rPr>
        <w:t>е</w:t>
      </w:r>
      <w:r w:rsidRPr="00E4121C">
        <w:rPr>
          <w:rFonts w:ascii="Times New Roman" w:hAnsi="Times New Roman" w:cs="Times New Roman"/>
          <w:sz w:val="28"/>
          <w:szCs w:val="28"/>
        </w:rPr>
        <w:t xml:space="preserve">дующего за отчетным годом,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4121C">
        <w:rPr>
          <w:rFonts w:ascii="Times New Roman" w:hAnsi="Times New Roman" w:cs="Times New Roman"/>
          <w:sz w:val="28"/>
          <w:szCs w:val="28"/>
        </w:rPr>
        <w:t xml:space="preserve"> такой отчет в  ЕИС. В данный отчет заказчик включает информацию о заключенных контрактах с СМП, СОНКО.</w:t>
      </w:r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hAnsi="Times New Roman" w:cs="Times New Roman"/>
          <w:sz w:val="28"/>
          <w:szCs w:val="28"/>
        </w:rPr>
        <w:t xml:space="preserve">Согласно части 4.1 статьи 30 Закона о контрактной системе порядок </w:t>
      </w:r>
      <w:r w:rsidRPr="00E4121C">
        <w:rPr>
          <w:rFonts w:ascii="Times New Roman" w:hAnsi="Times New Roman" w:cs="Times New Roman"/>
          <w:sz w:val="28"/>
          <w:szCs w:val="28"/>
        </w:rPr>
        <w:br/>
        <w:t xml:space="preserve">подготовки Отчета, указанного в части 4 настоящей статьи, его размещения в ЕИС, форма указанного Отчета определяются Правительством Российской </w:t>
      </w:r>
      <w:r w:rsidRPr="00E4121C">
        <w:rPr>
          <w:rFonts w:ascii="Times New Roman" w:hAnsi="Times New Roman" w:cs="Times New Roman"/>
          <w:sz w:val="28"/>
          <w:szCs w:val="28"/>
        </w:rPr>
        <w:br/>
        <w:t>Федерации</w:t>
      </w:r>
      <w:r w:rsidR="00DC7F1E" w:rsidRPr="00E4121C">
        <w:rPr>
          <w:rFonts w:ascii="Times New Roman" w:hAnsi="Times New Roman" w:cs="Times New Roman"/>
          <w:sz w:val="28"/>
          <w:szCs w:val="28"/>
        </w:rPr>
        <w:t xml:space="preserve"> (далее – Правительство РФ)</w:t>
      </w:r>
      <w:r w:rsidRPr="00E4121C">
        <w:rPr>
          <w:rFonts w:ascii="Times New Roman" w:hAnsi="Times New Roman" w:cs="Times New Roman"/>
          <w:sz w:val="28"/>
          <w:szCs w:val="28"/>
        </w:rPr>
        <w:t>.</w:t>
      </w:r>
    </w:p>
    <w:p w:rsidR="00430E67" w:rsidRPr="006D52BD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2BD">
        <w:rPr>
          <w:rFonts w:ascii="Times New Roman" w:hAnsi="Times New Roman" w:cs="Times New Roman"/>
          <w:sz w:val="28"/>
          <w:szCs w:val="28"/>
        </w:rPr>
        <w:t>Так, постановлением Правительства РФ</w:t>
      </w:r>
      <w:r w:rsidR="00914C0E" w:rsidRPr="006D52BD">
        <w:rPr>
          <w:rFonts w:ascii="Times New Roman" w:hAnsi="Times New Roman" w:cs="Times New Roman"/>
          <w:sz w:val="28"/>
          <w:szCs w:val="28"/>
        </w:rPr>
        <w:t xml:space="preserve"> </w:t>
      </w:r>
      <w:r w:rsidRPr="006D52BD">
        <w:rPr>
          <w:rFonts w:ascii="Times New Roman" w:hAnsi="Times New Roman" w:cs="Times New Roman"/>
          <w:sz w:val="28"/>
          <w:szCs w:val="28"/>
        </w:rPr>
        <w:t>от 17 марта 2015 года № 238</w:t>
      </w:r>
      <w:r w:rsidR="0072203F" w:rsidRPr="006D52BD">
        <w:rPr>
          <w:rFonts w:ascii="Times New Roman" w:hAnsi="Times New Roman" w:cs="Times New Roman"/>
          <w:sz w:val="28"/>
          <w:szCs w:val="28"/>
        </w:rPr>
        <w:t xml:space="preserve"> «О порядке подготовки отчета об объеме закупок у субъектов малого предприн</w:t>
      </w:r>
      <w:r w:rsidR="0072203F" w:rsidRPr="006D52BD">
        <w:rPr>
          <w:rFonts w:ascii="Times New Roman" w:hAnsi="Times New Roman" w:cs="Times New Roman"/>
          <w:sz w:val="28"/>
          <w:szCs w:val="28"/>
        </w:rPr>
        <w:t>и</w:t>
      </w:r>
      <w:r w:rsidR="0072203F" w:rsidRPr="006D52BD">
        <w:rPr>
          <w:rFonts w:ascii="Times New Roman" w:hAnsi="Times New Roman" w:cs="Times New Roman"/>
          <w:sz w:val="28"/>
          <w:szCs w:val="28"/>
        </w:rPr>
        <w:t>мательства и социально ориентированных некоммерческих организаций, его размещения в единой информационной системе и внесении изменения в Пол</w:t>
      </w:r>
      <w:r w:rsidR="0072203F" w:rsidRPr="006D52BD">
        <w:rPr>
          <w:rFonts w:ascii="Times New Roman" w:hAnsi="Times New Roman" w:cs="Times New Roman"/>
          <w:sz w:val="28"/>
          <w:szCs w:val="28"/>
        </w:rPr>
        <w:t>о</w:t>
      </w:r>
      <w:r w:rsidR="0072203F" w:rsidRPr="006D52BD">
        <w:rPr>
          <w:rFonts w:ascii="Times New Roman" w:hAnsi="Times New Roman" w:cs="Times New Roman"/>
          <w:sz w:val="28"/>
          <w:szCs w:val="28"/>
        </w:rPr>
        <w:t>жение о Межведомственной комиссии по отбору инвестиционных проектов, российских кредитных организаций и международных финансовых организ</w:t>
      </w:r>
      <w:r w:rsidR="0072203F" w:rsidRPr="006D52BD">
        <w:rPr>
          <w:rFonts w:ascii="Times New Roman" w:hAnsi="Times New Roman" w:cs="Times New Roman"/>
          <w:sz w:val="28"/>
          <w:szCs w:val="28"/>
        </w:rPr>
        <w:t>а</w:t>
      </w:r>
      <w:r w:rsidR="0072203F" w:rsidRPr="006D52BD">
        <w:rPr>
          <w:rFonts w:ascii="Times New Roman" w:hAnsi="Times New Roman" w:cs="Times New Roman"/>
          <w:sz w:val="28"/>
          <w:szCs w:val="28"/>
        </w:rPr>
        <w:t>ций для участия в Программе поддержки инвестиционных проектов, реализу</w:t>
      </w:r>
      <w:r w:rsidR="0072203F" w:rsidRPr="006D52BD">
        <w:rPr>
          <w:rFonts w:ascii="Times New Roman" w:hAnsi="Times New Roman" w:cs="Times New Roman"/>
          <w:sz w:val="28"/>
          <w:szCs w:val="28"/>
        </w:rPr>
        <w:t>е</w:t>
      </w:r>
      <w:r w:rsidR="0072203F" w:rsidRPr="006D52BD">
        <w:rPr>
          <w:rFonts w:ascii="Times New Roman" w:hAnsi="Times New Roman" w:cs="Times New Roman"/>
          <w:sz w:val="28"/>
          <w:szCs w:val="28"/>
        </w:rPr>
        <w:t>мых на</w:t>
      </w:r>
      <w:proofErr w:type="gramEnd"/>
      <w:r w:rsidR="0072203F" w:rsidRPr="006D52BD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 на основе проектного финансиров</w:t>
      </w:r>
      <w:r w:rsidR="0072203F" w:rsidRPr="006D52BD">
        <w:rPr>
          <w:rFonts w:ascii="Times New Roman" w:hAnsi="Times New Roman" w:cs="Times New Roman"/>
          <w:sz w:val="28"/>
          <w:szCs w:val="28"/>
        </w:rPr>
        <w:t>а</w:t>
      </w:r>
      <w:r w:rsidR="0072203F" w:rsidRPr="006D52BD">
        <w:rPr>
          <w:rFonts w:ascii="Times New Roman" w:hAnsi="Times New Roman" w:cs="Times New Roman"/>
          <w:sz w:val="28"/>
          <w:szCs w:val="28"/>
        </w:rPr>
        <w:t>ния»</w:t>
      </w:r>
      <w:r w:rsidRPr="006D52BD">
        <w:rPr>
          <w:rFonts w:ascii="Times New Roman" w:hAnsi="Times New Roman" w:cs="Times New Roman"/>
          <w:sz w:val="28"/>
          <w:szCs w:val="28"/>
        </w:rPr>
        <w:t xml:space="preserve"> утверждены соответствующие Правила подготовки отчета об объеме з</w:t>
      </w:r>
      <w:r w:rsidRPr="006D52BD">
        <w:rPr>
          <w:rFonts w:ascii="Times New Roman" w:hAnsi="Times New Roman" w:cs="Times New Roman"/>
          <w:sz w:val="28"/>
          <w:szCs w:val="28"/>
        </w:rPr>
        <w:t>а</w:t>
      </w:r>
      <w:r w:rsidRPr="006D52BD">
        <w:rPr>
          <w:rFonts w:ascii="Times New Roman" w:hAnsi="Times New Roman" w:cs="Times New Roman"/>
          <w:sz w:val="28"/>
          <w:szCs w:val="28"/>
        </w:rPr>
        <w:t xml:space="preserve">купок у СМП, СОНКО, его размещения в ЕИС (далее – Правила). </w:t>
      </w:r>
    </w:p>
    <w:p w:rsidR="00430E67" w:rsidRPr="006D52BD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BD">
        <w:rPr>
          <w:rFonts w:ascii="Times New Roman" w:hAnsi="Times New Roman" w:cs="Times New Roman"/>
          <w:sz w:val="28"/>
          <w:szCs w:val="28"/>
        </w:rPr>
        <w:t>Пунктом 3 Правил установлено, что подготовка Отчета и его составление осуществляются по форме, утвержденной постановлением Правительства Р</w:t>
      </w:r>
      <w:r w:rsidR="00914C0E" w:rsidRPr="006D52BD">
        <w:rPr>
          <w:rFonts w:ascii="Times New Roman" w:hAnsi="Times New Roman" w:cs="Times New Roman"/>
          <w:sz w:val="28"/>
          <w:szCs w:val="28"/>
        </w:rPr>
        <w:t xml:space="preserve">Ф </w:t>
      </w:r>
      <w:r w:rsidRPr="006D52BD">
        <w:rPr>
          <w:rFonts w:ascii="Times New Roman" w:hAnsi="Times New Roman" w:cs="Times New Roman"/>
          <w:sz w:val="28"/>
          <w:szCs w:val="28"/>
        </w:rPr>
        <w:t>от 17 марта 2015 года № 238, и в соответствии с требованиями к заполнению формы согласно приложению (далее – Требования).</w:t>
      </w:r>
    </w:p>
    <w:p w:rsidR="00430E67" w:rsidRPr="00164980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80">
        <w:rPr>
          <w:rFonts w:ascii="Times New Roman" w:hAnsi="Times New Roman" w:cs="Times New Roman"/>
          <w:sz w:val="28"/>
          <w:szCs w:val="28"/>
        </w:rPr>
        <w:t>Таким образом, Отчет</w:t>
      </w:r>
      <w:r w:rsidR="00D5312A" w:rsidRPr="00164980">
        <w:rPr>
          <w:rFonts w:ascii="Times New Roman" w:hAnsi="Times New Roman" w:cs="Times New Roman"/>
          <w:sz w:val="28"/>
          <w:szCs w:val="28"/>
        </w:rPr>
        <w:t>ы</w:t>
      </w:r>
      <w:r w:rsidRPr="00164980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C22827" w:rsidRPr="00164980">
        <w:rPr>
          <w:rFonts w:ascii="Times New Roman" w:hAnsi="Times New Roman" w:cs="Times New Roman"/>
          <w:sz w:val="28"/>
          <w:szCs w:val="28"/>
        </w:rPr>
        <w:t>,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 и 2021 год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 </w:t>
      </w:r>
      <w:r w:rsidRPr="00164980">
        <w:rPr>
          <w:rFonts w:ascii="Times New Roman" w:hAnsi="Times New Roman" w:cs="Times New Roman"/>
          <w:sz w:val="28"/>
          <w:szCs w:val="28"/>
        </w:rPr>
        <w:t xml:space="preserve"> с указанием в н</w:t>
      </w:r>
      <w:r w:rsidR="00D5312A" w:rsidRPr="00164980">
        <w:rPr>
          <w:rFonts w:ascii="Times New Roman" w:hAnsi="Times New Roman" w:cs="Times New Roman"/>
          <w:sz w:val="28"/>
          <w:szCs w:val="28"/>
        </w:rPr>
        <w:t>их</w:t>
      </w:r>
      <w:r w:rsidRPr="00164980">
        <w:rPr>
          <w:rFonts w:ascii="Times New Roman" w:hAnsi="Times New Roman" w:cs="Times New Roman"/>
          <w:sz w:val="28"/>
          <w:szCs w:val="28"/>
        </w:rPr>
        <w:t xml:space="preserve"> всех необходимых сведений подлежал</w:t>
      </w:r>
      <w:r w:rsidR="00D5312A" w:rsidRPr="00164980">
        <w:rPr>
          <w:rFonts w:ascii="Times New Roman" w:hAnsi="Times New Roman" w:cs="Times New Roman"/>
          <w:sz w:val="28"/>
          <w:szCs w:val="28"/>
        </w:rPr>
        <w:t>и</w:t>
      </w:r>
      <w:r w:rsidRPr="00164980">
        <w:rPr>
          <w:rFonts w:ascii="Times New Roman" w:hAnsi="Times New Roman" w:cs="Times New Roman"/>
          <w:sz w:val="28"/>
          <w:szCs w:val="28"/>
        </w:rPr>
        <w:t xml:space="preserve"> размещению в ЕИС 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5312A" w:rsidRPr="00164980">
        <w:rPr>
          <w:rFonts w:ascii="Times New Roman" w:hAnsi="Times New Roman" w:cs="Times New Roman"/>
          <w:sz w:val="28"/>
          <w:szCs w:val="28"/>
        </w:rPr>
        <w:t>с</w:t>
      </w:r>
      <w:r w:rsidR="00D5312A" w:rsidRPr="00164980">
        <w:rPr>
          <w:rFonts w:ascii="Times New Roman" w:hAnsi="Times New Roman" w:cs="Times New Roman"/>
          <w:sz w:val="28"/>
          <w:szCs w:val="28"/>
        </w:rPr>
        <w:t>о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ответственно </w:t>
      </w:r>
      <w:r w:rsidRPr="00164980">
        <w:rPr>
          <w:rFonts w:ascii="Times New Roman" w:hAnsi="Times New Roman" w:cs="Times New Roman"/>
          <w:sz w:val="28"/>
          <w:szCs w:val="28"/>
        </w:rPr>
        <w:t>31 марта 2020 года</w:t>
      </w:r>
      <w:r w:rsidR="00C22827" w:rsidRPr="00164980">
        <w:rPr>
          <w:rFonts w:ascii="Times New Roman" w:hAnsi="Times New Roman" w:cs="Times New Roman"/>
          <w:sz w:val="28"/>
          <w:szCs w:val="28"/>
        </w:rPr>
        <w:t>,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 </w:t>
      </w:r>
      <w:r w:rsidRPr="00164980">
        <w:rPr>
          <w:rFonts w:ascii="Times New Roman" w:hAnsi="Times New Roman" w:cs="Times New Roman"/>
          <w:sz w:val="28"/>
          <w:szCs w:val="28"/>
        </w:rPr>
        <w:t>31 марта 2021 года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 и 31 марта 2022 года</w:t>
      </w:r>
      <w:r w:rsidRPr="00164980">
        <w:rPr>
          <w:rFonts w:ascii="Times New Roman" w:hAnsi="Times New Roman" w:cs="Times New Roman"/>
          <w:sz w:val="28"/>
          <w:szCs w:val="28"/>
        </w:rPr>
        <w:t>.</w:t>
      </w:r>
    </w:p>
    <w:p w:rsidR="00043616" w:rsidRPr="00164980" w:rsidRDefault="00430E67" w:rsidP="001C5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Согласно информации, полученной из открытой части ЕИС, Отчет 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br/>
        <w:t xml:space="preserve">за 2019 год размещен в ЕИС </w:t>
      </w:r>
      <w:r w:rsidR="00FC357F" w:rsidRPr="001649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56DD" w:rsidRPr="00164980">
        <w:rPr>
          <w:rFonts w:ascii="Times New Roman" w:eastAsia="Times New Roman" w:hAnsi="Times New Roman" w:cs="Times New Roman"/>
          <w:sz w:val="28"/>
          <w:szCs w:val="28"/>
        </w:rPr>
        <w:t>27 марта  2</w:t>
      </w:r>
      <w:r w:rsidR="007B1B36" w:rsidRPr="00164980">
        <w:rPr>
          <w:rFonts w:ascii="Times New Roman" w:eastAsia="Times New Roman" w:hAnsi="Times New Roman" w:cs="Times New Roman"/>
          <w:sz w:val="28"/>
          <w:szCs w:val="28"/>
        </w:rPr>
        <w:t>020 года, Отчет за 2020 год - 30</w:t>
      </w:r>
      <w:r w:rsidR="001C56DD" w:rsidRPr="00164980">
        <w:rPr>
          <w:rFonts w:ascii="Times New Roman" w:eastAsia="Times New Roman" w:hAnsi="Times New Roman" w:cs="Times New Roman"/>
          <w:sz w:val="28"/>
          <w:szCs w:val="28"/>
        </w:rPr>
        <w:t xml:space="preserve"> марта 2021 года, О</w:t>
      </w:r>
      <w:r w:rsidR="007B1B36" w:rsidRPr="00164980">
        <w:rPr>
          <w:rFonts w:ascii="Times New Roman" w:eastAsia="Times New Roman" w:hAnsi="Times New Roman" w:cs="Times New Roman"/>
          <w:sz w:val="28"/>
          <w:szCs w:val="28"/>
        </w:rPr>
        <w:t>тчет за 2021 год - 30</w:t>
      </w:r>
      <w:r w:rsidR="00FC357F" w:rsidRPr="00164980">
        <w:rPr>
          <w:rFonts w:ascii="Times New Roman" w:eastAsia="Times New Roman" w:hAnsi="Times New Roman" w:cs="Times New Roman"/>
          <w:sz w:val="28"/>
          <w:szCs w:val="28"/>
        </w:rPr>
        <w:t xml:space="preserve"> марта 2022</w:t>
      </w:r>
      <w:r w:rsidR="001C56DD"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E318E" w:rsidRPr="001649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3616" w:rsidRPr="00164980">
        <w:rPr>
          <w:rFonts w:ascii="Times New Roman" w:eastAsia="Times New Roman" w:hAnsi="Times New Roman" w:cs="Times New Roman"/>
          <w:sz w:val="28"/>
          <w:szCs w:val="28"/>
        </w:rPr>
        <w:t xml:space="preserve">то есть в установленный </w:t>
      </w:r>
      <w:r w:rsidR="00B758AF" w:rsidRPr="0016498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43616" w:rsidRPr="001649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3616" w:rsidRPr="00164980">
        <w:rPr>
          <w:rFonts w:ascii="Times New Roman" w:eastAsia="Times New Roman" w:hAnsi="Times New Roman" w:cs="Times New Roman"/>
          <w:sz w:val="28"/>
          <w:szCs w:val="28"/>
        </w:rPr>
        <w:t xml:space="preserve">коном о контрактной системе срок. </w:t>
      </w:r>
    </w:p>
    <w:p w:rsidR="00430E67" w:rsidRPr="00164980" w:rsidRDefault="00043616" w:rsidP="00043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4980">
        <w:rPr>
          <w:rFonts w:ascii="Times New Roman" w:eastAsia="Times New Roman" w:hAnsi="Times New Roman" w:cs="Times New Roman"/>
          <w:sz w:val="28"/>
          <w:szCs w:val="28"/>
        </w:rPr>
        <w:t>Вместе с тем, п</w:t>
      </w:r>
      <w:r w:rsidR="00430E67" w:rsidRPr="00164980">
        <w:rPr>
          <w:rFonts w:ascii="Times New Roman" w:eastAsia="Times New Roman" w:hAnsi="Times New Roman"/>
          <w:sz w:val="28"/>
          <w:szCs w:val="28"/>
        </w:rPr>
        <w:t>роверкой установлено, что Отчет</w:t>
      </w:r>
      <w:r w:rsidR="001C56DD" w:rsidRPr="00164980">
        <w:rPr>
          <w:rFonts w:ascii="Times New Roman" w:eastAsia="Times New Roman" w:hAnsi="Times New Roman"/>
          <w:sz w:val="28"/>
          <w:szCs w:val="28"/>
        </w:rPr>
        <w:t xml:space="preserve"> за </w:t>
      </w:r>
      <w:r w:rsidR="00430E67" w:rsidRPr="00164980">
        <w:rPr>
          <w:rFonts w:ascii="Times New Roman" w:eastAsia="Times New Roman" w:hAnsi="Times New Roman"/>
          <w:sz w:val="28"/>
          <w:szCs w:val="28"/>
        </w:rPr>
        <w:t>20</w:t>
      </w:r>
      <w:r w:rsidR="00BE318E" w:rsidRPr="00164980">
        <w:rPr>
          <w:rFonts w:ascii="Times New Roman" w:eastAsia="Times New Roman" w:hAnsi="Times New Roman"/>
          <w:sz w:val="28"/>
          <w:szCs w:val="28"/>
        </w:rPr>
        <w:t>20</w:t>
      </w:r>
      <w:r w:rsidR="001C56DD" w:rsidRPr="00164980">
        <w:rPr>
          <w:rFonts w:ascii="Times New Roman" w:eastAsia="Times New Roman" w:hAnsi="Times New Roman"/>
          <w:sz w:val="28"/>
          <w:szCs w:val="28"/>
        </w:rPr>
        <w:t xml:space="preserve"> год </w:t>
      </w:r>
      <w:r w:rsidR="00E53791">
        <w:rPr>
          <w:rFonts w:ascii="Times New Roman" w:eastAsia="Times New Roman" w:hAnsi="Times New Roman"/>
          <w:sz w:val="28"/>
          <w:szCs w:val="28"/>
        </w:rPr>
        <w:t xml:space="preserve">составлен Администрацией </w:t>
      </w:r>
      <w:r w:rsidR="00430E67" w:rsidRPr="00164980">
        <w:rPr>
          <w:rFonts w:ascii="Times New Roman" w:eastAsia="Times New Roman" w:hAnsi="Times New Roman"/>
          <w:sz w:val="28"/>
          <w:szCs w:val="28"/>
        </w:rPr>
        <w:t xml:space="preserve"> неверно, с нарушением Требований. </w:t>
      </w:r>
    </w:p>
    <w:p w:rsidR="004B6601" w:rsidRPr="00164980" w:rsidRDefault="004B6601" w:rsidP="004B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80">
        <w:rPr>
          <w:rFonts w:ascii="Times New Roman" w:eastAsia="Times New Roman" w:hAnsi="Times New Roman"/>
          <w:sz w:val="28"/>
          <w:szCs w:val="28"/>
        </w:rPr>
        <w:t xml:space="preserve">Так, в позиции 1 раздела </w:t>
      </w:r>
      <w:r w:rsidRPr="00164980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164980">
        <w:rPr>
          <w:rFonts w:ascii="Times New Roman" w:eastAsia="Times New Roman" w:hAnsi="Times New Roman"/>
          <w:sz w:val="28"/>
          <w:szCs w:val="28"/>
        </w:rPr>
        <w:t xml:space="preserve"> Отчета указывается совокупный годовой об</w:t>
      </w:r>
      <w:r w:rsidRPr="00164980">
        <w:rPr>
          <w:rFonts w:ascii="Times New Roman" w:eastAsia="Times New Roman" w:hAnsi="Times New Roman"/>
          <w:sz w:val="28"/>
          <w:szCs w:val="28"/>
        </w:rPr>
        <w:t>ъ</w:t>
      </w:r>
      <w:r w:rsidRPr="00164980">
        <w:rPr>
          <w:rFonts w:ascii="Times New Roman" w:eastAsia="Times New Roman" w:hAnsi="Times New Roman"/>
          <w:sz w:val="28"/>
          <w:szCs w:val="28"/>
        </w:rPr>
        <w:t>ем закупок (далее - СГОЗ) заказчика за отчетный год, определенный в соотве</w:t>
      </w:r>
      <w:r w:rsidRPr="00164980">
        <w:rPr>
          <w:rFonts w:ascii="Times New Roman" w:eastAsia="Times New Roman" w:hAnsi="Times New Roman"/>
          <w:sz w:val="28"/>
          <w:szCs w:val="28"/>
        </w:rPr>
        <w:t>т</w:t>
      </w:r>
      <w:r w:rsidRPr="00164980">
        <w:rPr>
          <w:rFonts w:ascii="Times New Roman" w:eastAsia="Times New Roman" w:hAnsi="Times New Roman"/>
          <w:sz w:val="28"/>
          <w:szCs w:val="28"/>
        </w:rPr>
        <w:t xml:space="preserve">ствии с пунктом 16 статьи 3 </w:t>
      </w:r>
      <w:r w:rsidRPr="00164980">
        <w:rPr>
          <w:rFonts w:ascii="Times New Roman" w:hAnsi="Times New Roman" w:cs="Times New Roman"/>
          <w:sz w:val="28"/>
          <w:szCs w:val="28"/>
        </w:rPr>
        <w:t xml:space="preserve">Закона о контрактной системе. </w:t>
      </w:r>
    </w:p>
    <w:p w:rsidR="004B6601" w:rsidRPr="00164980" w:rsidRDefault="004B6601" w:rsidP="004B66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Согласно </w:t>
      </w:r>
      <w:hyperlink r:id="rId10" w:history="1">
        <w:r w:rsidRPr="00164980">
          <w:rPr>
            <w:rStyle w:val="ad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пункту 16 статьи 3</w:t>
        </w:r>
      </w:hyperlink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Закона о контрактной системе СГОЗ – это утвержденный на соответствующий финансовый год общий объем финансового обеспечения для осуществления заказчиком закупок в соответствии с Законом о контрактной системе, в том числе для оплаты контрактов, заключенных до начала указанного финансового года и подлежащих оплате в указанном фина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совом году. </w:t>
      </w:r>
    </w:p>
    <w:p w:rsidR="00164980" w:rsidRPr="00164980" w:rsidRDefault="00374EC8" w:rsidP="0063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Согласно отчету о состоянии лицевого счета получате</w:t>
      </w:r>
      <w:r w:rsidR="00164980"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ля бюджетных средств № 992.12.005.0</w:t>
      </w:r>
      <w:r w:rsidR="003331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СГОЗ Администрации</w:t>
      </w:r>
      <w:r w:rsidR="00634113"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составляет </w:t>
      </w:r>
      <w:r w:rsid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11 837 637,06</w:t>
      </w:r>
      <w:r w:rsidR="00BA1A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 </w:t>
      </w:r>
      <w:r w:rsidR="00BA1A9E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руб.</w:t>
      </w:r>
      <w:r w:rsidR="003331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(11</w:t>
      </w:r>
      <w:r w:rsidR="00BA1A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837,637</w:t>
      </w:r>
      <w:r w:rsidR="00E53791">
        <w:rPr>
          <w:rFonts w:ascii="Times New Roman" w:eastAsia="Times New Roman" w:hAnsi="Times New Roman"/>
          <w:color w:val="000000" w:themeColor="text1"/>
          <w:sz w:val="28"/>
          <w:szCs w:val="28"/>
        </w:rPr>
        <w:t>06 тыс. руб.). В Отчете Администрация</w:t>
      </w:r>
      <w:r w:rsid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указал</w:t>
      </w:r>
      <w:r w:rsidR="00E53791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СГОЗ в размере 13 219,92011 тыс. руб.</w:t>
      </w:r>
    </w:p>
    <w:p w:rsidR="004B6601" w:rsidRPr="00164980" w:rsidRDefault="007963C9" w:rsidP="004B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позиции 2 раздела 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Отчета:</w:t>
      </w:r>
    </w:p>
    <w:p w:rsidR="007963C9" w:rsidRPr="00164980" w:rsidRDefault="00D4345A" w:rsidP="004B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7963C9"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абзаце первом указывается общий объем финансового обеспечения для оплаты контрактов в отчетном году в рамках осуществления закупок, пред</w:t>
      </w:r>
      <w:r w:rsidR="007963C9"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="007963C9"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смотренных частью 1.1 статьи 30 Закона о контрактной системе, за исключен</w:t>
      </w:r>
      <w:r w:rsidR="007963C9"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7963C9"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абзацами вторыми и шестым указанной позиции.</w:t>
      </w:r>
      <w:proofErr w:type="gramEnd"/>
      <w:r w:rsidR="007963C9"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связи с отсутствием показателей в абзацах втором, третьем, пятом, шестом в данной позиции надлежало указать значение аналогичное  значению четвертого абзаца </w:t>
      </w:r>
      <w:r w:rsid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3 084,56880</w:t>
      </w:r>
      <w:r w:rsidR="00323553"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руб.</w:t>
      </w:r>
    </w:p>
    <w:p w:rsidR="00D4345A" w:rsidRDefault="00D4345A" w:rsidP="004B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в абзаце четвертом указывается объем финансового обеспечения для оплаты в отчетном году контрактов, заключаемых с единственным поставщ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ком (подрядчиком</w:t>
      </w:r>
      <w:r w:rsidR="00634113"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исполнителем) в соответствии 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с частью 1 статьи 93 Закона о контрактной системе. Согла</w:t>
      </w:r>
      <w:r w:rsidR="00286C34">
        <w:rPr>
          <w:rFonts w:ascii="Times New Roman" w:eastAsia="Times New Roman" w:hAnsi="Times New Roman"/>
          <w:color w:val="000000" w:themeColor="text1"/>
          <w:sz w:val="28"/>
          <w:szCs w:val="28"/>
        </w:rPr>
        <w:t>сно реестру контрактов Администрации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25F4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 2020 год, объем финансового обеспечения для оплаты указанных контрактов составил </w:t>
      </w:r>
      <w:r w:rsid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3 084,56880</w:t>
      </w:r>
      <w:r w:rsidR="00164980"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34113"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тыс. руб. 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Однако в отче</w:t>
      </w:r>
      <w:r w:rsidR="00BD05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те указано значение </w:t>
      </w:r>
      <w:r w:rsidR="00286C34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BD05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5 398,03461 </w:t>
      </w:r>
      <w:r w:rsidRPr="00164980"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руб.</w:t>
      </w:r>
    </w:p>
    <w:p w:rsidR="00BD05E1" w:rsidRDefault="00BD05E1" w:rsidP="004B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позиции 3 раздела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Отчета указывается совокупный годовой объем з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купок, рассчитанный за вычетом закупок, предусмотренных частью 1.1 статьи 30 Закона о контрактной системе. В указанной позиции надлежало указать зн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чение 8 753,06826 тыс. руб. Однако в Отчете указано 7 821,88550 тыс. руб.</w:t>
      </w:r>
    </w:p>
    <w:p w:rsidR="006C5951" w:rsidRDefault="006C5951" w:rsidP="004B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позиции 4 раздела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Отчета указ</w:t>
      </w:r>
      <w:r w:rsidR="00286C34">
        <w:rPr>
          <w:rFonts w:ascii="Times New Roman" w:eastAsia="Times New Roman" w:hAnsi="Times New Roman"/>
          <w:color w:val="000000" w:themeColor="text1"/>
          <w:sz w:val="28"/>
          <w:szCs w:val="28"/>
        </w:rPr>
        <w:t>ывается объем закупок, который А</w:t>
      </w:r>
      <w:r w:rsidR="00286C34"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 w:rsidR="00286C34">
        <w:rPr>
          <w:rFonts w:ascii="Times New Roman" w:eastAsia="Times New Roman" w:hAnsi="Times New Roman"/>
          <w:color w:val="000000" w:themeColor="text1"/>
          <w:sz w:val="28"/>
          <w:szCs w:val="28"/>
        </w:rPr>
        <w:t>министрация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обязан</w:t>
      </w:r>
      <w:r w:rsidR="00286C34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осуществить у СМП и СОН</w:t>
      </w:r>
      <w:r w:rsidR="00BA1A9E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составляет </w:t>
      </w:r>
      <w:r w:rsidR="00286C34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1 312,96024 тыс. руб. Однако в Отчете указано 1 173,28283 тыс. руб.</w:t>
      </w:r>
    </w:p>
    <w:p w:rsidR="006C5951" w:rsidRPr="00BD05E1" w:rsidRDefault="006C5951" w:rsidP="004B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позиции 8 раздела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Отчета указыв</w:t>
      </w:r>
      <w:r w:rsidR="00286C34">
        <w:rPr>
          <w:rFonts w:ascii="Times New Roman" w:eastAsia="Times New Roman" w:hAnsi="Times New Roman"/>
          <w:color w:val="000000" w:themeColor="text1"/>
          <w:sz w:val="28"/>
          <w:szCs w:val="28"/>
        </w:rPr>
        <w:t>ается доля закупок, которые Адм</w:t>
      </w:r>
      <w:r w:rsidR="00286C34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286C34">
        <w:rPr>
          <w:rFonts w:ascii="Times New Roman" w:eastAsia="Times New Roman" w:hAnsi="Times New Roman"/>
          <w:color w:val="000000" w:themeColor="text1"/>
          <w:sz w:val="28"/>
          <w:szCs w:val="28"/>
        </w:rPr>
        <w:t>нистрация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осуществил</w:t>
      </w:r>
      <w:r w:rsidR="00286C34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 СМП и СОН</w:t>
      </w:r>
      <w:r w:rsidR="00951058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 в отчетном году, рассчитанная как процентная доля объема закупок, по отношению к совокупному годовому об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ъ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ему закупок, рассчитанному с учетом части 1.1 статьи 30 Закона о контрактной системе. Из ана</w:t>
      </w:r>
      <w:r w:rsidR="00286C34">
        <w:rPr>
          <w:rFonts w:ascii="Times New Roman" w:eastAsia="Times New Roman" w:hAnsi="Times New Roman"/>
          <w:color w:val="000000" w:themeColor="text1"/>
          <w:sz w:val="28"/>
          <w:szCs w:val="28"/>
        </w:rPr>
        <w:t>лиза представленных Администрацией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документов и информ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ции следует, чт</w:t>
      </w:r>
      <w:r w:rsidR="00286C34">
        <w:rPr>
          <w:rFonts w:ascii="Times New Roman" w:eastAsia="Times New Roman" w:hAnsi="Times New Roman"/>
          <w:color w:val="000000" w:themeColor="text1"/>
          <w:sz w:val="28"/>
          <w:szCs w:val="28"/>
        </w:rPr>
        <w:t>о доля закупок, которые Администрация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осуществил</w:t>
      </w:r>
      <w:r w:rsidR="00286C34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 СМП и СОН</w:t>
      </w:r>
      <w:r w:rsidR="00951058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 составляет 73,61 %. Однако в отчете указано 82,37787 %.</w:t>
      </w:r>
    </w:p>
    <w:p w:rsidR="00892A44" w:rsidRPr="00EF7A5B" w:rsidRDefault="00892A44" w:rsidP="00892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A5B">
        <w:rPr>
          <w:rFonts w:ascii="Times New Roman" w:eastAsia="Times New Roman" w:hAnsi="Times New Roman"/>
          <w:sz w:val="28"/>
          <w:szCs w:val="28"/>
        </w:rPr>
        <w:t xml:space="preserve">Следовательно, при составлении Отчета </w:t>
      </w:r>
      <w:r w:rsidR="00286C34">
        <w:rPr>
          <w:rFonts w:ascii="Times New Roman" w:eastAsia="Times New Roman" w:hAnsi="Times New Roman"/>
          <w:sz w:val="28"/>
          <w:szCs w:val="28"/>
        </w:rPr>
        <w:t>за 2020 год Администрацией</w:t>
      </w:r>
      <w:r w:rsidRPr="00EF7A5B">
        <w:rPr>
          <w:rFonts w:ascii="Times New Roman" w:eastAsia="Times New Roman" w:hAnsi="Times New Roman"/>
          <w:sz w:val="28"/>
          <w:szCs w:val="28"/>
        </w:rPr>
        <w:t xml:space="preserve"> нарушены части</w:t>
      </w:r>
      <w:r w:rsidR="00634113" w:rsidRPr="00EF7A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EF7A5B">
        <w:rPr>
          <w:rFonts w:ascii="Times New Roman" w:eastAsia="Times New Roman" w:hAnsi="Times New Roman"/>
          <w:sz w:val="28"/>
          <w:szCs w:val="28"/>
        </w:rPr>
        <w:t>1.1, 4.1 статьи 30 Закона о контрактной системе, пункт 2 Тр</w:t>
      </w:r>
      <w:r w:rsidRPr="00EF7A5B">
        <w:rPr>
          <w:rFonts w:ascii="Times New Roman" w:eastAsia="Times New Roman" w:hAnsi="Times New Roman"/>
          <w:sz w:val="28"/>
          <w:szCs w:val="28"/>
        </w:rPr>
        <w:t>е</w:t>
      </w:r>
      <w:r w:rsidRPr="00EF7A5B">
        <w:rPr>
          <w:rFonts w:ascii="Times New Roman" w:eastAsia="Times New Roman" w:hAnsi="Times New Roman"/>
          <w:sz w:val="28"/>
          <w:szCs w:val="28"/>
        </w:rPr>
        <w:t>бований.</w:t>
      </w:r>
    </w:p>
    <w:p w:rsidR="00892A44" w:rsidRPr="00EF7A5B" w:rsidRDefault="00892A44" w:rsidP="00892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A5B">
        <w:rPr>
          <w:rFonts w:ascii="Times New Roman" w:eastAsia="Times New Roman" w:hAnsi="Times New Roman"/>
          <w:sz w:val="28"/>
          <w:szCs w:val="28"/>
        </w:rPr>
        <w:t>Частью 3 статьи 7 Закона о контрактной системе установлено, что и</w:t>
      </w:r>
      <w:r w:rsidRPr="00EF7A5B">
        <w:rPr>
          <w:rFonts w:ascii="Times New Roman" w:eastAsia="Times New Roman" w:hAnsi="Times New Roman"/>
          <w:sz w:val="28"/>
          <w:szCs w:val="28"/>
        </w:rPr>
        <w:t>н</w:t>
      </w:r>
      <w:r w:rsidRPr="00EF7A5B">
        <w:rPr>
          <w:rFonts w:ascii="Times New Roman" w:eastAsia="Times New Roman" w:hAnsi="Times New Roman"/>
          <w:sz w:val="28"/>
          <w:szCs w:val="28"/>
        </w:rPr>
        <w:t>формация, предусмотренная Законом о контрактной системе и размещенная в ЕИС, должна быть полной и достоверной.</w:t>
      </w:r>
    </w:p>
    <w:p w:rsidR="00892A44" w:rsidRPr="00951058" w:rsidRDefault="00525C8D" w:rsidP="00892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1058">
        <w:rPr>
          <w:rFonts w:ascii="Times New Roman" w:eastAsia="Times New Roman" w:hAnsi="Times New Roman"/>
          <w:sz w:val="28"/>
          <w:szCs w:val="28"/>
        </w:rPr>
        <w:t>Таким образом,</w:t>
      </w:r>
      <w:r w:rsidR="00892A44" w:rsidRPr="00951058">
        <w:rPr>
          <w:rFonts w:ascii="Times New Roman" w:eastAsia="Times New Roman" w:hAnsi="Times New Roman"/>
          <w:sz w:val="28"/>
          <w:szCs w:val="28"/>
        </w:rPr>
        <w:t xml:space="preserve"> в нарушение части 3 статьи 7, частей 1.1, 4,1 статьи 30 Закона о контрактной системе, пункта 2 </w:t>
      </w:r>
      <w:r w:rsidR="00286C34">
        <w:rPr>
          <w:rFonts w:ascii="Times New Roman" w:eastAsia="Times New Roman" w:hAnsi="Times New Roman"/>
          <w:sz w:val="28"/>
          <w:szCs w:val="28"/>
        </w:rPr>
        <w:t>Требований Администрацией</w:t>
      </w:r>
      <w:r w:rsidR="00327E00" w:rsidRPr="00951058">
        <w:rPr>
          <w:rFonts w:ascii="Times New Roman" w:eastAsia="Times New Roman" w:hAnsi="Times New Roman"/>
          <w:sz w:val="28"/>
          <w:szCs w:val="28"/>
        </w:rPr>
        <w:t xml:space="preserve"> напра</w:t>
      </w:r>
      <w:r w:rsidR="00327E00" w:rsidRPr="00951058">
        <w:rPr>
          <w:rFonts w:ascii="Times New Roman" w:eastAsia="Times New Roman" w:hAnsi="Times New Roman"/>
          <w:sz w:val="28"/>
          <w:szCs w:val="28"/>
        </w:rPr>
        <w:t>в</w:t>
      </w:r>
      <w:r w:rsidR="00327E00" w:rsidRPr="00951058">
        <w:rPr>
          <w:rFonts w:ascii="Times New Roman" w:eastAsia="Times New Roman" w:hAnsi="Times New Roman"/>
          <w:sz w:val="28"/>
          <w:szCs w:val="28"/>
        </w:rPr>
        <w:t>лен</w:t>
      </w:r>
      <w:r w:rsidR="00892A44" w:rsidRPr="00951058">
        <w:rPr>
          <w:rFonts w:ascii="Times New Roman" w:eastAsia="Times New Roman" w:hAnsi="Times New Roman"/>
          <w:sz w:val="28"/>
          <w:szCs w:val="28"/>
        </w:rPr>
        <w:t xml:space="preserve"> в ЕИС Отчет 2020 год, </w:t>
      </w:r>
      <w:r w:rsidR="00327E00" w:rsidRPr="00951058">
        <w:rPr>
          <w:rFonts w:ascii="Times New Roman" w:eastAsia="Times New Roman" w:hAnsi="Times New Roman"/>
          <w:sz w:val="28"/>
          <w:szCs w:val="28"/>
        </w:rPr>
        <w:t xml:space="preserve">который </w:t>
      </w:r>
      <w:r w:rsidR="00892A44" w:rsidRPr="00951058">
        <w:rPr>
          <w:rFonts w:ascii="Times New Roman" w:eastAsia="Times New Roman" w:hAnsi="Times New Roman"/>
          <w:sz w:val="28"/>
          <w:szCs w:val="28"/>
        </w:rPr>
        <w:t xml:space="preserve">содержит недостоверную информацию. </w:t>
      </w:r>
    </w:p>
    <w:p w:rsidR="00430E67" w:rsidRPr="00A825F4" w:rsidRDefault="00A825F4" w:rsidP="00A82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ях (далее – КоАП РФ) </w:t>
      </w:r>
      <w:r w:rsidR="00430E67" w:rsidRPr="00951058">
        <w:rPr>
          <w:rFonts w:ascii="Times New Roman" w:hAnsi="Times New Roman"/>
          <w:sz w:val="28"/>
          <w:szCs w:val="28"/>
        </w:rPr>
        <w:t xml:space="preserve">установлена </w:t>
      </w:r>
      <w:r w:rsidR="00430E67" w:rsidRPr="00951058">
        <w:rPr>
          <w:rFonts w:ascii="Times New Roman" w:eastAsia="Times New Roman" w:hAnsi="Times New Roman"/>
          <w:sz w:val="28"/>
          <w:szCs w:val="28"/>
        </w:rPr>
        <w:t>административная ответственность за ра</w:t>
      </w:r>
      <w:r w:rsidR="00430E67" w:rsidRPr="00951058">
        <w:rPr>
          <w:rFonts w:ascii="Times New Roman" w:eastAsia="Times New Roman" w:hAnsi="Times New Roman"/>
          <w:sz w:val="28"/>
          <w:szCs w:val="28"/>
        </w:rPr>
        <w:t>з</w:t>
      </w:r>
      <w:r w:rsidR="00430E67" w:rsidRPr="00951058">
        <w:rPr>
          <w:rFonts w:ascii="Times New Roman" w:eastAsia="Times New Roman" w:hAnsi="Times New Roman"/>
          <w:sz w:val="28"/>
          <w:szCs w:val="28"/>
        </w:rPr>
        <w:t>мещение должностным лицом заказчика, должностным лицом уполномоченн</w:t>
      </w:r>
      <w:r w:rsidR="00430E67" w:rsidRPr="00951058">
        <w:rPr>
          <w:rFonts w:ascii="Times New Roman" w:eastAsia="Times New Roman" w:hAnsi="Times New Roman"/>
          <w:sz w:val="28"/>
          <w:szCs w:val="28"/>
        </w:rPr>
        <w:t>о</w:t>
      </w:r>
      <w:r w:rsidR="00430E67" w:rsidRPr="00951058">
        <w:rPr>
          <w:rFonts w:ascii="Times New Roman" w:eastAsia="Times New Roman" w:hAnsi="Times New Roman"/>
          <w:sz w:val="28"/>
          <w:szCs w:val="28"/>
        </w:rPr>
        <w:lastRenderedPageBreak/>
        <w:t>го органа, должностным лицом уполномоченного учреждения, специализир</w:t>
      </w:r>
      <w:r w:rsidR="00430E67" w:rsidRPr="00951058">
        <w:rPr>
          <w:rFonts w:ascii="Times New Roman" w:eastAsia="Times New Roman" w:hAnsi="Times New Roman"/>
          <w:sz w:val="28"/>
          <w:szCs w:val="28"/>
        </w:rPr>
        <w:t>о</w:t>
      </w:r>
      <w:r w:rsidR="00430E67" w:rsidRPr="00951058">
        <w:rPr>
          <w:rFonts w:ascii="Times New Roman" w:eastAsia="Times New Roman" w:hAnsi="Times New Roman"/>
          <w:sz w:val="28"/>
          <w:szCs w:val="28"/>
        </w:rPr>
        <w:t>ванной организацией в единой информационной системе в сфере закупок или направление оператору электронной площадки информации и документов, по</w:t>
      </w:r>
      <w:r w:rsidR="00430E67" w:rsidRPr="00951058">
        <w:rPr>
          <w:rFonts w:ascii="Times New Roman" w:eastAsia="Times New Roman" w:hAnsi="Times New Roman"/>
          <w:sz w:val="28"/>
          <w:szCs w:val="28"/>
        </w:rPr>
        <w:t>д</w:t>
      </w:r>
      <w:r w:rsidR="00430E67" w:rsidRPr="00951058">
        <w:rPr>
          <w:rFonts w:ascii="Times New Roman" w:eastAsia="Times New Roman" w:hAnsi="Times New Roman"/>
          <w:sz w:val="28"/>
          <w:szCs w:val="28"/>
        </w:rPr>
        <w:t>лежащих размещению, направлению, с нарушением требований, предусмо</w:t>
      </w:r>
      <w:r w:rsidR="00430E67" w:rsidRPr="00951058">
        <w:rPr>
          <w:rFonts w:ascii="Times New Roman" w:eastAsia="Times New Roman" w:hAnsi="Times New Roman"/>
          <w:sz w:val="28"/>
          <w:szCs w:val="28"/>
        </w:rPr>
        <w:t>т</w:t>
      </w:r>
      <w:r w:rsidR="00430E67" w:rsidRPr="00951058">
        <w:rPr>
          <w:rFonts w:ascii="Times New Roman" w:eastAsia="Times New Roman" w:hAnsi="Times New Roman"/>
          <w:sz w:val="28"/>
          <w:szCs w:val="28"/>
        </w:rPr>
        <w:t>ренных законодательством Российской Федерации о контрактной системе в сфере закупок (часть 1.4</w:t>
      </w:r>
      <w:proofErr w:type="gramEnd"/>
      <w:r w:rsidR="00430E67" w:rsidRPr="00951058">
        <w:rPr>
          <w:rFonts w:ascii="Times New Roman" w:eastAsia="Times New Roman" w:hAnsi="Times New Roman"/>
          <w:sz w:val="28"/>
          <w:szCs w:val="28"/>
        </w:rPr>
        <w:t xml:space="preserve"> статьи 7.30). </w:t>
      </w:r>
    </w:p>
    <w:p w:rsidR="00430E67" w:rsidRPr="00951058" w:rsidRDefault="006F048E" w:rsidP="00430E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058">
        <w:rPr>
          <w:color w:val="auto"/>
          <w:sz w:val="28"/>
          <w:szCs w:val="28"/>
        </w:rPr>
        <w:t>При этом следует отметить, что с</w:t>
      </w:r>
      <w:r w:rsidR="00430E67" w:rsidRPr="00951058">
        <w:rPr>
          <w:color w:val="auto"/>
          <w:sz w:val="28"/>
          <w:szCs w:val="28"/>
        </w:rPr>
        <w:t xml:space="preserve"> учетом положений части 1 статьи 4.5 КоАП РФ, на момент проведения </w:t>
      </w:r>
      <w:r w:rsidR="00253D58" w:rsidRPr="00951058">
        <w:rPr>
          <w:color w:val="auto"/>
          <w:sz w:val="28"/>
          <w:szCs w:val="28"/>
        </w:rPr>
        <w:t xml:space="preserve">плановой </w:t>
      </w:r>
      <w:r w:rsidR="00430E67" w:rsidRPr="00951058">
        <w:rPr>
          <w:color w:val="auto"/>
          <w:sz w:val="28"/>
          <w:szCs w:val="28"/>
        </w:rPr>
        <w:t>проверки срок давности привлеч</w:t>
      </w:r>
      <w:r w:rsidR="00430E67" w:rsidRPr="00951058">
        <w:rPr>
          <w:color w:val="auto"/>
          <w:sz w:val="28"/>
          <w:szCs w:val="28"/>
        </w:rPr>
        <w:t>е</w:t>
      </w:r>
      <w:r w:rsidR="00430E67" w:rsidRPr="00951058">
        <w:rPr>
          <w:color w:val="auto"/>
          <w:sz w:val="28"/>
          <w:szCs w:val="28"/>
        </w:rPr>
        <w:t>ния должностного лица</w:t>
      </w:r>
      <w:r w:rsidR="007C132F" w:rsidRPr="00951058">
        <w:rPr>
          <w:color w:val="auto"/>
          <w:sz w:val="28"/>
          <w:szCs w:val="28"/>
        </w:rPr>
        <w:t xml:space="preserve"> </w:t>
      </w:r>
      <w:r w:rsidR="00286C34">
        <w:rPr>
          <w:color w:val="auto"/>
          <w:sz w:val="28"/>
          <w:szCs w:val="28"/>
        </w:rPr>
        <w:t>Администрации</w:t>
      </w:r>
      <w:r w:rsidR="00430E67" w:rsidRPr="00951058">
        <w:rPr>
          <w:color w:val="auto"/>
          <w:sz w:val="28"/>
          <w:szCs w:val="28"/>
        </w:rPr>
        <w:t>, допустившего вышеуказанное нар</w:t>
      </w:r>
      <w:r w:rsidR="00430E67" w:rsidRPr="00951058">
        <w:rPr>
          <w:color w:val="auto"/>
          <w:sz w:val="28"/>
          <w:szCs w:val="28"/>
        </w:rPr>
        <w:t>у</w:t>
      </w:r>
      <w:r w:rsidR="00430E67" w:rsidRPr="00951058">
        <w:rPr>
          <w:color w:val="auto"/>
          <w:sz w:val="28"/>
          <w:szCs w:val="28"/>
        </w:rPr>
        <w:t>шение, к административной ответственности истек.</w:t>
      </w:r>
    </w:p>
    <w:p w:rsidR="00951058" w:rsidRDefault="00286C34" w:rsidP="00A80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Отчету Администрации</w:t>
      </w:r>
      <w:r w:rsidR="00951058" w:rsidRPr="0095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2019 год объем закупок у </w:t>
      </w:r>
      <w:r w:rsidR="0095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СМП, </w:t>
      </w:r>
      <w:r w:rsidR="00951058" w:rsidRPr="0095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СОНКО</w:t>
      </w:r>
      <w:r w:rsidR="0095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2019 году составил 2 462,18467 тыс. руб. (45,99520 % совокупного годового объема закупок).</w:t>
      </w:r>
    </w:p>
    <w:p w:rsidR="00951058" w:rsidRDefault="00286C34" w:rsidP="00A80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Отчету Администрации</w:t>
      </w:r>
      <w:r w:rsidR="0095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2021 год, объем закупок у СМП, СОНКО в 2021 году составил 2 296,34141 тыс. руб. (100 % совокупного годов</w:t>
      </w:r>
      <w:r w:rsidR="0095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5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объема закупок).</w:t>
      </w:r>
    </w:p>
    <w:p w:rsidR="00951058" w:rsidRDefault="00951058" w:rsidP="0095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момент проведения проверки Отчет за 2022 года не был размещен в ЕИС, так как </w:t>
      </w:r>
      <w:r w:rsidRPr="00461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регламентированный срок</w:t>
      </w:r>
      <w:r w:rsidRPr="00461751">
        <w:rPr>
          <w:rFonts w:ascii="Times New Roman" w:hAnsi="Times New Roman" w:cs="Times New Roman"/>
          <w:sz w:val="28"/>
          <w:szCs w:val="28"/>
        </w:rPr>
        <w:t xml:space="preserve"> на размещение такого Отче</w:t>
      </w:r>
      <w:r>
        <w:rPr>
          <w:rFonts w:ascii="Times New Roman" w:hAnsi="Times New Roman" w:cs="Times New Roman"/>
          <w:sz w:val="28"/>
          <w:szCs w:val="28"/>
        </w:rPr>
        <w:t xml:space="preserve">та в ЕИС – не позднее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 марта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D5C" w:rsidRPr="009239C9" w:rsidRDefault="00FF67FB" w:rsidP="00A80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1D5C" w:rsidRPr="00923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C1D5C" w:rsidRPr="009239C9">
        <w:rPr>
          <w:rFonts w:ascii="Times New Roman" w:eastAsia="Times New Roman" w:hAnsi="Times New Roman" w:cs="Times New Roman"/>
          <w:sz w:val="28"/>
          <w:szCs w:val="28"/>
        </w:rPr>
        <w:t xml:space="preserve">Частью 2 статьи 30.1 </w:t>
      </w:r>
      <w:r w:rsidR="00DC1D5C" w:rsidRPr="009239C9">
        <w:rPr>
          <w:rFonts w:ascii="Times New Roman" w:hAnsi="Times New Roman" w:cs="Times New Roman"/>
          <w:sz w:val="28"/>
          <w:szCs w:val="28"/>
        </w:rPr>
        <w:t>Закона о контрактной системе (введена Федерал</w:t>
      </w:r>
      <w:r w:rsidR="00DC1D5C" w:rsidRPr="009239C9">
        <w:rPr>
          <w:rFonts w:ascii="Times New Roman" w:hAnsi="Times New Roman" w:cs="Times New Roman"/>
          <w:sz w:val="28"/>
          <w:szCs w:val="28"/>
        </w:rPr>
        <w:t>ь</w:t>
      </w:r>
      <w:r w:rsidR="00DC1D5C" w:rsidRPr="009239C9">
        <w:rPr>
          <w:rFonts w:ascii="Times New Roman" w:hAnsi="Times New Roman" w:cs="Times New Roman"/>
          <w:sz w:val="28"/>
          <w:szCs w:val="28"/>
        </w:rPr>
        <w:t>ным законом от 31.07.2020 года № 249-ФЗ) установлена обязанность заказч</w:t>
      </w:r>
      <w:r w:rsidR="00DC1D5C" w:rsidRPr="009239C9">
        <w:rPr>
          <w:rFonts w:ascii="Times New Roman" w:hAnsi="Times New Roman" w:cs="Times New Roman"/>
          <w:sz w:val="28"/>
          <w:szCs w:val="28"/>
        </w:rPr>
        <w:t>и</w:t>
      </w:r>
      <w:r w:rsidR="00DC1D5C" w:rsidRPr="009239C9">
        <w:rPr>
          <w:rFonts w:ascii="Times New Roman" w:hAnsi="Times New Roman" w:cs="Times New Roman"/>
          <w:sz w:val="28"/>
          <w:szCs w:val="28"/>
        </w:rPr>
        <w:t>ков по итогам года до 1 апреля года, следующего за отчетным составлять и размещать в ЕИС отчет об объеме закупок российских товаров, в том числе т</w:t>
      </w:r>
      <w:r w:rsidR="00DC1D5C" w:rsidRPr="009239C9">
        <w:rPr>
          <w:rFonts w:ascii="Times New Roman" w:hAnsi="Times New Roman" w:cs="Times New Roman"/>
          <w:sz w:val="28"/>
          <w:szCs w:val="28"/>
        </w:rPr>
        <w:t>о</w:t>
      </w:r>
      <w:r w:rsidR="00DC1D5C" w:rsidRPr="009239C9">
        <w:rPr>
          <w:rFonts w:ascii="Times New Roman" w:hAnsi="Times New Roman" w:cs="Times New Roman"/>
          <w:sz w:val="28"/>
          <w:szCs w:val="28"/>
        </w:rPr>
        <w:t>варов, поставляемых при выполнении закупаемых работ, оказании закупаемых услуг</w:t>
      </w:r>
      <w:r w:rsidR="005133FB" w:rsidRPr="009239C9">
        <w:rPr>
          <w:rFonts w:ascii="Times New Roman" w:hAnsi="Times New Roman" w:cs="Times New Roman"/>
          <w:sz w:val="28"/>
          <w:szCs w:val="28"/>
        </w:rPr>
        <w:t xml:space="preserve"> (далее – Отчет об объеме закупок российских товаров)</w:t>
      </w:r>
      <w:r w:rsidR="00DC1D5C" w:rsidRPr="009239C9">
        <w:rPr>
          <w:rFonts w:ascii="Times New Roman" w:hAnsi="Times New Roman" w:cs="Times New Roman"/>
          <w:sz w:val="28"/>
          <w:szCs w:val="28"/>
        </w:rPr>
        <w:t>, осуществлённых в</w:t>
      </w:r>
      <w:proofErr w:type="gramEnd"/>
      <w:r w:rsidR="00DC1D5C" w:rsidRPr="00923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D5C" w:rsidRPr="009239C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C1D5C" w:rsidRPr="009239C9">
        <w:rPr>
          <w:rFonts w:ascii="Times New Roman" w:hAnsi="Times New Roman" w:cs="Times New Roman"/>
          <w:sz w:val="28"/>
          <w:szCs w:val="28"/>
        </w:rPr>
        <w:t xml:space="preserve"> выполнения обязанности, предусмотренных частью 1 настоящей ст</w:t>
      </w:r>
      <w:r w:rsidR="00DC1D5C" w:rsidRPr="009239C9">
        <w:rPr>
          <w:rFonts w:ascii="Times New Roman" w:hAnsi="Times New Roman" w:cs="Times New Roman"/>
          <w:sz w:val="28"/>
          <w:szCs w:val="28"/>
        </w:rPr>
        <w:t>а</w:t>
      </w:r>
      <w:r w:rsidR="00DC1D5C" w:rsidRPr="009239C9">
        <w:rPr>
          <w:rFonts w:ascii="Times New Roman" w:hAnsi="Times New Roman" w:cs="Times New Roman"/>
          <w:sz w:val="28"/>
          <w:szCs w:val="28"/>
        </w:rPr>
        <w:t>тьи.</w:t>
      </w:r>
    </w:p>
    <w:p w:rsidR="00DC1D5C" w:rsidRPr="00F117C6" w:rsidRDefault="00DC1D5C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пункту 1 части 4 вышеука</w:t>
      </w:r>
      <w:r w:rsidR="007C0965" w:rsidRPr="00F117C6">
        <w:rPr>
          <w:rFonts w:ascii="Times New Roman" w:eastAsia="Times New Roman" w:hAnsi="Times New Roman" w:cs="Times New Roman"/>
          <w:sz w:val="28"/>
          <w:szCs w:val="28"/>
        </w:rPr>
        <w:t>занной статьи, Правительством РФ</w:t>
      </w:r>
      <w:r w:rsidR="00327E00">
        <w:rPr>
          <w:rFonts w:ascii="Times New Roman" w:eastAsia="Times New Roman" w:hAnsi="Times New Roman" w:cs="Times New Roman"/>
          <w:sz w:val="28"/>
          <w:szCs w:val="28"/>
        </w:rPr>
        <w:t xml:space="preserve"> определяю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тся требования к содержанию и форме отчета, указанного в части 2 настоящей статьи, а также порядок его подготовки и размещения в ЕИС.</w:t>
      </w:r>
    </w:p>
    <w:p w:rsidR="007C0965" w:rsidRPr="00F117C6" w:rsidRDefault="007C0965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Так, постановлением Правительства РФ от 3 декабря 2020 года № 2014 «О минимальной обязательной доле закупок российских товаров и ее достиж</w:t>
      </w:r>
      <w:r w:rsidRPr="00F117C6">
        <w:rPr>
          <w:rFonts w:ascii="Times New Roman" w:hAnsi="Times New Roman" w:cs="Times New Roman"/>
          <w:sz w:val="28"/>
          <w:szCs w:val="28"/>
        </w:rPr>
        <w:t>е</w:t>
      </w:r>
      <w:r w:rsidRPr="00F117C6">
        <w:rPr>
          <w:rFonts w:ascii="Times New Roman" w:hAnsi="Times New Roman" w:cs="Times New Roman"/>
          <w:sz w:val="28"/>
          <w:szCs w:val="28"/>
        </w:rPr>
        <w:t>нии заказчиком» (далее – постановление Правительства РФ</w:t>
      </w:r>
      <w:r w:rsidR="00F240B3" w:rsidRPr="00F117C6">
        <w:rPr>
          <w:rFonts w:ascii="Times New Roman" w:hAnsi="Times New Roman" w:cs="Times New Roman"/>
          <w:sz w:val="28"/>
          <w:szCs w:val="28"/>
        </w:rPr>
        <w:t xml:space="preserve"> № 2014</w:t>
      </w:r>
      <w:r w:rsidRPr="00F117C6">
        <w:rPr>
          <w:rFonts w:ascii="Times New Roman" w:hAnsi="Times New Roman" w:cs="Times New Roman"/>
          <w:sz w:val="28"/>
          <w:szCs w:val="28"/>
        </w:rPr>
        <w:t>) утвержд</w:t>
      </w:r>
      <w:r w:rsidRPr="00F117C6">
        <w:rPr>
          <w:rFonts w:ascii="Times New Roman" w:hAnsi="Times New Roman" w:cs="Times New Roman"/>
          <w:sz w:val="28"/>
          <w:szCs w:val="28"/>
        </w:rPr>
        <w:t>е</w:t>
      </w:r>
      <w:r w:rsidR="00CB0DF3" w:rsidRPr="00F117C6">
        <w:rPr>
          <w:rFonts w:ascii="Times New Roman" w:hAnsi="Times New Roman" w:cs="Times New Roman"/>
          <w:sz w:val="28"/>
          <w:szCs w:val="28"/>
        </w:rPr>
        <w:t>ны соответствующие</w:t>
      </w:r>
      <w:r w:rsidRPr="00F117C6">
        <w:rPr>
          <w:rFonts w:ascii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требования к содержанию и форме отчета</w:t>
      </w:r>
      <w:r w:rsidR="00F240B3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965" w:rsidRPr="00F117C6" w:rsidRDefault="00F240B3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proofErr w:type="gramStart"/>
      <w:r w:rsidRPr="00F117C6">
        <w:rPr>
          <w:rFonts w:ascii="Times New Roman" w:hAnsi="Times New Roman" w:cs="Times New Roman"/>
          <w:sz w:val="28"/>
          <w:szCs w:val="28"/>
        </w:rPr>
        <w:t>В соответствии с пунктом 1 постановления Правительства РФ № 2014 установлена согласно приложению минимальная обязательная доля закупок российских товаров (в том числе товаров, поставляемых при выполнении зак</w:t>
      </w:r>
      <w:r w:rsidRPr="00F117C6">
        <w:rPr>
          <w:rFonts w:ascii="Times New Roman" w:hAnsi="Times New Roman" w:cs="Times New Roman"/>
          <w:sz w:val="28"/>
          <w:szCs w:val="28"/>
        </w:rPr>
        <w:t>у</w:t>
      </w:r>
      <w:r w:rsidRPr="00F117C6">
        <w:rPr>
          <w:rFonts w:ascii="Times New Roman" w:hAnsi="Times New Roman" w:cs="Times New Roman"/>
          <w:sz w:val="28"/>
          <w:szCs w:val="28"/>
        </w:rPr>
        <w:t>паемых работ, оказании закупаемых услуг) отдельных видов, при осуществл</w:t>
      </w:r>
      <w:r w:rsidRPr="00F117C6">
        <w:rPr>
          <w:rFonts w:ascii="Times New Roman" w:hAnsi="Times New Roman" w:cs="Times New Roman"/>
          <w:sz w:val="28"/>
          <w:szCs w:val="28"/>
        </w:rPr>
        <w:t>е</w:t>
      </w:r>
      <w:r w:rsidRPr="00F117C6">
        <w:rPr>
          <w:rFonts w:ascii="Times New Roman" w:hAnsi="Times New Roman" w:cs="Times New Roman"/>
          <w:sz w:val="28"/>
          <w:szCs w:val="28"/>
        </w:rPr>
        <w:t>нии закупок которых установлены ограничения допуска товаров, происход</w:t>
      </w:r>
      <w:r w:rsidRPr="00F117C6">
        <w:rPr>
          <w:rFonts w:ascii="Times New Roman" w:hAnsi="Times New Roman" w:cs="Times New Roman"/>
          <w:sz w:val="28"/>
          <w:szCs w:val="28"/>
        </w:rPr>
        <w:t>я</w:t>
      </w:r>
      <w:r w:rsidRPr="00F117C6">
        <w:rPr>
          <w:rFonts w:ascii="Times New Roman" w:hAnsi="Times New Roman" w:cs="Times New Roman"/>
          <w:sz w:val="28"/>
          <w:szCs w:val="28"/>
        </w:rPr>
        <w:t>щих из иностранных государств, определенная в процентном отношении к об</w:t>
      </w:r>
      <w:r w:rsidRPr="00F117C6">
        <w:rPr>
          <w:rFonts w:ascii="Times New Roman" w:hAnsi="Times New Roman" w:cs="Times New Roman"/>
          <w:sz w:val="28"/>
          <w:szCs w:val="28"/>
        </w:rPr>
        <w:t>ъ</w:t>
      </w:r>
      <w:r w:rsidRPr="00F117C6">
        <w:rPr>
          <w:rFonts w:ascii="Times New Roman" w:hAnsi="Times New Roman" w:cs="Times New Roman"/>
          <w:sz w:val="28"/>
          <w:szCs w:val="28"/>
        </w:rPr>
        <w:t>ему закупок товаров (в том числе товаров, закупаемых работ, оказании закуп</w:t>
      </w:r>
      <w:r w:rsidRPr="00F117C6">
        <w:rPr>
          <w:rFonts w:ascii="Times New Roman" w:hAnsi="Times New Roman" w:cs="Times New Roman"/>
          <w:sz w:val="28"/>
          <w:szCs w:val="28"/>
        </w:rPr>
        <w:t>а</w:t>
      </w:r>
      <w:r w:rsidRPr="00F117C6">
        <w:rPr>
          <w:rFonts w:ascii="Times New Roman" w:hAnsi="Times New Roman" w:cs="Times New Roman"/>
          <w:sz w:val="28"/>
          <w:szCs w:val="28"/>
        </w:rPr>
        <w:t>емых</w:t>
      </w:r>
      <w:proofErr w:type="gramEnd"/>
      <w:r w:rsidRPr="00F117C6">
        <w:rPr>
          <w:rFonts w:ascii="Times New Roman" w:hAnsi="Times New Roman" w:cs="Times New Roman"/>
          <w:sz w:val="28"/>
          <w:szCs w:val="28"/>
        </w:rPr>
        <w:t xml:space="preserve"> услуг) соответствующего вида, осуществленных заказчиком в отчетном году.</w:t>
      </w:r>
    </w:p>
    <w:p w:rsidR="007C0965" w:rsidRPr="00F117C6" w:rsidRDefault="005133FB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hAnsi="Times New Roman" w:cs="Times New Roman"/>
          <w:sz w:val="28"/>
          <w:szCs w:val="28"/>
        </w:rPr>
        <w:t xml:space="preserve">В соответствии с подпунктом б пункта 4 постановления </w:t>
      </w:r>
      <w:r w:rsidR="001F7275">
        <w:rPr>
          <w:rFonts w:ascii="Times New Roman" w:hAnsi="Times New Roman" w:cs="Times New Roman"/>
          <w:sz w:val="28"/>
          <w:szCs w:val="28"/>
        </w:rPr>
        <w:br/>
      </w:r>
      <w:r w:rsidRPr="00F117C6">
        <w:rPr>
          <w:rFonts w:ascii="Times New Roman" w:hAnsi="Times New Roman" w:cs="Times New Roman"/>
          <w:sz w:val="28"/>
          <w:szCs w:val="28"/>
        </w:rPr>
        <w:t>Правительства</w:t>
      </w:r>
      <w:r w:rsidR="00327E00">
        <w:rPr>
          <w:rFonts w:ascii="Times New Roman" w:hAnsi="Times New Roman" w:cs="Times New Roman"/>
          <w:sz w:val="28"/>
          <w:szCs w:val="28"/>
        </w:rPr>
        <w:t xml:space="preserve"> РФ </w:t>
      </w:r>
      <w:r w:rsidRPr="00F117C6">
        <w:rPr>
          <w:rFonts w:ascii="Times New Roman" w:hAnsi="Times New Roman" w:cs="Times New Roman"/>
          <w:sz w:val="28"/>
          <w:szCs w:val="28"/>
        </w:rPr>
        <w:t xml:space="preserve">№ 2014, заказчик не позднее 1 апреля года, следующего за </w:t>
      </w:r>
      <w:r w:rsidRPr="00F117C6">
        <w:rPr>
          <w:rFonts w:ascii="Times New Roman" w:hAnsi="Times New Roman" w:cs="Times New Roman"/>
          <w:sz w:val="28"/>
          <w:szCs w:val="28"/>
        </w:rPr>
        <w:lastRenderedPageBreak/>
        <w:t>отчетным подписывает вышеназванный отчет усиленной квалифицированной электронной подписью лица, имеющего право действовать от имени заказчика.</w:t>
      </w:r>
      <w:proofErr w:type="gramEnd"/>
      <w:r w:rsidRPr="00F117C6">
        <w:rPr>
          <w:rFonts w:ascii="Times New Roman" w:hAnsi="Times New Roman" w:cs="Times New Roman"/>
          <w:sz w:val="28"/>
          <w:szCs w:val="28"/>
        </w:rPr>
        <w:t xml:space="preserve"> Таким образом, Отчет об объеме закупок</w:t>
      </w:r>
      <w:r w:rsidR="00CB0DF3" w:rsidRPr="00F117C6">
        <w:rPr>
          <w:rFonts w:ascii="Times New Roman" w:hAnsi="Times New Roman" w:cs="Times New Roman"/>
          <w:sz w:val="28"/>
          <w:szCs w:val="28"/>
        </w:rPr>
        <w:t xml:space="preserve"> российских товаров за 2021 год</w:t>
      </w:r>
      <w:r w:rsidRPr="00F117C6">
        <w:rPr>
          <w:rFonts w:ascii="Times New Roman" w:hAnsi="Times New Roman" w:cs="Times New Roman"/>
          <w:sz w:val="28"/>
          <w:szCs w:val="28"/>
        </w:rPr>
        <w:t xml:space="preserve"> с ук</w:t>
      </w:r>
      <w:r w:rsidRPr="00F117C6">
        <w:rPr>
          <w:rFonts w:ascii="Times New Roman" w:hAnsi="Times New Roman" w:cs="Times New Roman"/>
          <w:sz w:val="28"/>
          <w:szCs w:val="28"/>
        </w:rPr>
        <w:t>а</w:t>
      </w:r>
      <w:r w:rsidRPr="00F117C6">
        <w:rPr>
          <w:rFonts w:ascii="Times New Roman" w:hAnsi="Times New Roman" w:cs="Times New Roman"/>
          <w:sz w:val="28"/>
          <w:szCs w:val="28"/>
        </w:rPr>
        <w:t>занием в них всех необ</w:t>
      </w:r>
      <w:r w:rsidR="00CB0DF3" w:rsidRPr="00F117C6">
        <w:rPr>
          <w:rFonts w:ascii="Times New Roman" w:hAnsi="Times New Roman" w:cs="Times New Roman"/>
          <w:sz w:val="28"/>
          <w:szCs w:val="28"/>
        </w:rPr>
        <w:t>ходимых сведений подлежал</w:t>
      </w:r>
      <w:r w:rsidRPr="00F117C6">
        <w:rPr>
          <w:rFonts w:ascii="Times New Roman" w:hAnsi="Times New Roman" w:cs="Times New Roman"/>
          <w:sz w:val="28"/>
          <w:szCs w:val="28"/>
        </w:rPr>
        <w:t xml:space="preserve"> размещению в ЕИС не позднее соответственно 31 марта 2022 года.</w:t>
      </w:r>
    </w:p>
    <w:p w:rsidR="007C0965" w:rsidRPr="00F117C6" w:rsidRDefault="005133FB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Пр</w:t>
      </w:r>
      <w:r w:rsidR="00286C34">
        <w:rPr>
          <w:rFonts w:ascii="Times New Roman" w:hAnsi="Times New Roman" w:cs="Times New Roman"/>
          <w:sz w:val="28"/>
          <w:szCs w:val="28"/>
        </w:rPr>
        <w:t>и проверке соблюдения Администрацией</w:t>
      </w:r>
      <w:r w:rsidRPr="00F117C6">
        <w:rPr>
          <w:rFonts w:ascii="Times New Roman" w:hAnsi="Times New Roman" w:cs="Times New Roman"/>
          <w:sz w:val="28"/>
          <w:szCs w:val="28"/>
        </w:rPr>
        <w:t xml:space="preserve"> требований частей 1 и 2 ст</w:t>
      </w:r>
      <w:r w:rsidRPr="00F117C6">
        <w:rPr>
          <w:rFonts w:ascii="Times New Roman" w:hAnsi="Times New Roman" w:cs="Times New Roman"/>
          <w:sz w:val="28"/>
          <w:szCs w:val="28"/>
        </w:rPr>
        <w:t>а</w:t>
      </w:r>
      <w:r w:rsidRPr="00F117C6">
        <w:rPr>
          <w:rFonts w:ascii="Times New Roman" w:hAnsi="Times New Roman" w:cs="Times New Roman"/>
          <w:sz w:val="28"/>
          <w:szCs w:val="28"/>
        </w:rPr>
        <w:t>тьи 30.1 Закона о контрактной системе, пункта 1 постановления Правительства РФ № 2014 по выполнению объема закупок российских товаров в проверяемом периоде установлено следующее.</w:t>
      </w:r>
    </w:p>
    <w:p w:rsidR="00FB151A" w:rsidRDefault="00FB151A" w:rsidP="00FB1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Согласно Отчету</w:t>
      </w:r>
      <w:r w:rsidR="00FF67FB" w:rsidRPr="00F117C6">
        <w:rPr>
          <w:rFonts w:ascii="Times New Roman" w:hAnsi="Times New Roman" w:cs="Times New Roman"/>
          <w:sz w:val="28"/>
          <w:szCs w:val="28"/>
        </w:rPr>
        <w:t xml:space="preserve"> об объеме закупок российских товаров</w:t>
      </w:r>
      <w:r w:rsidR="00286C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117C6">
        <w:rPr>
          <w:rFonts w:ascii="Times New Roman" w:hAnsi="Times New Roman" w:cs="Times New Roman"/>
          <w:sz w:val="28"/>
          <w:szCs w:val="28"/>
        </w:rPr>
        <w:t xml:space="preserve"> за 2021 г</w:t>
      </w:r>
      <w:r w:rsidR="002A0036">
        <w:rPr>
          <w:rFonts w:ascii="Times New Roman" w:hAnsi="Times New Roman" w:cs="Times New Roman"/>
          <w:sz w:val="28"/>
          <w:szCs w:val="28"/>
        </w:rPr>
        <w:t>од, размещенному в ЕИС 30</w:t>
      </w:r>
      <w:r w:rsidRPr="00F117C6">
        <w:rPr>
          <w:rFonts w:ascii="Times New Roman" w:hAnsi="Times New Roman" w:cs="Times New Roman"/>
          <w:sz w:val="28"/>
          <w:szCs w:val="28"/>
        </w:rPr>
        <w:t xml:space="preserve"> </w:t>
      </w:r>
      <w:r w:rsidR="00286C34">
        <w:rPr>
          <w:rFonts w:ascii="Times New Roman" w:hAnsi="Times New Roman" w:cs="Times New Roman"/>
          <w:sz w:val="28"/>
          <w:szCs w:val="28"/>
        </w:rPr>
        <w:t>марта 2022 г., в отчетном году Админ</w:t>
      </w:r>
      <w:r w:rsidR="00286C34">
        <w:rPr>
          <w:rFonts w:ascii="Times New Roman" w:hAnsi="Times New Roman" w:cs="Times New Roman"/>
          <w:sz w:val="28"/>
          <w:szCs w:val="28"/>
        </w:rPr>
        <w:t>и</w:t>
      </w:r>
      <w:r w:rsidR="00286C34">
        <w:rPr>
          <w:rFonts w:ascii="Times New Roman" w:hAnsi="Times New Roman" w:cs="Times New Roman"/>
          <w:sz w:val="28"/>
          <w:szCs w:val="28"/>
        </w:rPr>
        <w:t>страцией</w:t>
      </w:r>
      <w:r w:rsidRPr="00F117C6">
        <w:rPr>
          <w:rFonts w:ascii="Times New Roman" w:hAnsi="Times New Roman" w:cs="Times New Roman"/>
          <w:sz w:val="28"/>
          <w:szCs w:val="28"/>
        </w:rPr>
        <w:t xml:space="preserve"> не осуществлялась приемка товаров, указанных в приложении к п</w:t>
      </w:r>
      <w:r w:rsidRPr="00F117C6">
        <w:rPr>
          <w:rFonts w:ascii="Times New Roman" w:hAnsi="Times New Roman" w:cs="Times New Roman"/>
          <w:sz w:val="28"/>
          <w:szCs w:val="28"/>
        </w:rPr>
        <w:t>о</w:t>
      </w:r>
      <w:r w:rsidRPr="00F117C6">
        <w:rPr>
          <w:rFonts w:ascii="Times New Roman" w:hAnsi="Times New Roman" w:cs="Times New Roman"/>
          <w:sz w:val="28"/>
          <w:szCs w:val="28"/>
        </w:rPr>
        <w:t>становлению Правитель</w:t>
      </w:r>
      <w:r w:rsidR="00FF67FB" w:rsidRPr="00F117C6">
        <w:rPr>
          <w:rFonts w:ascii="Times New Roman" w:hAnsi="Times New Roman" w:cs="Times New Roman"/>
          <w:sz w:val="28"/>
          <w:szCs w:val="28"/>
        </w:rPr>
        <w:t>ства РФ</w:t>
      </w:r>
      <w:r w:rsidRPr="00F117C6">
        <w:rPr>
          <w:rFonts w:ascii="Times New Roman" w:hAnsi="Times New Roman" w:cs="Times New Roman"/>
          <w:sz w:val="28"/>
          <w:szCs w:val="28"/>
        </w:rPr>
        <w:t xml:space="preserve"> № 2014.</w:t>
      </w:r>
    </w:p>
    <w:p w:rsidR="00951058" w:rsidRDefault="00951058" w:rsidP="0095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момент проведения проверки Отчет об объеме закупок российских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варов за 2022 год не был размещен в ЕИС, так как </w:t>
      </w:r>
      <w:r w:rsidRPr="00461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регламентированный срок</w:t>
      </w:r>
      <w:r w:rsidRPr="00461751">
        <w:rPr>
          <w:rFonts w:ascii="Times New Roman" w:hAnsi="Times New Roman" w:cs="Times New Roman"/>
          <w:sz w:val="28"/>
          <w:szCs w:val="28"/>
        </w:rPr>
        <w:t xml:space="preserve"> на размещение такого Отче</w:t>
      </w:r>
      <w:r>
        <w:rPr>
          <w:rFonts w:ascii="Times New Roman" w:hAnsi="Times New Roman" w:cs="Times New Roman"/>
          <w:sz w:val="28"/>
          <w:szCs w:val="28"/>
        </w:rPr>
        <w:t xml:space="preserve">та в ЕИС - не позднее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 марта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B81" w:rsidRPr="009239C9" w:rsidRDefault="00FF67FB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326F" w:rsidRPr="00923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 закупочная деятельность </w:t>
      </w:r>
      <w:r w:rsidR="00286C3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C2292" w:rsidRPr="0092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 xml:space="preserve">ществлялась в соответствии: </w:t>
      </w:r>
    </w:p>
    <w:p w:rsidR="00A37C71" w:rsidRPr="00F117C6" w:rsidRDefault="00FF67FB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C71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6F0213" w:rsidRPr="00A37C71">
        <w:rPr>
          <w:rFonts w:ascii="Times New Roman" w:eastAsia="Times New Roman" w:hAnsi="Times New Roman" w:cs="Times New Roman"/>
          <w:sz w:val="28"/>
          <w:szCs w:val="28"/>
        </w:rPr>
        <w:t xml:space="preserve"> году –</w:t>
      </w:r>
      <w:r w:rsidRPr="00A37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планом-графиком закупок товаров, работ, услуг на 2020 ф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 w:rsidR="00A37C71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2021 и 2022</w:t>
      </w:r>
      <w:r w:rsidR="00A37C71"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A37C71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 w:rsidR="00A37C71">
        <w:rPr>
          <w:rFonts w:ascii="Times New Roman" w:eastAsia="Times New Roman" w:hAnsi="Times New Roman" w:cs="Times New Roman"/>
          <w:sz w:val="28"/>
          <w:szCs w:val="28"/>
        </w:rPr>
        <w:t xml:space="preserve"> на 2020 финансовый год)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2021 году – планом-графиком закупок товаров, работ, услуг на 2021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2022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2021 финансовый год);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2022 году – планом-графиком закупок товаров, работ, услуг на 2022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2023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2022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2023 году – планом-графиком закупок товаров, работ, услуг на 2023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2024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2023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64" w:rsidRPr="00F117C6" w:rsidRDefault="002D326F" w:rsidP="008B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1 статьи 16 Закона о контрактной системе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акупки, не предусмотренные планами-графиками, не могут быть осуществлены.</w:t>
      </w:r>
    </w:p>
    <w:p w:rsidR="008B5264" w:rsidRPr="00F117C6" w:rsidRDefault="008B5264" w:rsidP="002D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3 статьи 16 Закона о контрактной системе 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требования к форме планов-графиков, порядок формирования, утверждения и размещения в ЕИС планов-графиков, внесения изменений в такие планы-графики устанавл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 xml:space="preserve">ваются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Правительством РФ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64" w:rsidRPr="00F117C6" w:rsidRDefault="002D326F" w:rsidP="00B8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Так, Постановлением Правительства РФ</w:t>
      </w:r>
      <w:r w:rsidR="00914C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от 30 сентября 2019 года № 1279</w:t>
      </w:r>
      <w:r w:rsidR="005B64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D60">
        <w:rPr>
          <w:rFonts w:ascii="Times New Roman" w:eastAsia="Times New Roman" w:hAnsi="Times New Roman" w:cs="Times New Roman"/>
          <w:sz w:val="28"/>
          <w:szCs w:val="28"/>
        </w:rPr>
        <w:t xml:space="preserve">«О планах-графиках закупок и о признании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утратившими силу отдельных р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шений Правительства Российской Федерации» 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орядок формиров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ния, утверждения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 xml:space="preserve">, размещения в ЕИС 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планов-графиков закупок, внесения и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менений в такие планы-графики, размещения планов-графиков закупок в 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>ЕИС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C0E" w:rsidRPr="00F117C6">
        <w:rPr>
          <w:rFonts w:ascii="Times New Roman" w:eastAsia="Times New Roman" w:hAnsi="Times New Roman" w:cs="Times New Roman"/>
          <w:sz w:val="28"/>
          <w:szCs w:val="28"/>
        </w:rPr>
        <w:br/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(далее – Порядок).</w:t>
      </w:r>
    </w:p>
    <w:p w:rsidR="00865AF5" w:rsidRPr="00F117C6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/>
          <w:sz w:val="28"/>
          <w:szCs w:val="28"/>
        </w:rPr>
        <w:t xml:space="preserve">Согласно части 6 статьи 16 Закона о контрактной системе, подпункту «а» пункта 12 Порядка план-график утверждается муниципальным заказчиком в течение 10 рабочих дней после доведения до муниципального заказчика объема </w:t>
      </w:r>
      <w:r w:rsidRPr="00F117C6">
        <w:rPr>
          <w:rFonts w:ascii="Times New Roman" w:eastAsia="Times New Roman" w:hAnsi="Times New Roman"/>
          <w:sz w:val="28"/>
          <w:szCs w:val="28"/>
        </w:rPr>
        <w:lastRenderedPageBreak/>
        <w:t xml:space="preserve">прав в денежном выражении на принятие и (или) исполнение обязательств </w:t>
      </w:r>
      <w:r w:rsidRPr="00F117C6">
        <w:rPr>
          <w:rFonts w:ascii="Times New Roman" w:eastAsia="Times New Roman" w:hAnsi="Times New Roman"/>
          <w:sz w:val="28"/>
          <w:szCs w:val="28"/>
        </w:rPr>
        <w:br/>
        <w:t xml:space="preserve">в соответствии с бюджетным законодательством Российской Федерации </w:t>
      </w:r>
      <w:r w:rsidRPr="00F117C6">
        <w:rPr>
          <w:rFonts w:ascii="Times New Roman" w:eastAsia="Times New Roman" w:hAnsi="Times New Roman"/>
          <w:sz w:val="28"/>
          <w:szCs w:val="28"/>
        </w:rPr>
        <w:br/>
        <w:t>(далее – лимиты бюджетных обязательств).</w:t>
      </w:r>
    </w:p>
    <w:p w:rsidR="00865AF5" w:rsidRPr="00F117C6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20 Порядка заказчики и лица, указанные в по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пунктах «е» - «к» пункта 2 Порядка, за исключением случая, предусмотренного пунктом 25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 и 26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Порядка, формируют, утверждают и размещают планы-графики в ЕИС или посредством информационного взаимодействия ЕИС с р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гиональными и муниципальными информационными системами в сфере зак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пок.</w:t>
      </w:r>
    </w:p>
    <w:p w:rsidR="00865AF5" w:rsidRPr="00F117C6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пункту 21 Порядка размещение (за исключением случая, пред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смотренного </w:t>
      </w:r>
      <w:hyperlink r:id="rId11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пунктом 25</w:t>
        </w:r>
      </w:hyperlink>
      <w:r w:rsidR="006E29E0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и 26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Порядка) плана-графика в ЕИС осуществляется автоматически после осуществления контроля в </w:t>
      </w:r>
      <w:hyperlink r:id="rId12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B80D60">
        <w:rPr>
          <w:rFonts w:ascii="Times New Roman" w:eastAsia="Times New Roman" w:hAnsi="Times New Roman" w:cs="Times New Roman"/>
          <w:sz w:val="28"/>
          <w:szCs w:val="28"/>
        </w:rPr>
        <w:t>, установленном в с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ответствии с </w:t>
      </w:r>
      <w:hyperlink r:id="rId13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6 статьи 99</w:t>
        </w:r>
      </w:hyperlink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Закона о контрактной системе, в случае соо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ветствия контролируемой информации требованиям </w:t>
      </w:r>
      <w:hyperlink r:id="rId14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части 5</w:t>
        </w:r>
      </w:hyperlink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статьи 99 Закона о контрактной системе, а также форматно-логической проверки информации, с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держащейся в плане-графике, на соответствие</w:t>
      </w:r>
      <w:proofErr w:type="gramEnd"/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Порядку. Пл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ан-график, размещ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емый в ЕИС, должен быть подписан усиленной квалифицированной электро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ной подписью лица, имеющего право действовать от имени заказчика.</w:t>
      </w:r>
    </w:p>
    <w:p w:rsidR="006E29E0" w:rsidRDefault="00865AF5" w:rsidP="006E2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86C34">
        <w:rPr>
          <w:rFonts w:ascii="Times New Roman" w:eastAsia="Times New Roman" w:hAnsi="Times New Roman" w:cs="Times New Roman"/>
          <w:sz w:val="28"/>
          <w:szCs w:val="28"/>
        </w:rPr>
        <w:t>гласно представленной Администрацией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информации 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объем прав в д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нежном выражении </w:t>
      </w:r>
      <w:r w:rsidR="006E29E0" w:rsidRPr="00F117C6">
        <w:rPr>
          <w:rFonts w:ascii="Times New Roman" w:eastAsia="Times New Roman" w:hAnsi="Times New Roman" w:cs="Times New Roman"/>
          <w:sz w:val="28"/>
          <w:szCs w:val="28"/>
        </w:rPr>
        <w:t xml:space="preserve">на 2021, 2022, 2023 годы 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были доведены расходными ра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писа</w:t>
      </w:r>
      <w:r w:rsidR="00286C34">
        <w:rPr>
          <w:rFonts w:ascii="Times New Roman" w:eastAsia="Times New Roman" w:hAnsi="Times New Roman" w:cs="Times New Roman"/>
          <w:sz w:val="28"/>
          <w:szCs w:val="28"/>
        </w:rPr>
        <w:t>ниями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от 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12 января 2021 года № 992/00005, от 17 января </w:t>
      </w:r>
      <w:r w:rsidR="002E5C9E">
        <w:rPr>
          <w:rFonts w:ascii="Times New Roman" w:eastAsia="Times New Roman" w:hAnsi="Times New Roman" w:cs="Times New Roman"/>
          <w:sz w:val="28"/>
          <w:szCs w:val="28"/>
        </w:rPr>
        <w:br/>
      </w:r>
      <w:r w:rsidR="006E29E0">
        <w:rPr>
          <w:rFonts w:ascii="Times New Roman" w:eastAsia="Times New Roman" w:hAnsi="Times New Roman" w:cs="Times New Roman"/>
          <w:sz w:val="28"/>
          <w:szCs w:val="28"/>
        </w:rPr>
        <w:t>2022 года № 3, от 9 января 2023 года № 3.</w:t>
      </w:r>
    </w:p>
    <w:p w:rsidR="006E29E0" w:rsidRDefault="00DF76C6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информации из открытой части ЕИС, п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F70214" w:rsidRPr="00F117C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="00F70214" w:rsidRPr="00F117C6">
        <w:rPr>
          <w:rFonts w:ascii="Times New Roman" w:eastAsia="Times New Roman" w:hAnsi="Times New Roman" w:cs="Times New Roman"/>
          <w:sz w:val="28"/>
          <w:szCs w:val="28"/>
        </w:rPr>
        <w:t>и закупок товаров, работ, услуг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65AF5" w:rsidRPr="00F117C6">
        <w:rPr>
          <w:rFonts w:ascii="Times New Roman" w:eastAsia="Times New Roman" w:hAnsi="Times New Roman" w:cs="Times New Roman"/>
          <w:sz w:val="28"/>
          <w:szCs w:val="28"/>
        </w:rPr>
        <w:t xml:space="preserve">2021 год, 2022 год и 2023 год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79D" w:rsidRPr="00F117C6">
        <w:rPr>
          <w:rFonts w:ascii="Times New Roman" w:eastAsia="Times New Roman" w:hAnsi="Times New Roman" w:cs="Times New Roman"/>
          <w:sz w:val="28"/>
          <w:szCs w:val="28"/>
        </w:rPr>
        <w:t xml:space="preserve">(далее – планы-графики) 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ы соответственно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14 января 2021 года, 19 января 2022 года и </w:t>
      </w:r>
      <w:r w:rsidR="002E5C9E">
        <w:rPr>
          <w:rFonts w:ascii="Times New Roman" w:eastAsia="Times New Roman" w:hAnsi="Times New Roman" w:cs="Times New Roman"/>
          <w:sz w:val="28"/>
          <w:szCs w:val="28"/>
        </w:rPr>
        <w:br/>
      </w:r>
      <w:r w:rsidR="006E29E0">
        <w:rPr>
          <w:rFonts w:ascii="Times New Roman" w:eastAsia="Times New Roman" w:hAnsi="Times New Roman" w:cs="Times New Roman"/>
          <w:sz w:val="28"/>
          <w:szCs w:val="28"/>
        </w:rPr>
        <w:t>13 января 2023 года.</w:t>
      </w:r>
    </w:p>
    <w:p w:rsidR="008B5264" w:rsidRPr="00F117C6" w:rsidRDefault="008B5264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17C6">
        <w:rPr>
          <w:color w:val="auto"/>
          <w:sz w:val="28"/>
          <w:szCs w:val="28"/>
        </w:rPr>
        <w:t xml:space="preserve">Таким образом, утверждение </w:t>
      </w:r>
      <w:r w:rsidR="00A8279D" w:rsidRPr="00F117C6">
        <w:rPr>
          <w:color w:val="auto"/>
          <w:sz w:val="28"/>
          <w:szCs w:val="28"/>
        </w:rPr>
        <w:t>п</w:t>
      </w:r>
      <w:r w:rsidRPr="00F117C6">
        <w:rPr>
          <w:color w:val="auto"/>
          <w:sz w:val="28"/>
          <w:szCs w:val="28"/>
        </w:rPr>
        <w:t>лан</w:t>
      </w:r>
      <w:r w:rsidR="00A8279D" w:rsidRPr="00F117C6">
        <w:rPr>
          <w:color w:val="auto"/>
          <w:sz w:val="28"/>
          <w:szCs w:val="28"/>
        </w:rPr>
        <w:t>ов</w:t>
      </w:r>
      <w:r w:rsidRPr="00F117C6">
        <w:rPr>
          <w:color w:val="auto"/>
          <w:sz w:val="28"/>
          <w:szCs w:val="28"/>
        </w:rPr>
        <w:t>-график</w:t>
      </w:r>
      <w:r w:rsidR="00A8279D" w:rsidRPr="00F117C6">
        <w:rPr>
          <w:color w:val="auto"/>
          <w:sz w:val="28"/>
          <w:szCs w:val="28"/>
        </w:rPr>
        <w:t>ов</w:t>
      </w:r>
      <w:r w:rsidR="00286C34">
        <w:rPr>
          <w:color w:val="auto"/>
          <w:sz w:val="28"/>
          <w:szCs w:val="28"/>
        </w:rPr>
        <w:t xml:space="preserve"> произведено Администр</w:t>
      </w:r>
      <w:r w:rsidR="00286C34">
        <w:rPr>
          <w:color w:val="auto"/>
          <w:sz w:val="28"/>
          <w:szCs w:val="28"/>
        </w:rPr>
        <w:t>а</w:t>
      </w:r>
      <w:r w:rsidR="00286C34">
        <w:rPr>
          <w:color w:val="auto"/>
          <w:sz w:val="28"/>
          <w:szCs w:val="28"/>
        </w:rPr>
        <w:t>цией</w:t>
      </w:r>
      <w:r w:rsidR="00A8279D" w:rsidRPr="00F117C6">
        <w:rPr>
          <w:color w:val="auto"/>
          <w:sz w:val="28"/>
          <w:szCs w:val="28"/>
        </w:rPr>
        <w:t xml:space="preserve"> в</w:t>
      </w:r>
      <w:r w:rsidRPr="00F117C6">
        <w:rPr>
          <w:color w:val="auto"/>
          <w:sz w:val="28"/>
          <w:szCs w:val="28"/>
        </w:rPr>
        <w:t xml:space="preserve"> установленн</w:t>
      </w:r>
      <w:r w:rsidR="00A8279D" w:rsidRPr="00F117C6">
        <w:rPr>
          <w:color w:val="auto"/>
          <w:sz w:val="28"/>
          <w:szCs w:val="28"/>
        </w:rPr>
        <w:t>ый</w:t>
      </w:r>
      <w:r w:rsidRPr="00F117C6">
        <w:rPr>
          <w:color w:val="auto"/>
          <w:sz w:val="28"/>
          <w:szCs w:val="28"/>
        </w:rPr>
        <w:t xml:space="preserve"> Законом о контрактной системе срок.</w:t>
      </w:r>
    </w:p>
    <w:p w:rsidR="00104D5F" w:rsidRPr="006E29E0" w:rsidRDefault="00CB0DF3" w:rsidP="008B5264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 w:rsidRPr="001E1430">
        <w:rPr>
          <w:color w:val="auto"/>
          <w:sz w:val="28"/>
          <w:szCs w:val="28"/>
        </w:rPr>
        <w:t xml:space="preserve">Согласно представленным реестрам заключенных контрактов всего </w:t>
      </w:r>
      <w:r w:rsidR="00286C34">
        <w:rPr>
          <w:color w:val="auto"/>
          <w:sz w:val="28"/>
          <w:szCs w:val="28"/>
        </w:rPr>
        <w:t>в проверяемом периоде Администрацией</w:t>
      </w:r>
      <w:r w:rsidRPr="001E1430">
        <w:rPr>
          <w:color w:val="auto"/>
          <w:sz w:val="28"/>
          <w:szCs w:val="28"/>
        </w:rPr>
        <w:t xml:space="preserve"> заключено</w:t>
      </w:r>
      <w:r w:rsidR="004B3C7B" w:rsidRPr="001E1430">
        <w:rPr>
          <w:color w:val="auto"/>
          <w:sz w:val="28"/>
          <w:szCs w:val="28"/>
        </w:rPr>
        <w:t xml:space="preserve"> </w:t>
      </w:r>
      <w:r w:rsidR="00F420C8" w:rsidRPr="001E1430">
        <w:rPr>
          <w:color w:val="auto"/>
          <w:sz w:val="28"/>
          <w:szCs w:val="28"/>
        </w:rPr>
        <w:t>259</w:t>
      </w:r>
      <w:r w:rsidR="001E1430" w:rsidRPr="001E1430">
        <w:rPr>
          <w:color w:val="auto"/>
          <w:sz w:val="28"/>
          <w:szCs w:val="28"/>
        </w:rPr>
        <w:t xml:space="preserve"> контрактов</w:t>
      </w:r>
      <w:r w:rsidRPr="001E1430">
        <w:rPr>
          <w:color w:val="auto"/>
          <w:sz w:val="28"/>
          <w:szCs w:val="28"/>
        </w:rPr>
        <w:t xml:space="preserve"> на общую сумму </w:t>
      </w:r>
      <w:r w:rsidR="00762D63" w:rsidRPr="00762D63">
        <w:rPr>
          <w:color w:val="auto"/>
          <w:sz w:val="28"/>
          <w:szCs w:val="28"/>
        </w:rPr>
        <w:t>24 171 675,87</w:t>
      </w:r>
      <w:r w:rsidR="00050012" w:rsidRPr="00762D63">
        <w:rPr>
          <w:color w:val="auto"/>
          <w:sz w:val="28"/>
          <w:szCs w:val="28"/>
        </w:rPr>
        <w:t xml:space="preserve"> руб</w:t>
      </w:r>
      <w:r w:rsidR="00050012" w:rsidRPr="001E1430">
        <w:rPr>
          <w:color w:val="auto"/>
          <w:sz w:val="28"/>
          <w:szCs w:val="28"/>
        </w:rPr>
        <w:t>., в том числе:</w:t>
      </w:r>
    </w:p>
    <w:p w:rsidR="00812F2E" w:rsidRDefault="00050012" w:rsidP="00812F2E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9E0">
        <w:rPr>
          <w:sz w:val="28"/>
          <w:szCs w:val="28"/>
        </w:rPr>
        <w:t xml:space="preserve">в 2020 году заключено </w:t>
      </w:r>
      <w:r w:rsidR="00812F2E">
        <w:rPr>
          <w:sz w:val="28"/>
          <w:szCs w:val="28"/>
        </w:rPr>
        <w:t>74 контракта</w:t>
      </w:r>
      <w:r w:rsidR="00A37C71">
        <w:rPr>
          <w:sz w:val="28"/>
          <w:szCs w:val="28"/>
        </w:rPr>
        <w:t xml:space="preserve"> на общую сумму 13 837 637,06</w:t>
      </w:r>
      <w:r w:rsidR="002955E9">
        <w:rPr>
          <w:sz w:val="28"/>
          <w:szCs w:val="28"/>
        </w:rPr>
        <w:t xml:space="preserve"> руб.</w:t>
      </w:r>
      <w:r w:rsidR="00812F2E">
        <w:rPr>
          <w:sz w:val="28"/>
          <w:szCs w:val="28"/>
        </w:rPr>
        <w:t xml:space="preserve">, из которых 72 контракта </w:t>
      </w:r>
      <w:r w:rsidR="00812F2E" w:rsidRPr="006E29E0">
        <w:rPr>
          <w:sz w:val="28"/>
          <w:szCs w:val="28"/>
        </w:rPr>
        <w:t>за</w:t>
      </w:r>
      <w:r w:rsidR="00812F2E">
        <w:rPr>
          <w:sz w:val="28"/>
          <w:szCs w:val="28"/>
        </w:rPr>
        <w:t>ключен</w:t>
      </w:r>
      <w:r w:rsidR="006A5B90">
        <w:rPr>
          <w:sz w:val="28"/>
          <w:szCs w:val="28"/>
        </w:rPr>
        <w:t>о</w:t>
      </w:r>
      <w:r w:rsidR="00812F2E" w:rsidRPr="006E29E0">
        <w:rPr>
          <w:sz w:val="28"/>
          <w:szCs w:val="28"/>
        </w:rPr>
        <w:t xml:space="preserve"> по пункту 4 части 1 статьи 93 Закона о ко</w:t>
      </w:r>
      <w:r w:rsidR="00812F2E" w:rsidRPr="006E29E0">
        <w:rPr>
          <w:sz w:val="28"/>
          <w:szCs w:val="28"/>
        </w:rPr>
        <w:t>н</w:t>
      </w:r>
      <w:r w:rsidR="00812F2E" w:rsidRPr="006E29E0">
        <w:rPr>
          <w:sz w:val="28"/>
          <w:szCs w:val="28"/>
        </w:rPr>
        <w:t>трактной системе на сумму</w:t>
      </w:r>
      <w:r w:rsidR="00812F2E">
        <w:rPr>
          <w:sz w:val="28"/>
          <w:szCs w:val="28"/>
        </w:rPr>
        <w:t xml:space="preserve"> </w:t>
      </w:r>
      <w:r w:rsidR="00A37C71">
        <w:rPr>
          <w:sz w:val="28"/>
          <w:szCs w:val="28"/>
        </w:rPr>
        <w:t>3 084 568,80</w:t>
      </w:r>
      <w:r w:rsidR="00812F2E">
        <w:rPr>
          <w:sz w:val="28"/>
          <w:szCs w:val="28"/>
        </w:rPr>
        <w:t xml:space="preserve">руб. и 2 контракта на сумму </w:t>
      </w:r>
      <w:r w:rsidR="00812F2E" w:rsidRPr="00A37C71">
        <w:rPr>
          <w:sz w:val="28"/>
          <w:szCs w:val="28"/>
        </w:rPr>
        <w:t>8 753 068,26 руб</w:t>
      </w:r>
      <w:r w:rsidR="00812F2E">
        <w:rPr>
          <w:sz w:val="28"/>
          <w:szCs w:val="28"/>
        </w:rPr>
        <w:t>.</w:t>
      </w:r>
      <w:r w:rsidR="006A5B90">
        <w:rPr>
          <w:sz w:val="28"/>
          <w:szCs w:val="28"/>
        </w:rPr>
        <w:t xml:space="preserve"> </w:t>
      </w:r>
      <w:r w:rsidR="00812F2E">
        <w:rPr>
          <w:sz w:val="28"/>
          <w:szCs w:val="28"/>
        </w:rPr>
        <w:t>- по результатам проведенных электронных аукционов;</w:t>
      </w:r>
    </w:p>
    <w:p w:rsidR="006A5B90" w:rsidRDefault="006A5B90" w:rsidP="006A5B90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заключено 83 контракта</w:t>
      </w:r>
      <w:r w:rsidR="002955E9">
        <w:rPr>
          <w:sz w:val="28"/>
          <w:szCs w:val="28"/>
        </w:rPr>
        <w:t xml:space="preserve"> на общую сумму 5 001 718,68 руб.</w:t>
      </w:r>
      <w:r>
        <w:rPr>
          <w:sz w:val="28"/>
          <w:szCs w:val="28"/>
        </w:rPr>
        <w:t xml:space="preserve">, из которых 82 контракта заключено по </w:t>
      </w:r>
      <w:r w:rsidRPr="006E29E0">
        <w:rPr>
          <w:sz w:val="28"/>
          <w:szCs w:val="28"/>
        </w:rPr>
        <w:t>пункту 4 части 1 статьи 93 Закона о ко</w:t>
      </w:r>
      <w:r w:rsidRPr="006E29E0">
        <w:rPr>
          <w:sz w:val="28"/>
          <w:szCs w:val="28"/>
        </w:rPr>
        <w:t>н</w:t>
      </w:r>
      <w:r w:rsidRPr="006E29E0">
        <w:rPr>
          <w:sz w:val="28"/>
          <w:szCs w:val="28"/>
        </w:rPr>
        <w:t>трактной системе на сумму</w:t>
      </w:r>
      <w:r w:rsidR="00295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2 705 </w:t>
      </w:r>
      <w:r w:rsidR="002955E9">
        <w:rPr>
          <w:sz w:val="28"/>
          <w:szCs w:val="28"/>
        </w:rPr>
        <w:t>3</w:t>
      </w:r>
      <w:r>
        <w:rPr>
          <w:sz w:val="28"/>
          <w:szCs w:val="28"/>
        </w:rPr>
        <w:t xml:space="preserve">77,27 и 1 контракт на сумму </w:t>
      </w:r>
      <w:r w:rsidR="002955E9">
        <w:rPr>
          <w:sz w:val="28"/>
          <w:szCs w:val="28"/>
        </w:rPr>
        <w:br/>
      </w:r>
      <w:r>
        <w:rPr>
          <w:sz w:val="28"/>
          <w:szCs w:val="28"/>
        </w:rPr>
        <w:t>2 296 341,41 руб. - по результатам проведенных электронных аукционов;</w:t>
      </w:r>
    </w:p>
    <w:p w:rsidR="00812F2E" w:rsidRDefault="002955E9" w:rsidP="002122E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2022 году заключено 79 контрактов </w:t>
      </w:r>
      <w:r w:rsidRPr="006E29E0">
        <w:rPr>
          <w:color w:val="auto"/>
          <w:sz w:val="28"/>
          <w:szCs w:val="28"/>
        </w:rPr>
        <w:t>по пункту 4 части 1 статьи 93 Зак</w:t>
      </w:r>
      <w:r w:rsidRPr="006E29E0">
        <w:rPr>
          <w:color w:val="auto"/>
          <w:sz w:val="28"/>
          <w:szCs w:val="28"/>
        </w:rPr>
        <w:t>о</w:t>
      </w:r>
      <w:r w:rsidRPr="006E29E0">
        <w:rPr>
          <w:color w:val="auto"/>
          <w:sz w:val="28"/>
          <w:szCs w:val="28"/>
        </w:rPr>
        <w:t>на о контрактной системе на сумму</w:t>
      </w:r>
      <w:r w:rsidR="001E1430">
        <w:rPr>
          <w:color w:val="auto"/>
          <w:sz w:val="28"/>
          <w:szCs w:val="28"/>
        </w:rPr>
        <w:t xml:space="preserve"> 4 431 318,23 руб.;</w:t>
      </w:r>
    </w:p>
    <w:p w:rsidR="002955E9" w:rsidRDefault="002955E9" w:rsidP="002122E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proofErr w:type="gramStart"/>
      <w:r>
        <w:rPr>
          <w:color w:val="auto"/>
          <w:sz w:val="28"/>
          <w:szCs w:val="28"/>
        </w:rPr>
        <w:t>периоде</w:t>
      </w:r>
      <w:proofErr w:type="gramEnd"/>
      <w:r>
        <w:rPr>
          <w:color w:val="auto"/>
          <w:sz w:val="28"/>
          <w:szCs w:val="28"/>
        </w:rPr>
        <w:t xml:space="preserve"> относящемся к 2023 году, заключено 23 контракта </w:t>
      </w:r>
      <w:r w:rsidRPr="006E29E0">
        <w:rPr>
          <w:color w:val="auto"/>
          <w:sz w:val="28"/>
          <w:szCs w:val="28"/>
        </w:rPr>
        <w:t>по пункту 4 части 1 статьи 93 Закона о контрактной системе на сумму</w:t>
      </w:r>
      <w:r>
        <w:rPr>
          <w:color w:val="auto"/>
          <w:sz w:val="28"/>
          <w:szCs w:val="28"/>
        </w:rPr>
        <w:t xml:space="preserve"> 901 001,90 руб.</w:t>
      </w:r>
    </w:p>
    <w:p w:rsidR="001E1430" w:rsidRDefault="001E1430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 закупок, осуществленных Администрацией у единственн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поставщика (подрядчика, исполнителя) в соответствии с пунктом 4 части 1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статьи 93 Закона о контрактной системе, нарушений в части превышения уст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новленной предельной цены контрактов (в редакции Закона, действовавшего на момент их осуществления) не установлено.</w:t>
      </w:r>
    </w:p>
    <w:p w:rsidR="00D9627C" w:rsidRDefault="00D9627C" w:rsidP="00173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Кроме тог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о, считаем необходимым обратить внимание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, что распоряжен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ем главы администрации (губернатора) Краснодарского края от 28 сентября 2018 г. № 255-р «Об утверждении Программы оздоровления государственных финансов Краснодар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ского края»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(далее – Распоряжение № 255-р) на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2021 год и 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2022 год предусмотрена необходимость осуществления не менее 60 % закупок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(на 2023 год – 65 %, 2024 год - 65 %, 2025 год – 65 %)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 пунктам 4 и 5 части 1</w:t>
      </w:r>
      <w:proofErr w:type="gramEnd"/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статьи 93 Зако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 № 44-ФЗ 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посредством региональной информационной сист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е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мы Краснодарского края, используемой в сфере закупок для обеспечения гос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у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дарственных и муниципальных нужд, на электронных площадках, а также в с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ответствии с положениями части 12 статьи 93 Закона № 44-ФЗ.</w:t>
      </w:r>
      <w:r w:rsidR="001736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 период </w:t>
      </w:r>
      <w:r w:rsidR="001736E7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2021 года и 2022 года доля таких закупок составила 0,00</w:t>
      </w:r>
      <w:r w:rsidR="001736E7" w:rsidRPr="001736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%.</w:t>
      </w:r>
    </w:p>
    <w:p w:rsidR="0077383C" w:rsidRPr="00F117C6" w:rsidRDefault="0077383C" w:rsidP="0077383C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117C6">
        <w:rPr>
          <w:rFonts w:ascii="Times New Roman" w:hAnsi="Times New Roman"/>
          <w:sz w:val="28"/>
          <w:szCs w:val="28"/>
        </w:rPr>
        <w:t xml:space="preserve">В ходе проверки заключенных контрактов установлено следующее. </w:t>
      </w:r>
    </w:p>
    <w:p w:rsidR="001E1430" w:rsidRDefault="001624BE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В отношении закупо</w:t>
      </w:r>
      <w:r w:rsidR="00286C34">
        <w:rPr>
          <w:rFonts w:ascii="Times New Roman" w:eastAsia="Times New Roman" w:hAnsi="Times New Roman" w:cs="Times New Roman"/>
          <w:sz w:val="28"/>
          <w:szCs w:val="28"/>
        </w:rPr>
        <w:t>к, осуществленных Администрацией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 xml:space="preserve"> у еди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ственного поставщика (подрядчика, исполнителя) в соответствии с пунктом 4 части 1 статьи 93 Закона о контрактной системе, нарушений в части превыш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ния установленной предельной цены контрактов (в редакции Закона, действ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вавшего на момент их осуществления) не установлено.</w:t>
      </w:r>
    </w:p>
    <w:p w:rsidR="00CC48B1" w:rsidRDefault="00CC48B1" w:rsidP="00CC48B1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закупок и оптимизации деятел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ности заказчиков муниципального образования Щербиновский район, на осн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вании части 3 статьи 26 Закона о контрактной системе, администрация мун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образования Щербиновс</w:t>
      </w:r>
      <w:r w:rsidR="00AF551A">
        <w:rPr>
          <w:rFonts w:ascii="Times New Roman" w:eastAsia="Times New Roman" w:hAnsi="Times New Roman" w:cs="Times New Roman"/>
          <w:sz w:val="28"/>
          <w:szCs w:val="28"/>
        </w:rPr>
        <w:t>кий район (далее – Уполномоченный о</w:t>
      </w:r>
      <w:r w:rsidR="00AF551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F551A">
        <w:rPr>
          <w:rFonts w:ascii="Times New Roman" w:eastAsia="Times New Roman" w:hAnsi="Times New Roman" w:cs="Times New Roman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sz w:val="28"/>
          <w:szCs w:val="28"/>
        </w:rPr>
        <w:t>) определена органом, уполномоченным на определение поставщиков (по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рядчиков, исполнителей) при осуществлении закупок товаров, работ, услуг конкурентными способами в соответствии с Законом о контрактной системе для муниципальных казенных учреждений, бюджетных учреждений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а также унитарных предприятий муниципального образования Щербиновский район, согласно постановлениям администрации муниципального образования Ще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биновский район:</w:t>
      </w:r>
    </w:p>
    <w:p w:rsidR="00CC48B1" w:rsidRDefault="00CC48B1" w:rsidP="00CC48B1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 февраля 2020 года № 128 «О централизации закупок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 Щербиновский район»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28 января 2022 года);</w:t>
      </w:r>
    </w:p>
    <w:p w:rsidR="00CC48B1" w:rsidRDefault="00CC48B1" w:rsidP="00CC48B1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января 2022 года № 33 «О централизации закупок муниципального образования Щербиновский район».</w:t>
      </w:r>
    </w:p>
    <w:p w:rsidR="00CC48B1" w:rsidRDefault="00CC48B1" w:rsidP="00CC48B1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проверки закупок, осуществленных в проверяемом периоде путем проведения конкурентных процедур определения поставщика (подрядчика, и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полнителя), установлено следующее.</w:t>
      </w:r>
    </w:p>
    <w:p w:rsidR="00AF551A" w:rsidRDefault="00AF551A" w:rsidP="00AF551A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обеспечения нужд Администрации Уполномоченным органом ра</w:t>
      </w:r>
      <w:r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 xml:space="preserve">мещены в </w:t>
      </w:r>
      <w:r>
        <w:rPr>
          <w:sz w:val="28"/>
          <w:szCs w:val="28"/>
        </w:rPr>
        <w:t>ЕИС</w:t>
      </w:r>
      <w:r>
        <w:rPr>
          <w:color w:val="000000" w:themeColor="text1"/>
          <w:sz w:val="28"/>
          <w:szCs w:val="28"/>
        </w:rPr>
        <w:t xml:space="preserve"> извещения о проведении электронного аукциона: </w:t>
      </w:r>
    </w:p>
    <w:p w:rsidR="002B7F06" w:rsidRPr="00EB7230" w:rsidRDefault="00EB7230" w:rsidP="00AF551A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31 марта 2020 года № </w:t>
      </w:r>
      <w:r w:rsidRPr="00EB7230">
        <w:rPr>
          <w:color w:val="000000" w:themeColor="text1"/>
          <w:sz w:val="28"/>
          <w:szCs w:val="28"/>
        </w:rPr>
        <w:t>0318300018320000034</w:t>
      </w:r>
      <w:r>
        <w:rPr>
          <w:color w:val="000000" w:themeColor="text1"/>
          <w:sz w:val="28"/>
          <w:szCs w:val="28"/>
        </w:rPr>
        <w:t xml:space="preserve"> с объектом закупки – «</w:t>
      </w:r>
      <w:r w:rsidR="002E5C9E">
        <w:rPr>
          <w:color w:val="000000" w:themeColor="text1"/>
          <w:sz w:val="28"/>
          <w:szCs w:val="28"/>
        </w:rPr>
        <w:t>Благоустройство «</w:t>
      </w:r>
      <w:r w:rsidRPr="00EB7230">
        <w:rPr>
          <w:color w:val="000000" w:themeColor="text1"/>
          <w:sz w:val="28"/>
          <w:szCs w:val="28"/>
        </w:rPr>
        <w:t>Парка культуры</w:t>
      </w:r>
      <w:r w:rsidR="002E5C9E">
        <w:rPr>
          <w:color w:val="000000" w:themeColor="text1"/>
          <w:sz w:val="28"/>
          <w:szCs w:val="28"/>
        </w:rPr>
        <w:t xml:space="preserve"> и отдыха имени 40-летия Победы»</w:t>
      </w:r>
      <w:r w:rsidRPr="00EB7230">
        <w:rPr>
          <w:color w:val="000000" w:themeColor="text1"/>
          <w:sz w:val="28"/>
          <w:szCs w:val="28"/>
        </w:rPr>
        <w:t>, расп</w:t>
      </w:r>
      <w:r w:rsidRPr="00EB7230">
        <w:rPr>
          <w:color w:val="000000" w:themeColor="text1"/>
          <w:sz w:val="28"/>
          <w:szCs w:val="28"/>
        </w:rPr>
        <w:t>о</w:t>
      </w:r>
      <w:r w:rsidRPr="00EB7230">
        <w:rPr>
          <w:color w:val="000000" w:themeColor="text1"/>
          <w:sz w:val="28"/>
          <w:szCs w:val="28"/>
        </w:rPr>
        <w:t>ложенного по адресу ул. Суворова, 14. с.</w:t>
      </w:r>
      <w:r w:rsidR="002E5C9E">
        <w:rPr>
          <w:color w:val="000000" w:themeColor="text1"/>
          <w:sz w:val="28"/>
          <w:szCs w:val="28"/>
        </w:rPr>
        <w:t xml:space="preserve"> </w:t>
      </w:r>
      <w:proofErr w:type="spellStart"/>
      <w:r w:rsidRPr="00EB7230">
        <w:rPr>
          <w:color w:val="000000" w:themeColor="text1"/>
          <w:sz w:val="28"/>
          <w:szCs w:val="28"/>
        </w:rPr>
        <w:t>Ейское</w:t>
      </w:r>
      <w:proofErr w:type="spellEnd"/>
      <w:r w:rsidRPr="00EB7230">
        <w:rPr>
          <w:color w:val="000000" w:themeColor="text1"/>
          <w:sz w:val="28"/>
          <w:szCs w:val="28"/>
        </w:rPr>
        <w:t xml:space="preserve"> Укрепление Щербиновского района, Краснодарского края</w:t>
      </w:r>
      <w:r>
        <w:rPr>
          <w:color w:val="000000" w:themeColor="text1"/>
          <w:sz w:val="28"/>
          <w:szCs w:val="28"/>
        </w:rPr>
        <w:t xml:space="preserve">» и НМЦК - </w:t>
      </w:r>
      <w:r w:rsidRPr="00EB7230">
        <w:rPr>
          <w:color w:val="000000" w:themeColor="text1"/>
          <w:sz w:val="28"/>
          <w:szCs w:val="28"/>
        </w:rPr>
        <w:t>7 872 336,00</w:t>
      </w:r>
      <w:r>
        <w:rPr>
          <w:color w:val="000000" w:themeColor="text1"/>
          <w:sz w:val="28"/>
          <w:szCs w:val="28"/>
        </w:rPr>
        <w:t xml:space="preserve"> руб.</w:t>
      </w:r>
      <w:r w:rsidR="00BA1A9E">
        <w:rPr>
          <w:color w:val="000000" w:themeColor="text1"/>
          <w:sz w:val="28"/>
          <w:szCs w:val="28"/>
        </w:rPr>
        <w:t>;</w:t>
      </w:r>
    </w:p>
    <w:p w:rsidR="00CC48B1" w:rsidRDefault="00AF551A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20 апреля 2020 года № </w:t>
      </w:r>
      <w:hyperlink r:id="rId15" w:history="1">
        <w:r w:rsidRPr="00AF551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0318300018320000042</w:t>
        </w:r>
      </w:hyperlink>
      <w:r w:rsidR="007676C3">
        <w:rPr>
          <w:rFonts w:ascii="Times New Roman" w:eastAsia="Times New Roman" w:hAnsi="Times New Roman" w:cs="Times New Roman"/>
          <w:sz w:val="28"/>
          <w:szCs w:val="28"/>
        </w:rPr>
        <w:t xml:space="preserve"> с объектом закупки – «</w:t>
      </w:r>
      <w:r w:rsidR="007676C3" w:rsidRPr="007676C3">
        <w:rPr>
          <w:rFonts w:ascii="Times New Roman" w:eastAsia="Times New Roman" w:hAnsi="Times New Roman" w:cs="Times New Roman"/>
          <w:sz w:val="28"/>
          <w:szCs w:val="28"/>
        </w:rPr>
        <w:t>Текущий ремонт Братской могилы погибших за власть Советов в годы гра</w:t>
      </w:r>
      <w:r w:rsidR="007676C3" w:rsidRPr="007676C3">
        <w:rPr>
          <w:rFonts w:ascii="Times New Roman" w:eastAsia="Times New Roman" w:hAnsi="Times New Roman" w:cs="Times New Roman"/>
          <w:sz w:val="28"/>
          <w:szCs w:val="28"/>
        </w:rPr>
        <w:t>ж</w:t>
      </w:r>
      <w:r w:rsidR="007676C3" w:rsidRPr="007676C3">
        <w:rPr>
          <w:rFonts w:ascii="Times New Roman" w:eastAsia="Times New Roman" w:hAnsi="Times New Roman" w:cs="Times New Roman"/>
          <w:sz w:val="28"/>
          <w:szCs w:val="28"/>
        </w:rPr>
        <w:t>данской и Великой Отечественной войны 1941-1945 годов и благоустройство земельного участка для эксплуатации и обслуживания Братской могилы с к</w:t>
      </w:r>
      <w:r w:rsidR="007676C3" w:rsidRPr="007676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76C3" w:rsidRPr="007676C3">
        <w:rPr>
          <w:rFonts w:ascii="Times New Roman" w:eastAsia="Times New Roman" w:hAnsi="Times New Roman" w:cs="Times New Roman"/>
          <w:sz w:val="28"/>
          <w:szCs w:val="28"/>
        </w:rPr>
        <w:t xml:space="preserve">дастровым номером 23:36:0402003:533 село </w:t>
      </w:r>
      <w:proofErr w:type="spellStart"/>
      <w:r w:rsidR="007676C3" w:rsidRPr="007676C3">
        <w:rPr>
          <w:rFonts w:ascii="Times New Roman" w:eastAsia="Times New Roman" w:hAnsi="Times New Roman" w:cs="Times New Roman"/>
          <w:sz w:val="28"/>
          <w:szCs w:val="28"/>
        </w:rPr>
        <w:t>Ейское</w:t>
      </w:r>
      <w:proofErr w:type="spellEnd"/>
      <w:r w:rsidR="007676C3" w:rsidRPr="007676C3">
        <w:rPr>
          <w:rFonts w:ascii="Times New Roman" w:eastAsia="Times New Roman" w:hAnsi="Times New Roman" w:cs="Times New Roman"/>
          <w:sz w:val="28"/>
          <w:szCs w:val="28"/>
        </w:rPr>
        <w:t xml:space="preserve"> Укрепление, Щербино</w:t>
      </w:r>
      <w:r w:rsidR="007676C3" w:rsidRPr="007676C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76C3">
        <w:rPr>
          <w:rFonts w:ascii="Times New Roman" w:eastAsia="Times New Roman" w:hAnsi="Times New Roman" w:cs="Times New Roman"/>
          <w:sz w:val="28"/>
          <w:szCs w:val="28"/>
        </w:rPr>
        <w:t>ский район, Краснодарский край» и НМЦК - 2 357 154,</w:t>
      </w:r>
      <w:r w:rsidR="007676C3" w:rsidRPr="007676C3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676C3">
        <w:rPr>
          <w:rFonts w:ascii="Times New Roman" w:eastAsia="Times New Roman" w:hAnsi="Times New Roman" w:cs="Times New Roman"/>
          <w:sz w:val="28"/>
          <w:szCs w:val="28"/>
        </w:rPr>
        <w:t xml:space="preserve"> руб.. Электронный аукциона признан несостоявшимся</w:t>
      </w:r>
      <w:proofErr w:type="gramEnd"/>
      <w:r w:rsidR="007676C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2E5C9E">
        <w:rPr>
          <w:rFonts w:ascii="Times New Roman" w:eastAsia="Times New Roman" w:hAnsi="Times New Roman" w:cs="Times New Roman"/>
          <w:sz w:val="28"/>
          <w:szCs w:val="28"/>
        </w:rPr>
        <w:t>а основании части 16 статьи</w:t>
      </w:r>
      <w:r w:rsidR="007676C3" w:rsidRPr="007676C3">
        <w:rPr>
          <w:rFonts w:ascii="Times New Roman" w:eastAsia="Times New Roman" w:hAnsi="Times New Roman" w:cs="Times New Roman"/>
          <w:sz w:val="28"/>
          <w:szCs w:val="28"/>
        </w:rPr>
        <w:t xml:space="preserve"> 66 </w:t>
      </w:r>
      <w:r w:rsidR="007676C3">
        <w:rPr>
          <w:rFonts w:ascii="Times New Roman" w:eastAsia="Times New Roman" w:hAnsi="Times New Roman" w:cs="Times New Roman"/>
          <w:sz w:val="28"/>
          <w:szCs w:val="28"/>
        </w:rPr>
        <w:t>Закона о контрактной системе;</w:t>
      </w:r>
    </w:p>
    <w:p w:rsidR="007676C3" w:rsidRDefault="007676C3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 14 мая 2020 года № </w:t>
      </w:r>
      <w:r w:rsidRPr="007676C3">
        <w:rPr>
          <w:rFonts w:ascii="Times New Roman" w:eastAsia="Times New Roman" w:hAnsi="Times New Roman" w:cs="Times New Roman"/>
          <w:sz w:val="28"/>
          <w:szCs w:val="28"/>
        </w:rPr>
        <w:t>0318300018320000056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объектом закупки – «</w:t>
      </w:r>
      <w:r w:rsidRPr="007676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676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76C3">
        <w:rPr>
          <w:rFonts w:ascii="Times New Roman" w:eastAsia="Times New Roman" w:hAnsi="Times New Roman" w:cs="Times New Roman"/>
          <w:sz w:val="28"/>
          <w:szCs w:val="28"/>
        </w:rPr>
        <w:t>кущий ремонт Братской могилы погибших за власть Советов в годы гражда</w:t>
      </w:r>
      <w:r w:rsidRPr="007676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76C3">
        <w:rPr>
          <w:rFonts w:ascii="Times New Roman" w:eastAsia="Times New Roman" w:hAnsi="Times New Roman" w:cs="Times New Roman"/>
          <w:sz w:val="28"/>
          <w:szCs w:val="28"/>
        </w:rPr>
        <w:t>ской и Великой Отечественной войны 1941-1945 годов и благоустройство з</w:t>
      </w:r>
      <w:r w:rsidRPr="007676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76C3">
        <w:rPr>
          <w:rFonts w:ascii="Times New Roman" w:eastAsia="Times New Roman" w:hAnsi="Times New Roman" w:cs="Times New Roman"/>
          <w:sz w:val="28"/>
          <w:szCs w:val="28"/>
        </w:rPr>
        <w:t>мельного участка для эксплуатации и обслуживания Братской могилы с кадас</w:t>
      </w:r>
      <w:r w:rsidRPr="007676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676C3">
        <w:rPr>
          <w:rFonts w:ascii="Times New Roman" w:eastAsia="Times New Roman" w:hAnsi="Times New Roman" w:cs="Times New Roman"/>
          <w:sz w:val="28"/>
          <w:szCs w:val="28"/>
        </w:rPr>
        <w:t xml:space="preserve">ровым номером 23:36:0402003:533 село </w:t>
      </w:r>
      <w:proofErr w:type="spellStart"/>
      <w:r w:rsidRPr="007676C3">
        <w:rPr>
          <w:rFonts w:ascii="Times New Roman" w:eastAsia="Times New Roman" w:hAnsi="Times New Roman" w:cs="Times New Roman"/>
          <w:sz w:val="28"/>
          <w:szCs w:val="28"/>
        </w:rPr>
        <w:t>Ейское</w:t>
      </w:r>
      <w:proofErr w:type="spellEnd"/>
      <w:r w:rsidRPr="007676C3">
        <w:rPr>
          <w:rFonts w:ascii="Times New Roman" w:eastAsia="Times New Roman" w:hAnsi="Times New Roman" w:cs="Times New Roman"/>
          <w:sz w:val="28"/>
          <w:szCs w:val="28"/>
        </w:rPr>
        <w:t xml:space="preserve"> Укрепление, Щербинов</w:t>
      </w:r>
      <w:r>
        <w:rPr>
          <w:rFonts w:ascii="Times New Roman" w:eastAsia="Times New Roman" w:hAnsi="Times New Roman" w:cs="Times New Roman"/>
          <w:sz w:val="28"/>
          <w:szCs w:val="28"/>
        </w:rPr>
        <w:t>ский район, Краснодарский край» и НМЦК - 2 357 154,</w:t>
      </w:r>
      <w:r w:rsidRPr="007676C3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  <w:proofErr w:type="gramEnd"/>
    </w:p>
    <w:p w:rsidR="007676C3" w:rsidRPr="00AF551A" w:rsidRDefault="007676C3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30 апреля 2021 года № </w:t>
      </w:r>
      <w:r w:rsidRPr="007676C3">
        <w:rPr>
          <w:rFonts w:ascii="Times New Roman" w:eastAsia="Times New Roman" w:hAnsi="Times New Roman" w:cs="Times New Roman"/>
          <w:sz w:val="28"/>
          <w:szCs w:val="28"/>
        </w:rPr>
        <w:t>0318300018321000065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объектом закупки – «</w:t>
      </w:r>
      <w:r w:rsidR="00F665A5" w:rsidRPr="00F665A5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«Строительство, реконструкция, к</w:t>
      </w:r>
      <w:r w:rsidR="00F665A5" w:rsidRPr="00F665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5A5" w:rsidRPr="00F665A5">
        <w:rPr>
          <w:rFonts w:ascii="Times New Roman" w:eastAsia="Times New Roman" w:hAnsi="Times New Roman" w:cs="Times New Roman"/>
          <w:sz w:val="28"/>
          <w:szCs w:val="28"/>
        </w:rPr>
        <w:t>питальный ремонт и ремонт автомобильных дорог общего пользования местн</w:t>
      </w:r>
      <w:r w:rsidR="00F665A5" w:rsidRPr="00F665A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65A5" w:rsidRPr="00F665A5">
        <w:rPr>
          <w:rFonts w:ascii="Times New Roman" w:eastAsia="Times New Roman" w:hAnsi="Times New Roman" w:cs="Times New Roman"/>
          <w:sz w:val="28"/>
          <w:szCs w:val="28"/>
        </w:rPr>
        <w:t xml:space="preserve">го значения на территории Краснодарского края» в </w:t>
      </w:r>
      <w:proofErr w:type="spellStart"/>
      <w:r w:rsidR="00F665A5" w:rsidRPr="00F665A5">
        <w:rPr>
          <w:rFonts w:ascii="Times New Roman" w:eastAsia="Times New Roman" w:hAnsi="Times New Roman" w:cs="Times New Roman"/>
          <w:sz w:val="28"/>
          <w:szCs w:val="28"/>
        </w:rPr>
        <w:t>Ейскоукрепленском</w:t>
      </w:r>
      <w:proofErr w:type="spellEnd"/>
      <w:r w:rsidR="00F665A5" w:rsidRPr="00F665A5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F665A5" w:rsidRPr="00F665A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665A5" w:rsidRPr="00F665A5">
        <w:rPr>
          <w:rFonts w:ascii="Times New Roman" w:eastAsia="Times New Roman" w:hAnsi="Times New Roman" w:cs="Times New Roman"/>
          <w:sz w:val="28"/>
          <w:szCs w:val="28"/>
        </w:rPr>
        <w:t>ском поселении Щербиновского района государственной программы Красн</w:t>
      </w:r>
      <w:r w:rsidR="00F665A5" w:rsidRPr="00F665A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65A5" w:rsidRPr="00F665A5">
        <w:rPr>
          <w:rFonts w:ascii="Times New Roman" w:eastAsia="Times New Roman" w:hAnsi="Times New Roman" w:cs="Times New Roman"/>
          <w:sz w:val="28"/>
          <w:szCs w:val="28"/>
        </w:rPr>
        <w:t>дарского края «Развитие сети автомоби</w:t>
      </w:r>
      <w:r w:rsidR="00F665A5">
        <w:rPr>
          <w:rFonts w:ascii="Times New Roman" w:eastAsia="Times New Roman" w:hAnsi="Times New Roman" w:cs="Times New Roman"/>
          <w:sz w:val="28"/>
          <w:szCs w:val="28"/>
        </w:rPr>
        <w:t>льных дорог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65A5">
        <w:rPr>
          <w:rFonts w:ascii="Times New Roman" w:eastAsia="Times New Roman" w:hAnsi="Times New Roman" w:cs="Times New Roman"/>
          <w:sz w:val="28"/>
          <w:szCs w:val="28"/>
        </w:rPr>
        <w:t xml:space="preserve"> и НМЦК – </w:t>
      </w:r>
      <w:r w:rsidR="00F665A5" w:rsidRPr="00F665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6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5A5" w:rsidRPr="00F665A5">
        <w:rPr>
          <w:rFonts w:ascii="Times New Roman" w:eastAsia="Times New Roman" w:hAnsi="Times New Roman" w:cs="Times New Roman"/>
          <w:sz w:val="28"/>
          <w:szCs w:val="28"/>
        </w:rPr>
        <w:t>565</w:t>
      </w:r>
      <w:r w:rsidR="00F665A5">
        <w:rPr>
          <w:rFonts w:ascii="Times New Roman" w:eastAsia="Times New Roman" w:hAnsi="Times New Roman" w:cs="Times New Roman"/>
          <w:sz w:val="28"/>
          <w:szCs w:val="28"/>
        </w:rPr>
        <w:t> 744,</w:t>
      </w:r>
      <w:r w:rsidR="00F665A5" w:rsidRPr="00F665A5">
        <w:rPr>
          <w:rFonts w:ascii="Times New Roman" w:eastAsia="Times New Roman" w:hAnsi="Times New Roman" w:cs="Times New Roman"/>
          <w:sz w:val="28"/>
          <w:szCs w:val="28"/>
        </w:rPr>
        <w:t>56</w:t>
      </w:r>
      <w:r w:rsidR="00F665A5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EB7230" w:rsidRDefault="00F665A5" w:rsidP="00EB7230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вышеуказа</w:t>
      </w:r>
      <w:r w:rsidR="00286C34">
        <w:rPr>
          <w:color w:val="000000" w:themeColor="text1"/>
          <w:sz w:val="28"/>
          <w:szCs w:val="28"/>
        </w:rPr>
        <w:t>нных электронных аукционов Администрац</w:t>
      </w:r>
      <w:r w:rsidR="00286C34">
        <w:rPr>
          <w:color w:val="000000" w:themeColor="text1"/>
          <w:sz w:val="28"/>
          <w:szCs w:val="28"/>
        </w:rPr>
        <w:t>и</w:t>
      </w:r>
      <w:r w:rsidR="00286C34">
        <w:rPr>
          <w:color w:val="000000" w:themeColor="text1"/>
          <w:sz w:val="28"/>
          <w:szCs w:val="28"/>
        </w:rPr>
        <w:t>ей</w:t>
      </w:r>
      <w:r>
        <w:rPr>
          <w:color w:val="000000" w:themeColor="text1"/>
          <w:sz w:val="28"/>
          <w:szCs w:val="28"/>
        </w:rPr>
        <w:t xml:space="preserve"> заключены муниципальные контракты, соответственно:</w:t>
      </w:r>
    </w:p>
    <w:p w:rsidR="00EB7230" w:rsidRDefault="00EB7230" w:rsidP="00EB7230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19 мая 2020 года № </w:t>
      </w:r>
      <w:r w:rsidRPr="00EB7230">
        <w:rPr>
          <w:color w:val="000000" w:themeColor="text1"/>
          <w:sz w:val="28"/>
          <w:szCs w:val="28"/>
        </w:rPr>
        <w:t>0318300018320000034001</w:t>
      </w:r>
      <w:r>
        <w:rPr>
          <w:color w:val="000000" w:themeColor="text1"/>
          <w:sz w:val="28"/>
          <w:szCs w:val="28"/>
        </w:rPr>
        <w:t xml:space="preserve">, заключенного с  </w:t>
      </w:r>
      <w:r w:rsidR="00BF0DAE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ИП Г.Г. </w:t>
      </w:r>
      <w:proofErr w:type="spellStart"/>
      <w:r w:rsidRPr="00EB7230">
        <w:rPr>
          <w:color w:val="000000" w:themeColor="text1"/>
          <w:sz w:val="28"/>
          <w:szCs w:val="28"/>
        </w:rPr>
        <w:t>Ханджян</w:t>
      </w:r>
      <w:proofErr w:type="spellEnd"/>
      <w:r w:rsidRPr="00EB72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сумму </w:t>
      </w:r>
      <w:r w:rsidRPr="00EB7230">
        <w:rPr>
          <w:color w:val="000000" w:themeColor="text1"/>
          <w:sz w:val="28"/>
          <w:szCs w:val="28"/>
        </w:rPr>
        <w:t>6 443 502,45</w:t>
      </w:r>
      <w:r>
        <w:rPr>
          <w:color w:val="000000" w:themeColor="text1"/>
          <w:sz w:val="28"/>
          <w:szCs w:val="28"/>
        </w:rPr>
        <w:t xml:space="preserve"> руб. (сумма указана с учетом соглаш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 о расторжении № б\н от 27 ноября 2020 года)</w:t>
      </w:r>
      <w:r w:rsidR="0010719E">
        <w:rPr>
          <w:color w:val="000000" w:themeColor="text1"/>
          <w:sz w:val="28"/>
          <w:szCs w:val="28"/>
        </w:rPr>
        <w:t xml:space="preserve"> (Далее – контракт </w:t>
      </w:r>
      <w:r w:rsidR="00BF0DAE">
        <w:rPr>
          <w:color w:val="000000" w:themeColor="text1"/>
          <w:sz w:val="28"/>
          <w:szCs w:val="28"/>
        </w:rPr>
        <w:br/>
      </w:r>
      <w:r w:rsidR="0010719E">
        <w:rPr>
          <w:color w:val="000000" w:themeColor="text1"/>
          <w:sz w:val="28"/>
          <w:szCs w:val="28"/>
        </w:rPr>
        <w:t xml:space="preserve">№ </w:t>
      </w:r>
      <w:r w:rsidR="0010719E" w:rsidRPr="0010719E">
        <w:rPr>
          <w:color w:val="000000" w:themeColor="text1"/>
          <w:sz w:val="28"/>
          <w:szCs w:val="28"/>
        </w:rPr>
        <w:t>0318300018320000034001</w:t>
      </w:r>
      <w:r w:rsidR="0010719E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2B7F06" w:rsidRDefault="002B7F06" w:rsidP="00EB7230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9298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5 июня 2020 года № </w:t>
      </w:r>
      <w:r w:rsidRPr="002B7F06">
        <w:rPr>
          <w:sz w:val="28"/>
          <w:szCs w:val="28"/>
        </w:rPr>
        <w:t>03183000183200000560001</w:t>
      </w:r>
      <w:r>
        <w:rPr>
          <w:sz w:val="28"/>
          <w:szCs w:val="28"/>
        </w:rPr>
        <w:t xml:space="preserve">, заключенного </w:t>
      </w:r>
      <w:r w:rsidR="00BF0DAE">
        <w:rPr>
          <w:sz w:val="28"/>
          <w:szCs w:val="28"/>
        </w:rPr>
        <w:br/>
      </w:r>
      <w:r>
        <w:rPr>
          <w:sz w:val="28"/>
          <w:szCs w:val="28"/>
        </w:rPr>
        <w:t xml:space="preserve">с ООО «Гранит 2002» на сумму </w:t>
      </w:r>
      <w:r w:rsidR="001725F2">
        <w:rPr>
          <w:sz w:val="28"/>
          <w:szCs w:val="28"/>
        </w:rPr>
        <w:t>2</w:t>
      </w:r>
      <w:r w:rsidR="00BF0DAE">
        <w:rPr>
          <w:sz w:val="28"/>
          <w:szCs w:val="28"/>
        </w:rPr>
        <w:t> </w:t>
      </w:r>
      <w:r w:rsidR="001725F2">
        <w:rPr>
          <w:sz w:val="28"/>
          <w:szCs w:val="28"/>
        </w:rPr>
        <w:t>309</w:t>
      </w:r>
      <w:r w:rsidR="00BF0DAE">
        <w:rPr>
          <w:sz w:val="28"/>
          <w:szCs w:val="28"/>
        </w:rPr>
        <w:t xml:space="preserve"> </w:t>
      </w:r>
      <w:r w:rsidR="001725F2">
        <w:rPr>
          <w:sz w:val="28"/>
          <w:szCs w:val="28"/>
        </w:rPr>
        <w:t>565,81 руб. (с учетом дополнительного соглашения № 2 от 31.07.2020 года)</w:t>
      </w:r>
      <w:r w:rsidR="00BA2007">
        <w:rPr>
          <w:sz w:val="28"/>
          <w:szCs w:val="28"/>
        </w:rPr>
        <w:t xml:space="preserve"> (далее – контракт </w:t>
      </w:r>
      <w:r w:rsidR="00BF0DAE">
        <w:rPr>
          <w:sz w:val="28"/>
          <w:szCs w:val="28"/>
        </w:rPr>
        <w:br/>
      </w:r>
      <w:r w:rsidR="00BA2007">
        <w:rPr>
          <w:sz w:val="28"/>
          <w:szCs w:val="28"/>
        </w:rPr>
        <w:t xml:space="preserve">№ </w:t>
      </w:r>
      <w:r w:rsidR="00BA2007" w:rsidRPr="002B7F06">
        <w:rPr>
          <w:sz w:val="28"/>
          <w:szCs w:val="28"/>
        </w:rPr>
        <w:t>03183000183200000560001</w:t>
      </w:r>
      <w:r w:rsidR="00BA2007">
        <w:rPr>
          <w:sz w:val="28"/>
          <w:szCs w:val="28"/>
        </w:rPr>
        <w:t>)</w:t>
      </w:r>
      <w:r w:rsidR="001725F2">
        <w:rPr>
          <w:sz w:val="28"/>
          <w:szCs w:val="28"/>
        </w:rPr>
        <w:t>;</w:t>
      </w:r>
    </w:p>
    <w:p w:rsidR="0089298F" w:rsidRDefault="0089298F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3 июня 2021 года № </w:t>
      </w:r>
      <w:r w:rsidRPr="0089298F">
        <w:rPr>
          <w:rFonts w:ascii="Times New Roman" w:eastAsia="Times New Roman" w:hAnsi="Times New Roman" w:cs="Times New Roman"/>
          <w:sz w:val="28"/>
          <w:szCs w:val="28"/>
        </w:rPr>
        <w:t>03183000183210000650001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заключенного </w:t>
      </w:r>
      <w:r w:rsidR="00BF0DA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ООО «Новый горизонт» на сумму </w:t>
      </w:r>
      <w:r w:rsidRPr="0089298F">
        <w:rPr>
          <w:rFonts w:ascii="Times New Roman" w:eastAsia="Times New Roman" w:hAnsi="Times New Roman" w:cs="Times New Roman"/>
          <w:sz w:val="28"/>
          <w:szCs w:val="28"/>
        </w:rPr>
        <w:t>2 296 341,41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BA2007">
        <w:rPr>
          <w:rFonts w:ascii="Times New Roman" w:eastAsia="Times New Roman" w:hAnsi="Times New Roman" w:cs="Times New Roman"/>
          <w:sz w:val="28"/>
          <w:szCs w:val="28"/>
        </w:rPr>
        <w:t xml:space="preserve">. (далее – контракт </w:t>
      </w:r>
      <w:r w:rsidR="00BF0DAE">
        <w:rPr>
          <w:rFonts w:ascii="Times New Roman" w:eastAsia="Times New Roman" w:hAnsi="Times New Roman" w:cs="Times New Roman"/>
          <w:sz w:val="28"/>
          <w:szCs w:val="28"/>
        </w:rPr>
        <w:br/>
      </w:r>
      <w:r w:rsidR="00BA200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A2007" w:rsidRPr="0089298F">
        <w:rPr>
          <w:rFonts w:ascii="Times New Roman" w:eastAsia="Times New Roman" w:hAnsi="Times New Roman" w:cs="Times New Roman"/>
          <w:sz w:val="28"/>
          <w:szCs w:val="28"/>
        </w:rPr>
        <w:t>03183000183210000650001</w:t>
      </w:r>
      <w:r w:rsidR="00BA200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A37" w:rsidRDefault="00546A37" w:rsidP="00546A37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103 Закона о контрактной системе </w:t>
      </w:r>
      <w:r>
        <w:rPr>
          <w:color w:val="000000" w:themeColor="text1"/>
          <w:sz w:val="28"/>
          <w:szCs w:val="28"/>
        </w:rPr>
        <w:br/>
        <w:t xml:space="preserve">информация о контрактах включается в реестр заключенных контрактов </w:t>
      </w:r>
      <w:r>
        <w:rPr>
          <w:color w:val="000000" w:themeColor="text1"/>
          <w:sz w:val="28"/>
          <w:szCs w:val="28"/>
        </w:rPr>
        <w:br/>
        <w:t>(далее – Реестр), ведение которого в ЕИС осуществляется уполномоченным ф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деральным органом (далее – Федеральный орган). </w:t>
      </w:r>
    </w:p>
    <w:p w:rsidR="00546A37" w:rsidRDefault="00546A37" w:rsidP="00546A37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2 статьи 103 Закона о контрактной системе (в редакции</w:t>
      </w:r>
      <w:r w:rsidR="008B1A9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действующей на момент заключения контракта) в Реестр подлежит включению, в том числе:</w:t>
      </w:r>
    </w:p>
    <w:p w:rsidR="00546A37" w:rsidRDefault="00546A37" w:rsidP="00546A37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об объекте закупки, цене контракта и сроке его исполнения (пункт 6);</w:t>
      </w:r>
    </w:p>
    <w:p w:rsidR="00546A37" w:rsidRDefault="00546A37" w:rsidP="00546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об изменении контракта с указанием условий контракта,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торые были изменены (пункт 8);</w:t>
      </w:r>
    </w:p>
    <w:p w:rsidR="00546A37" w:rsidRDefault="00546A37" w:rsidP="00546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копия заключенного контракта, подписанная усиленной электронной подписью заказчика (пункт 9);</w:t>
      </w:r>
    </w:p>
    <w:p w:rsidR="00546A37" w:rsidRDefault="00546A37" w:rsidP="00546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об оплате контракта (пункт 10);</w:t>
      </w:r>
    </w:p>
    <w:p w:rsidR="00546A37" w:rsidRDefault="00546A37" w:rsidP="00546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расторжении контракта с указанием оснований его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торжения (пункт 11)</w:t>
      </w:r>
      <w:r w:rsidR="001D7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B3111" w:rsidRDefault="00546A37" w:rsidP="00546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 о приемке в случае принятия решения о приемке поставленного товара, выполненной работы, оказанной услуги (пункт 13)</w:t>
      </w:r>
      <w:r w:rsidR="001D7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46A37" w:rsidRDefault="003B3111" w:rsidP="00546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информация и документы, определенные поря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дком ведения реестра контрактов (пункт 15)</w:t>
      </w:r>
      <w:r w:rsid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46A37" w:rsidRDefault="00546A37" w:rsidP="00546A37">
      <w:pPr>
        <w:pStyle w:val="a4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3 статьи 103 Закона о контрактной системе в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чение пяти рабочих дней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контракта информация, 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смотренная пунктами 1 - 7, 9, 12 и 14 части 2 настоящей статьи, направляется заказчиками в Федеральный орган для включения ее в Реестр. </w:t>
      </w:r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в соответствии с настоящим Федеральным законом были внесены 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 условия контракта, заказчик</w:t>
      </w:r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яе</w:t>
      </w:r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в указанный орган информацию, кот</w:t>
      </w:r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рая предусмотрена </w:t>
      </w:r>
      <w:hyperlink r:id="rId16" w:anchor="/document/77698119/entry/1032" w:history="1">
        <w:r w:rsidRPr="00546A37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 2</w:t>
        </w:r>
      </w:hyperlink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 103 Закона о контрактной системе</w:t>
      </w:r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о</w:t>
      </w:r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ношении которой были внесены изменения в условия контракта, в течение пяти рабочих дней с даты внесения таких изменений.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Информация, указанная </w:t>
      </w:r>
      <w:r w:rsidRPr="00546A3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7" w:anchor="sub_10328" w:history="1">
        <w:r w:rsidRPr="00546A37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пунктах 8</w:t>
        </w:r>
      </w:hyperlink>
      <w:r w:rsidRPr="00546A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8" w:anchor="sub_103210" w:history="1">
        <w:r w:rsidRPr="00546A37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546A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 w:anchor="sub_103211" w:history="1">
        <w:r w:rsidRPr="00546A37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546A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0" w:anchor="sub_103213" w:history="1">
        <w:r w:rsidRPr="00546A37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13 части 2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103 Закона о контрактной системе, направляется заказчиками в Федеральный орган в течение 5 рабочих дней с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546A37" w:rsidRDefault="00546A37" w:rsidP="00546A3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пункту 6 части 3 статьи 4 Закона о контрактной системе Реестр является частью ЕИС.  </w:t>
      </w:r>
    </w:p>
    <w:p w:rsidR="00546A37" w:rsidRDefault="00546A37" w:rsidP="00546A37">
      <w:pPr>
        <w:pStyle w:val="parametervalue"/>
        <w:spacing w:before="0" w:beforeAutospacing="0" w:after="0" w:afterAutospacing="0"/>
        <w:ind w:left="5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Частью 3 статьи 7 Закона о контрактной системе установлено, что 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формация, размещенная в ЕИС, должна быть полной и достоверной.</w:t>
      </w:r>
    </w:p>
    <w:p w:rsidR="00546A37" w:rsidRDefault="00546A37" w:rsidP="00546A37">
      <w:pPr>
        <w:pStyle w:val="parametervalu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части 1 статьи 94 Закона о контрактной системе </w:t>
      </w:r>
      <w:r>
        <w:rPr>
          <w:bCs/>
          <w:sz w:val="28"/>
          <w:szCs w:val="28"/>
        </w:rPr>
        <w:t>исполнение контракта включает комплекс мер, реализуемых после заключения контракта путем взаимодействия заказчика с поставщиком (подрядчиком, исполнителем) в соответствии с гражданским законодательством и Законом о контрактной 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стеме, в том числе: </w:t>
      </w:r>
    </w:p>
    <w:p w:rsidR="0010719E" w:rsidRDefault="00546A37" w:rsidP="00546A37">
      <w:pPr>
        <w:pStyle w:val="parametervalu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приемка поставленного товара, выполненной работы (ее результатов), оказанной услуги, </w:t>
      </w:r>
      <w:r w:rsidR="0010719E" w:rsidRPr="0010719E">
        <w:rPr>
          <w:bCs/>
          <w:sz w:val="28"/>
          <w:szCs w:val="28"/>
        </w:rPr>
        <w:t>а также отдельных этапов поставки товара, выполнения р</w:t>
      </w:r>
      <w:r w:rsidR="0010719E" w:rsidRPr="0010719E">
        <w:rPr>
          <w:bCs/>
          <w:sz w:val="28"/>
          <w:szCs w:val="28"/>
        </w:rPr>
        <w:t>а</w:t>
      </w:r>
      <w:r w:rsidR="0010719E" w:rsidRPr="0010719E">
        <w:rPr>
          <w:bCs/>
          <w:sz w:val="28"/>
          <w:szCs w:val="28"/>
        </w:rPr>
        <w:t>боты, оказания услуги,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 а также отдельных этапов исполнения контракта</w:t>
      </w:r>
      <w:r w:rsidR="0010719E">
        <w:rPr>
          <w:bCs/>
          <w:sz w:val="28"/>
          <w:szCs w:val="28"/>
        </w:rPr>
        <w:t>;</w:t>
      </w:r>
    </w:p>
    <w:p w:rsidR="00546A37" w:rsidRDefault="00546A37" w:rsidP="00546A37">
      <w:pPr>
        <w:pStyle w:val="parametervalu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оплата заказчиком поставленного товара, выполненной работы (ее р</w:t>
      </w:r>
      <w:r>
        <w:rPr>
          <w:bCs/>
          <w:sz w:val="28"/>
          <w:szCs w:val="28"/>
        </w:rPr>
        <w:t>е</w:t>
      </w:r>
      <w:r w:rsidR="0010719E">
        <w:rPr>
          <w:bCs/>
          <w:sz w:val="28"/>
          <w:szCs w:val="28"/>
        </w:rPr>
        <w:t>зультатов), оказанной услуги;</w:t>
      </w:r>
    </w:p>
    <w:p w:rsidR="0010719E" w:rsidRDefault="0010719E" w:rsidP="00546A37">
      <w:pPr>
        <w:pStyle w:val="parametervalu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0719E">
        <w:rPr>
          <w:bCs/>
          <w:sz w:val="28"/>
          <w:szCs w:val="28"/>
        </w:rPr>
        <w:t>взаимодействие заказчика с поставщиком (подрядчиком, исполнителем) при изменении, расторжении контракта в соответствии со </w:t>
      </w:r>
      <w:hyperlink r:id="rId21" w:anchor="/document/77698119/entry/95" w:history="1">
        <w:r w:rsidRPr="0010719E">
          <w:rPr>
            <w:rStyle w:val="ad"/>
            <w:bCs/>
            <w:color w:val="auto"/>
            <w:sz w:val="28"/>
            <w:szCs w:val="28"/>
            <w:u w:val="none"/>
          </w:rPr>
          <w:t>статьей 95</w:t>
        </w:r>
      </w:hyperlink>
      <w:r w:rsidRPr="0010719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Закона о контрактной системе</w:t>
      </w:r>
      <w:r w:rsidRPr="0010719E">
        <w:rPr>
          <w:bCs/>
          <w:sz w:val="28"/>
          <w:szCs w:val="28"/>
        </w:rPr>
        <w:t>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546A37" w:rsidRDefault="00546A37" w:rsidP="00546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Частью 1 статьи 407 Гражданского кодекса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(далее – ГК РФ) установлено, что обязательство прекращается полностью или частично по основаниям, предусмотренным настоящим Кодексом, другими 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конами, иными правовыми актами или договором.</w:t>
      </w:r>
    </w:p>
    <w:p w:rsidR="00546A37" w:rsidRDefault="00546A37" w:rsidP="00546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частью 1 статьи 408 ГК РФ надлежащее исполнение прекращает обязательство.</w:t>
      </w:r>
    </w:p>
    <w:p w:rsidR="00546A37" w:rsidRDefault="00546A37" w:rsidP="00546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с учетом положений статей 407, 408 ГК РФ, статьи 94 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кона о контрактной системе и условий рассматриваемых контрактов, срок их исполнения определяется как сложение сроков, предусмотренных для поставки товара (выполнения работы, оказания услуги), их приемки, включая проведение экспертизы, и оплаты. </w:t>
      </w:r>
    </w:p>
    <w:p w:rsidR="00825FC5" w:rsidRDefault="00546A37" w:rsidP="00546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Согласно пункту</w:t>
      </w:r>
      <w:r w:rsidR="0010719E">
        <w:rPr>
          <w:rFonts w:ascii="Times New Roman" w:eastAsia="Times New Roman" w:hAnsi="Times New Roman" w:cs="Times New Roman"/>
          <w:bCs/>
          <w:sz w:val="28"/>
          <w:szCs w:val="28"/>
        </w:rPr>
        <w:t xml:space="preserve"> 3.1 Контракта № </w:t>
      </w:r>
      <w:r w:rsidR="00825FC5" w:rsidRPr="00825FC5">
        <w:rPr>
          <w:rFonts w:ascii="Times New Roman" w:eastAsia="Times New Roman" w:hAnsi="Times New Roman" w:cs="Times New Roman"/>
          <w:bCs/>
          <w:sz w:val="28"/>
          <w:szCs w:val="28"/>
        </w:rPr>
        <w:t>0318300018320000034001</w:t>
      </w:r>
      <w:r w:rsidR="00825FC5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 работ осуществляется </w:t>
      </w:r>
      <w:proofErr w:type="gramStart"/>
      <w:r w:rsidR="00825FC5">
        <w:rPr>
          <w:rFonts w:ascii="Times New Roman" w:eastAsia="Times New Roman" w:hAnsi="Times New Roman" w:cs="Times New Roman"/>
          <w:bCs/>
          <w:sz w:val="28"/>
          <w:szCs w:val="28"/>
        </w:rPr>
        <w:t>с даты заключения</w:t>
      </w:r>
      <w:proofErr w:type="gramEnd"/>
      <w:r w:rsidR="00825FC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контракта до 31 августа 2020 года.</w:t>
      </w:r>
    </w:p>
    <w:p w:rsidR="00825FC5" w:rsidRDefault="00825FC5" w:rsidP="00546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пункту 8.4 Контракта № </w:t>
      </w:r>
      <w:r w:rsidRPr="00825FC5">
        <w:rPr>
          <w:rFonts w:ascii="Times New Roman" w:eastAsia="Times New Roman" w:hAnsi="Times New Roman" w:cs="Times New Roman"/>
          <w:bCs/>
          <w:sz w:val="28"/>
          <w:szCs w:val="28"/>
        </w:rPr>
        <w:t>031830001832000003400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825FC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Заказчик (его уполномоченный представитель) с участием Подрядчика в течение 3 (трех) р</w:t>
      </w:r>
      <w:r w:rsidRPr="00825FC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25FC5">
        <w:rPr>
          <w:rFonts w:ascii="Times New Roman" w:eastAsia="Times New Roman" w:hAnsi="Times New Roman" w:cs="Times New Roman"/>
          <w:bCs/>
          <w:sz w:val="28"/>
          <w:szCs w:val="28"/>
        </w:rPr>
        <w:t>бочих дней проверяет качество и полноту выполненных работ и в случае отсу</w:t>
      </w:r>
      <w:r w:rsidRPr="00825FC5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825FC5">
        <w:rPr>
          <w:rFonts w:ascii="Times New Roman" w:eastAsia="Times New Roman" w:hAnsi="Times New Roman" w:cs="Times New Roman"/>
          <w:bCs/>
          <w:sz w:val="28"/>
          <w:szCs w:val="28"/>
        </w:rPr>
        <w:t>ствия недостатков и подтверждения предоставления обеспечения гарантийных обязательств подписывает акт приемки выполненных работ (форма КС-2), справку о стоимости выполнен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ных работ и затрат (форма КС-3), то есть в 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ном случае не позднее 3 сентября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года.</w:t>
      </w:r>
    </w:p>
    <w:p w:rsidR="00825FC5" w:rsidRDefault="00546A37" w:rsidP="0054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r w:rsidR="00825FC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гласно пункту 3.5 Контракта № </w:t>
      </w:r>
      <w:r w:rsidR="00825FC5" w:rsidRPr="00825FC5">
        <w:rPr>
          <w:rFonts w:ascii="Times New Roman" w:eastAsia="Times New Roman" w:hAnsi="Times New Roman" w:cs="Times New Roman"/>
          <w:bCs/>
          <w:sz w:val="28"/>
          <w:szCs w:val="28"/>
        </w:rPr>
        <w:t>031830001832000003400</w:t>
      </w:r>
      <w:r w:rsidR="00825FC5">
        <w:rPr>
          <w:rFonts w:ascii="Times New Roman" w:eastAsia="Times New Roman" w:hAnsi="Times New Roman" w:cs="Times New Roman"/>
          <w:bCs/>
          <w:sz w:val="28"/>
          <w:szCs w:val="28"/>
        </w:rPr>
        <w:t>1 о</w:t>
      </w:r>
      <w:r w:rsidR="00825FC5" w:rsidRPr="00825FC5">
        <w:rPr>
          <w:rFonts w:ascii="Times New Roman" w:eastAsia="Times New Roman" w:hAnsi="Times New Roman" w:cs="Times New Roman"/>
          <w:bCs/>
          <w:sz w:val="28"/>
          <w:szCs w:val="28"/>
        </w:rPr>
        <w:t>плата в</w:t>
      </w:r>
      <w:r w:rsidR="00825FC5" w:rsidRPr="00825FC5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825FC5" w:rsidRPr="00825FC5">
        <w:rPr>
          <w:rFonts w:ascii="Times New Roman" w:eastAsia="Times New Roman" w:hAnsi="Times New Roman" w:cs="Times New Roman"/>
          <w:bCs/>
          <w:sz w:val="28"/>
          <w:szCs w:val="28"/>
        </w:rPr>
        <w:t>полненных работ производится не позднее 15</w:t>
      </w:r>
      <w:r w:rsidR="00C126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5FC5" w:rsidRPr="00825FC5">
        <w:rPr>
          <w:rFonts w:ascii="Times New Roman" w:eastAsia="Times New Roman" w:hAnsi="Times New Roman" w:cs="Times New Roman"/>
          <w:bCs/>
          <w:sz w:val="28"/>
          <w:szCs w:val="28"/>
        </w:rPr>
        <w:t>(пятнадцати) рабочих дней с даты подписания Заказчиком документов о приемке выполненных работ, которыми являются акт приемки выполненных работ (форма КС-2) и справка о стоимости выполнен</w:t>
      </w:r>
      <w:r w:rsidR="00825FC5">
        <w:rPr>
          <w:rFonts w:ascii="Times New Roman" w:eastAsia="Times New Roman" w:hAnsi="Times New Roman" w:cs="Times New Roman"/>
          <w:bCs/>
          <w:sz w:val="28"/>
          <w:szCs w:val="28"/>
        </w:rPr>
        <w:t>ных работ и затрат (форма КС-3), то есть в данном случае не позднее 23 сентября 2020 года.</w:t>
      </w:r>
      <w:proofErr w:type="gramEnd"/>
    </w:p>
    <w:p w:rsidR="00546A37" w:rsidRDefault="00546A37" w:rsidP="00825FC5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Следовательно, произведенным выше расчетом, с учетом сроков </w:t>
      </w:r>
      <w:r w:rsidR="00825FC5">
        <w:rPr>
          <w:color w:val="000000" w:themeColor="text1"/>
          <w:sz w:val="28"/>
          <w:szCs w:val="28"/>
        </w:rPr>
        <w:t>выпо</w:t>
      </w:r>
      <w:r w:rsidR="00825FC5">
        <w:rPr>
          <w:color w:val="000000" w:themeColor="text1"/>
          <w:sz w:val="28"/>
          <w:szCs w:val="28"/>
        </w:rPr>
        <w:t>л</w:t>
      </w:r>
      <w:r w:rsidR="00825FC5">
        <w:rPr>
          <w:color w:val="000000" w:themeColor="text1"/>
          <w:sz w:val="28"/>
          <w:szCs w:val="28"/>
        </w:rPr>
        <w:t xml:space="preserve">нения работ, его приемки и оплаты, установлено, что исполнение Контракта </w:t>
      </w:r>
      <w:r w:rsidR="00825FC5">
        <w:rPr>
          <w:color w:val="000000" w:themeColor="text1"/>
          <w:sz w:val="28"/>
          <w:szCs w:val="28"/>
        </w:rPr>
        <w:br/>
        <w:t xml:space="preserve">№ </w:t>
      </w:r>
      <w:r w:rsidR="00825FC5" w:rsidRPr="00825FC5">
        <w:rPr>
          <w:bCs/>
          <w:sz w:val="28"/>
          <w:szCs w:val="28"/>
        </w:rPr>
        <w:t>0318300018320000034001</w:t>
      </w:r>
      <w:r w:rsidR="00825FC5">
        <w:rPr>
          <w:bCs/>
          <w:sz w:val="28"/>
          <w:szCs w:val="28"/>
        </w:rPr>
        <w:t xml:space="preserve"> подлежало завершению не позднее 23 сентября 2020 года.</w:t>
      </w:r>
      <w:r w:rsidR="00664AE3">
        <w:rPr>
          <w:bCs/>
          <w:sz w:val="28"/>
          <w:szCs w:val="28"/>
        </w:rPr>
        <w:t xml:space="preserve"> </w:t>
      </w:r>
      <w:r w:rsidR="00664AE3">
        <w:rPr>
          <w:color w:val="000000" w:themeColor="text1"/>
          <w:sz w:val="28"/>
          <w:szCs w:val="28"/>
        </w:rPr>
        <w:t xml:space="preserve">Однако, в информации о заключении Контракта </w:t>
      </w:r>
      <w:r w:rsidR="00664AE3">
        <w:rPr>
          <w:color w:val="000000" w:themeColor="text1"/>
          <w:sz w:val="28"/>
          <w:szCs w:val="28"/>
        </w:rPr>
        <w:br/>
        <w:t>№</w:t>
      </w:r>
      <w:r w:rsidR="00825FC5" w:rsidRPr="00825FC5">
        <w:rPr>
          <w:bCs/>
          <w:sz w:val="28"/>
          <w:szCs w:val="28"/>
        </w:rPr>
        <w:t xml:space="preserve"> 0318300018320000034001</w:t>
      </w:r>
      <w:r w:rsidR="00C12646">
        <w:rPr>
          <w:color w:val="000000" w:themeColor="text1"/>
          <w:sz w:val="28"/>
          <w:szCs w:val="28"/>
        </w:rPr>
        <w:t xml:space="preserve"> (реестровый но</w:t>
      </w:r>
      <w:r>
        <w:rPr>
          <w:color w:val="000000" w:themeColor="text1"/>
          <w:sz w:val="28"/>
          <w:szCs w:val="28"/>
        </w:rPr>
        <w:t xml:space="preserve">мер – </w:t>
      </w:r>
      <w:hyperlink r:id="rId22" w:tgtFrame="_blank" w:history="1">
        <w:r w:rsidR="00825FC5" w:rsidRPr="00825FC5">
          <w:rPr>
            <w:rStyle w:val="ad"/>
            <w:color w:val="auto"/>
            <w:sz w:val="28"/>
            <w:szCs w:val="28"/>
            <w:u w:val="none"/>
          </w:rPr>
          <w:t>3235800702220000001</w:t>
        </w:r>
      </w:hyperlink>
      <w:r>
        <w:rPr>
          <w:bCs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дата окончания его </w:t>
      </w:r>
      <w:r w:rsidR="00825FC5">
        <w:rPr>
          <w:color w:val="000000" w:themeColor="text1"/>
          <w:sz w:val="28"/>
          <w:szCs w:val="28"/>
        </w:rPr>
        <w:t>исполнения указана 31 декаб</w:t>
      </w:r>
      <w:r w:rsidR="00664AE3">
        <w:rPr>
          <w:color w:val="000000" w:themeColor="text1"/>
          <w:sz w:val="28"/>
          <w:szCs w:val="28"/>
        </w:rPr>
        <w:t>ря 2020 года.</w:t>
      </w:r>
    </w:p>
    <w:p w:rsidR="00546A37" w:rsidRPr="005A372A" w:rsidRDefault="00546A37" w:rsidP="005A3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рассмотренном слу</w:t>
      </w:r>
      <w:r w:rsidR="00D240AB">
        <w:rPr>
          <w:rFonts w:ascii="Times New Roman" w:hAnsi="Times New Roman" w:cs="Times New Roman"/>
          <w:sz w:val="28"/>
          <w:szCs w:val="28"/>
        </w:rPr>
        <w:t>чае имеет место факт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C34">
        <w:rPr>
          <w:rFonts w:ascii="Times New Roman" w:hAnsi="Times New Roman" w:cs="Times New Roman"/>
          <w:sz w:val="28"/>
          <w:szCs w:val="28"/>
        </w:rPr>
        <w:t>Администрацией</w:t>
      </w:r>
      <w:r w:rsidR="00825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недостоверной информации </w:t>
      </w:r>
      <w:r w:rsidR="00825FC5">
        <w:rPr>
          <w:rFonts w:ascii="Times New Roman" w:hAnsi="Times New Roman" w:cs="Times New Roman"/>
          <w:sz w:val="28"/>
          <w:szCs w:val="28"/>
        </w:rPr>
        <w:t xml:space="preserve">о сроке исполнения Контракта </w:t>
      </w:r>
      <w:r w:rsidR="005A372A">
        <w:rPr>
          <w:rFonts w:ascii="Times New Roman" w:hAnsi="Times New Roman" w:cs="Times New Roman"/>
          <w:sz w:val="28"/>
          <w:szCs w:val="28"/>
        </w:rPr>
        <w:br/>
      </w:r>
      <w:r w:rsidR="00825FC5">
        <w:rPr>
          <w:rFonts w:ascii="Times New Roman" w:hAnsi="Times New Roman" w:cs="Times New Roman"/>
          <w:sz w:val="28"/>
          <w:szCs w:val="28"/>
        </w:rPr>
        <w:t xml:space="preserve">№ </w:t>
      </w:r>
      <w:r w:rsidR="005A372A" w:rsidRPr="005A372A">
        <w:rPr>
          <w:rFonts w:ascii="Times New Roman" w:hAnsi="Times New Roman" w:cs="Times New Roman"/>
          <w:bCs/>
          <w:sz w:val="28"/>
          <w:szCs w:val="28"/>
        </w:rPr>
        <w:t>0318300018320000034001</w:t>
      </w:r>
      <w:r w:rsidR="005A372A">
        <w:rPr>
          <w:rFonts w:ascii="Times New Roman" w:hAnsi="Times New Roman" w:cs="Times New Roman"/>
          <w:sz w:val="28"/>
          <w:szCs w:val="28"/>
        </w:rPr>
        <w:t xml:space="preserve"> при включении 19 мая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сведений о нем в Реестр.</w:t>
      </w:r>
    </w:p>
    <w:p w:rsidR="00BA2007" w:rsidRDefault="00BA2007" w:rsidP="00BA20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Аналогичные факты направления недостоверной информации о сроке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исполнения контрактов имели место при направлении в Реестр:</w:t>
      </w:r>
    </w:p>
    <w:p w:rsidR="00BA2007" w:rsidRDefault="00BA2007" w:rsidP="00BA20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 июня 2020 года сведений о заключении контракта </w:t>
      </w:r>
      <w:r w:rsidR="0079190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>03183000183200000560001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(реестровый номер - 3235800702220000002);</w:t>
      </w:r>
    </w:p>
    <w:p w:rsidR="008B1A96" w:rsidRPr="008B1A96" w:rsidRDefault="00BA2007" w:rsidP="008B1A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 июня 2021 года сведений о заключении контракта </w:t>
      </w:r>
      <w:r w:rsidR="0079190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89298F">
        <w:rPr>
          <w:rFonts w:ascii="Times New Roman" w:eastAsia="Times New Roman" w:hAnsi="Times New Roman" w:cs="Times New Roman"/>
          <w:sz w:val="28"/>
          <w:szCs w:val="28"/>
        </w:rPr>
        <w:t>03183000183210000650001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(реестровый номер - 3235800702221000001).</w:t>
      </w:r>
    </w:p>
    <w:p w:rsidR="003B3111" w:rsidRPr="003B3111" w:rsidRDefault="003B3111" w:rsidP="003B3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11">
        <w:rPr>
          <w:rFonts w:ascii="Times New Roman" w:eastAsia="Times New Roman" w:hAnsi="Times New Roman" w:cs="Times New Roman"/>
          <w:sz w:val="28"/>
          <w:szCs w:val="28"/>
        </w:rPr>
        <w:t>Пунктом 15 части 2 статьи 103 Закона о контрактной системе предусмо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 xml:space="preserve">рено, что в Реестр контрактов, </w:t>
      </w:r>
      <w:proofErr w:type="gramStart"/>
      <w:r w:rsidRPr="003B3111">
        <w:rPr>
          <w:rFonts w:ascii="Times New Roman" w:eastAsia="Times New Roman" w:hAnsi="Times New Roman" w:cs="Times New Roman"/>
          <w:sz w:val="28"/>
          <w:szCs w:val="28"/>
        </w:rPr>
        <w:t>включаются</w:t>
      </w:r>
      <w:proofErr w:type="gramEnd"/>
      <w:r w:rsidRPr="003B3111">
        <w:rPr>
          <w:rFonts w:ascii="Times New Roman" w:eastAsia="Times New Roman" w:hAnsi="Times New Roman" w:cs="Times New Roman"/>
          <w:sz w:val="28"/>
          <w:szCs w:val="28"/>
        </w:rPr>
        <w:t xml:space="preserve"> в том числе документы и информ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ция, определенные порядком ведения Реестра контрактов.</w:t>
      </w:r>
    </w:p>
    <w:p w:rsidR="003B3111" w:rsidRPr="003B3111" w:rsidRDefault="003B3111" w:rsidP="003B3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Постановлением Правительства Российской Федерации от 28 ноября 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2013 года № 1084 «О порядке ведения реестра контрактов, заключенных 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br/>
        <w:t>заказчиками, и реестра контрактов, содержащего сведения, составляющие гос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дарственную тайну» утверждены соответствующие Правила ведения Реестра 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контрактов (далее - Правила). </w:t>
      </w:r>
      <w:proofErr w:type="gramStart"/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этом следует отметить, что с 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br/>
        <w:t>3 февраля 2022 года на основании постановления Правительства Российской Федерации от 27 января 2022 года № 60 «О мерах по информационному обе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печению контрактной системы в сфере закупок товаров, работ, услуг для обе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печения государственных и муниципальных нужд, по организации в ней док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ментооборота, о внесении изменений в некоторые акты Правительства Росси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ской Федерации и признании утратившими силу актов</w:t>
      </w:r>
      <w:proofErr w:type="gramEnd"/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отдельных положений актов Правительства Российской Федерации» утверждены новые Правила в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дения Реестра контрактов, которые содержат аналогичные требования к направляемой информации.</w:t>
      </w:r>
    </w:p>
    <w:p w:rsidR="003B3111" w:rsidRPr="003B3111" w:rsidRDefault="003B3111" w:rsidP="003B3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11">
        <w:rPr>
          <w:rFonts w:ascii="Times New Roman" w:eastAsia="Times New Roman" w:hAnsi="Times New Roman" w:cs="Times New Roman"/>
          <w:sz w:val="28"/>
          <w:szCs w:val="28"/>
        </w:rPr>
        <w:t>Так, Правилами установлено, что в Реестр контрактов включаются и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формация и документы, предусмотренные частью 2 статьи 103 Закона о ко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трактной системе, в том числе информация о гарантийных обязательствах и о сроках их предоставления (при наличии), об обеспечении таких гарантийных обязательств (при наличии) и их размере (</w:t>
      </w:r>
      <w:proofErr w:type="gramStart"/>
      <w:r w:rsidRPr="003B3111">
        <w:rPr>
          <w:rFonts w:ascii="Times New Roman" w:eastAsia="Times New Roman" w:hAnsi="Times New Roman" w:cs="Times New Roman"/>
          <w:sz w:val="28"/>
          <w:szCs w:val="28"/>
        </w:rPr>
        <w:t>подпункт ж</w:t>
      </w:r>
      <w:proofErr w:type="gramEnd"/>
      <w:r w:rsidRPr="003B3111">
        <w:rPr>
          <w:rFonts w:ascii="Times New Roman" w:eastAsia="Times New Roman" w:hAnsi="Times New Roman" w:cs="Times New Roman"/>
          <w:sz w:val="28"/>
          <w:szCs w:val="28"/>
        </w:rPr>
        <w:t>(1) пункта 2 Правил). При этом в целях ведения Реестра контрактов заказчик формирует и направляет и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 xml:space="preserve">формацию и документы, указанные в </w:t>
      </w:r>
      <w:hyperlink r:id="rId23" w:history="1">
        <w:r w:rsidRPr="00791908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подпунктах «а»</w:t>
        </w:r>
      </w:hyperlink>
      <w:r w:rsidRPr="0079190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24" w:history="1">
        <w:r w:rsidRPr="00791908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«ж(1)</w:t>
        </w:r>
      </w:hyperlink>
      <w:r w:rsidRPr="0079190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25" w:history="1">
        <w:r w:rsidRPr="00791908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«и</w:t>
        </w:r>
      </w:hyperlink>
      <w:r w:rsidRPr="0079190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26" w:history="1">
        <w:r w:rsidRPr="00791908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«и(2)</w:t>
        </w:r>
      </w:hyperlink>
      <w:r w:rsidRPr="0079190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27" w:history="1">
        <w:r w:rsidRPr="00791908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«м</w:t>
        </w:r>
      </w:hyperlink>
      <w:r w:rsidRPr="00791908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hyperlink r:id="rId28" w:history="1">
        <w:r w:rsidRPr="00791908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«о» пункта 2</w:t>
        </w:r>
      </w:hyperlink>
      <w:r w:rsidRPr="00791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настоящих Правил в течение 5 рабочих дней со дня заключения контракта (пункт 12 Правил).</w:t>
      </w:r>
    </w:p>
    <w:p w:rsidR="003B3111" w:rsidRPr="003B3111" w:rsidRDefault="003B3111" w:rsidP="003B3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требований части 3 статьи 7, пункта 15 части 2 статьи 103 Закона о контрактной системе, подпункта ж(1) пункта 2 Правил, направленная </w:t>
      </w:r>
      <w:r w:rsidR="006552A4">
        <w:rPr>
          <w:rFonts w:ascii="Times New Roman" w:eastAsia="Times New Roman" w:hAnsi="Times New Roman" w:cs="Times New Roman"/>
          <w:bCs/>
          <w:sz w:val="28"/>
          <w:szCs w:val="28"/>
        </w:rPr>
        <w:t>10 июня 2020 года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Федеральный орган информация о заключении Контракта № </w:t>
      </w:r>
      <w:r w:rsidR="006552A4" w:rsidRPr="00BA2007">
        <w:rPr>
          <w:rFonts w:ascii="Times New Roman" w:eastAsia="Times New Roman" w:hAnsi="Times New Roman" w:cs="Times New Roman"/>
          <w:bCs/>
          <w:sz w:val="28"/>
          <w:szCs w:val="28"/>
        </w:rPr>
        <w:t>03183000183200000560001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содержит сведений о гарантийных обязател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ствах и сроке их предоставления.</w:t>
      </w:r>
    </w:p>
    <w:p w:rsidR="00BA2007" w:rsidRPr="00BA2007" w:rsidRDefault="00BA2007" w:rsidP="00BA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>За представление, направление недостоверной информации (сведений) и (или) документов, содержащих недостоверную информацию, в федеральный орган исполнительной власти, орган исполнительной власти субъекта Росси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ской Федерации, орган местного самоуправления, уполномоченные на ведение реестра контрактов, заключенных заказчиками </w:t>
      </w:r>
      <w:r w:rsidR="00A65827">
        <w:rPr>
          <w:rFonts w:ascii="Times New Roman" w:eastAsia="Times New Roman" w:hAnsi="Times New Roman" w:cs="Times New Roman"/>
          <w:bCs/>
          <w:sz w:val="28"/>
          <w:szCs w:val="28"/>
        </w:rPr>
        <w:t>КоАП РФ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предусмотрена адм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>нистративная ответственность (часть 2 статьи 7.31).</w:t>
      </w:r>
    </w:p>
    <w:p w:rsidR="00BA2007" w:rsidRPr="00BA2007" w:rsidRDefault="00BA2007" w:rsidP="00BA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007">
        <w:rPr>
          <w:rFonts w:ascii="Times New Roman" w:eastAsia="Times New Roman" w:hAnsi="Times New Roman" w:cs="Times New Roman"/>
          <w:sz w:val="28"/>
          <w:szCs w:val="28"/>
        </w:rPr>
        <w:t>Вместе с тем, вр</w:t>
      </w:r>
      <w:r w:rsidR="008B1A96">
        <w:rPr>
          <w:rFonts w:ascii="Times New Roman" w:eastAsia="Times New Roman" w:hAnsi="Times New Roman" w:cs="Times New Roman"/>
          <w:sz w:val="28"/>
          <w:szCs w:val="28"/>
        </w:rPr>
        <w:t>еменем совершения вышеуказанных административных правонарушений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BA200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день 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направления информации о заключенном ко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 xml:space="preserve">тракте для включения в Реестр, то есть в рассматриваемом случае, это дни:   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br/>
      </w:r>
      <w:r w:rsidR="00CD040C">
        <w:rPr>
          <w:rFonts w:ascii="Times New Roman" w:eastAsia="Times New Roman" w:hAnsi="Times New Roman" w:cs="Times New Roman"/>
          <w:sz w:val="28"/>
          <w:szCs w:val="28"/>
        </w:rPr>
        <w:t>19 мая и 10 июня 2020 года, 9 июня 2021 года.</w:t>
      </w:r>
    </w:p>
    <w:p w:rsidR="00BA2007" w:rsidRPr="00BA2007" w:rsidRDefault="00BA2007" w:rsidP="00BA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2007">
        <w:rPr>
          <w:rFonts w:ascii="Times New Roman" w:eastAsia="Times New Roman" w:hAnsi="Times New Roman" w:cs="Times New Roman"/>
          <w:sz w:val="28"/>
          <w:szCs w:val="28"/>
        </w:rPr>
        <w:t>На основании части 1 статьи 4.5 КоАП РФ постановление по делу об а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министративном правонарушении за нарушение законодательства о контрак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ной системе в сфере закупок товаров, работ, услуг для обеспечения госуда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нужд (в части административных правонарушений, предусмотренных статьями 7.29 - 7.32, частью 7 статьи 19.5, статьей 19.7.2 настоящего Кодекса) не может быть вынесено по истечении одного года со дня совершения административного</w:t>
      </w:r>
      <w:proofErr w:type="gramEnd"/>
      <w:r w:rsidRPr="00BA2007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правонарушения.</w:t>
      </w:r>
    </w:p>
    <w:p w:rsidR="00BA2007" w:rsidRPr="00BA2007" w:rsidRDefault="00BA2007" w:rsidP="00BA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007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срок давности привлечения к административной отве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ственности за правонарушение по части 2 статьи 7.31 КоАП РФ составляет один год и начинает исчисляться с момента его совершения.</w:t>
      </w:r>
    </w:p>
    <w:p w:rsidR="00BA2007" w:rsidRPr="00BA2007" w:rsidRDefault="00BA2007" w:rsidP="00CD040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007">
        <w:rPr>
          <w:sz w:val="28"/>
          <w:szCs w:val="28"/>
        </w:rPr>
        <w:t>С учетом вышеизложенного</w:t>
      </w:r>
      <w:r w:rsidRPr="00BA2007">
        <w:rPr>
          <w:sz w:val="28"/>
          <w:szCs w:val="28"/>
          <w:lang w:val="x-none"/>
        </w:rPr>
        <w:t xml:space="preserve">, срок давности привлечения к административной ответственности за </w:t>
      </w:r>
      <w:r w:rsidRPr="00BA2007">
        <w:rPr>
          <w:sz w:val="28"/>
          <w:szCs w:val="28"/>
        </w:rPr>
        <w:t xml:space="preserve">направление подлежащей включению в </w:t>
      </w:r>
      <w:r w:rsidRPr="00BA2007">
        <w:rPr>
          <w:sz w:val="28"/>
          <w:szCs w:val="28"/>
        </w:rPr>
        <w:br/>
        <w:t xml:space="preserve">Реестр недостоверной информации </w:t>
      </w:r>
      <w:r w:rsidR="008C17D9">
        <w:rPr>
          <w:sz w:val="28"/>
          <w:szCs w:val="28"/>
        </w:rPr>
        <w:t>(</w:t>
      </w:r>
      <w:r w:rsidRPr="00BA2007">
        <w:rPr>
          <w:sz w:val="28"/>
          <w:szCs w:val="28"/>
        </w:rPr>
        <w:t>о сроках исполнения Контрактов</w:t>
      </w:r>
      <w:r w:rsidR="008C17D9">
        <w:rPr>
          <w:sz w:val="28"/>
          <w:szCs w:val="28"/>
        </w:rPr>
        <w:t xml:space="preserve"> и</w:t>
      </w:r>
      <w:r w:rsidR="008C17D9" w:rsidRPr="008C17D9">
        <w:rPr>
          <w:bCs/>
          <w:sz w:val="28"/>
          <w:szCs w:val="28"/>
        </w:rPr>
        <w:t xml:space="preserve"> </w:t>
      </w:r>
      <w:r w:rsidR="008C17D9" w:rsidRPr="003B3111">
        <w:rPr>
          <w:bCs/>
          <w:sz w:val="28"/>
          <w:szCs w:val="28"/>
        </w:rPr>
        <w:t>свед</w:t>
      </w:r>
      <w:r w:rsidR="008C17D9" w:rsidRPr="003B3111">
        <w:rPr>
          <w:bCs/>
          <w:sz w:val="28"/>
          <w:szCs w:val="28"/>
        </w:rPr>
        <w:t>е</w:t>
      </w:r>
      <w:r w:rsidR="008C17D9" w:rsidRPr="003B3111">
        <w:rPr>
          <w:bCs/>
          <w:sz w:val="28"/>
          <w:szCs w:val="28"/>
        </w:rPr>
        <w:t>ний о гарантийных обязательствах и сроке их предоставления</w:t>
      </w:r>
      <w:r w:rsidR="008C17D9">
        <w:rPr>
          <w:sz w:val="28"/>
          <w:szCs w:val="28"/>
        </w:rPr>
        <w:t xml:space="preserve">) </w:t>
      </w:r>
      <w:r w:rsidR="008C17D9">
        <w:rPr>
          <w:sz w:val="28"/>
          <w:szCs w:val="28"/>
        </w:rPr>
        <w:br/>
      </w:r>
      <w:bookmarkStart w:id="0" w:name="_GoBack"/>
      <w:bookmarkEnd w:id="0"/>
      <w:r w:rsidR="00CD040C">
        <w:rPr>
          <w:color w:val="000000" w:themeColor="text1"/>
          <w:sz w:val="28"/>
          <w:szCs w:val="28"/>
        </w:rPr>
        <w:t xml:space="preserve">№ </w:t>
      </w:r>
      <w:r w:rsidR="00CD040C" w:rsidRPr="00EB7230">
        <w:rPr>
          <w:color w:val="000000" w:themeColor="text1"/>
          <w:sz w:val="28"/>
          <w:szCs w:val="28"/>
        </w:rPr>
        <w:t>0318300018320000034001</w:t>
      </w:r>
      <w:r w:rsidR="00CD040C">
        <w:rPr>
          <w:color w:val="000000" w:themeColor="text1"/>
          <w:sz w:val="28"/>
          <w:szCs w:val="28"/>
        </w:rPr>
        <w:t xml:space="preserve">, </w:t>
      </w:r>
      <w:r w:rsidR="00CD040C">
        <w:rPr>
          <w:sz w:val="28"/>
          <w:szCs w:val="28"/>
        </w:rPr>
        <w:t xml:space="preserve">№ </w:t>
      </w:r>
      <w:r w:rsidR="00CD040C" w:rsidRPr="002B7F06">
        <w:rPr>
          <w:sz w:val="28"/>
          <w:szCs w:val="28"/>
        </w:rPr>
        <w:t>03183000183200000560001</w:t>
      </w:r>
      <w:r w:rsidR="00CD040C">
        <w:rPr>
          <w:sz w:val="28"/>
          <w:szCs w:val="28"/>
        </w:rPr>
        <w:t xml:space="preserve">, </w:t>
      </w:r>
      <w:r w:rsidR="00CD040C">
        <w:rPr>
          <w:sz w:val="28"/>
          <w:szCs w:val="28"/>
        </w:rPr>
        <w:br/>
        <w:t xml:space="preserve">№ </w:t>
      </w:r>
      <w:r w:rsidR="00CD040C" w:rsidRPr="0089298F">
        <w:rPr>
          <w:sz w:val="28"/>
          <w:szCs w:val="28"/>
        </w:rPr>
        <w:t>03183000183210000650001</w:t>
      </w:r>
      <w:r w:rsidRPr="00BA2007">
        <w:rPr>
          <w:sz w:val="28"/>
          <w:szCs w:val="28"/>
        </w:rPr>
        <w:t xml:space="preserve"> </w:t>
      </w:r>
      <w:r w:rsidRPr="00BA2007">
        <w:rPr>
          <w:sz w:val="28"/>
          <w:szCs w:val="28"/>
          <w:lang w:val="x-none"/>
        </w:rPr>
        <w:t xml:space="preserve">на момент </w:t>
      </w:r>
      <w:r w:rsidRPr="00BA2007">
        <w:rPr>
          <w:sz w:val="28"/>
          <w:szCs w:val="28"/>
        </w:rPr>
        <w:t xml:space="preserve">проведения плановой проверки </w:t>
      </w:r>
      <w:r w:rsidRPr="00BA2007">
        <w:rPr>
          <w:sz w:val="28"/>
          <w:szCs w:val="28"/>
          <w:lang w:val="x-none"/>
        </w:rPr>
        <w:t>истек.</w:t>
      </w:r>
    </w:p>
    <w:p w:rsidR="00CD040C" w:rsidRPr="00CD040C" w:rsidRDefault="00CD040C" w:rsidP="00CD0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02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проведения плановой проверки при рассмотрении информации из открытой части ЕИС установлены также случаи нарушения А</w:t>
      </w:r>
      <w:r w:rsidR="00DA758B" w:rsidRPr="001F2C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F2C02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министрацией срока, предусмотренного Законом о контрактной системе, при направлении информации и документов в Реестр.</w:t>
      </w:r>
    </w:p>
    <w:p w:rsidR="00CD040C" w:rsidRPr="00CD040C" w:rsidRDefault="00CD040C" w:rsidP="00CD0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проверки своевременности направления документов 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информации, определенных пунктами 8, 9, 10,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и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части 2 статьи 103 З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>кона о контрактной системе, в Федеральный орган для включения в Реестр, представлены в Таблице.</w:t>
      </w:r>
    </w:p>
    <w:p w:rsidR="00CD040C" w:rsidRPr="00CD040C" w:rsidRDefault="00CD040C" w:rsidP="00CD040C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Таблица </w:t>
      </w:r>
    </w:p>
    <w:tbl>
      <w:tblPr>
        <w:tblStyle w:val="13"/>
        <w:tblW w:w="9750" w:type="dxa"/>
        <w:tblLayout w:type="fixed"/>
        <w:tblLook w:val="04A0" w:firstRow="1" w:lastRow="0" w:firstColumn="1" w:lastColumn="0" w:noHBand="0" w:noVBand="1"/>
      </w:tblPr>
      <w:tblGrid>
        <w:gridCol w:w="2943"/>
        <w:gridCol w:w="2128"/>
        <w:gridCol w:w="1985"/>
        <w:gridCol w:w="2694"/>
      </w:tblGrid>
      <w:tr w:rsidR="00CD040C" w:rsidRPr="00CD040C" w:rsidTr="008C17D9">
        <w:trPr>
          <w:trHeight w:val="15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CD040C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CD040C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Дата документа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CD040C" w:rsidRDefault="00CD040C" w:rsidP="0063266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Установленный срок 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 xml:space="preserve">направления в Федеральный орган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CD040C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Фактическая 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 xml:space="preserve">дата 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 xml:space="preserve">направления 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в Федеральный орган</w:t>
            </w:r>
          </w:p>
        </w:tc>
      </w:tr>
      <w:tr w:rsidR="00CD040C" w:rsidRPr="00CD040C" w:rsidTr="00F169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CD040C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CD040C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CD040C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CD040C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D040C" w:rsidRPr="00CD040C" w:rsidTr="00F16960">
        <w:trPr>
          <w:trHeight w:val="417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6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Контракт № 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0318300018320000034001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 19.05.2020 года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CD040C" w:rsidRPr="00CD040C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(реестровый номер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3235800702220000001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D040C" w:rsidRPr="00CD040C" w:rsidTr="00F16960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CD040C" w:rsidRDefault="00CD040C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Копия контракта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CD040C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66" w:rsidRDefault="00632666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20.05.2020 </w:t>
            </w:r>
          </w:p>
          <w:p w:rsidR="00CD040C" w:rsidRPr="00CD040C" w:rsidRDefault="00632666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 26.05.2020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CD040C" w:rsidRDefault="00131B11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19.05.2020</w:t>
            </w:r>
          </w:p>
        </w:tc>
      </w:tr>
      <w:tr w:rsidR="00CD040C" w:rsidRPr="00CD040C" w:rsidTr="00F16960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F16960" w:rsidRDefault="00F16960" w:rsidP="00CD040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1696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Дополнительное согл</w:t>
            </w:r>
            <w:r w:rsidRPr="00F1696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</w:t>
            </w:r>
            <w:r w:rsidRPr="00F1696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шение №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F16960" w:rsidRDefault="00F16960" w:rsidP="00CD040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1696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F16960" w:rsidRDefault="00F16960" w:rsidP="00CD040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1696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с 27.08.2020 </w:t>
            </w:r>
          </w:p>
          <w:p w:rsidR="00CD040C" w:rsidRPr="00F16960" w:rsidRDefault="00F16960" w:rsidP="00CD040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1696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по 02.09.2020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F16960" w:rsidRDefault="00C878C7" w:rsidP="00CD040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06</w:t>
            </w:r>
            <w:r w:rsidR="00F16960" w:rsidRPr="00F1696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.11.2020</w:t>
            </w:r>
          </w:p>
        </w:tc>
      </w:tr>
      <w:tr w:rsidR="00F16960" w:rsidRPr="00CD040C" w:rsidTr="00F16960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F16960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Дополнительное согл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шение №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F16960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F16960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30.10.2020 </w:t>
            </w:r>
          </w:p>
          <w:p w:rsidR="00F16960" w:rsidRPr="00D54209" w:rsidRDefault="00F16960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06.11.2020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C878C7" w:rsidP="00F16960">
            <w:pPr>
              <w:jc w:val="center"/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</w:t>
            </w:r>
            <w:r w:rsidR="00F16960"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.11.2020</w:t>
            </w:r>
          </w:p>
        </w:tc>
      </w:tr>
      <w:tr w:rsidR="00F16960" w:rsidRPr="00CD040C" w:rsidTr="00F16960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F16960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Дополнительное согл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шение №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F16960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F16960" w:rsidP="00F1696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30.10.2020 </w:t>
            </w:r>
          </w:p>
          <w:p w:rsidR="00F16960" w:rsidRPr="00D54209" w:rsidRDefault="00F16960" w:rsidP="00F1696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06.11.2020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C878C7" w:rsidP="00F16960">
            <w:pPr>
              <w:jc w:val="center"/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</w:t>
            </w:r>
            <w:r w:rsidR="00F16960"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.11.2020</w:t>
            </w:r>
          </w:p>
        </w:tc>
      </w:tr>
      <w:tr w:rsidR="00F16960" w:rsidRPr="00CD040C" w:rsidTr="00F16960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F16960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Дополнительное согл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шение №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F16960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F16960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02.11.2020 </w:t>
            </w:r>
          </w:p>
          <w:p w:rsidR="00F16960" w:rsidRPr="00D54209" w:rsidRDefault="00F16960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09.11.2020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C878C7" w:rsidP="00F16960">
            <w:pPr>
              <w:jc w:val="center"/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</w:t>
            </w:r>
            <w:r w:rsidR="00F16960"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.11.2020</w:t>
            </w:r>
          </w:p>
        </w:tc>
      </w:tr>
      <w:tr w:rsidR="00F16960" w:rsidRPr="00CD040C" w:rsidTr="00F16960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F16960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Дополнительное согл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шение № 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F16960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F16960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02.11.2020 </w:t>
            </w:r>
          </w:p>
          <w:p w:rsidR="00F16960" w:rsidRPr="00D54209" w:rsidRDefault="00F16960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09.11.2020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C878C7" w:rsidP="00F16960">
            <w:pPr>
              <w:jc w:val="center"/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</w:t>
            </w:r>
            <w:r w:rsidR="00F16960"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.11.2020</w:t>
            </w:r>
          </w:p>
        </w:tc>
      </w:tr>
      <w:tr w:rsidR="00D54209" w:rsidRPr="00CD040C" w:rsidTr="00F16960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9" w:rsidRPr="00D54209" w:rsidRDefault="00A3628F" w:rsidP="00D542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кт выполненных работ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</w:t>
            </w:r>
            <w:r w:rsidR="00D54209"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КС-2 и КС-3)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9" w:rsidRPr="00D54209" w:rsidRDefault="00D54209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03.11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9" w:rsidRPr="00D54209" w:rsidRDefault="00D54209" w:rsidP="00D5420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05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.11.2020 </w:t>
            </w:r>
          </w:p>
          <w:p w:rsidR="00D54209" w:rsidRPr="00D54209" w:rsidRDefault="00D54209" w:rsidP="00D5420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11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9" w:rsidRPr="00D54209" w:rsidRDefault="00D54209" w:rsidP="00F1696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09.11.2020</w:t>
            </w:r>
          </w:p>
        </w:tc>
      </w:tr>
      <w:tr w:rsidR="00F16960" w:rsidRPr="00CD040C" w:rsidTr="00F16960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F16960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Дополнительное согл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шение № 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F16960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F16960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19.11.2020 </w:t>
            </w:r>
          </w:p>
          <w:p w:rsidR="00F16960" w:rsidRPr="00D54209" w:rsidRDefault="00F16960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25.11.2020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D54209" w:rsidRDefault="00D54209" w:rsidP="00F16960">
            <w:pPr>
              <w:jc w:val="center"/>
            </w:pP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  <w:r w:rsidR="00F16960"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.11.2020</w:t>
            </w:r>
          </w:p>
        </w:tc>
      </w:tr>
      <w:tr w:rsidR="00CD040C" w:rsidRPr="00CD040C" w:rsidTr="00F16960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8F" w:rsidRDefault="001F15CD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Платежное поручение</w:t>
            </w:r>
            <w:r w:rsidR="00A3628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CD040C" w:rsidRPr="00CD040C" w:rsidRDefault="00DD2C1E" w:rsidP="001F15C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26555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CD040C" w:rsidRDefault="00A3628F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8F" w:rsidRPr="00D54209" w:rsidRDefault="00A3628F" w:rsidP="00A3628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24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.11.2020 </w:t>
            </w:r>
          </w:p>
          <w:p w:rsidR="00CD040C" w:rsidRPr="00CD040C" w:rsidRDefault="00A3628F" w:rsidP="00A3628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30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CD040C" w:rsidRDefault="00A3628F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27.11.2020</w:t>
            </w:r>
          </w:p>
        </w:tc>
      </w:tr>
      <w:tr w:rsidR="001F15CD" w:rsidRPr="00CD040C" w:rsidTr="00F16960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D" w:rsidRDefault="001F15CD" w:rsidP="001F15C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Платежное поручение</w:t>
            </w:r>
          </w:p>
          <w:p w:rsidR="001F15CD" w:rsidRDefault="001F15CD" w:rsidP="001F15C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26554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D" w:rsidRPr="00CD040C" w:rsidRDefault="001F15CD" w:rsidP="00720F5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D" w:rsidRPr="00D54209" w:rsidRDefault="001F15CD" w:rsidP="00720F5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24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.11.2020 </w:t>
            </w:r>
          </w:p>
          <w:p w:rsidR="001F15CD" w:rsidRPr="00CD040C" w:rsidRDefault="001F15CD" w:rsidP="00720F5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30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D" w:rsidRPr="00CD040C" w:rsidRDefault="001F15CD" w:rsidP="00720F5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27.11.2020</w:t>
            </w:r>
          </w:p>
        </w:tc>
      </w:tr>
      <w:tr w:rsidR="00CD040C" w:rsidRPr="00CD040C" w:rsidTr="008C17D9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CD040C" w:rsidRDefault="00A3628F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Соглашение о расторж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CD040C" w:rsidRDefault="00A3628F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8F" w:rsidRPr="00D54209" w:rsidRDefault="00A3628F" w:rsidP="00A3628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30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.11.2020 </w:t>
            </w:r>
          </w:p>
          <w:p w:rsidR="00CD040C" w:rsidRPr="00CD040C" w:rsidRDefault="00A3628F" w:rsidP="00A3628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04.12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CD040C" w:rsidRDefault="00A3628F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04.12.2020</w:t>
            </w:r>
          </w:p>
        </w:tc>
      </w:tr>
      <w:tr w:rsidR="00CD040C" w:rsidRPr="00CD040C" w:rsidTr="00F16960">
        <w:trPr>
          <w:trHeight w:val="347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8B" w:rsidRDefault="00DA758B" w:rsidP="00DA758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Контракт № </w:t>
            </w:r>
            <w:r w:rsidRPr="00DA75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03183000183200000560001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 05.06.2020 года</w:t>
            </w:r>
          </w:p>
          <w:p w:rsidR="00CD040C" w:rsidRPr="0073203F" w:rsidRDefault="00DA758B" w:rsidP="00DA758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(реестровый номер - 3235800702220000002)</w:t>
            </w:r>
          </w:p>
        </w:tc>
      </w:tr>
      <w:tr w:rsidR="00CD040C" w:rsidRPr="00CD040C" w:rsidTr="00DA758B">
        <w:trPr>
          <w:trHeight w:val="5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DA758B" w:rsidRDefault="00CD040C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75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Копия контракта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DA758B" w:rsidRDefault="00DA758B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05.06.2020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8B" w:rsidRDefault="00DA758B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08.06.2020 </w:t>
            </w:r>
          </w:p>
          <w:p w:rsidR="00CD040C" w:rsidRPr="00DA758B" w:rsidRDefault="00DA758B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12.06.2020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DA758B" w:rsidRDefault="00B62C34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10.06.2020</w:t>
            </w:r>
          </w:p>
        </w:tc>
      </w:tr>
      <w:tr w:rsidR="00DD2C1E" w:rsidRPr="00CD040C" w:rsidTr="00B62C34">
        <w:trPr>
          <w:trHeight w:val="6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Default="00DD2C1E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Дополнительное согл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шение №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Pr="00B62C34" w:rsidRDefault="001F15CD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30.07.2020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D" w:rsidRDefault="001F15CD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31.07.2020 </w:t>
            </w:r>
          </w:p>
          <w:p w:rsidR="00DD2C1E" w:rsidRPr="00B62C34" w:rsidRDefault="001F15CD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06.08.2020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Pr="00B62C34" w:rsidRDefault="001F15CD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05.08.2020</w:t>
            </w:r>
          </w:p>
        </w:tc>
      </w:tr>
      <w:tr w:rsidR="00DD2C1E" w:rsidRPr="00CD040C" w:rsidTr="00B62C34">
        <w:trPr>
          <w:trHeight w:val="6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Default="00DD2C1E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Дополнительное согл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шение №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Pr="00B62C34" w:rsidRDefault="001F15CD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31.07.2020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D" w:rsidRDefault="001F15CD" w:rsidP="001F15C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03.08.2020 </w:t>
            </w:r>
          </w:p>
          <w:p w:rsidR="00DD2C1E" w:rsidRPr="00B62C34" w:rsidRDefault="001F15CD" w:rsidP="001F15C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07.08.2020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Pr="00B62C34" w:rsidRDefault="001F15CD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07.08.2020</w:t>
            </w:r>
          </w:p>
        </w:tc>
      </w:tr>
      <w:tr w:rsidR="00CD040C" w:rsidRPr="00CD040C" w:rsidTr="00B62C34">
        <w:trPr>
          <w:trHeight w:val="6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73203F" w:rsidRDefault="00B62C34" w:rsidP="00CD040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Акт выполненных работ (</w:t>
            </w:r>
            <w:r w:rsidRPr="00D542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КС-2 и КС-3)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B62C34" w:rsidRDefault="00B62C34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</w:rPr>
            </w:pPr>
            <w:r w:rsidRPr="00B62C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04.08.2020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4" w:rsidRDefault="00B62C34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2C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05.08.2020 </w:t>
            </w:r>
          </w:p>
          <w:p w:rsidR="00CD040C" w:rsidRPr="00B62C34" w:rsidRDefault="00B62C34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</w:rPr>
            </w:pPr>
            <w:r w:rsidRPr="00B62C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11.08.2020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B62C34" w:rsidRDefault="00B62C34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</w:rPr>
            </w:pPr>
            <w:r w:rsidRPr="00B62C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10.08.2020</w:t>
            </w:r>
          </w:p>
        </w:tc>
      </w:tr>
      <w:tr w:rsidR="00DD2C1E" w:rsidRPr="00CD040C" w:rsidTr="00F16960">
        <w:trPr>
          <w:trHeight w:val="5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Pr="00DD2C1E" w:rsidRDefault="00DD2C1E" w:rsidP="00DD2C1E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D2C1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Платежное  поручение</w:t>
            </w:r>
            <w:r w:rsidRPr="00DD2C1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br/>
              <w:t>№ 20010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Pr="00DD2C1E" w:rsidRDefault="00DD2C1E" w:rsidP="00CD040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D2C1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Pr="00DD2C1E" w:rsidRDefault="00DD2C1E" w:rsidP="00CD040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D2C1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с 25.08.2020 </w:t>
            </w:r>
          </w:p>
          <w:p w:rsidR="00DD2C1E" w:rsidRPr="00DD2C1E" w:rsidRDefault="00DD2C1E" w:rsidP="00CD040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D2C1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по 31.08.2020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Pr="00DD2C1E" w:rsidRDefault="00DD2C1E" w:rsidP="00CD040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D2C1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03.09.2020</w:t>
            </w:r>
          </w:p>
        </w:tc>
      </w:tr>
      <w:tr w:rsidR="00DD2C1E" w:rsidRPr="00CD040C" w:rsidTr="00F16960">
        <w:trPr>
          <w:trHeight w:val="5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Pr="00DD2C1E" w:rsidRDefault="00DD2C1E" w:rsidP="00DD2C1E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D2C1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Платежное  поручение</w:t>
            </w:r>
            <w:r w:rsidRPr="00DD2C1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br/>
              <w:t>№19995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Pr="00DD2C1E" w:rsidRDefault="00DD2C1E" w:rsidP="00CD040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D2C1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Pr="00DD2C1E" w:rsidRDefault="00DD2C1E" w:rsidP="00DD2C1E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D2C1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с 25.08.2020 </w:t>
            </w:r>
          </w:p>
          <w:p w:rsidR="00DD2C1E" w:rsidRPr="00DD2C1E" w:rsidRDefault="00DD2C1E" w:rsidP="00DD2C1E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D2C1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по 31.08.2020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Pr="00DD2C1E" w:rsidRDefault="00DD2C1E" w:rsidP="00CD040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D2C1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03.09.2020</w:t>
            </w:r>
          </w:p>
        </w:tc>
      </w:tr>
      <w:tr w:rsidR="00CD040C" w:rsidRPr="00CD040C" w:rsidTr="00DD2C1E">
        <w:trPr>
          <w:trHeight w:val="5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DD2C1E" w:rsidRDefault="00CD040C" w:rsidP="00DD2C1E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2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Платежное  поручение</w:t>
            </w:r>
            <w:r w:rsidRPr="00DD2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 xml:space="preserve">№ </w:t>
            </w:r>
            <w:r w:rsidR="00DD2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21095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DD2C1E" w:rsidRDefault="00DD2C1E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28.08.2020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Default="00DD2C1E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31.08.2020 </w:t>
            </w:r>
          </w:p>
          <w:p w:rsidR="00CD040C" w:rsidRPr="00DD2C1E" w:rsidRDefault="00DD2C1E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 04.09.2020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DD2C1E" w:rsidRDefault="00DD2C1E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03.09.2020</w:t>
            </w:r>
          </w:p>
        </w:tc>
      </w:tr>
      <w:tr w:rsidR="00DD2C1E" w:rsidRPr="00CD040C" w:rsidTr="00F16960">
        <w:trPr>
          <w:trHeight w:val="5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D" w:rsidRPr="001F15CD" w:rsidRDefault="00DD2C1E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2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Платежное  поручение</w:t>
            </w:r>
            <w:r w:rsidRPr="00DD2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№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21094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Pr="00DD2C1E" w:rsidRDefault="00DD2C1E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2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28.08.2020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Default="00DD2C1E" w:rsidP="00DD2C1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31.08.2020 </w:t>
            </w:r>
          </w:p>
          <w:p w:rsidR="00DD2C1E" w:rsidRPr="00DD2C1E" w:rsidRDefault="00DD2C1E" w:rsidP="00DD2C1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04.09.2020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Pr="00DD2C1E" w:rsidRDefault="00DD2C1E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03.09.2020</w:t>
            </w:r>
          </w:p>
        </w:tc>
      </w:tr>
      <w:tr w:rsidR="00CD040C" w:rsidRPr="00CD040C" w:rsidTr="00F16960">
        <w:trPr>
          <w:trHeight w:val="43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51" w:rsidRDefault="00CD040C" w:rsidP="001F15C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15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Контракт № </w:t>
            </w:r>
            <w:r w:rsidR="00720F51" w:rsidRPr="00720F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03183000183210000650001</w:t>
            </w:r>
            <w:r w:rsidR="00720F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 03.06.2021 года </w:t>
            </w:r>
          </w:p>
          <w:p w:rsidR="00CD040C" w:rsidRPr="0073203F" w:rsidRDefault="00720F51" w:rsidP="001F15C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(реестровый номер - 3235800702221000001)</w:t>
            </w:r>
          </w:p>
        </w:tc>
      </w:tr>
      <w:tr w:rsidR="00CD040C" w:rsidRPr="00CD040C" w:rsidTr="00720F51">
        <w:trPr>
          <w:trHeight w:val="5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720F51" w:rsidRDefault="00CD040C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20F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Копия контракта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720F51" w:rsidRDefault="00CD18E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Default="00CD18E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04.06.2021 </w:t>
            </w:r>
          </w:p>
          <w:p w:rsidR="00CD040C" w:rsidRPr="00720F51" w:rsidRDefault="00CD18E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10.06.2021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720F51" w:rsidRDefault="00CD18E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09.06.2021</w:t>
            </w:r>
          </w:p>
        </w:tc>
      </w:tr>
      <w:tr w:rsidR="00CD040C" w:rsidRPr="00CD040C" w:rsidTr="00720F51">
        <w:trPr>
          <w:trHeight w:val="6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720F51" w:rsidRDefault="00CD18EC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Акт выполненных работ (КС-2)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720F51" w:rsidRDefault="00CD18E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Default="00CD18E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01.07.2021 </w:t>
            </w:r>
          </w:p>
          <w:p w:rsidR="00CD040C" w:rsidRPr="00720F51" w:rsidRDefault="00CD18E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07.07.2021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720F51" w:rsidRDefault="00CD18E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06.07.2021</w:t>
            </w:r>
          </w:p>
        </w:tc>
      </w:tr>
      <w:tr w:rsidR="00CD040C" w:rsidRPr="00CD040C" w:rsidTr="00720F51">
        <w:trPr>
          <w:trHeight w:val="5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720F51" w:rsidRDefault="00CD18EC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Акт выполненных работ (КС-3)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720F51" w:rsidRDefault="00CD18E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Default="00CD18EC" w:rsidP="00CD18E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05.07.2021 </w:t>
            </w:r>
          </w:p>
          <w:p w:rsidR="00CD040C" w:rsidRPr="00720F51" w:rsidRDefault="00CD18EC" w:rsidP="00CD18E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09.07.2021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720F51" w:rsidRDefault="00CD18E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06.07.2021</w:t>
            </w:r>
          </w:p>
        </w:tc>
      </w:tr>
      <w:tr w:rsidR="00720F51" w:rsidRPr="00CD040C" w:rsidTr="00F16960">
        <w:trPr>
          <w:trHeight w:val="5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Default="00CD18EC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Платежное поручение </w:t>
            </w:r>
          </w:p>
          <w:p w:rsidR="00720F51" w:rsidRPr="00720F51" w:rsidRDefault="00CD18EC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12947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51" w:rsidRPr="00720F51" w:rsidRDefault="00CD18E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02" w:rsidRDefault="001F2C02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23.07.2021 </w:t>
            </w:r>
          </w:p>
          <w:p w:rsidR="00720F51" w:rsidRPr="00720F51" w:rsidRDefault="001F2C02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29.07.2021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51" w:rsidRPr="00720F51" w:rsidRDefault="001F2C02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28.07.2021</w:t>
            </w:r>
          </w:p>
        </w:tc>
      </w:tr>
      <w:tr w:rsidR="00CD18EC" w:rsidRPr="00CD040C" w:rsidTr="00CD18EC">
        <w:trPr>
          <w:trHeight w:val="5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Default="00CD18EC" w:rsidP="00CD18E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Платежное поручение </w:t>
            </w:r>
          </w:p>
          <w:p w:rsidR="00CD18EC" w:rsidRDefault="00CD18EC" w:rsidP="00CD18E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12951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Default="00CD18EC" w:rsidP="00CD18EC">
            <w:pPr>
              <w:jc w:val="center"/>
            </w:pPr>
            <w:r w:rsidRPr="00F457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02" w:rsidRDefault="001F2C02" w:rsidP="001F2C0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23.07.2021 </w:t>
            </w:r>
          </w:p>
          <w:p w:rsidR="00CD18EC" w:rsidRPr="00720F51" w:rsidRDefault="001F2C02" w:rsidP="001F2C0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29.07.2021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Pr="00720F51" w:rsidRDefault="001F2C02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28.07.2021</w:t>
            </w:r>
          </w:p>
        </w:tc>
      </w:tr>
      <w:tr w:rsidR="00CD18EC" w:rsidRPr="00CD040C" w:rsidTr="00CD18EC">
        <w:trPr>
          <w:trHeight w:val="5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Default="00CD18EC" w:rsidP="00CD18E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Платежное поручение </w:t>
            </w:r>
          </w:p>
          <w:p w:rsidR="00CD18EC" w:rsidRPr="00720F51" w:rsidRDefault="00CD18EC" w:rsidP="00CD18E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12994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Default="00CD18EC" w:rsidP="00CD18EC">
            <w:pPr>
              <w:jc w:val="center"/>
            </w:pPr>
            <w:r w:rsidRPr="00F457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02" w:rsidRDefault="001F2C02" w:rsidP="001F2C0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23.07.2021 </w:t>
            </w:r>
          </w:p>
          <w:p w:rsidR="00CD18EC" w:rsidRPr="00720F51" w:rsidRDefault="001F2C02" w:rsidP="001F2C0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29.07.2021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Pr="00720F51" w:rsidRDefault="001F2C02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28.07.2021</w:t>
            </w:r>
          </w:p>
        </w:tc>
      </w:tr>
      <w:tr w:rsidR="00CD18EC" w:rsidRPr="00CD040C" w:rsidTr="00CD18EC">
        <w:trPr>
          <w:trHeight w:val="5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Default="00CD18EC" w:rsidP="00CD18E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Платежное поручение </w:t>
            </w:r>
          </w:p>
          <w:p w:rsidR="00CD18EC" w:rsidRPr="00720F51" w:rsidRDefault="00CD18EC" w:rsidP="00CD18E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12950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Default="00CD18EC" w:rsidP="00CD18EC">
            <w:pPr>
              <w:jc w:val="center"/>
            </w:pPr>
            <w:r w:rsidRPr="00F457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02" w:rsidRDefault="001F2C02" w:rsidP="001F2C0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23.07.2021 </w:t>
            </w:r>
          </w:p>
          <w:p w:rsidR="00CD18EC" w:rsidRPr="00720F51" w:rsidRDefault="001F2C02" w:rsidP="001F2C0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29.07.2021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Pr="00720F51" w:rsidRDefault="001F2C02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28.07.2021</w:t>
            </w:r>
          </w:p>
        </w:tc>
      </w:tr>
    </w:tbl>
    <w:p w:rsidR="00CD040C" w:rsidRPr="00CD040C" w:rsidRDefault="00CD040C" w:rsidP="00CD0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02" w:rsidRDefault="001F2C02" w:rsidP="001F2C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установлено 3 случая нарушения части 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статьи 103 Закона о контрактной системе:</w:t>
      </w:r>
    </w:p>
    <w:p w:rsidR="001F2C02" w:rsidRDefault="001F2C02" w:rsidP="001F2C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срока направления в федеральный орган для включения в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естр контрактов дополнительного соглашения № </w:t>
      </w:r>
      <w:r w:rsidRPr="001F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26.08.2020 года;</w:t>
      </w:r>
    </w:p>
    <w:p w:rsidR="001F2C02" w:rsidRDefault="001F2C02" w:rsidP="001F2C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срока направления в федеральный орган для включения в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естр контрактов информации о стоимости исполненных обязательств (плате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поручения) № 20010 и № 19995 от 24.08.2020 года.</w:t>
      </w:r>
    </w:p>
    <w:p w:rsidR="001C5CD2" w:rsidRDefault="001C5CD2" w:rsidP="001C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</w:t>
      </w:r>
      <w:r w:rsidR="00333148">
        <w:rPr>
          <w:rFonts w:ascii="Times New Roman" w:hAnsi="Times New Roman" w:cs="Times New Roman"/>
          <w:sz w:val="28"/>
          <w:szCs w:val="28"/>
        </w:rPr>
        <w:t>твия должностного лица Администрации</w:t>
      </w:r>
      <w:r>
        <w:rPr>
          <w:rFonts w:ascii="Times New Roman" w:hAnsi="Times New Roman" w:cs="Times New Roman"/>
          <w:sz w:val="28"/>
          <w:szCs w:val="28"/>
        </w:rPr>
        <w:t>, допустившего указанные выше нарушения требований Закона о контрактной системе, имеют признаки состава административного правонарушения, предусмотренного частью 2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тьи 7.31 КоАП РФ.</w:t>
      </w:r>
    </w:p>
    <w:p w:rsidR="001C5CD2" w:rsidRDefault="001C5CD2" w:rsidP="001C5CD2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При этом с </w:t>
      </w:r>
      <w:r>
        <w:rPr>
          <w:sz w:val="28"/>
          <w:szCs w:val="28"/>
        </w:rPr>
        <w:t>учетом положений части 1 статьи 4.5 КоАП РФ, на момент проведения настоящей плановой проверки срок давности привлечения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ностного лица за допущенные нарушения к административной ответственности истек.</w:t>
      </w:r>
    </w:p>
    <w:p w:rsidR="0001582D" w:rsidRPr="009239C9" w:rsidRDefault="0077383C" w:rsidP="00344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34456F" w:rsidRPr="0092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2 Закона о контрактной системе </w:t>
      </w:r>
      <w:proofErr w:type="gramStart"/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>законод</w:t>
      </w:r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>тельство</w:t>
      </w:r>
      <w:proofErr w:type="gramEnd"/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 в сфере закупок основывается, в том числе, на положениях Гражданского Кодекса Российской Федерации (далее – ГК РФ).</w:t>
      </w:r>
    </w:p>
    <w:p w:rsidR="0001582D" w:rsidRPr="00F117C6" w:rsidRDefault="0001582D" w:rsidP="00015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17C6">
        <w:rPr>
          <w:rFonts w:ascii="Times New Roman" w:eastAsia="Times New Roman" w:hAnsi="Times New Roman"/>
          <w:bCs/>
          <w:sz w:val="28"/>
          <w:szCs w:val="28"/>
        </w:rPr>
        <w:t>Согласно статье 432 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F33D55" w:rsidRPr="00F117C6" w:rsidRDefault="00F33D55" w:rsidP="00F33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" w:name="sub_4320"/>
      <w:r w:rsidRPr="00F117C6">
        <w:rPr>
          <w:rFonts w:ascii="Times New Roman" w:eastAsia="Times New Roman" w:hAnsi="Times New Roman"/>
          <w:bCs/>
          <w:sz w:val="28"/>
          <w:szCs w:val="28"/>
        </w:rPr>
        <w:t>Существенными являются условия о предмете договора, условия, кот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о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рые названы в законе или иных правовых актах как существенные или необх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о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димые для договоров данного вида, а также все те условия, относительно кот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о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рых по заявлению одной из сторон должно быть достигнуто соглашение.</w:t>
      </w:r>
    </w:p>
    <w:bookmarkEnd w:id="1"/>
    <w:p w:rsidR="003012D2" w:rsidRPr="00F117C6" w:rsidRDefault="00FF61E1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/>
          <w:bCs/>
          <w:sz w:val="28"/>
          <w:szCs w:val="28"/>
        </w:rPr>
        <w:t>4.2.</w:t>
      </w:r>
      <w:r w:rsidR="00436925" w:rsidRPr="00F117C6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В соответствии со статьей 506 ГК РФ по договору поставки п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о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ставщик обязуется передать покупателю товар в обусловленный срок. Следов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а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 xml:space="preserve">тельно, </w:t>
      </w:r>
      <w:r w:rsidR="003012D2" w:rsidRPr="00F117C6">
        <w:rPr>
          <w:rFonts w:ascii="Times New Roman" w:eastAsia="Times New Roman" w:hAnsi="Times New Roman" w:cs="Times New Roman"/>
          <w:sz w:val="28"/>
          <w:szCs w:val="28"/>
        </w:rPr>
        <w:t>в договоре поставки условие о сроке поставке является существенным условием.</w:t>
      </w:r>
    </w:p>
    <w:p w:rsidR="00CA101C" w:rsidRPr="00F117C6" w:rsidRDefault="003012D2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ходе проверки выявлен</w:t>
      </w:r>
      <w:r w:rsidR="00286C34">
        <w:rPr>
          <w:rFonts w:ascii="Times New Roman" w:eastAsia="Times New Roman" w:hAnsi="Times New Roman" w:cs="Times New Roman"/>
          <w:sz w:val="28"/>
          <w:szCs w:val="28"/>
        </w:rPr>
        <w:t>ы случаи нарушения Администрацией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 xml:space="preserve"> вышеук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>занных положений статей 432, 506 ГК РФ: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отсутствие в заключенных контра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тах, которые, исходя из предмета контракта, являются договорами поставки, условий о сроках поставки закупаемых товаров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2D2" w:rsidRPr="00F117C6" w:rsidRDefault="00CA101C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Так, существенное условие о сроке поставки отсутствует:</w:t>
      </w:r>
    </w:p>
    <w:p w:rsidR="000B62A1" w:rsidRDefault="000B62A1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3 от 2 февраля 2022 года на сумму 10 000,00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 w:rsidR="005A1BCA">
        <w:rPr>
          <w:rFonts w:ascii="Times New Roman" w:eastAsia="Times New Roman" w:hAnsi="Times New Roman"/>
          <w:bCs/>
          <w:sz w:val="28"/>
          <w:szCs w:val="28"/>
        </w:rPr>
        <w:t>ченном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Кубасовой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Е.С. на поставку канцелярских товаров;</w:t>
      </w:r>
    </w:p>
    <w:p w:rsidR="00A5148A" w:rsidRDefault="009447D7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1E7D0A">
        <w:rPr>
          <w:rFonts w:ascii="Times New Roman" w:eastAsia="Times New Roman" w:hAnsi="Times New Roman"/>
          <w:bCs/>
          <w:sz w:val="28"/>
          <w:szCs w:val="28"/>
        </w:rPr>
        <w:t>в контракте № 29 от 15 марта 2022 года на сумму 23 750,00,00 руб., з</w:t>
      </w:r>
      <w:r w:rsidR="001E7D0A">
        <w:rPr>
          <w:rFonts w:ascii="Times New Roman" w:eastAsia="Times New Roman" w:hAnsi="Times New Roman"/>
          <w:bCs/>
          <w:sz w:val="28"/>
          <w:szCs w:val="28"/>
        </w:rPr>
        <w:t>а</w:t>
      </w:r>
      <w:r w:rsidR="001946A5">
        <w:rPr>
          <w:rFonts w:ascii="Times New Roman" w:eastAsia="Times New Roman" w:hAnsi="Times New Roman"/>
          <w:bCs/>
          <w:sz w:val="28"/>
          <w:szCs w:val="28"/>
        </w:rPr>
        <w:t>ключенном</w:t>
      </w:r>
      <w:r w:rsidR="001E7D0A">
        <w:rPr>
          <w:rFonts w:ascii="Times New Roman" w:eastAsia="Times New Roman" w:hAnsi="Times New Roman"/>
          <w:bCs/>
          <w:sz w:val="28"/>
          <w:szCs w:val="28"/>
        </w:rPr>
        <w:t xml:space="preserve"> с ИП </w:t>
      </w:r>
      <w:proofErr w:type="spellStart"/>
      <w:r w:rsidR="001E7D0A">
        <w:rPr>
          <w:rFonts w:ascii="Times New Roman" w:eastAsia="Times New Roman" w:hAnsi="Times New Roman"/>
          <w:bCs/>
          <w:sz w:val="28"/>
          <w:szCs w:val="28"/>
        </w:rPr>
        <w:t>Кубасовой</w:t>
      </w:r>
      <w:proofErr w:type="spellEnd"/>
      <w:r w:rsidR="001E7D0A">
        <w:rPr>
          <w:rFonts w:ascii="Times New Roman" w:eastAsia="Times New Roman" w:hAnsi="Times New Roman"/>
          <w:bCs/>
          <w:sz w:val="28"/>
          <w:szCs w:val="28"/>
        </w:rPr>
        <w:t xml:space="preserve"> Е.С. </w:t>
      </w:r>
      <w:r w:rsidR="004401DF">
        <w:rPr>
          <w:rFonts w:ascii="Times New Roman" w:eastAsia="Times New Roman" w:hAnsi="Times New Roman"/>
          <w:bCs/>
          <w:sz w:val="28"/>
          <w:szCs w:val="28"/>
        </w:rPr>
        <w:t>на поставку товара</w:t>
      </w:r>
      <w:r w:rsidR="001E7D0A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9447D7" w:rsidRDefault="009447D7" w:rsidP="00944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9447D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контракте № 28 от 5 апреля на су</w:t>
      </w:r>
      <w:r w:rsidR="001946A5">
        <w:rPr>
          <w:rFonts w:ascii="Times New Roman" w:eastAsia="Times New Roman" w:hAnsi="Times New Roman"/>
          <w:sz w:val="28"/>
          <w:szCs w:val="28"/>
        </w:rPr>
        <w:t>мму 16 083,91 руб., заключенном</w:t>
      </w:r>
      <w:r>
        <w:rPr>
          <w:rFonts w:ascii="Times New Roman" w:eastAsia="Times New Roman" w:hAnsi="Times New Roman"/>
          <w:sz w:val="28"/>
          <w:szCs w:val="28"/>
        </w:rPr>
        <w:t xml:space="preserve"> с НАО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Ейское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дорожно-строительное управление № 2» на поставку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гранулят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а/б (далее – Контракт № 28 от 5 апреля на сумму 16 083,91 руб.);</w:t>
      </w:r>
    </w:p>
    <w:p w:rsidR="00A5148A" w:rsidRDefault="00CD7039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28 от 1 июня 2022 года на сумму 38 000,00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 w:rsidR="001946A5">
        <w:rPr>
          <w:rFonts w:ascii="Times New Roman" w:eastAsia="Times New Roman" w:hAnsi="Times New Roman"/>
          <w:bCs/>
          <w:sz w:val="28"/>
          <w:szCs w:val="28"/>
        </w:rPr>
        <w:t>ченном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С.И. на поставку товара;</w:t>
      </w:r>
    </w:p>
    <w:p w:rsidR="00A5148A" w:rsidRDefault="00086D09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4.2.2. В случае заключения контракта на оказание услуг необходимо предусмотреть сроки оказания услуг (п. 1 ст. 708, 783 ГК РФ). Отсутствуют сроки оказания услуг в следующих контрактах:</w:t>
      </w:r>
    </w:p>
    <w:p w:rsidR="000B62A1" w:rsidRDefault="00A5148A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№ 10 от 10 февраля 2022 года на с</w:t>
      </w:r>
      <w:r w:rsidR="001946A5">
        <w:rPr>
          <w:rFonts w:ascii="Times New Roman" w:eastAsia="Times New Roman" w:hAnsi="Times New Roman"/>
          <w:bCs/>
          <w:sz w:val="28"/>
          <w:szCs w:val="28"/>
        </w:rPr>
        <w:t>умму 1 000,00 руб., заключенном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 ООО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Ейское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полиграфическое предприятие» на изготовление информацио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ных бюллетеней (отсутствует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срок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в течение какого времени после получения заявки изготавливается бюллетень)</w:t>
      </w:r>
      <w:r w:rsidR="00266208">
        <w:rPr>
          <w:rFonts w:ascii="Times New Roman" w:eastAsia="Times New Roman" w:hAnsi="Times New Roman"/>
          <w:bCs/>
          <w:sz w:val="28"/>
          <w:szCs w:val="28"/>
        </w:rPr>
        <w:t xml:space="preserve"> (далее - Контракт № 10 от 10 февраля </w:t>
      </w:r>
      <w:r w:rsidR="00BA1A9E">
        <w:rPr>
          <w:rFonts w:ascii="Times New Roman" w:eastAsia="Times New Roman" w:hAnsi="Times New Roman"/>
          <w:bCs/>
          <w:sz w:val="28"/>
          <w:szCs w:val="28"/>
        </w:rPr>
        <w:br/>
      </w:r>
      <w:r w:rsidR="00266208">
        <w:rPr>
          <w:rFonts w:ascii="Times New Roman" w:eastAsia="Times New Roman" w:hAnsi="Times New Roman"/>
          <w:bCs/>
          <w:sz w:val="28"/>
          <w:szCs w:val="28"/>
        </w:rPr>
        <w:t>2</w:t>
      </w:r>
      <w:r w:rsidR="004630FC">
        <w:rPr>
          <w:rFonts w:ascii="Times New Roman" w:eastAsia="Times New Roman" w:hAnsi="Times New Roman"/>
          <w:bCs/>
          <w:sz w:val="28"/>
          <w:szCs w:val="28"/>
        </w:rPr>
        <w:t>022 года на сумму 1 000,00 руб.);</w:t>
      </w:r>
    </w:p>
    <w:p w:rsidR="004630FC" w:rsidRDefault="004630FC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№ 80 от 31 октября 2022 года на су</w:t>
      </w:r>
      <w:r w:rsidR="001946A5">
        <w:rPr>
          <w:rFonts w:ascii="Times New Roman" w:eastAsia="Times New Roman" w:hAnsi="Times New Roman"/>
          <w:bCs/>
          <w:sz w:val="28"/>
          <w:szCs w:val="28"/>
        </w:rPr>
        <w:t xml:space="preserve">мму  9 260,00 руб., </w:t>
      </w:r>
      <w:proofErr w:type="gramStart"/>
      <w:r w:rsidR="001946A5">
        <w:rPr>
          <w:rFonts w:ascii="Times New Roman" w:eastAsia="Times New Roman" w:hAnsi="Times New Roman"/>
          <w:bCs/>
          <w:sz w:val="28"/>
          <w:szCs w:val="28"/>
        </w:rPr>
        <w:t>заключенном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с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Ейское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полиграфическое предприятие» на оказание услуг по переплету архи</w:t>
      </w:r>
      <w:r>
        <w:rPr>
          <w:rFonts w:ascii="Times New Roman" w:eastAsia="Times New Roman" w:hAnsi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/>
          <w:bCs/>
          <w:sz w:val="28"/>
          <w:szCs w:val="28"/>
        </w:rPr>
        <w:t>ных документов (далее - Контракт № 80 от 31 октября 2022 года на сумму  9 260,00 руб.);</w:t>
      </w:r>
    </w:p>
    <w:p w:rsidR="004630FC" w:rsidRPr="00AE5800" w:rsidRDefault="00AE5800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№ 95 от 14 декабря 2022 года на с</w:t>
      </w:r>
      <w:r w:rsidR="001946A5">
        <w:rPr>
          <w:rFonts w:ascii="Times New Roman" w:eastAsia="Times New Roman" w:hAnsi="Times New Roman"/>
          <w:bCs/>
          <w:sz w:val="28"/>
          <w:szCs w:val="28"/>
        </w:rPr>
        <w:t xml:space="preserve">умму 3 000,00 руб., </w:t>
      </w:r>
      <w:proofErr w:type="gramStart"/>
      <w:r w:rsidR="001946A5">
        <w:rPr>
          <w:rFonts w:ascii="Times New Roman" w:eastAsia="Times New Roman" w:hAnsi="Times New Roman"/>
          <w:bCs/>
          <w:sz w:val="28"/>
          <w:szCs w:val="28"/>
        </w:rPr>
        <w:t>заключенном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с ИП Федосов Г.Е. на оказание услуг по заправке и восстановлению картриджа </w:t>
      </w:r>
      <w:r w:rsidRPr="00AE580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Ca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n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lastRenderedPageBreak/>
        <w:t>on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(замена барабана) (далее – Контракт № 95 от 14 декабря 2022 года на сумму 3 000,00 руб.)</w:t>
      </w:r>
      <w:r w:rsidR="00086D09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63E24" w:rsidRPr="00266208" w:rsidRDefault="00FF61E1" w:rsidP="0026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/>
          <w:sz w:val="28"/>
          <w:szCs w:val="28"/>
        </w:rPr>
        <w:t>4.2.</w:t>
      </w:r>
      <w:r w:rsidR="009257F8" w:rsidRPr="00F117C6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="00266208">
        <w:rPr>
          <w:rFonts w:ascii="Times New Roman" w:eastAsia="Times New Roman" w:hAnsi="Times New Roman"/>
          <w:sz w:val="28"/>
          <w:szCs w:val="28"/>
        </w:rPr>
        <w:t xml:space="preserve">В Контракте </w:t>
      </w:r>
      <w:r w:rsidR="00266208">
        <w:rPr>
          <w:rFonts w:ascii="Times New Roman" w:eastAsia="Times New Roman" w:hAnsi="Times New Roman"/>
          <w:bCs/>
          <w:sz w:val="28"/>
          <w:szCs w:val="28"/>
        </w:rPr>
        <w:t>№ 10 от 10 февраля 2022 года на сумму 1 000,00 руб.</w:t>
      </w:r>
      <w:r w:rsidR="00266208">
        <w:rPr>
          <w:rFonts w:ascii="Times New Roman" w:eastAsia="Times New Roman" w:hAnsi="Times New Roman"/>
          <w:sz w:val="28"/>
          <w:szCs w:val="28"/>
        </w:rPr>
        <w:t xml:space="preserve">, 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предусмотрена ответственность сторон за неисполнение или ненадлежащее и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с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полнение обязательств, предусмотренных контрактом, в соответствии с пост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а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 xml:space="preserve">новлением Правительства Российской Федерации от 30 августа 2017 года </w:t>
      </w:r>
      <w:r w:rsidR="00266208">
        <w:rPr>
          <w:rFonts w:ascii="Times New Roman" w:eastAsia="Times New Roman" w:hAnsi="Times New Roman"/>
          <w:sz w:val="28"/>
          <w:szCs w:val="28"/>
        </w:rPr>
        <w:br/>
      </w:r>
      <w:r w:rsidR="00D63E24" w:rsidRPr="00F117C6">
        <w:rPr>
          <w:rFonts w:ascii="Times New Roman" w:eastAsia="Times New Roman" w:hAnsi="Times New Roman"/>
          <w:sz w:val="28"/>
          <w:szCs w:val="28"/>
        </w:rPr>
        <w:t>№ 1042 «Об утверждении Правил определения размера штрафа, начисляемого в случае ненадлежащего исполнения заказчиком, неисполнения или ненадлеж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а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щего исполнения поставщиком (подрядчиком, исполнителем) обязательств, предусмотренных контрактом (за</w:t>
      </w:r>
      <w:proofErr w:type="gramEnd"/>
      <w:r w:rsidR="00D63E24" w:rsidRPr="00F117C6">
        <w:rPr>
          <w:rFonts w:ascii="Times New Roman" w:eastAsia="Times New Roman" w:hAnsi="Times New Roman"/>
          <w:sz w:val="28"/>
          <w:szCs w:val="28"/>
        </w:rPr>
        <w:t xml:space="preserve"> исключением просрочки исполнения обяз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а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тельств заказчиком, поставщиком (подрядчиком, исполнителем) о внесении и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з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менений в постановление Правительства Российской Федерации от 15 мая 2017 года № 570 и признании утратившим силу постановления</w:t>
      </w:r>
      <w:r w:rsidR="00996799" w:rsidRPr="00F117C6">
        <w:rPr>
          <w:rFonts w:ascii="Times New Roman" w:eastAsia="Times New Roman" w:hAnsi="Times New Roman"/>
          <w:sz w:val="28"/>
          <w:szCs w:val="28"/>
        </w:rPr>
        <w:t xml:space="preserve"> 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Правительства Ро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с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 xml:space="preserve">сийской Федерации от 25 ноября 2013 года № 1063» (далее – Постановление </w:t>
      </w:r>
      <w:r w:rsidR="001946A5">
        <w:rPr>
          <w:rFonts w:ascii="Times New Roman" w:eastAsia="Times New Roman" w:hAnsi="Times New Roman"/>
          <w:sz w:val="28"/>
          <w:szCs w:val="28"/>
        </w:rPr>
        <w:br/>
      </w:r>
      <w:r w:rsidR="00D63E24" w:rsidRPr="00F117C6">
        <w:rPr>
          <w:rFonts w:ascii="Times New Roman" w:eastAsia="Times New Roman" w:hAnsi="Times New Roman"/>
          <w:sz w:val="28"/>
          <w:szCs w:val="28"/>
        </w:rPr>
        <w:t>№ 1042).</w:t>
      </w:r>
    </w:p>
    <w:p w:rsidR="00D63E24" w:rsidRPr="00F117C6" w:rsidRDefault="00D63E24" w:rsidP="00D63E24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7C6">
        <w:rPr>
          <w:sz w:val="28"/>
          <w:szCs w:val="28"/>
        </w:rPr>
        <w:t>При этом п</w:t>
      </w:r>
      <w:r w:rsidR="00266208">
        <w:rPr>
          <w:sz w:val="28"/>
          <w:szCs w:val="28"/>
        </w:rPr>
        <w:t>унктами 5.11 и 5.12 вышеуказанного контракта</w:t>
      </w:r>
      <w:r w:rsidRPr="00F117C6">
        <w:rPr>
          <w:sz w:val="28"/>
          <w:szCs w:val="28"/>
        </w:rPr>
        <w:t xml:space="preserve"> установлены условия, соответственно для исполнителя и заказчика, о </w:t>
      </w:r>
      <w:r w:rsidR="00996799" w:rsidRPr="00F117C6">
        <w:rPr>
          <w:sz w:val="28"/>
          <w:szCs w:val="28"/>
        </w:rPr>
        <w:t>не превышении</w:t>
      </w:r>
      <w:r w:rsidRPr="00F117C6">
        <w:rPr>
          <w:sz w:val="28"/>
          <w:szCs w:val="28"/>
        </w:rPr>
        <w:t xml:space="preserve"> общей суммы начисленной неустойки (штрафа, пени) цены контракта. Данные усл</w:t>
      </w:r>
      <w:r w:rsidRPr="00F117C6">
        <w:rPr>
          <w:sz w:val="28"/>
          <w:szCs w:val="28"/>
        </w:rPr>
        <w:t>о</w:t>
      </w:r>
      <w:r w:rsidRPr="00F117C6">
        <w:rPr>
          <w:sz w:val="28"/>
          <w:szCs w:val="28"/>
        </w:rPr>
        <w:t>вия контрактов не соответствуют Постановлению № 1042, так как меры отве</w:t>
      </w:r>
      <w:r w:rsidRPr="00F117C6">
        <w:rPr>
          <w:sz w:val="28"/>
          <w:szCs w:val="28"/>
        </w:rPr>
        <w:t>т</w:t>
      </w:r>
      <w:r w:rsidRPr="00F117C6">
        <w:rPr>
          <w:sz w:val="28"/>
          <w:szCs w:val="28"/>
        </w:rPr>
        <w:t>ственности к сторонам контракта, установленные данным постановлением, не предусматривают начисления пени.</w:t>
      </w:r>
    </w:p>
    <w:p w:rsidR="00E42AD8" w:rsidRDefault="00996799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7C6">
        <w:rPr>
          <w:sz w:val="28"/>
          <w:szCs w:val="28"/>
        </w:rPr>
        <w:t>Аналогичные некорректно изложенные условия от</w:t>
      </w:r>
      <w:r w:rsidR="00E26720">
        <w:rPr>
          <w:sz w:val="28"/>
          <w:szCs w:val="28"/>
        </w:rPr>
        <w:t>ветственности сторон</w:t>
      </w:r>
      <w:r w:rsidRPr="00F117C6">
        <w:rPr>
          <w:sz w:val="28"/>
          <w:szCs w:val="28"/>
        </w:rPr>
        <w:t xml:space="preserve"> установлены в </w:t>
      </w:r>
      <w:r w:rsidR="00E42AD8">
        <w:rPr>
          <w:sz w:val="28"/>
          <w:szCs w:val="28"/>
        </w:rPr>
        <w:t xml:space="preserve">следующих </w:t>
      </w:r>
      <w:r w:rsidRPr="00F117C6">
        <w:rPr>
          <w:sz w:val="28"/>
          <w:szCs w:val="28"/>
        </w:rPr>
        <w:t>контрактах</w:t>
      </w:r>
      <w:r w:rsidR="00E42AD8">
        <w:rPr>
          <w:sz w:val="28"/>
          <w:szCs w:val="28"/>
        </w:rPr>
        <w:t>:</w:t>
      </w:r>
    </w:p>
    <w:p w:rsidR="00266208" w:rsidRDefault="00CF64D3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контракте № 17 от 14 марта 2022 года на сумму 27 320,00 руб., закл</w:t>
      </w:r>
      <w:r>
        <w:rPr>
          <w:sz w:val="28"/>
          <w:szCs w:val="28"/>
        </w:rPr>
        <w:t>ю</w:t>
      </w:r>
      <w:r w:rsidR="001946A5">
        <w:rPr>
          <w:sz w:val="28"/>
          <w:szCs w:val="28"/>
        </w:rPr>
        <w:t>ченном</w:t>
      </w:r>
      <w:r>
        <w:rPr>
          <w:sz w:val="28"/>
          <w:szCs w:val="28"/>
        </w:rPr>
        <w:t xml:space="preserve"> с ИП </w:t>
      </w:r>
      <w:proofErr w:type="spellStart"/>
      <w:r>
        <w:rPr>
          <w:sz w:val="28"/>
          <w:szCs w:val="28"/>
        </w:rPr>
        <w:t>Задорожний</w:t>
      </w:r>
      <w:proofErr w:type="spellEnd"/>
      <w:r>
        <w:rPr>
          <w:sz w:val="28"/>
          <w:szCs w:val="28"/>
        </w:rPr>
        <w:t xml:space="preserve"> С.Н. на поставку товара (баннер и информационный стенд);</w:t>
      </w:r>
    </w:p>
    <w:p w:rsidR="00266208" w:rsidRDefault="00AF0222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контракте № 34 от 9 марта 2022 года на сумму 220 000,00 руб., закл</w:t>
      </w:r>
      <w:r>
        <w:rPr>
          <w:sz w:val="28"/>
          <w:szCs w:val="28"/>
        </w:rPr>
        <w:t>ю</w:t>
      </w:r>
      <w:r w:rsidR="001946A5">
        <w:rPr>
          <w:sz w:val="28"/>
          <w:szCs w:val="28"/>
        </w:rPr>
        <w:t>ченном</w:t>
      </w:r>
      <w:r>
        <w:rPr>
          <w:sz w:val="28"/>
          <w:szCs w:val="28"/>
        </w:rPr>
        <w:t xml:space="preserve"> с ООО «НПП «Основной формат» на выполнение работ по разработке и изготовлению проектно-сметной документации для капитального ремонта ул. Советов (устройство тротуара по ул. Советов от ул. 2-я Пятилетка до ул.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манной в с. </w:t>
      </w:r>
      <w:proofErr w:type="spellStart"/>
      <w:r>
        <w:rPr>
          <w:sz w:val="28"/>
          <w:szCs w:val="28"/>
        </w:rPr>
        <w:t>Ейское</w:t>
      </w:r>
      <w:proofErr w:type="spellEnd"/>
      <w:r>
        <w:rPr>
          <w:sz w:val="28"/>
          <w:szCs w:val="28"/>
        </w:rPr>
        <w:t xml:space="preserve"> Укрепление);</w:t>
      </w:r>
    </w:p>
    <w:p w:rsidR="00AF0222" w:rsidRDefault="00AF0222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контракте № 5 от 18 марта 2022 года на сумму 28 966,25 руб., закл</w:t>
      </w:r>
      <w:r>
        <w:rPr>
          <w:sz w:val="28"/>
          <w:szCs w:val="28"/>
        </w:rPr>
        <w:t>ю</w:t>
      </w:r>
      <w:r w:rsidR="001946A5">
        <w:rPr>
          <w:sz w:val="28"/>
          <w:szCs w:val="28"/>
        </w:rPr>
        <w:t>ченном</w:t>
      </w:r>
      <w:r w:rsidR="00BA1A9E">
        <w:rPr>
          <w:sz w:val="28"/>
          <w:szCs w:val="28"/>
        </w:rPr>
        <w:t xml:space="preserve"> с ИП Грищенко А.М.</w:t>
      </w:r>
      <w:r>
        <w:rPr>
          <w:sz w:val="28"/>
          <w:szCs w:val="28"/>
        </w:rPr>
        <w:t xml:space="preserve"> на выполнение работ по изготовлению сметной документации по объекту6 «Устройство тротуара по ул. Ленина от дома № 2 до а/д </w:t>
      </w:r>
      <w:proofErr w:type="spellStart"/>
      <w:r>
        <w:rPr>
          <w:sz w:val="28"/>
          <w:szCs w:val="28"/>
        </w:rPr>
        <w:t>Ейское</w:t>
      </w:r>
      <w:proofErr w:type="spellEnd"/>
      <w:r>
        <w:rPr>
          <w:sz w:val="28"/>
          <w:szCs w:val="28"/>
        </w:rPr>
        <w:t xml:space="preserve"> Укрепление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. Любимов в с. </w:t>
      </w:r>
      <w:proofErr w:type="spellStart"/>
      <w:r>
        <w:rPr>
          <w:sz w:val="28"/>
          <w:szCs w:val="28"/>
        </w:rPr>
        <w:t>Ейское</w:t>
      </w:r>
      <w:proofErr w:type="spellEnd"/>
      <w:r>
        <w:rPr>
          <w:sz w:val="28"/>
          <w:szCs w:val="28"/>
        </w:rPr>
        <w:t xml:space="preserve"> Укрепление»;</w:t>
      </w:r>
    </w:p>
    <w:p w:rsidR="00AF0222" w:rsidRDefault="00602505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контракте № б/н от 15 марта 2022 года на сумму 99 000,00 руб., закл</w:t>
      </w:r>
      <w:r>
        <w:rPr>
          <w:sz w:val="28"/>
          <w:szCs w:val="28"/>
        </w:rPr>
        <w:t>ю</w:t>
      </w:r>
      <w:r w:rsidR="001946A5">
        <w:rPr>
          <w:sz w:val="28"/>
          <w:szCs w:val="28"/>
        </w:rPr>
        <w:t>ченном</w:t>
      </w:r>
      <w:r>
        <w:rPr>
          <w:sz w:val="28"/>
          <w:szCs w:val="28"/>
        </w:rPr>
        <w:t xml:space="preserve"> с ИП Пинчук Р.С. на поставку товара;</w:t>
      </w:r>
    </w:p>
    <w:p w:rsidR="00602505" w:rsidRDefault="004630FC" w:rsidP="00996799">
      <w:pPr>
        <w:pStyle w:val="parametervalu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 к</w:t>
      </w:r>
      <w:r>
        <w:rPr>
          <w:bCs/>
          <w:sz w:val="28"/>
          <w:szCs w:val="28"/>
        </w:rPr>
        <w:t>онтракте № 80 от 31 октября 2022 года на сумму  9 260,00 руб.;</w:t>
      </w:r>
    </w:p>
    <w:p w:rsidR="00AE5800" w:rsidRDefault="00AE5800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 контракте № 95 от 14 декабря 2022 года на сумму 3 000,00 руб.</w:t>
      </w:r>
    </w:p>
    <w:p w:rsidR="009447D7" w:rsidRDefault="00086D09" w:rsidP="00944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D09">
        <w:rPr>
          <w:rFonts w:ascii="Times New Roman" w:eastAsia="Times New Roman" w:hAnsi="Times New Roman"/>
          <w:bCs/>
          <w:sz w:val="28"/>
          <w:szCs w:val="28"/>
        </w:rPr>
        <w:t>4.2.4</w:t>
      </w:r>
      <w:r w:rsidR="009447D7" w:rsidRPr="00086D09">
        <w:rPr>
          <w:rFonts w:ascii="Times New Roman" w:eastAsia="Times New Roman" w:hAnsi="Times New Roman"/>
          <w:bCs/>
          <w:sz w:val="28"/>
          <w:szCs w:val="28"/>
        </w:rPr>
        <w:t>.</w:t>
      </w:r>
      <w:r w:rsidR="009447D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447D7">
        <w:rPr>
          <w:rFonts w:ascii="Times New Roman" w:eastAsia="Times New Roman" w:hAnsi="Times New Roman"/>
          <w:sz w:val="28"/>
          <w:szCs w:val="28"/>
        </w:rPr>
        <w:t xml:space="preserve">В соответствии с частью 2 статьи 34 </w:t>
      </w:r>
      <w:r w:rsidR="009447D7" w:rsidRPr="009239C9">
        <w:rPr>
          <w:rFonts w:ascii="Times New Roman" w:eastAsia="Times New Roman" w:hAnsi="Times New Roman" w:cs="Times New Roman"/>
          <w:sz w:val="28"/>
          <w:szCs w:val="28"/>
        </w:rPr>
        <w:t>Закона о контрактной системе</w:t>
      </w:r>
      <w:r w:rsidR="009447D7">
        <w:rPr>
          <w:rFonts w:ascii="Times New Roman" w:eastAsia="Times New Roman" w:hAnsi="Times New Roman" w:cs="Times New Roman"/>
          <w:sz w:val="28"/>
          <w:szCs w:val="28"/>
        </w:rPr>
        <w:t xml:space="preserve"> при заключении контракта указывается, что цена контракта является твердой и определяется на весь срок исполнения контракта. </w:t>
      </w:r>
    </w:p>
    <w:p w:rsidR="009447D7" w:rsidRDefault="009447D7" w:rsidP="00944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ходе проверки выявлено отсутствие данного условия в следующих ко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трактах:</w:t>
      </w:r>
    </w:p>
    <w:p w:rsidR="009447D7" w:rsidRDefault="009447D7" w:rsidP="00944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контракте № 28 от 5 апреля на сумму 16 083,91 руб.;</w:t>
      </w:r>
    </w:p>
    <w:p w:rsidR="009447D7" w:rsidRDefault="009C4645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контракте № 25/22 от 25 апреля 2022 года на сумму 28 000,00 руб.,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ключенного с ООО «</w:t>
      </w:r>
      <w:proofErr w:type="spellStart"/>
      <w:r>
        <w:rPr>
          <w:sz w:val="28"/>
          <w:szCs w:val="28"/>
        </w:rPr>
        <w:t>СтройДизайн</w:t>
      </w:r>
      <w:proofErr w:type="spellEnd"/>
      <w:r>
        <w:rPr>
          <w:sz w:val="28"/>
          <w:szCs w:val="28"/>
        </w:rPr>
        <w:t>» на оказание услуг по транспортированию и размещени</w:t>
      </w:r>
      <w:r w:rsidR="001946A5">
        <w:rPr>
          <w:sz w:val="28"/>
          <w:szCs w:val="28"/>
        </w:rPr>
        <w:t>ю отходов, не относящихся к ТКО.</w:t>
      </w:r>
    </w:p>
    <w:p w:rsidR="007F52F1" w:rsidRPr="00F117C6" w:rsidRDefault="007F52F1" w:rsidP="007F5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17C6">
        <w:rPr>
          <w:rFonts w:ascii="Times New Roman" w:eastAsia="Times New Roman" w:hAnsi="Times New Roman"/>
          <w:bCs/>
          <w:sz w:val="28"/>
          <w:szCs w:val="28"/>
        </w:rPr>
        <w:t>На сегодняшний день административная ответственность за данные нарушения не предусмотрена, однако следует обратить внимание на эти факты и впредь не допускать подобных нарушений.</w:t>
      </w:r>
    </w:p>
    <w:p w:rsidR="00B76110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проведения проверки исполнение контрактов, указанных в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4 настоящего акта, завершено.</w:t>
      </w:r>
    </w:p>
    <w:p w:rsidR="003F3006" w:rsidRPr="00F117C6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106D" w:rsidRPr="00F117C6" w:rsidRDefault="001F106D" w:rsidP="001F1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b/>
          <w:sz w:val="28"/>
          <w:szCs w:val="28"/>
        </w:rPr>
        <w:t>Выводы комиссии по результатам проведенной проверки</w:t>
      </w:r>
    </w:p>
    <w:p w:rsidR="00AB0D89" w:rsidRPr="00F117C6" w:rsidRDefault="00AB0D89" w:rsidP="001F106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39C9" w:rsidRPr="00F54587" w:rsidRDefault="001F106D" w:rsidP="009239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4587">
        <w:rPr>
          <w:color w:val="auto"/>
          <w:sz w:val="28"/>
          <w:szCs w:val="28"/>
        </w:rPr>
        <w:t xml:space="preserve">В ходе проведения плановой проверки установлены следующие </w:t>
      </w:r>
      <w:r w:rsidR="007A1157" w:rsidRPr="00F54587">
        <w:rPr>
          <w:color w:val="auto"/>
          <w:sz w:val="28"/>
          <w:szCs w:val="28"/>
        </w:rPr>
        <w:t>наруш</w:t>
      </w:r>
      <w:r w:rsidR="007A1157" w:rsidRPr="00F54587">
        <w:rPr>
          <w:color w:val="auto"/>
          <w:sz w:val="28"/>
          <w:szCs w:val="28"/>
        </w:rPr>
        <w:t>е</w:t>
      </w:r>
      <w:r w:rsidR="007A1157" w:rsidRPr="00F54587">
        <w:rPr>
          <w:color w:val="auto"/>
          <w:sz w:val="28"/>
          <w:szCs w:val="28"/>
        </w:rPr>
        <w:t>ния</w:t>
      </w:r>
      <w:r w:rsidRPr="00F54587">
        <w:rPr>
          <w:color w:val="auto"/>
          <w:sz w:val="28"/>
          <w:szCs w:val="28"/>
        </w:rPr>
        <w:t xml:space="preserve"> и недостатки: </w:t>
      </w:r>
    </w:p>
    <w:p w:rsidR="00057027" w:rsidRPr="00F54587" w:rsidRDefault="00E215BC" w:rsidP="001F10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4587">
        <w:rPr>
          <w:color w:val="auto"/>
          <w:sz w:val="28"/>
          <w:szCs w:val="28"/>
        </w:rPr>
        <w:t>1</w:t>
      </w:r>
      <w:r w:rsidR="001F106D" w:rsidRPr="00F54587">
        <w:rPr>
          <w:color w:val="auto"/>
          <w:sz w:val="28"/>
          <w:szCs w:val="28"/>
        </w:rPr>
        <w:t>. Н</w:t>
      </w:r>
      <w:r w:rsidR="001F106D" w:rsidRPr="00F54587">
        <w:rPr>
          <w:rFonts w:eastAsia="Times New Roman"/>
          <w:color w:val="auto"/>
          <w:sz w:val="28"/>
          <w:szCs w:val="28"/>
        </w:rPr>
        <w:t>арушени</w:t>
      </w:r>
      <w:r w:rsidR="003F26DA" w:rsidRPr="00F54587">
        <w:rPr>
          <w:rFonts w:eastAsia="Times New Roman"/>
          <w:color w:val="auto"/>
          <w:sz w:val="28"/>
          <w:szCs w:val="28"/>
        </w:rPr>
        <w:t>е</w:t>
      </w:r>
      <w:r w:rsidR="00E26720" w:rsidRPr="00F54587">
        <w:rPr>
          <w:rFonts w:eastAsia="Times New Roman"/>
          <w:color w:val="auto"/>
          <w:sz w:val="28"/>
          <w:szCs w:val="28"/>
        </w:rPr>
        <w:t xml:space="preserve"> части 3 статьи 7, части</w:t>
      </w:r>
      <w:r w:rsidR="001F106D" w:rsidRPr="00F54587">
        <w:rPr>
          <w:rFonts w:eastAsia="Times New Roman"/>
          <w:color w:val="auto"/>
          <w:sz w:val="28"/>
          <w:szCs w:val="28"/>
        </w:rPr>
        <w:t xml:space="preserve"> 1.1, 4.1 статьи 30 Закона о ко</w:t>
      </w:r>
      <w:r w:rsidR="001F106D" w:rsidRPr="00F54587">
        <w:rPr>
          <w:rFonts w:eastAsia="Times New Roman"/>
          <w:color w:val="auto"/>
          <w:sz w:val="28"/>
          <w:szCs w:val="28"/>
        </w:rPr>
        <w:t>н</w:t>
      </w:r>
      <w:r w:rsidR="001F106D" w:rsidRPr="00F54587">
        <w:rPr>
          <w:rFonts w:eastAsia="Times New Roman"/>
          <w:color w:val="auto"/>
          <w:sz w:val="28"/>
          <w:szCs w:val="28"/>
        </w:rPr>
        <w:t>трактной системе, пункта 2 Требований, выразивш</w:t>
      </w:r>
      <w:r w:rsidR="00057027" w:rsidRPr="00F54587">
        <w:rPr>
          <w:rFonts w:eastAsia="Times New Roman"/>
          <w:color w:val="auto"/>
          <w:sz w:val="28"/>
          <w:szCs w:val="28"/>
        </w:rPr>
        <w:t>и</w:t>
      </w:r>
      <w:r w:rsidR="001F106D" w:rsidRPr="00F54587">
        <w:rPr>
          <w:rFonts w:eastAsia="Times New Roman"/>
          <w:color w:val="auto"/>
          <w:sz w:val="28"/>
          <w:szCs w:val="28"/>
        </w:rPr>
        <w:t>еся в размещении в ЕИС Отчет</w:t>
      </w:r>
      <w:r w:rsidR="002B5D21" w:rsidRPr="00F54587">
        <w:rPr>
          <w:rFonts w:eastAsia="Times New Roman"/>
          <w:color w:val="auto"/>
          <w:sz w:val="28"/>
          <w:szCs w:val="28"/>
        </w:rPr>
        <w:t>а за</w:t>
      </w:r>
      <w:r w:rsidR="005D27C6" w:rsidRPr="00F54587">
        <w:rPr>
          <w:rFonts w:eastAsia="Times New Roman"/>
          <w:color w:val="auto"/>
          <w:sz w:val="28"/>
          <w:szCs w:val="28"/>
        </w:rPr>
        <w:t xml:space="preserve"> 2020 </w:t>
      </w:r>
      <w:r w:rsidR="001F106D" w:rsidRPr="00F54587">
        <w:rPr>
          <w:rFonts w:eastAsia="Times New Roman"/>
          <w:color w:val="auto"/>
          <w:sz w:val="28"/>
          <w:szCs w:val="28"/>
        </w:rPr>
        <w:t>год,</w:t>
      </w:r>
      <w:r w:rsidR="001F106D" w:rsidRPr="00F54587">
        <w:rPr>
          <w:color w:val="auto"/>
          <w:sz w:val="28"/>
          <w:szCs w:val="28"/>
        </w:rPr>
        <w:t xml:space="preserve"> содержащ</w:t>
      </w:r>
      <w:r w:rsidR="001946A5">
        <w:rPr>
          <w:color w:val="auto"/>
          <w:sz w:val="28"/>
          <w:szCs w:val="28"/>
        </w:rPr>
        <w:t>его</w:t>
      </w:r>
      <w:r w:rsidR="001F106D" w:rsidRPr="00F54587">
        <w:rPr>
          <w:color w:val="auto"/>
          <w:sz w:val="28"/>
          <w:szCs w:val="28"/>
        </w:rPr>
        <w:t xml:space="preserve"> недостоверную информацию.</w:t>
      </w:r>
    </w:p>
    <w:p w:rsidR="001F106D" w:rsidRPr="00F54587" w:rsidRDefault="001F106D" w:rsidP="001F10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4587">
        <w:rPr>
          <w:color w:val="auto"/>
          <w:sz w:val="28"/>
          <w:szCs w:val="28"/>
        </w:rPr>
        <w:t>Данн</w:t>
      </w:r>
      <w:r w:rsidR="002B5D21" w:rsidRPr="00F54587">
        <w:rPr>
          <w:color w:val="auto"/>
          <w:sz w:val="28"/>
          <w:szCs w:val="28"/>
        </w:rPr>
        <w:t>ое</w:t>
      </w:r>
      <w:r w:rsidRPr="00F54587">
        <w:rPr>
          <w:color w:val="auto"/>
          <w:sz w:val="28"/>
          <w:szCs w:val="28"/>
        </w:rPr>
        <w:t xml:space="preserve"> нарушени</w:t>
      </w:r>
      <w:r w:rsidR="002B5D21" w:rsidRPr="00F54587">
        <w:rPr>
          <w:color w:val="auto"/>
          <w:sz w:val="28"/>
          <w:szCs w:val="28"/>
        </w:rPr>
        <w:t>е</w:t>
      </w:r>
      <w:r w:rsidRPr="00F54587">
        <w:rPr>
          <w:color w:val="auto"/>
          <w:sz w:val="28"/>
          <w:szCs w:val="28"/>
        </w:rPr>
        <w:t xml:space="preserve"> содерж</w:t>
      </w:r>
      <w:r w:rsidR="005D54B7" w:rsidRPr="00F54587">
        <w:rPr>
          <w:color w:val="auto"/>
          <w:sz w:val="28"/>
          <w:szCs w:val="28"/>
        </w:rPr>
        <w:t>и</w:t>
      </w:r>
      <w:r w:rsidRPr="00F54587">
        <w:rPr>
          <w:color w:val="auto"/>
          <w:sz w:val="28"/>
          <w:szCs w:val="28"/>
        </w:rPr>
        <w:t>т признаки состава административного пр</w:t>
      </w:r>
      <w:r w:rsidRPr="00F54587">
        <w:rPr>
          <w:color w:val="auto"/>
          <w:sz w:val="28"/>
          <w:szCs w:val="28"/>
        </w:rPr>
        <w:t>а</w:t>
      </w:r>
      <w:r w:rsidRPr="00F54587">
        <w:rPr>
          <w:color w:val="auto"/>
          <w:sz w:val="28"/>
          <w:szCs w:val="28"/>
        </w:rPr>
        <w:t>вона</w:t>
      </w:r>
      <w:r w:rsidR="002B5D21" w:rsidRPr="00F54587">
        <w:rPr>
          <w:color w:val="auto"/>
          <w:sz w:val="28"/>
          <w:szCs w:val="28"/>
        </w:rPr>
        <w:t xml:space="preserve">рушения, предусмотренного </w:t>
      </w:r>
      <w:r w:rsidRPr="00F54587">
        <w:rPr>
          <w:color w:val="auto"/>
          <w:sz w:val="28"/>
          <w:szCs w:val="28"/>
        </w:rPr>
        <w:t>частью 1.4 статьи 7.30 КоАП РФ</w:t>
      </w:r>
      <w:r w:rsidR="005D54B7" w:rsidRPr="00F54587">
        <w:rPr>
          <w:color w:val="auto"/>
          <w:sz w:val="28"/>
          <w:szCs w:val="28"/>
        </w:rPr>
        <w:t>.</w:t>
      </w:r>
    </w:p>
    <w:p w:rsidR="005D54B7" w:rsidRDefault="005D54B7" w:rsidP="005D54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4587">
        <w:rPr>
          <w:color w:val="auto"/>
          <w:sz w:val="28"/>
          <w:szCs w:val="28"/>
        </w:rPr>
        <w:t>В соответствии частью 1 статьи 4.5 КоАП РФ на момент проведения пр</w:t>
      </w:r>
      <w:r w:rsidRPr="00F54587">
        <w:rPr>
          <w:color w:val="auto"/>
          <w:sz w:val="28"/>
          <w:szCs w:val="28"/>
        </w:rPr>
        <w:t>о</w:t>
      </w:r>
      <w:r w:rsidRPr="00F54587">
        <w:rPr>
          <w:color w:val="auto"/>
          <w:sz w:val="28"/>
          <w:szCs w:val="28"/>
        </w:rPr>
        <w:t>верки срок давности привлечения к административной ответственности истек.</w:t>
      </w:r>
    </w:p>
    <w:p w:rsidR="00664AE3" w:rsidRPr="00664AE3" w:rsidRDefault="00664AE3" w:rsidP="00664A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Н</w:t>
      </w:r>
      <w:r>
        <w:rPr>
          <w:rFonts w:eastAsia="Times New Roman"/>
          <w:color w:val="000000" w:themeColor="text1"/>
          <w:sz w:val="28"/>
          <w:szCs w:val="28"/>
        </w:rPr>
        <w:t>арушение части 3 статьи 7 Закон</w:t>
      </w:r>
      <w:r w:rsidR="008B1A96">
        <w:rPr>
          <w:rFonts w:eastAsia="Times New Roman"/>
          <w:color w:val="000000" w:themeColor="text1"/>
          <w:sz w:val="28"/>
          <w:szCs w:val="28"/>
        </w:rPr>
        <w:t>а о контрактной системе,</w:t>
      </w:r>
      <w:r>
        <w:rPr>
          <w:rFonts w:eastAsia="Times New Roman"/>
          <w:color w:val="000000" w:themeColor="text1"/>
          <w:sz w:val="28"/>
          <w:szCs w:val="28"/>
        </w:rPr>
        <w:t xml:space="preserve"> выразивш</w:t>
      </w:r>
      <w:r>
        <w:rPr>
          <w:rFonts w:eastAsia="Times New Roman"/>
          <w:color w:val="000000" w:themeColor="text1"/>
          <w:sz w:val="28"/>
          <w:szCs w:val="28"/>
        </w:rPr>
        <w:t>е</w:t>
      </w:r>
      <w:r>
        <w:rPr>
          <w:rFonts w:eastAsia="Times New Roman"/>
          <w:color w:val="000000" w:themeColor="text1"/>
          <w:sz w:val="28"/>
          <w:szCs w:val="28"/>
        </w:rPr>
        <w:t xml:space="preserve">еся в </w:t>
      </w:r>
      <w:r w:rsidR="0025593E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недостоверной информации о сроках исполнения Контра</w:t>
      </w:r>
      <w:r>
        <w:rPr>
          <w:sz w:val="28"/>
          <w:szCs w:val="28"/>
        </w:rPr>
        <w:t>к</w:t>
      </w:r>
      <w:r w:rsidR="0025593E">
        <w:rPr>
          <w:sz w:val="28"/>
          <w:szCs w:val="28"/>
        </w:rPr>
        <w:t xml:space="preserve">тов </w:t>
      </w:r>
      <w:r>
        <w:rPr>
          <w:sz w:val="28"/>
          <w:szCs w:val="28"/>
        </w:rPr>
        <w:t xml:space="preserve">№ </w:t>
      </w:r>
      <w:r w:rsidRPr="00825FC5">
        <w:rPr>
          <w:bCs/>
          <w:sz w:val="28"/>
          <w:szCs w:val="28"/>
        </w:rPr>
        <w:t>0318300018320000034001</w:t>
      </w:r>
      <w:r>
        <w:rPr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 xml:space="preserve">№ </w:t>
      </w:r>
      <w:r w:rsidRPr="00BA2007">
        <w:rPr>
          <w:rFonts w:eastAsia="Times New Roman"/>
          <w:bCs/>
          <w:sz w:val="28"/>
          <w:szCs w:val="28"/>
        </w:rPr>
        <w:t>03183000183200000560001</w:t>
      </w:r>
      <w:r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br/>
        <w:t xml:space="preserve">№ </w:t>
      </w:r>
      <w:r w:rsidRPr="0089298F">
        <w:rPr>
          <w:rFonts w:eastAsia="Times New Roman"/>
          <w:sz w:val="28"/>
          <w:szCs w:val="28"/>
        </w:rPr>
        <w:t>03183000183210000650001</w:t>
      </w:r>
      <w:r>
        <w:rPr>
          <w:rFonts w:eastAsia="Times New Roman"/>
          <w:sz w:val="28"/>
          <w:szCs w:val="28"/>
        </w:rPr>
        <w:t>.</w:t>
      </w:r>
    </w:p>
    <w:p w:rsidR="00905BB2" w:rsidRDefault="00664AE3" w:rsidP="00664A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данное нарушение Закона о контрактной системе предусмотрена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нистративная ответственность в соответствии </w:t>
      </w:r>
      <w:r w:rsidR="00905BB2">
        <w:rPr>
          <w:sz w:val="28"/>
          <w:szCs w:val="28"/>
        </w:rPr>
        <w:t>с частью 2 статьи 7.31 КоАП РФ.</w:t>
      </w:r>
    </w:p>
    <w:p w:rsidR="00664AE3" w:rsidRDefault="00664AE3" w:rsidP="00664A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проведения плановой проверки срок давности привлечения должностного лица Администрации, допустившего нарушение, к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ответственности истек.</w:t>
      </w:r>
    </w:p>
    <w:p w:rsidR="00765574" w:rsidRPr="00BA1A9E" w:rsidRDefault="00664AE3" w:rsidP="0076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A9E" w:rsidRPr="00BA1A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1A9E" w:rsidRPr="00BA1A9E">
        <w:rPr>
          <w:rFonts w:ascii="Times New Roman" w:hAnsi="Times New Roman" w:cs="Times New Roman"/>
          <w:color w:val="000000"/>
          <w:sz w:val="28"/>
          <w:szCs w:val="28"/>
        </w:rPr>
        <w:t>Нарушения части 3 статьи 7, пункта 15 части 2 статьи 103 Закона о контрактной системе, подпункта ж.1 пункта 2 и пункта 12 Правил выразивше</w:t>
      </w:r>
      <w:r w:rsidR="00BA1A9E" w:rsidRPr="00BA1A9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A1A9E" w:rsidRPr="00BA1A9E">
        <w:rPr>
          <w:rFonts w:ascii="Times New Roman" w:hAnsi="Times New Roman" w:cs="Times New Roman"/>
          <w:color w:val="000000"/>
          <w:sz w:val="28"/>
          <w:szCs w:val="28"/>
        </w:rPr>
        <w:t xml:space="preserve">ся в </w:t>
      </w:r>
      <w:r w:rsidR="00651B43" w:rsidRPr="00BA1A9E">
        <w:rPr>
          <w:rFonts w:ascii="Times New Roman" w:hAnsi="Times New Roman" w:cs="Times New Roman"/>
          <w:color w:val="000000"/>
          <w:sz w:val="28"/>
          <w:szCs w:val="28"/>
        </w:rPr>
        <w:t>не указании</w:t>
      </w:r>
      <w:r w:rsidR="00BA1A9E" w:rsidRPr="00BA1A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574" w:rsidRPr="00BA1A9E">
        <w:rPr>
          <w:rFonts w:ascii="Times New Roman" w:hAnsi="Times New Roman" w:cs="Times New Roman"/>
          <w:color w:val="000000"/>
          <w:sz w:val="28"/>
          <w:szCs w:val="28"/>
        </w:rPr>
        <w:t>сведений о гарантийных обязательствах и о сроках их пред</w:t>
      </w:r>
      <w:r w:rsidR="00765574" w:rsidRPr="00BA1A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5574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 в </w:t>
      </w:r>
      <w:r w:rsidR="00765574" w:rsidRPr="00BA1A9E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765574">
        <w:rPr>
          <w:rFonts w:ascii="Times New Roman" w:hAnsi="Times New Roman" w:cs="Times New Roman"/>
          <w:color w:val="000000"/>
          <w:sz w:val="28"/>
          <w:szCs w:val="28"/>
        </w:rPr>
        <w:t xml:space="preserve">формации о Контракте № </w:t>
      </w:r>
      <w:r w:rsidR="00765574" w:rsidRPr="00BA2007">
        <w:rPr>
          <w:rFonts w:ascii="Times New Roman" w:eastAsia="Times New Roman" w:hAnsi="Times New Roman" w:cs="Times New Roman"/>
          <w:bCs/>
          <w:sz w:val="28"/>
          <w:szCs w:val="28"/>
        </w:rPr>
        <w:t>03183000183200000560001</w:t>
      </w:r>
      <w:r w:rsidR="00765574" w:rsidRPr="00BA1A9E">
        <w:rPr>
          <w:rFonts w:ascii="Times New Roman" w:hAnsi="Times New Roman" w:cs="Times New Roman"/>
          <w:color w:val="000000"/>
          <w:sz w:val="28"/>
          <w:szCs w:val="28"/>
        </w:rPr>
        <w:t>, напра</w:t>
      </w:r>
      <w:r w:rsidR="00765574" w:rsidRPr="00BA1A9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65574" w:rsidRPr="00BA1A9E">
        <w:rPr>
          <w:rFonts w:ascii="Times New Roman" w:hAnsi="Times New Roman" w:cs="Times New Roman"/>
          <w:color w:val="000000"/>
          <w:sz w:val="28"/>
          <w:szCs w:val="28"/>
        </w:rPr>
        <w:t>ленной в Федеральный орган для</w:t>
      </w:r>
      <w:r w:rsidR="00765574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включения в реестр контрактов.</w:t>
      </w:r>
      <w:proofErr w:type="gramEnd"/>
    </w:p>
    <w:p w:rsidR="00BA1A9E" w:rsidRPr="00BA1A9E" w:rsidRDefault="00BA1A9E" w:rsidP="00BA1A9E">
      <w:pPr>
        <w:pStyle w:val="Default"/>
        <w:ind w:firstLine="709"/>
        <w:jc w:val="both"/>
        <w:rPr>
          <w:sz w:val="28"/>
          <w:szCs w:val="28"/>
        </w:rPr>
      </w:pPr>
      <w:r w:rsidRPr="00BA1A9E">
        <w:rPr>
          <w:sz w:val="28"/>
          <w:szCs w:val="28"/>
        </w:rPr>
        <w:t>За вышеуказанные нарушения Закона о контрактной системе предусмо</w:t>
      </w:r>
      <w:r w:rsidRPr="00BA1A9E">
        <w:rPr>
          <w:sz w:val="28"/>
          <w:szCs w:val="28"/>
        </w:rPr>
        <w:t>т</w:t>
      </w:r>
      <w:r w:rsidRPr="00BA1A9E">
        <w:rPr>
          <w:sz w:val="28"/>
          <w:szCs w:val="28"/>
        </w:rPr>
        <w:t>рена административная ответственность в соответствии с частью 2 статьи 7.31 КоАП РФ.</w:t>
      </w:r>
    </w:p>
    <w:p w:rsidR="00651B43" w:rsidRDefault="00651B43" w:rsidP="00651B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проведения плановой проверки срок давности привлечения должностного лица Администрации, допустившего нарушение, к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ответственности истек.</w:t>
      </w:r>
    </w:p>
    <w:p w:rsidR="00F54587" w:rsidRPr="00F54587" w:rsidRDefault="00651B43" w:rsidP="00F5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4587">
        <w:rPr>
          <w:rFonts w:ascii="Times New Roman" w:hAnsi="Times New Roman" w:cs="Times New Roman"/>
          <w:sz w:val="28"/>
          <w:szCs w:val="28"/>
        </w:rPr>
        <w:t xml:space="preserve">. </w:t>
      </w:r>
      <w:r w:rsidR="00F54587" w:rsidRPr="00F54587">
        <w:rPr>
          <w:rFonts w:ascii="Times New Roman" w:hAnsi="Times New Roman" w:cs="Times New Roman"/>
          <w:sz w:val="28"/>
          <w:szCs w:val="28"/>
        </w:rPr>
        <w:t>Нарушения части 3 статьи 103 Закона о контрактной системе:</w:t>
      </w:r>
      <w:r w:rsidR="00F54587">
        <w:rPr>
          <w:sz w:val="28"/>
          <w:szCs w:val="28"/>
        </w:rPr>
        <w:t xml:space="preserve"> </w:t>
      </w:r>
    </w:p>
    <w:p w:rsidR="00F54587" w:rsidRDefault="00F54587" w:rsidP="00F545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срока направления в федеральный орган для включения в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естр контрактов дополнительного соглашения № </w:t>
      </w:r>
      <w:r w:rsidRPr="001F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26.08.2020 года;</w:t>
      </w:r>
    </w:p>
    <w:p w:rsidR="00F54587" w:rsidRDefault="00F54587" w:rsidP="00F545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нарушение срока направления в федеральный орган для включения в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естр контрактов информации о стоимости исполненных обязательств (плате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поручения) № 20010 и № 19995 от 24.08.2020 года.</w:t>
      </w:r>
    </w:p>
    <w:p w:rsidR="00F54587" w:rsidRDefault="00F54587" w:rsidP="00F54587">
      <w:pPr>
        <w:pStyle w:val="Default"/>
        <w:ind w:firstLine="709"/>
        <w:jc w:val="both"/>
        <w:rPr>
          <w:sz w:val="28"/>
          <w:szCs w:val="28"/>
        </w:rPr>
      </w:pPr>
      <w:r w:rsidRPr="00F54587">
        <w:rPr>
          <w:color w:val="auto"/>
          <w:sz w:val="28"/>
          <w:szCs w:val="28"/>
        </w:rPr>
        <w:t>Данное нарушение содержит признаки состава административного пр</w:t>
      </w:r>
      <w:r w:rsidRPr="00F54587">
        <w:rPr>
          <w:color w:val="auto"/>
          <w:sz w:val="28"/>
          <w:szCs w:val="28"/>
        </w:rPr>
        <w:t>а</w:t>
      </w:r>
      <w:r w:rsidRPr="00F54587">
        <w:rPr>
          <w:color w:val="auto"/>
          <w:sz w:val="28"/>
          <w:szCs w:val="28"/>
        </w:rPr>
        <w:t>вонарушения, предусмотренного частью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2 статьи 7.31 КоАП РФ</w:t>
      </w:r>
      <w:r w:rsidR="001946A5">
        <w:rPr>
          <w:sz w:val="28"/>
          <w:szCs w:val="28"/>
        </w:rPr>
        <w:t>.</w:t>
      </w:r>
    </w:p>
    <w:p w:rsidR="00F54587" w:rsidRPr="00F54587" w:rsidRDefault="00F54587" w:rsidP="00F545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4587">
        <w:rPr>
          <w:color w:val="auto"/>
          <w:sz w:val="28"/>
          <w:szCs w:val="28"/>
        </w:rPr>
        <w:t>В соответствии частью 1 статьи 4.5 КоАП РФ на момент проведения пр</w:t>
      </w:r>
      <w:r w:rsidRPr="00F54587">
        <w:rPr>
          <w:color w:val="auto"/>
          <w:sz w:val="28"/>
          <w:szCs w:val="28"/>
        </w:rPr>
        <w:t>о</w:t>
      </w:r>
      <w:r w:rsidRPr="00F54587">
        <w:rPr>
          <w:color w:val="auto"/>
          <w:sz w:val="28"/>
          <w:szCs w:val="28"/>
        </w:rPr>
        <w:t>верки срок давности привлечения к административной ответственности истек.</w:t>
      </w:r>
    </w:p>
    <w:p w:rsidR="003C779B" w:rsidRPr="00F54587" w:rsidRDefault="00651B43" w:rsidP="00F545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106D" w:rsidRPr="00F54587">
        <w:rPr>
          <w:sz w:val="28"/>
          <w:szCs w:val="28"/>
        </w:rPr>
        <w:t xml:space="preserve"> </w:t>
      </w:r>
      <w:r w:rsidR="00CA101C" w:rsidRPr="00F54587">
        <w:rPr>
          <w:sz w:val="28"/>
          <w:szCs w:val="28"/>
        </w:rPr>
        <w:t>Н</w:t>
      </w:r>
      <w:r w:rsidR="00CA101C" w:rsidRPr="00F54587">
        <w:rPr>
          <w:rFonts w:eastAsia="Times New Roman"/>
          <w:bCs/>
          <w:sz w:val="28"/>
          <w:szCs w:val="28"/>
        </w:rPr>
        <w:t>арушени</w:t>
      </w:r>
      <w:r w:rsidR="003F26DA" w:rsidRPr="00F54587">
        <w:rPr>
          <w:rFonts w:eastAsia="Times New Roman"/>
          <w:bCs/>
          <w:sz w:val="28"/>
          <w:szCs w:val="28"/>
        </w:rPr>
        <w:t>е</w:t>
      </w:r>
      <w:r w:rsidR="00F624A1" w:rsidRPr="00F54587">
        <w:rPr>
          <w:rFonts w:eastAsia="Times New Roman"/>
          <w:bCs/>
          <w:sz w:val="28"/>
          <w:szCs w:val="28"/>
        </w:rPr>
        <w:t xml:space="preserve"> положений статей 432, </w:t>
      </w:r>
      <w:r w:rsidR="00CA101C" w:rsidRPr="00F54587">
        <w:rPr>
          <w:rFonts w:eastAsia="Times New Roman"/>
          <w:bCs/>
          <w:sz w:val="28"/>
          <w:szCs w:val="28"/>
        </w:rPr>
        <w:t>506</w:t>
      </w:r>
      <w:r w:rsidR="00F54587" w:rsidRPr="00F54587">
        <w:rPr>
          <w:rFonts w:eastAsia="Times New Roman"/>
          <w:bCs/>
          <w:sz w:val="28"/>
          <w:szCs w:val="28"/>
        </w:rPr>
        <w:t>, 708 и 783</w:t>
      </w:r>
      <w:r w:rsidR="00CA101C" w:rsidRPr="00F54587">
        <w:rPr>
          <w:rFonts w:eastAsia="Times New Roman"/>
          <w:bCs/>
          <w:sz w:val="28"/>
          <w:szCs w:val="28"/>
        </w:rPr>
        <w:t xml:space="preserve"> ГК РФ: </w:t>
      </w:r>
      <w:r w:rsidR="00CA101C" w:rsidRPr="00F54587">
        <w:rPr>
          <w:sz w:val="28"/>
          <w:szCs w:val="28"/>
        </w:rPr>
        <w:t>отсутствие в контрактах существенного условия о сроке поставки това</w:t>
      </w:r>
      <w:r w:rsidR="001F06CD" w:rsidRPr="00F54587">
        <w:rPr>
          <w:sz w:val="28"/>
          <w:szCs w:val="28"/>
        </w:rPr>
        <w:t xml:space="preserve">ров </w:t>
      </w:r>
      <w:r w:rsidR="00F624A1" w:rsidRPr="00F54587">
        <w:rPr>
          <w:sz w:val="28"/>
          <w:szCs w:val="28"/>
        </w:rPr>
        <w:t>(договора поста</w:t>
      </w:r>
      <w:r w:rsidR="00F624A1" w:rsidRPr="00F54587">
        <w:rPr>
          <w:sz w:val="28"/>
          <w:szCs w:val="28"/>
        </w:rPr>
        <w:t>в</w:t>
      </w:r>
      <w:r w:rsidR="00F624A1" w:rsidRPr="00F54587">
        <w:rPr>
          <w:sz w:val="28"/>
          <w:szCs w:val="28"/>
        </w:rPr>
        <w:t xml:space="preserve">ки) - </w:t>
      </w:r>
      <w:r w:rsidR="00F54587" w:rsidRPr="00F54587">
        <w:rPr>
          <w:sz w:val="28"/>
          <w:szCs w:val="28"/>
        </w:rPr>
        <w:t>4 случая</w:t>
      </w:r>
      <w:r w:rsidR="00F624A1" w:rsidRPr="00F54587">
        <w:rPr>
          <w:sz w:val="28"/>
          <w:szCs w:val="28"/>
        </w:rPr>
        <w:t xml:space="preserve"> и </w:t>
      </w:r>
      <w:r w:rsidR="00F54587" w:rsidRPr="00F54587">
        <w:rPr>
          <w:sz w:val="28"/>
          <w:szCs w:val="28"/>
        </w:rPr>
        <w:t>срока оказания услуг  – 3</w:t>
      </w:r>
      <w:r w:rsidR="00F624A1" w:rsidRPr="00F54587">
        <w:rPr>
          <w:sz w:val="28"/>
          <w:szCs w:val="28"/>
        </w:rPr>
        <w:t xml:space="preserve"> случая.</w:t>
      </w:r>
    </w:p>
    <w:p w:rsidR="00F624A1" w:rsidRPr="00F54587" w:rsidRDefault="00651B43" w:rsidP="00F624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4587" w:rsidRPr="00F54587">
        <w:rPr>
          <w:sz w:val="28"/>
          <w:szCs w:val="28"/>
        </w:rPr>
        <w:t>.</w:t>
      </w:r>
      <w:r w:rsidR="00F624A1" w:rsidRPr="00F54587">
        <w:rPr>
          <w:sz w:val="28"/>
          <w:szCs w:val="28"/>
        </w:rPr>
        <w:t xml:space="preserve"> Несоответствие условий ответ</w:t>
      </w:r>
      <w:r w:rsidR="00E26720" w:rsidRPr="00F54587">
        <w:rPr>
          <w:sz w:val="28"/>
          <w:szCs w:val="28"/>
        </w:rPr>
        <w:t>ственности сторон, включенных в</w:t>
      </w:r>
      <w:r w:rsidR="00F624A1" w:rsidRPr="00F54587">
        <w:rPr>
          <w:sz w:val="28"/>
          <w:szCs w:val="28"/>
        </w:rPr>
        <w:br/>
        <w:t>контракты, Постановлению № 1042, на которое содержится ссылка в контра</w:t>
      </w:r>
      <w:r w:rsidR="00F624A1" w:rsidRPr="00F54587">
        <w:rPr>
          <w:sz w:val="28"/>
          <w:szCs w:val="28"/>
        </w:rPr>
        <w:t>к</w:t>
      </w:r>
      <w:r w:rsidR="00F54587" w:rsidRPr="00F54587">
        <w:rPr>
          <w:sz w:val="28"/>
          <w:szCs w:val="28"/>
        </w:rPr>
        <w:t>тах - 7 случаев</w:t>
      </w:r>
      <w:r w:rsidR="00F624A1" w:rsidRPr="00F54587">
        <w:rPr>
          <w:sz w:val="28"/>
          <w:szCs w:val="28"/>
        </w:rPr>
        <w:t>.</w:t>
      </w:r>
    </w:p>
    <w:p w:rsidR="00F54587" w:rsidRDefault="00651B43" w:rsidP="00F5458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54587">
        <w:rPr>
          <w:color w:val="000000" w:themeColor="text1"/>
          <w:sz w:val="28"/>
          <w:szCs w:val="28"/>
        </w:rPr>
        <w:t xml:space="preserve">. </w:t>
      </w:r>
      <w:r w:rsidR="00F54587">
        <w:rPr>
          <w:sz w:val="28"/>
          <w:szCs w:val="28"/>
        </w:rPr>
        <w:t xml:space="preserve">В нарушение требований </w:t>
      </w:r>
      <w:r w:rsidR="00F54587">
        <w:rPr>
          <w:rFonts w:eastAsia="Times New Roman"/>
          <w:sz w:val="28"/>
          <w:szCs w:val="28"/>
        </w:rPr>
        <w:t xml:space="preserve">части 2 статьи 34 </w:t>
      </w:r>
      <w:r w:rsidR="00F54587" w:rsidRPr="009239C9">
        <w:rPr>
          <w:rFonts w:eastAsia="Times New Roman"/>
          <w:sz w:val="28"/>
          <w:szCs w:val="28"/>
        </w:rPr>
        <w:t>Закона о контрактной с</w:t>
      </w:r>
      <w:r w:rsidR="00F54587" w:rsidRPr="009239C9">
        <w:rPr>
          <w:rFonts w:eastAsia="Times New Roman"/>
          <w:sz w:val="28"/>
          <w:szCs w:val="28"/>
        </w:rPr>
        <w:t>и</w:t>
      </w:r>
      <w:r w:rsidR="00F54587" w:rsidRPr="009239C9">
        <w:rPr>
          <w:rFonts w:eastAsia="Times New Roman"/>
          <w:sz w:val="28"/>
          <w:szCs w:val="28"/>
        </w:rPr>
        <w:t>стеме</w:t>
      </w:r>
      <w:r w:rsidR="00F54587">
        <w:rPr>
          <w:rFonts w:eastAsia="Times New Roman"/>
          <w:sz w:val="28"/>
          <w:szCs w:val="28"/>
        </w:rPr>
        <w:t xml:space="preserve"> в отдельных контрактах</w:t>
      </w:r>
      <w:r w:rsidR="00F54587" w:rsidRPr="00765A16">
        <w:rPr>
          <w:rFonts w:eastAsia="Times New Roman"/>
          <w:sz w:val="28"/>
          <w:szCs w:val="28"/>
        </w:rPr>
        <w:t xml:space="preserve"> </w:t>
      </w:r>
      <w:r w:rsidR="00F54587">
        <w:rPr>
          <w:rFonts w:eastAsia="Times New Roman"/>
          <w:sz w:val="28"/>
          <w:szCs w:val="28"/>
        </w:rPr>
        <w:t>отсутствует существенное условие, что цена контракта является твердой и определяется на весь срок исполнения контракта – 2 случая.</w:t>
      </w:r>
    </w:p>
    <w:p w:rsidR="00F54587" w:rsidRDefault="00F54587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E215BC" w:rsidRDefault="00E215BC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651B43" w:rsidRPr="00F117C6" w:rsidRDefault="00651B43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комиссии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Главный специалист отдела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</w:t>
      </w:r>
      <w:r w:rsidR="001F06CD"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Л.С. Геращенко</w:t>
      </w:r>
    </w:p>
    <w:p w:rsidR="00BB6AC5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54587" w:rsidRPr="00F117C6" w:rsidRDefault="00F54587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F06CD" w:rsidRPr="00F117C6" w:rsidRDefault="001F06CD" w:rsidP="00BB6A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Исполняющий</w:t>
      </w:r>
      <w:proofErr w:type="gramEnd"/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обязанности начальника</w:t>
      </w:r>
    </w:p>
    <w:p w:rsidR="00BB6AC5" w:rsidRPr="00F117C6" w:rsidRDefault="001F06CD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отдела </w:t>
      </w:r>
      <w:r w:rsidR="00BB6AC5"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32702" w:rsidRPr="00E215BC" w:rsidRDefault="00BB6AC5" w:rsidP="00E215B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С.А. Чаленко</w:t>
      </w:r>
    </w:p>
    <w:sectPr w:rsidR="00732702" w:rsidRPr="00E215BC" w:rsidSect="002B5D21"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96" w:rsidRDefault="008B1A96" w:rsidP="004C54AD">
      <w:pPr>
        <w:spacing w:after="0" w:line="240" w:lineRule="auto"/>
      </w:pPr>
      <w:r>
        <w:separator/>
      </w:r>
    </w:p>
  </w:endnote>
  <w:endnote w:type="continuationSeparator" w:id="0">
    <w:p w:rsidR="008B1A96" w:rsidRDefault="008B1A96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96" w:rsidRDefault="008B1A96" w:rsidP="004C54AD">
      <w:pPr>
        <w:spacing w:after="0" w:line="240" w:lineRule="auto"/>
      </w:pPr>
      <w:r>
        <w:separator/>
      </w:r>
    </w:p>
  </w:footnote>
  <w:footnote w:type="continuationSeparator" w:id="0">
    <w:p w:rsidR="008B1A96" w:rsidRDefault="008B1A96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966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1A96" w:rsidRPr="00942C86" w:rsidRDefault="008B1A96" w:rsidP="00942C8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9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9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17D9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B458C"/>
    <w:multiLevelType w:val="hybridMultilevel"/>
    <w:tmpl w:val="2B582C36"/>
    <w:lvl w:ilvl="0" w:tplc="8D6A92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04EF3"/>
    <w:multiLevelType w:val="multilevel"/>
    <w:tmpl w:val="E6B44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AD63B63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84791A"/>
    <w:multiLevelType w:val="hybridMultilevel"/>
    <w:tmpl w:val="4DF2992A"/>
    <w:lvl w:ilvl="0" w:tplc="C334243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D4E95"/>
    <w:multiLevelType w:val="hybridMultilevel"/>
    <w:tmpl w:val="1528F0D0"/>
    <w:lvl w:ilvl="0" w:tplc="703C3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2D694E"/>
    <w:multiLevelType w:val="hybridMultilevel"/>
    <w:tmpl w:val="DB363A30"/>
    <w:lvl w:ilvl="0" w:tplc="2320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9">
    <w:nsid w:val="52E30D10"/>
    <w:multiLevelType w:val="hybridMultilevel"/>
    <w:tmpl w:val="1A4AF1A8"/>
    <w:lvl w:ilvl="0" w:tplc="317CD7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256C6"/>
    <w:multiLevelType w:val="hybridMultilevel"/>
    <w:tmpl w:val="BD16A082"/>
    <w:lvl w:ilvl="0" w:tplc="48D6BD7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217D85"/>
    <w:multiLevelType w:val="multilevel"/>
    <w:tmpl w:val="207461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D1147"/>
    <w:multiLevelType w:val="hybridMultilevel"/>
    <w:tmpl w:val="84DC51A0"/>
    <w:lvl w:ilvl="0" w:tplc="9376A0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29836D8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CC4F86"/>
    <w:multiLevelType w:val="hybridMultilevel"/>
    <w:tmpl w:val="EFA883A8"/>
    <w:lvl w:ilvl="0" w:tplc="74B0DF3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47C34A5"/>
    <w:multiLevelType w:val="hybridMultilevel"/>
    <w:tmpl w:val="950EA2BE"/>
    <w:lvl w:ilvl="0" w:tplc="EFB21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8804A7"/>
    <w:multiLevelType w:val="hybridMultilevel"/>
    <w:tmpl w:val="AA26F0C2"/>
    <w:lvl w:ilvl="0" w:tplc="F3E680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75616BD"/>
    <w:multiLevelType w:val="hybridMultilevel"/>
    <w:tmpl w:val="CEBED8FA"/>
    <w:lvl w:ilvl="0" w:tplc="0CF68F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83B6F43"/>
    <w:multiLevelType w:val="hybridMultilevel"/>
    <w:tmpl w:val="7DA49E20"/>
    <w:lvl w:ilvl="0" w:tplc="0B90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F7901"/>
    <w:multiLevelType w:val="hybridMultilevel"/>
    <w:tmpl w:val="EDA8F198"/>
    <w:lvl w:ilvl="0" w:tplc="793672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C15169"/>
    <w:multiLevelType w:val="hybridMultilevel"/>
    <w:tmpl w:val="CEF4FF1E"/>
    <w:lvl w:ilvl="0" w:tplc="E0300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B55CFB"/>
    <w:multiLevelType w:val="hybridMultilevel"/>
    <w:tmpl w:val="666004D0"/>
    <w:lvl w:ilvl="0" w:tplc="6698618A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44C5AA8"/>
    <w:multiLevelType w:val="hybridMultilevel"/>
    <w:tmpl w:val="BD1AFE1A"/>
    <w:lvl w:ilvl="0" w:tplc="CD1C3F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CA1429"/>
    <w:multiLevelType w:val="hybridMultilevel"/>
    <w:tmpl w:val="B44A2A2E"/>
    <w:lvl w:ilvl="0" w:tplc="CE74C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5D70A5"/>
    <w:multiLevelType w:val="hybridMultilevel"/>
    <w:tmpl w:val="7BB664EE"/>
    <w:lvl w:ilvl="0" w:tplc="C85E6A0A">
      <w:start w:val="4"/>
      <w:numFmt w:val="decimal"/>
      <w:lvlText w:val="%1."/>
      <w:lvlJc w:val="left"/>
      <w:pPr>
        <w:ind w:left="1429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2"/>
  </w:num>
  <w:num w:numId="10">
    <w:abstractNumId w:val="26"/>
  </w:num>
  <w:num w:numId="11">
    <w:abstractNumId w:val="22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20"/>
  </w:num>
  <w:num w:numId="21">
    <w:abstractNumId w:val="10"/>
  </w:num>
  <w:num w:numId="22">
    <w:abstractNumId w:val="9"/>
  </w:num>
  <w:num w:numId="23">
    <w:abstractNumId w:val="3"/>
  </w:num>
  <w:num w:numId="24">
    <w:abstractNumId w:val="25"/>
  </w:num>
  <w:num w:numId="25">
    <w:abstractNumId w:val="14"/>
  </w:num>
  <w:num w:numId="26">
    <w:abstractNumId w:val="23"/>
  </w:num>
  <w:num w:numId="27">
    <w:abstractNumId w:val="7"/>
  </w:num>
  <w:num w:numId="28">
    <w:abstractNumId w:val="6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1"/>
    <w:rsid w:val="000008BA"/>
    <w:rsid w:val="000009B0"/>
    <w:rsid w:val="0000218D"/>
    <w:rsid w:val="00002667"/>
    <w:rsid w:val="0000355D"/>
    <w:rsid w:val="000036DA"/>
    <w:rsid w:val="00003BB2"/>
    <w:rsid w:val="0000556C"/>
    <w:rsid w:val="00006A0E"/>
    <w:rsid w:val="00006AB0"/>
    <w:rsid w:val="000075AF"/>
    <w:rsid w:val="00007C30"/>
    <w:rsid w:val="000101F9"/>
    <w:rsid w:val="00010BA1"/>
    <w:rsid w:val="000128CA"/>
    <w:rsid w:val="00012D80"/>
    <w:rsid w:val="00013D87"/>
    <w:rsid w:val="00013E2B"/>
    <w:rsid w:val="00013E32"/>
    <w:rsid w:val="000141DB"/>
    <w:rsid w:val="00014916"/>
    <w:rsid w:val="0001582D"/>
    <w:rsid w:val="000169DD"/>
    <w:rsid w:val="00017064"/>
    <w:rsid w:val="000178F3"/>
    <w:rsid w:val="0002028A"/>
    <w:rsid w:val="000206AC"/>
    <w:rsid w:val="000208DC"/>
    <w:rsid w:val="000222BC"/>
    <w:rsid w:val="000225F9"/>
    <w:rsid w:val="000230E3"/>
    <w:rsid w:val="00023339"/>
    <w:rsid w:val="00023E69"/>
    <w:rsid w:val="00025381"/>
    <w:rsid w:val="0002595F"/>
    <w:rsid w:val="00025CDB"/>
    <w:rsid w:val="00025D77"/>
    <w:rsid w:val="000267E4"/>
    <w:rsid w:val="00026E7C"/>
    <w:rsid w:val="000276C6"/>
    <w:rsid w:val="0002773E"/>
    <w:rsid w:val="00027C77"/>
    <w:rsid w:val="00030318"/>
    <w:rsid w:val="00030490"/>
    <w:rsid w:val="0003090C"/>
    <w:rsid w:val="0003147D"/>
    <w:rsid w:val="00031565"/>
    <w:rsid w:val="000327E7"/>
    <w:rsid w:val="000332B6"/>
    <w:rsid w:val="000333D4"/>
    <w:rsid w:val="0003350E"/>
    <w:rsid w:val="00033962"/>
    <w:rsid w:val="000342A6"/>
    <w:rsid w:val="00034475"/>
    <w:rsid w:val="000348DB"/>
    <w:rsid w:val="000350A6"/>
    <w:rsid w:val="00035501"/>
    <w:rsid w:val="000359A6"/>
    <w:rsid w:val="00035E2B"/>
    <w:rsid w:val="00036186"/>
    <w:rsid w:val="00036222"/>
    <w:rsid w:val="00036E31"/>
    <w:rsid w:val="00037668"/>
    <w:rsid w:val="0003790D"/>
    <w:rsid w:val="00037D55"/>
    <w:rsid w:val="00037DF8"/>
    <w:rsid w:val="00037F57"/>
    <w:rsid w:val="000400B7"/>
    <w:rsid w:val="00040235"/>
    <w:rsid w:val="00040FB0"/>
    <w:rsid w:val="0004120A"/>
    <w:rsid w:val="00041589"/>
    <w:rsid w:val="0004271D"/>
    <w:rsid w:val="00043616"/>
    <w:rsid w:val="00043C58"/>
    <w:rsid w:val="00044C98"/>
    <w:rsid w:val="000450B1"/>
    <w:rsid w:val="0004522F"/>
    <w:rsid w:val="0004598B"/>
    <w:rsid w:val="00045C33"/>
    <w:rsid w:val="000464B3"/>
    <w:rsid w:val="000468C2"/>
    <w:rsid w:val="0004772F"/>
    <w:rsid w:val="0004781B"/>
    <w:rsid w:val="00047ABE"/>
    <w:rsid w:val="00047B17"/>
    <w:rsid w:val="00047D65"/>
    <w:rsid w:val="00050012"/>
    <w:rsid w:val="000513E6"/>
    <w:rsid w:val="00051892"/>
    <w:rsid w:val="000519B6"/>
    <w:rsid w:val="00052077"/>
    <w:rsid w:val="000521E3"/>
    <w:rsid w:val="0005246D"/>
    <w:rsid w:val="00052708"/>
    <w:rsid w:val="00052EFC"/>
    <w:rsid w:val="00053062"/>
    <w:rsid w:val="00053B6C"/>
    <w:rsid w:val="000544C0"/>
    <w:rsid w:val="00054A5D"/>
    <w:rsid w:val="00055092"/>
    <w:rsid w:val="0005617D"/>
    <w:rsid w:val="00057027"/>
    <w:rsid w:val="000609F7"/>
    <w:rsid w:val="000612D7"/>
    <w:rsid w:val="00061822"/>
    <w:rsid w:val="000635BC"/>
    <w:rsid w:val="00063808"/>
    <w:rsid w:val="00064E04"/>
    <w:rsid w:val="00065259"/>
    <w:rsid w:val="000653A3"/>
    <w:rsid w:val="00065495"/>
    <w:rsid w:val="00066264"/>
    <w:rsid w:val="000676CB"/>
    <w:rsid w:val="00070148"/>
    <w:rsid w:val="00070244"/>
    <w:rsid w:val="00071607"/>
    <w:rsid w:val="00071A6B"/>
    <w:rsid w:val="00071AD1"/>
    <w:rsid w:val="0007245A"/>
    <w:rsid w:val="0007245B"/>
    <w:rsid w:val="000729E0"/>
    <w:rsid w:val="00073A45"/>
    <w:rsid w:val="00073DCA"/>
    <w:rsid w:val="0007455A"/>
    <w:rsid w:val="00074C75"/>
    <w:rsid w:val="0007542B"/>
    <w:rsid w:val="00075BCF"/>
    <w:rsid w:val="000761F1"/>
    <w:rsid w:val="00076B63"/>
    <w:rsid w:val="0007701B"/>
    <w:rsid w:val="00077CF4"/>
    <w:rsid w:val="000809FD"/>
    <w:rsid w:val="00080D65"/>
    <w:rsid w:val="00080FFF"/>
    <w:rsid w:val="00082651"/>
    <w:rsid w:val="00082A16"/>
    <w:rsid w:val="00082AC0"/>
    <w:rsid w:val="00083346"/>
    <w:rsid w:val="000836C2"/>
    <w:rsid w:val="00083B26"/>
    <w:rsid w:val="00083B85"/>
    <w:rsid w:val="00083C06"/>
    <w:rsid w:val="00084224"/>
    <w:rsid w:val="00084229"/>
    <w:rsid w:val="000852F2"/>
    <w:rsid w:val="0008570C"/>
    <w:rsid w:val="000864EA"/>
    <w:rsid w:val="0008691B"/>
    <w:rsid w:val="00086D09"/>
    <w:rsid w:val="00086D65"/>
    <w:rsid w:val="00087524"/>
    <w:rsid w:val="0008768E"/>
    <w:rsid w:val="000908CE"/>
    <w:rsid w:val="00090A3E"/>
    <w:rsid w:val="0009174E"/>
    <w:rsid w:val="00091902"/>
    <w:rsid w:val="0009190C"/>
    <w:rsid w:val="00091C3E"/>
    <w:rsid w:val="00093C51"/>
    <w:rsid w:val="00093EF5"/>
    <w:rsid w:val="00094256"/>
    <w:rsid w:val="000943B3"/>
    <w:rsid w:val="00094514"/>
    <w:rsid w:val="00094639"/>
    <w:rsid w:val="00095D65"/>
    <w:rsid w:val="00096033"/>
    <w:rsid w:val="00096541"/>
    <w:rsid w:val="000968B4"/>
    <w:rsid w:val="00096B32"/>
    <w:rsid w:val="00096C58"/>
    <w:rsid w:val="00096D00"/>
    <w:rsid w:val="00096E27"/>
    <w:rsid w:val="00096E5C"/>
    <w:rsid w:val="0009702F"/>
    <w:rsid w:val="000978F0"/>
    <w:rsid w:val="00097A78"/>
    <w:rsid w:val="000A064B"/>
    <w:rsid w:val="000A14AF"/>
    <w:rsid w:val="000A2454"/>
    <w:rsid w:val="000A35CF"/>
    <w:rsid w:val="000A3B8F"/>
    <w:rsid w:val="000A3F6C"/>
    <w:rsid w:val="000A3FC8"/>
    <w:rsid w:val="000A41F9"/>
    <w:rsid w:val="000A42D5"/>
    <w:rsid w:val="000A432E"/>
    <w:rsid w:val="000A57F8"/>
    <w:rsid w:val="000A61A1"/>
    <w:rsid w:val="000A6405"/>
    <w:rsid w:val="000A6C06"/>
    <w:rsid w:val="000A741F"/>
    <w:rsid w:val="000A7680"/>
    <w:rsid w:val="000A77D2"/>
    <w:rsid w:val="000A7A3D"/>
    <w:rsid w:val="000A7D50"/>
    <w:rsid w:val="000B0DF2"/>
    <w:rsid w:val="000B118D"/>
    <w:rsid w:val="000B2E0A"/>
    <w:rsid w:val="000B2E35"/>
    <w:rsid w:val="000B3222"/>
    <w:rsid w:val="000B4037"/>
    <w:rsid w:val="000B407A"/>
    <w:rsid w:val="000B4488"/>
    <w:rsid w:val="000B5234"/>
    <w:rsid w:val="000B558D"/>
    <w:rsid w:val="000B591F"/>
    <w:rsid w:val="000B5CEB"/>
    <w:rsid w:val="000B60B1"/>
    <w:rsid w:val="000B62A1"/>
    <w:rsid w:val="000B6614"/>
    <w:rsid w:val="000B6C03"/>
    <w:rsid w:val="000B6DFA"/>
    <w:rsid w:val="000B77BF"/>
    <w:rsid w:val="000C0908"/>
    <w:rsid w:val="000C1061"/>
    <w:rsid w:val="000C2292"/>
    <w:rsid w:val="000C2FB0"/>
    <w:rsid w:val="000C33B3"/>
    <w:rsid w:val="000C33B5"/>
    <w:rsid w:val="000C3730"/>
    <w:rsid w:val="000C3C3C"/>
    <w:rsid w:val="000C51F3"/>
    <w:rsid w:val="000C54E6"/>
    <w:rsid w:val="000C72B3"/>
    <w:rsid w:val="000C7A92"/>
    <w:rsid w:val="000C7D6C"/>
    <w:rsid w:val="000D0F92"/>
    <w:rsid w:val="000D1477"/>
    <w:rsid w:val="000D15E6"/>
    <w:rsid w:val="000D174A"/>
    <w:rsid w:val="000D272C"/>
    <w:rsid w:val="000D2AE7"/>
    <w:rsid w:val="000D2BE1"/>
    <w:rsid w:val="000D2E72"/>
    <w:rsid w:val="000D3466"/>
    <w:rsid w:val="000D48E1"/>
    <w:rsid w:val="000D48F2"/>
    <w:rsid w:val="000D4B03"/>
    <w:rsid w:val="000D4DD5"/>
    <w:rsid w:val="000D5648"/>
    <w:rsid w:val="000D66F0"/>
    <w:rsid w:val="000D6749"/>
    <w:rsid w:val="000D6951"/>
    <w:rsid w:val="000D73F0"/>
    <w:rsid w:val="000D7B5A"/>
    <w:rsid w:val="000D7C49"/>
    <w:rsid w:val="000D7DD3"/>
    <w:rsid w:val="000E051F"/>
    <w:rsid w:val="000E05D3"/>
    <w:rsid w:val="000E0612"/>
    <w:rsid w:val="000E0BDE"/>
    <w:rsid w:val="000E0C4F"/>
    <w:rsid w:val="000E0DE5"/>
    <w:rsid w:val="000E19FF"/>
    <w:rsid w:val="000E206A"/>
    <w:rsid w:val="000E231E"/>
    <w:rsid w:val="000E278E"/>
    <w:rsid w:val="000E3604"/>
    <w:rsid w:val="000E37C6"/>
    <w:rsid w:val="000E406B"/>
    <w:rsid w:val="000E4743"/>
    <w:rsid w:val="000E491D"/>
    <w:rsid w:val="000E53E9"/>
    <w:rsid w:val="000E5C63"/>
    <w:rsid w:val="000E5F54"/>
    <w:rsid w:val="000E627B"/>
    <w:rsid w:val="000E652F"/>
    <w:rsid w:val="000E6D07"/>
    <w:rsid w:val="000E6E02"/>
    <w:rsid w:val="000E70EF"/>
    <w:rsid w:val="000E7760"/>
    <w:rsid w:val="000E777B"/>
    <w:rsid w:val="000E7EB2"/>
    <w:rsid w:val="000F0830"/>
    <w:rsid w:val="000F08DE"/>
    <w:rsid w:val="000F113D"/>
    <w:rsid w:val="000F155A"/>
    <w:rsid w:val="000F1A6D"/>
    <w:rsid w:val="000F1F54"/>
    <w:rsid w:val="000F2B45"/>
    <w:rsid w:val="000F2E0A"/>
    <w:rsid w:val="000F3BA4"/>
    <w:rsid w:val="000F4181"/>
    <w:rsid w:val="000F49D5"/>
    <w:rsid w:val="000F5A66"/>
    <w:rsid w:val="000F5DA6"/>
    <w:rsid w:val="000F6CED"/>
    <w:rsid w:val="000F6EDA"/>
    <w:rsid w:val="000F733C"/>
    <w:rsid w:val="000F73D3"/>
    <w:rsid w:val="000F768F"/>
    <w:rsid w:val="000F7DA0"/>
    <w:rsid w:val="00100183"/>
    <w:rsid w:val="0010024F"/>
    <w:rsid w:val="001009A4"/>
    <w:rsid w:val="00100B4B"/>
    <w:rsid w:val="00100DE0"/>
    <w:rsid w:val="0010193A"/>
    <w:rsid w:val="001019A7"/>
    <w:rsid w:val="001024E6"/>
    <w:rsid w:val="00102820"/>
    <w:rsid w:val="001032CB"/>
    <w:rsid w:val="00104A26"/>
    <w:rsid w:val="00104B7D"/>
    <w:rsid w:val="00104D5F"/>
    <w:rsid w:val="00104FAC"/>
    <w:rsid w:val="001054BF"/>
    <w:rsid w:val="00106003"/>
    <w:rsid w:val="00106A71"/>
    <w:rsid w:val="0010719E"/>
    <w:rsid w:val="00107537"/>
    <w:rsid w:val="001075A8"/>
    <w:rsid w:val="001108FC"/>
    <w:rsid w:val="00110AD0"/>
    <w:rsid w:val="00110AD9"/>
    <w:rsid w:val="00110E8D"/>
    <w:rsid w:val="00111A5E"/>
    <w:rsid w:val="0011291D"/>
    <w:rsid w:val="0011322F"/>
    <w:rsid w:val="00113E96"/>
    <w:rsid w:val="00114644"/>
    <w:rsid w:val="00114680"/>
    <w:rsid w:val="0011483C"/>
    <w:rsid w:val="00114E14"/>
    <w:rsid w:val="0011549D"/>
    <w:rsid w:val="00116250"/>
    <w:rsid w:val="001168FA"/>
    <w:rsid w:val="001169C3"/>
    <w:rsid w:val="00120900"/>
    <w:rsid w:val="00120B74"/>
    <w:rsid w:val="00120EC4"/>
    <w:rsid w:val="001210B1"/>
    <w:rsid w:val="001210B3"/>
    <w:rsid w:val="001219F1"/>
    <w:rsid w:val="00121E61"/>
    <w:rsid w:val="00122BF7"/>
    <w:rsid w:val="00123441"/>
    <w:rsid w:val="001236BF"/>
    <w:rsid w:val="001237B2"/>
    <w:rsid w:val="0012450B"/>
    <w:rsid w:val="001246C0"/>
    <w:rsid w:val="00124F61"/>
    <w:rsid w:val="001251F6"/>
    <w:rsid w:val="001257C7"/>
    <w:rsid w:val="00130147"/>
    <w:rsid w:val="001310D9"/>
    <w:rsid w:val="00131B11"/>
    <w:rsid w:val="00131C19"/>
    <w:rsid w:val="00131F17"/>
    <w:rsid w:val="00131F46"/>
    <w:rsid w:val="001321E6"/>
    <w:rsid w:val="001325AE"/>
    <w:rsid w:val="00132B7B"/>
    <w:rsid w:val="00132DEA"/>
    <w:rsid w:val="00133592"/>
    <w:rsid w:val="0013394B"/>
    <w:rsid w:val="00133D3B"/>
    <w:rsid w:val="001341E7"/>
    <w:rsid w:val="001344F1"/>
    <w:rsid w:val="001347CC"/>
    <w:rsid w:val="00134EB0"/>
    <w:rsid w:val="001405B1"/>
    <w:rsid w:val="0014096B"/>
    <w:rsid w:val="00140AD4"/>
    <w:rsid w:val="0014163F"/>
    <w:rsid w:val="0014183B"/>
    <w:rsid w:val="001421EE"/>
    <w:rsid w:val="0014233C"/>
    <w:rsid w:val="00143484"/>
    <w:rsid w:val="00143D0F"/>
    <w:rsid w:val="001443C2"/>
    <w:rsid w:val="0014536A"/>
    <w:rsid w:val="00145AB0"/>
    <w:rsid w:val="00145FFB"/>
    <w:rsid w:val="00146BE0"/>
    <w:rsid w:val="00146CB0"/>
    <w:rsid w:val="00146CBB"/>
    <w:rsid w:val="00146D74"/>
    <w:rsid w:val="0014766D"/>
    <w:rsid w:val="00147A16"/>
    <w:rsid w:val="0015050A"/>
    <w:rsid w:val="00150C19"/>
    <w:rsid w:val="00150E5A"/>
    <w:rsid w:val="00151ACA"/>
    <w:rsid w:val="001526F2"/>
    <w:rsid w:val="00153A24"/>
    <w:rsid w:val="001547B5"/>
    <w:rsid w:val="00154D66"/>
    <w:rsid w:val="001550C6"/>
    <w:rsid w:val="001557BA"/>
    <w:rsid w:val="00155F64"/>
    <w:rsid w:val="00156A96"/>
    <w:rsid w:val="0015773D"/>
    <w:rsid w:val="00157940"/>
    <w:rsid w:val="00157C12"/>
    <w:rsid w:val="00161042"/>
    <w:rsid w:val="00161BB8"/>
    <w:rsid w:val="001624BE"/>
    <w:rsid w:val="001630BC"/>
    <w:rsid w:val="001639CC"/>
    <w:rsid w:val="00163B9C"/>
    <w:rsid w:val="00163F50"/>
    <w:rsid w:val="0016489D"/>
    <w:rsid w:val="00164980"/>
    <w:rsid w:val="00164D23"/>
    <w:rsid w:val="001660C0"/>
    <w:rsid w:val="00166926"/>
    <w:rsid w:val="00166936"/>
    <w:rsid w:val="00166C2B"/>
    <w:rsid w:val="00167080"/>
    <w:rsid w:val="00167300"/>
    <w:rsid w:val="00167C89"/>
    <w:rsid w:val="00170760"/>
    <w:rsid w:val="00170CED"/>
    <w:rsid w:val="001720DA"/>
    <w:rsid w:val="00172164"/>
    <w:rsid w:val="001722B9"/>
    <w:rsid w:val="00172596"/>
    <w:rsid w:val="001725F2"/>
    <w:rsid w:val="00172DAC"/>
    <w:rsid w:val="00172F98"/>
    <w:rsid w:val="001736E7"/>
    <w:rsid w:val="00174A11"/>
    <w:rsid w:val="00174AC7"/>
    <w:rsid w:val="00174B9C"/>
    <w:rsid w:val="00174D02"/>
    <w:rsid w:val="0017597C"/>
    <w:rsid w:val="00175B5C"/>
    <w:rsid w:val="00175F7C"/>
    <w:rsid w:val="00177C27"/>
    <w:rsid w:val="00180066"/>
    <w:rsid w:val="00180347"/>
    <w:rsid w:val="00180753"/>
    <w:rsid w:val="00181163"/>
    <w:rsid w:val="001816B1"/>
    <w:rsid w:val="00182C56"/>
    <w:rsid w:val="00183B8D"/>
    <w:rsid w:val="00184E58"/>
    <w:rsid w:val="00186D40"/>
    <w:rsid w:val="001879E7"/>
    <w:rsid w:val="00190D8E"/>
    <w:rsid w:val="00190FFB"/>
    <w:rsid w:val="001924DE"/>
    <w:rsid w:val="00192AC4"/>
    <w:rsid w:val="00192DB1"/>
    <w:rsid w:val="00193E34"/>
    <w:rsid w:val="00193EA2"/>
    <w:rsid w:val="0019417A"/>
    <w:rsid w:val="001946A5"/>
    <w:rsid w:val="00194B68"/>
    <w:rsid w:val="00195AE9"/>
    <w:rsid w:val="00196845"/>
    <w:rsid w:val="0019716A"/>
    <w:rsid w:val="001A05EF"/>
    <w:rsid w:val="001A0692"/>
    <w:rsid w:val="001A0E4F"/>
    <w:rsid w:val="001A0FAE"/>
    <w:rsid w:val="001A1142"/>
    <w:rsid w:val="001A1347"/>
    <w:rsid w:val="001A15D6"/>
    <w:rsid w:val="001A1790"/>
    <w:rsid w:val="001A1BC9"/>
    <w:rsid w:val="001A1CFE"/>
    <w:rsid w:val="001A227F"/>
    <w:rsid w:val="001A34E6"/>
    <w:rsid w:val="001A369F"/>
    <w:rsid w:val="001A39BF"/>
    <w:rsid w:val="001A3D41"/>
    <w:rsid w:val="001A3D65"/>
    <w:rsid w:val="001A4A2F"/>
    <w:rsid w:val="001A566F"/>
    <w:rsid w:val="001A5A1B"/>
    <w:rsid w:val="001A67CA"/>
    <w:rsid w:val="001A73CA"/>
    <w:rsid w:val="001A74F0"/>
    <w:rsid w:val="001A7595"/>
    <w:rsid w:val="001B0097"/>
    <w:rsid w:val="001B088B"/>
    <w:rsid w:val="001B0ABA"/>
    <w:rsid w:val="001B1492"/>
    <w:rsid w:val="001B1F39"/>
    <w:rsid w:val="001B21A7"/>
    <w:rsid w:val="001B22E0"/>
    <w:rsid w:val="001B244C"/>
    <w:rsid w:val="001B290A"/>
    <w:rsid w:val="001B2EDC"/>
    <w:rsid w:val="001B3623"/>
    <w:rsid w:val="001B62B3"/>
    <w:rsid w:val="001B662C"/>
    <w:rsid w:val="001B6BFB"/>
    <w:rsid w:val="001B7665"/>
    <w:rsid w:val="001B7790"/>
    <w:rsid w:val="001C111A"/>
    <w:rsid w:val="001C168D"/>
    <w:rsid w:val="001C2800"/>
    <w:rsid w:val="001C28DA"/>
    <w:rsid w:val="001C3CD2"/>
    <w:rsid w:val="001C3DE8"/>
    <w:rsid w:val="001C419F"/>
    <w:rsid w:val="001C4E52"/>
    <w:rsid w:val="001C51E0"/>
    <w:rsid w:val="001C56DD"/>
    <w:rsid w:val="001C5CD2"/>
    <w:rsid w:val="001C6279"/>
    <w:rsid w:val="001C6DD6"/>
    <w:rsid w:val="001D057B"/>
    <w:rsid w:val="001D09D0"/>
    <w:rsid w:val="001D0EA3"/>
    <w:rsid w:val="001D1626"/>
    <w:rsid w:val="001D16CA"/>
    <w:rsid w:val="001D1C71"/>
    <w:rsid w:val="001D20A7"/>
    <w:rsid w:val="001D2787"/>
    <w:rsid w:val="001D278E"/>
    <w:rsid w:val="001D32CD"/>
    <w:rsid w:val="001D5095"/>
    <w:rsid w:val="001D5C96"/>
    <w:rsid w:val="001D60C8"/>
    <w:rsid w:val="001D6811"/>
    <w:rsid w:val="001D68E6"/>
    <w:rsid w:val="001D694F"/>
    <w:rsid w:val="001D7653"/>
    <w:rsid w:val="001D76C3"/>
    <w:rsid w:val="001E03DD"/>
    <w:rsid w:val="001E09E8"/>
    <w:rsid w:val="001E1055"/>
    <w:rsid w:val="001E1430"/>
    <w:rsid w:val="001E19AD"/>
    <w:rsid w:val="001E22CA"/>
    <w:rsid w:val="001E23D4"/>
    <w:rsid w:val="001E327B"/>
    <w:rsid w:val="001E336D"/>
    <w:rsid w:val="001E3545"/>
    <w:rsid w:val="001E4DEE"/>
    <w:rsid w:val="001E4FED"/>
    <w:rsid w:val="001E5333"/>
    <w:rsid w:val="001E578D"/>
    <w:rsid w:val="001E5993"/>
    <w:rsid w:val="001E5DB5"/>
    <w:rsid w:val="001E62EB"/>
    <w:rsid w:val="001E6D7B"/>
    <w:rsid w:val="001E7768"/>
    <w:rsid w:val="001E7D0A"/>
    <w:rsid w:val="001E7D73"/>
    <w:rsid w:val="001F0351"/>
    <w:rsid w:val="001F06CD"/>
    <w:rsid w:val="001F0828"/>
    <w:rsid w:val="001F0848"/>
    <w:rsid w:val="001F106D"/>
    <w:rsid w:val="001F13D2"/>
    <w:rsid w:val="001F15CD"/>
    <w:rsid w:val="001F1724"/>
    <w:rsid w:val="001F1D3D"/>
    <w:rsid w:val="001F21D4"/>
    <w:rsid w:val="001F21EE"/>
    <w:rsid w:val="001F2361"/>
    <w:rsid w:val="001F2AFD"/>
    <w:rsid w:val="001F2C02"/>
    <w:rsid w:val="001F2D13"/>
    <w:rsid w:val="001F2F01"/>
    <w:rsid w:val="001F3720"/>
    <w:rsid w:val="001F37EC"/>
    <w:rsid w:val="001F3C99"/>
    <w:rsid w:val="001F4092"/>
    <w:rsid w:val="001F420A"/>
    <w:rsid w:val="001F47CA"/>
    <w:rsid w:val="001F4B8F"/>
    <w:rsid w:val="001F5153"/>
    <w:rsid w:val="001F554A"/>
    <w:rsid w:val="001F5AC3"/>
    <w:rsid w:val="001F6259"/>
    <w:rsid w:val="001F6717"/>
    <w:rsid w:val="001F68D9"/>
    <w:rsid w:val="001F6B36"/>
    <w:rsid w:val="001F7010"/>
    <w:rsid w:val="001F726B"/>
    <w:rsid w:val="001F7275"/>
    <w:rsid w:val="001F7CBF"/>
    <w:rsid w:val="001F7D27"/>
    <w:rsid w:val="0020039F"/>
    <w:rsid w:val="002003A1"/>
    <w:rsid w:val="00200917"/>
    <w:rsid w:val="00200A37"/>
    <w:rsid w:val="0020104B"/>
    <w:rsid w:val="002010C5"/>
    <w:rsid w:val="00202C47"/>
    <w:rsid w:val="002034AA"/>
    <w:rsid w:val="00203757"/>
    <w:rsid w:val="002039AA"/>
    <w:rsid w:val="00204AD1"/>
    <w:rsid w:val="00205C34"/>
    <w:rsid w:val="00205D5D"/>
    <w:rsid w:val="00207AB5"/>
    <w:rsid w:val="00207D66"/>
    <w:rsid w:val="0021072B"/>
    <w:rsid w:val="00210B55"/>
    <w:rsid w:val="00210B63"/>
    <w:rsid w:val="0021129C"/>
    <w:rsid w:val="00211605"/>
    <w:rsid w:val="00211A22"/>
    <w:rsid w:val="002122E8"/>
    <w:rsid w:val="002124D4"/>
    <w:rsid w:val="002125EF"/>
    <w:rsid w:val="00212C9B"/>
    <w:rsid w:val="00213453"/>
    <w:rsid w:val="002136E9"/>
    <w:rsid w:val="0021376A"/>
    <w:rsid w:val="00213DCD"/>
    <w:rsid w:val="00213EE9"/>
    <w:rsid w:val="00216139"/>
    <w:rsid w:val="002165D0"/>
    <w:rsid w:val="00216D1B"/>
    <w:rsid w:val="00216E86"/>
    <w:rsid w:val="002209B6"/>
    <w:rsid w:val="00220F38"/>
    <w:rsid w:val="002211B4"/>
    <w:rsid w:val="00221C53"/>
    <w:rsid w:val="00221D96"/>
    <w:rsid w:val="002225F8"/>
    <w:rsid w:val="002230EA"/>
    <w:rsid w:val="002238E4"/>
    <w:rsid w:val="00224C74"/>
    <w:rsid w:val="00224F5B"/>
    <w:rsid w:val="00225C27"/>
    <w:rsid w:val="002260A1"/>
    <w:rsid w:val="002263A8"/>
    <w:rsid w:val="00226ED0"/>
    <w:rsid w:val="0022774E"/>
    <w:rsid w:val="00227AE8"/>
    <w:rsid w:val="0023078E"/>
    <w:rsid w:val="00230E8C"/>
    <w:rsid w:val="0023103D"/>
    <w:rsid w:val="00231EC2"/>
    <w:rsid w:val="00232999"/>
    <w:rsid w:val="00232A9D"/>
    <w:rsid w:val="00233949"/>
    <w:rsid w:val="00233BEB"/>
    <w:rsid w:val="00233D3D"/>
    <w:rsid w:val="00234B67"/>
    <w:rsid w:val="00234CBA"/>
    <w:rsid w:val="0023503A"/>
    <w:rsid w:val="00235457"/>
    <w:rsid w:val="002356F8"/>
    <w:rsid w:val="0023602B"/>
    <w:rsid w:val="00236C12"/>
    <w:rsid w:val="00237F6E"/>
    <w:rsid w:val="002401C7"/>
    <w:rsid w:val="0024055E"/>
    <w:rsid w:val="00240F67"/>
    <w:rsid w:val="00241879"/>
    <w:rsid w:val="00241AD1"/>
    <w:rsid w:val="00242440"/>
    <w:rsid w:val="0024268F"/>
    <w:rsid w:val="00242AF8"/>
    <w:rsid w:val="00243784"/>
    <w:rsid w:val="00244EBD"/>
    <w:rsid w:val="0024594F"/>
    <w:rsid w:val="0024664A"/>
    <w:rsid w:val="002467C9"/>
    <w:rsid w:val="00246842"/>
    <w:rsid w:val="00246E06"/>
    <w:rsid w:val="002473D7"/>
    <w:rsid w:val="002474C8"/>
    <w:rsid w:val="00247B81"/>
    <w:rsid w:val="002503DF"/>
    <w:rsid w:val="002521A1"/>
    <w:rsid w:val="00253043"/>
    <w:rsid w:val="002536AC"/>
    <w:rsid w:val="00253A69"/>
    <w:rsid w:val="00253D58"/>
    <w:rsid w:val="002542F9"/>
    <w:rsid w:val="0025593E"/>
    <w:rsid w:val="00255974"/>
    <w:rsid w:val="00256078"/>
    <w:rsid w:val="00256611"/>
    <w:rsid w:val="002567B7"/>
    <w:rsid w:val="00256C57"/>
    <w:rsid w:val="002571D1"/>
    <w:rsid w:val="002571E6"/>
    <w:rsid w:val="002574DE"/>
    <w:rsid w:val="00257AE9"/>
    <w:rsid w:val="0026005D"/>
    <w:rsid w:val="00260374"/>
    <w:rsid w:val="0026040E"/>
    <w:rsid w:val="002609B5"/>
    <w:rsid w:val="00260F48"/>
    <w:rsid w:val="002618B4"/>
    <w:rsid w:val="00261A33"/>
    <w:rsid w:val="00261AC1"/>
    <w:rsid w:val="00261BCE"/>
    <w:rsid w:val="00262289"/>
    <w:rsid w:val="002624AF"/>
    <w:rsid w:val="002638B1"/>
    <w:rsid w:val="00263AD0"/>
    <w:rsid w:val="0026430A"/>
    <w:rsid w:val="00264A11"/>
    <w:rsid w:val="00265DD0"/>
    <w:rsid w:val="00265ECF"/>
    <w:rsid w:val="00266133"/>
    <w:rsid w:val="00266208"/>
    <w:rsid w:val="0026769C"/>
    <w:rsid w:val="00267EA3"/>
    <w:rsid w:val="002703B4"/>
    <w:rsid w:val="00270411"/>
    <w:rsid w:val="002709BF"/>
    <w:rsid w:val="00271624"/>
    <w:rsid w:val="002724B4"/>
    <w:rsid w:val="00272BBE"/>
    <w:rsid w:val="00274664"/>
    <w:rsid w:val="00274F84"/>
    <w:rsid w:val="0027552B"/>
    <w:rsid w:val="002755DC"/>
    <w:rsid w:val="002756CF"/>
    <w:rsid w:val="00275DBD"/>
    <w:rsid w:val="00275E41"/>
    <w:rsid w:val="00276019"/>
    <w:rsid w:val="00276151"/>
    <w:rsid w:val="00276E70"/>
    <w:rsid w:val="0027701D"/>
    <w:rsid w:val="002774C5"/>
    <w:rsid w:val="002801E9"/>
    <w:rsid w:val="00280916"/>
    <w:rsid w:val="00280EBB"/>
    <w:rsid w:val="002813CD"/>
    <w:rsid w:val="00281601"/>
    <w:rsid w:val="00281A03"/>
    <w:rsid w:val="00283AC9"/>
    <w:rsid w:val="00283ACF"/>
    <w:rsid w:val="0028495D"/>
    <w:rsid w:val="00284B88"/>
    <w:rsid w:val="00284F8F"/>
    <w:rsid w:val="00285287"/>
    <w:rsid w:val="00286556"/>
    <w:rsid w:val="002867E4"/>
    <w:rsid w:val="00286C34"/>
    <w:rsid w:val="00286E72"/>
    <w:rsid w:val="00287BFE"/>
    <w:rsid w:val="002907D2"/>
    <w:rsid w:val="00290C2E"/>
    <w:rsid w:val="00290E3C"/>
    <w:rsid w:val="002913EC"/>
    <w:rsid w:val="00292716"/>
    <w:rsid w:val="00292847"/>
    <w:rsid w:val="00292CBF"/>
    <w:rsid w:val="00292E95"/>
    <w:rsid w:val="00293498"/>
    <w:rsid w:val="002943FE"/>
    <w:rsid w:val="00294F6B"/>
    <w:rsid w:val="002955E9"/>
    <w:rsid w:val="0029567A"/>
    <w:rsid w:val="002959FB"/>
    <w:rsid w:val="00295D89"/>
    <w:rsid w:val="00295F8A"/>
    <w:rsid w:val="00296A19"/>
    <w:rsid w:val="00296BF8"/>
    <w:rsid w:val="00296F0D"/>
    <w:rsid w:val="002976DA"/>
    <w:rsid w:val="002978E7"/>
    <w:rsid w:val="00297FA0"/>
    <w:rsid w:val="002A0036"/>
    <w:rsid w:val="002A01D3"/>
    <w:rsid w:val="002A1D2E"/>
    <w:rsid w:val="002A1FB1"/>
    <w:rsid w:val="002A2530"/>
    <w:rsid w:val="002A2652"/>
    <w:rsid w:val="002A2654"/>
    <w:rsid w:val="002A300C"/>
    <w:rsid w:val="002A4045"/>
    <w:rsid w:val="002A4139"/>
    <w:rsid w:val="002A4760"/>
    <w:rsid w:val="002A4CAD"/>
    <w:rsid w:val="002A5721"/>
    <w:rsid w:val="002A5D4F"/>
    <w:rsid w:val="002A5FE4"/>
    <w:rsid w:val="002A63E9"/>
    <w:rsid w:val="002A669A"/>
    <w:rsid w:val="002A72EE"/>
    <w:rsid w:val="002B0019"/>
    <w:rsid w:val="002B01B7"/>
    <w:rsid w:val="002B1048"/>
    <w:rsid w:val="002B17AF"/>
    <w:rsid w:val="002B1A6F"/>
    <w:rsid w:val="002B1FE6"/>
    <w:rsid w:val="002B20F3"/>
    <w:rsid w:val="002B2458"/>
    <w:rsid w:val="002B30ED"/>
    <w:rsid w:val="002B4848"/>
    <w:rsid w:val="002B5D21"/>
    <w:rsid w:val="002B5F1A"/>
    <w:rsid w:val="002B601B"/>
    <w:rsid w:val="002B6640"/>
    <w:rsid w:val="002B66A4"/>
    <w:rsid w:val="002B68D5"/>
    <w:rsid w:val="002B6A16"/>
    <w:rsid w:val="002B6F2F"/>
    <w:rsid w:val="002B75D6"/>
    <w:rsid w:val="002B7A90"/>
    <w:rsid w:val="002B7BCD"/>
    <w:rsid w:val="002B7F06"/>
    <w:rsid w:val="002C12A7"/>
    <w:rsid w:val="002C1760"/>
    <w:rsid w:val="002C1C07"/>
    <w:rsid w:val="002C207C"/>
    <w:rsid w:val="002C29CD"/>
    <w:rsid w:val="002C30BE"/>
    <w:rsid w:val="002C3327"/>
    <w:rsid w:val="002C3585"/>
    <w:rsid w:val="002C3C33"/>
    <w:rsid w:val="002C3E34"/>
    <w:rsid w:val="002C42A3"/>
    <w:rsid w:val="002C43FE"/>
    <w:rsid w:val="002C45F8"/>
    <w:rsid w:val="002C4FF6"/>
    <w:rsid w:val="002C5475"/>
    <w:rsid w:val="002C5FF4"/>
    <w:rsid w:val="002C6424"/>
    <w:rsid w:val="002C66B3"/>
    <w:rsid w:val="002C6B1F"/>
    <w:rsid w:val="002C6CA1"/>
    <w:rsid w:val="002C7308"/>
    <w:rsid w:val="002C7769"/>
    <w:rsid w:val="002D001C"/>
    <w:rsid w:val="002D0356"/>
    <w:rsid w:val="002D04DD"/>
    <w:rsid w:val="002D0599"/>
    <w:rsid w:val="002D0804"/>
    <w:rsid w:val="002D088D"/>
    <w:rsid w:val="002D09E1"/>
    <w:rsid w:val="002D0CF9"/>
    <w:rsid w:val="002D17B8"/>
    <w:rsid w:val="002D18BF"/>
    <w:rsid w:val="002D1A14"/>
    <w:rsid w:val="002D24D5"/>
    <w:rsid w:val="002D2756"/>
    <w:rsid w:val="002D2C55"/>
    <w:rsid w:val="002D2CEF"/>
    <w:rsid w:val="002D326F"/>
    <w:rsid w:val="002D387A"/>
    <w:rsid w:val="002D3D2D"/>
    <w:rsid w:val="002D459A"/>
    <w:rsid w:val="002D4E5F"/>
    <w:rsid w:val="002D55AF"/>
    <w:rsid w:val="002D5ACA"/>
    <w:rsid w:val="002D5F02"/>
    <w:rsid w:val="002D664A"/>
    <w:rsid w:val="002D6A14"/>
    <w:rsid w:val="002E06D7"/>
    <w:rsid w:val="002E0803"/>
    <w:rsid w:val="002E14D2"/>
    <w:rsid w:val="002E2E9C"/>
    <w:rsid w:val="002E2EA5"/>
    <w:rsid w:val="002E2EDC"/>
    <w:rsid w:val="002E365E"/>
    <w:rsid w:val="002E36F5"/>
    <w:rsid w:val="002E3ED8"/>
    <w:rsid w:val="002E3EE2"/>
    <w:rsid w:val="002E4229"/>
    <w:rsid w:val="002E590A"/>
    <w:rsid w:val="002E5A3C"/>
    <w:rsid w:val="002E5C9E"/>
    <w:rsid w:val="002E5FFC"/>
    <w:rsid w:val="002E6CF7"/>
    <w:rsid w:val="002E7BF2"/>
    <w:rsid w:val="002F028F"/>
    <w:rsid w:val="002F02BC"/>
    <w:rsid w:val="002F1BD6"/>
    <w:rsid w:val="002F2F5B"/>
    <w:rsid w:val="002F47C8"/>
    <w:rsid w:val="002F4869"/>
    <w:rsid w:val="002F4DF9"/>
    <w:rsid w:val="002F5108"/>
    <w:rsid w:val="002F5CEC"/>
    <w:rsid w:val="002F5EB3"/>
    <w:rsid w:val="002F6C19"/>
    <w:rsid w:val="002F6E07"/>
    <w:rsid w:val="0030033C"/>
    <w:rsid w:val="0030066E"/>
    <w:rsid w:val="00300A97"/>
    <w:rsid w:val="003012D2"/>
    <w:rsid w:val="0030168C"/>
    <w:rsid w:val="00301945"/>
    <w:rsid w:val="00301D25"/>
    <w:rsid w:val="003024E1"/>
    <w:rsid w:val="0030302F"/>
    <w:rsid w:val="003032C4"/>
    <w:rsid w:val="00303852"/>
    <w:rsid w:val="00303975"/>
    <w:rsid w:val="00303D3E"/>
    <w:rsid w:val="00303F13"/>
    <w:rsid w:val="003045DB"/>
    <w:rsid w:val="00304948"/>
    <w:rsid w:val="00304A38"/>
    <w:rsid w:val="00304F18"/>
    <w:rsid w:val="00305189"/>
    <w:rsid w:val="003059FD"/>
    <w:rsid w:val="003063C6"/>
    <w:rsid w:val="00306B9E"/>
    <w:rsid w:val="00307B35"/>
    <w:rsid w:val="003104BA"/>
    <w:rsid w:val="00310845"/>
    <w:rsid w:val="0031107E"/>
    <w:rsid w:val="003111C5"/>
    <w:rsid w:val="00311E5C"/>
    <w:rsid w:val="00312549"/>
    <w:rsid w:val="0031300F"/>
    <w:rsid w:val="00313876"/>
    <w:rsid w:val="0031399A"/>
    <w:rsid w:val="00313E8D"/>
    <w:rsid w:val="00314604"/>
    <w:rsid w:val="00314E27"/>
    <w:rsid w:val="00315A23"/>
    <w:rsid w:val="00315E21"/>
    <w:rsid w:val="00316622"/>
    <w:rsid w:val="003166C3"/>
    <w:rsid w:val="00317BDE"/>
    <w:rsid w:val="00317D21"/>
    <w:rsid w:val="003205AA"/>
    <w:rsid w:val="00320A45"/>
    <w:rsid w:val="00320A9F"/>
    <w:rsid w:val="00320E93"/>
    <w:rsid w:val="0032173A"/>
    <w:rsid w:val="0032182B"/>
    <w:rsid w:val="0032244B"/>
    <w:rsid w:val="00322BAA"/>
    <w:rsid w:val="0032322E"/>
    <w:rsid w:val="003233B0"/>
    <w:rsid w:val="00323553"/>
    <w:rsid w:val="00324ACC"/>
    <w:rsid w:val="0032512D"/>
    <w:rsid w:val="003256C7"/>
    <w:rsid w:val="0032599B"/>
    <w:rsid w:val="00325D10"/>
    <w:rsid w:val="00326A19"/>
    <w:rsid w:val="00326DB1"/>
    <w:rsid w:val="003271B9"/>
    <w:rsid w:val="00327333"/>
    <w:rsid w:val="00327DDF"/>
    <w:rsid w:val="00327E00"/>
    <w:rsid w:val="00330042"/>
    <w:rsid w:val="0033018F"/>
    <w:rsid w:val="00330407"/>
    <w:rsid w:val="00330580"/>
    <w:rsid w:val="0033061B"/>
    <w:rsid w:val="00330F4A"/>
    <w:rsid w:val="00331105"/>
    <w:rsid w:val="00331155"/>
    <w:rsid w:val="003313C3"/>
    <w:rsid w:val="003317FD"/>
    <w:rsid w:val="00333148"/>
    <w:rsid w:val="003336D3"/>
    <w:rsid w:val="0033431C"/>
    <w:rsid w:val="00334974"/>
    <w:rsid w:val="00334DF2"/>
    <w:rsid w:val="003363C4"/>
    <w:rsid w:val="003363F2"/>
    <w:rsid w:val="003369E1"/>
    <w:rsid w:val="003370BD"/>
    <w:rsid w:val="003372C9"/>
    <w:rsid w:val="003379C3"/>
    <w:rsid w:val="00340032"/>
    <w:rsid w:val="003400AD"/>
    <w:rsid w:val="003405A8"/>
    <w:rsid w:val="00340FED"/>
    <w:rsid w:val="00341E08"/>
    <w:rsid w:val="00342151"/>
    <w:rsid w:val="003421AF"/>
    <w:rsid w:val="003422CE"/>
    <w:rsid w:val="003422F8"/>
    <w:rsid w:val="00342FB8"/>
    <w:rsid w:val="0034324B"/>
    <w:rsid w:val="00343C59"/>
    <w:rsid w:val="0034456F"/>
    <w:rsid w:val="003452C4"/>
    <w:rsid w:val="00345BC1"/>
    <w:rsid w:val="00345EC9"/>
    <w:rsid w:val="0034681F"/>
    <w:rsid w:val="00346D47"/>
    <w:rsid w:val="00346F75"/>
    <w:rsid w:val="00347037"/>
    <w:rsid w:val="00347054"/>
    <w:rsid w:val="003476AB"/>
    <w:rsid w:val="00347E01"/>
    <w:rsid w:val="00351211"/>
    <w:rsid w:val="00351DCC"/>
    <w:rsid w:val="003521ED"/>
    <w:rsid w:val="003522BD"/>
    <w:rsid w:val="0035260D"/>
    <w:rsid w:val="003528A1"/>
    <w:rsid w:val="00352D7D"/>
    <w:rsid w:val="0035369A"/>
    <w:rsid w:val="003536CC"/>
    <w:rsid w:val="00353789"/>
    <w:rsid w:val="00354AAD"/>
    <w:rsid w:val="003551E0"/>
    <w:rsid w:val="003561AD"/>
    <w:rsid w:val="003562E0"/>
    <w:rsid w:val="00356E4F"/>
    <w:rsid w:val="00357F20"/>
    <w:rsid w:val="00360650"/>
    <w:rsid w:val="003609C8"/>
    <w:rsid w:val="00360D9A"/>
    <w:rsid w:val="00360F99"/>
    <w:rsid w:val="00361063"/>
    <w:rsid w:val="0036159A"/>
    <w:rsid w:val="00361BD5"/>
    <w:rsid w:val="0036276B"/>
    <w:rsid w:val="00362917"/>
    <w:rsid w:val="00362AE8"/>
    <w:rsid w:val="00362D43"/>
    <w:rsid w:val="00363E08"/>
    <w:rsid w:val="0036474B"/>
    <w:rsid w:val="00364EAA"/>
    <w:rsid w:val="0036540E"/>
    <w:rsid w:val="00365B15"/>
    <w:rsid w:val="003676D8"/>
    <w:rsid w:val="00367ADE"/>
    <w:rsid w:val="00367AFE"/>
    <w:rsid w:val="00367FB3"/>
    <w:rsid w:val="00370328"/>
    <w:rsid w:val="00370954"/>
    <w:rsid w:val="00370DAF"/>
    <w:rsid w:val="00371848"/>
    <w:rsid w:val="00371E31"/>
    <w:rsid w:val="00371F4D"/>
    <w:rsid w:val="00372BF9"/>
    <w:rsid w:val="003730FE"/>
    <w:rsid w:val="00373C51"/>
    <w:rsid w:val="00373FFA"/>
    <w:rsid w:val="003741C4"/>
    <w:rsid w:val="00374EC8"/>
    <w:rsid w:val="00375675"/>
    <w:rsid w:val="00375AEA"/>
    <w:rsid w:val="00376C6E"/>
    <w:rsid w:val="00376DFF"/>
    <w:rsid w:val="00377391"/>
    <w:rsid w:val="00377561"/>
    <w:rsid w:val="0037759A"/>
    <w:rsid w:val="00377D3C"/>
    <w:rsid w:val="00380849"/>
    <w:rsid w:val="003813F9"/>
    <w:rsid w:val="0038165D"/>
    <w:rsid w:val="00381834"/>
    <w:rsid w:val="0038191E"/>
    <w:rsid w:val="003826A5"/>
    <w:rsid w:val="00382C50"/>
    <w:rsid w:val="00383378"/>
    <w:rsid w:val="00383A6B"/>
    <w:rsid w:val="00383EC1"/>
    <w:rsid w:val="003843E8"/>
    <w:rsid w:val="003856E5"/>
    <w:rsid w:val="003859A7"/>
    <w:rsid w:val="00385D6E"/>
    <w:rsid w:val="00386468"/>
    <w:rsid w:val="00386534"/>
    <w:rsid w:val="00387137"/>
    <w:rsid w:val="00390167"/>
    <w:rsid w:val="00390249"/>
    <w:rsid w:val="00390492"/>
    <w:rsid w:val="00390823"/>
    <w:rsid w:val="00390ED5"/>
    <w:rsid w:val="00390F4C"/>
    <w:rsid w:val="00391077"/>
    <w:rsid w:val="00391D97"/>
    <w:rsid w:val="00391FB9"/>
    <w:rsid w:val="00392745"/>
    <w:rsid w:val="00392A77"/>
    <w:rsid w:val="00393CAA"/>
    <w:rsid w:val="00393E6F"/>
    <w:rsid w:val="003950DE"/>
    <w:rsid w:val="0039518B"/>
    <w:rsid w:val="00396400"/>
    <w:rsid w:val="00396F5A"/>
    <w:rsid w:val="00397D34"/>
    <w:rsid w:val="00397EB5"/>
    <w:rsid w:val="003A00BC"/>
    <w:rsid w:val="003A040A"/>
    <w:rsid w:val="003A060A"/>
    <w:rsid w:val="003A06FB"/>
    <w:rsid w:val="003A077C"/>
    <w:rsid w:val="003A0CF7"/>
    <w:rsid w:val="003A160D"/>
    <w:rsid w:val="003A1CA0"/>
    <w:rsid w:val="003A2F43"/>
    <w:rsid w:val="003A3941"/>
    <w:rsid w:val="003A3A1F"/>
    <w:rsid w:val="003A3F22"/>
    <w:rsid w:val="003A40C5"/>
    <w:rsid w:val="003A59FC"/>
    <w:rsid w:val="003A5AA2"/>
    <w:rsid w:val="003A5F7D"/>
    <w:rsid w:val="003A6857"/>
    <w:rsid w:val="003A782F"/>
    <w:rsid w:val="003B0144"/>
    <w:rsid w:val="003B01C7"/>
    <w:rsid w:val="003B1604"/>
    <w:rsid w:val="003B228A"/>
    <w:rsid w:val="003B3111"/>
    <w:rsid w:val="003B43B8"/>
    <w:rsid w:val="003B46D1"/>
    <w:rsid w:val="003B6762"/>
    <w:rsid w:val="003B67DD"/>
    <w:rsid w:val="003B6908"/>
    <w:rsid w:val="003B729A"/>
    <w:rsid w:val="003B788E"/>
    <w:rsid w:val="003B7F3F"/>
    <w:rsid w:val="003C07D6"/>
    <w:rsid w:val="003C0AF0"/>
    <w:rsid w:val="003C0F2E"/>
    <w:rsid w:val="003C13BB"/>
    <w:rsid w:val="003C1488"/>
    <w:rsid w:val="003C17BC"/>
    <w:rsid w:val="003C1E92"/>
    <w:rsid w:val="003C1FDF"/>
    <w:rsid w:val="003C2291"/>
    <w:rsid w:val="003C275F"/>
    <w:rsid w:val="003C29C7"/>
    <w:rsid w:val="003C2BD8"/>
    <w:rsid w:val="003C3384"/>
    <w:rsid w:val="003C4480"/>
    <w:rsid w:val="003C47C0"/>
    <w:rsid w:val="003C4F62"/>
    <w:rsid w:val="003C63C7"/>
    <w:rsid w:val="003C6616"/>
    <w:rsid w:val="003C7132"/>
    <w:rsid w:val="003C7785"/>
    <w:rsid w:val="003C779B"/>
    <w:rsid w:val="003D079A"/>
    <w:rsid w:val="003D0C5B"/>
    <w:rsid w:val="003D1023"/>
    <w:rsid w:val="003D12B4"/>
    <w:rsid w:val="003D1DE7"/>
    <w:rsid w:val="003D1E24"/>
    <w:rsid w:val="003D2E2A"/>
    <w:rsid w:val="003D399D"/>
    <w:rsid w:val="003D40D5"/>
    <w:rsid w:val="003D40EC"/>
    <w:rsid w:val="003D454E"/>
    <w:rsid w:val="003D48B8"/>
    <w:rsid w:val="003D4ACE"/>
    <w:rsid w:val="003D4DF2"/>
    <w:rsid w:val="003D56EB"/>
    <w:rsid w:val="003D5E89"/>
    <w:rsid w:val="003D602A"/>
    <w:rsid w:val="003D6B56"/>
    <w:rsid w:val="003D6CF8"/>
    <w:rsid w:val="003D7247"/>
    <w:rsid w:val="003D7DFA"/>
    <w:rsid w:val="003E0C12"/>
    <w:rsid w:val="003E1334"/>
    <w:rsid w:val="003E2C04"/>
    <w:rsid w:val="003E2DCA"/>
    <w:rsid w:val="003E3421"/>
    <w:rsid w:val="003E3CA2"/>
    <w:rsid w:val="003E4035"/>
    <w:rsid w:val="003E4B81"/>
    <w:rsid w:val="003E5317"/>
    <w:rsid w:val="003E5F61"/>
    <w:rsid w:val="003E6286"/>
    <w:rsid w:val="003E72A2"/>
    <w:rsid w:val="003E77C1"/>
    <w:rsid w:val="003E7F6D"/>
    <w:rsid w:val="003F02A9"/>
    <w:rsid w:val="003F0722"/>
    <w:rsid w:val="003F0AA5"/>
    <w:rsid w:val="003F0CF2"/>
    <w:rsid w:val="003F138A"/>
    <w:rsid w:val="003F17FE"/>
    <w:rsid w:val="003F1EA6"/>
    <w:rsid w:val="003F1FC4"/>
    <w:rsid w:val="003F2043"/>
    <w:rsid w:val="003F24B0"/>
    <w:rsid w:val="003F25E6"/>
    <w:rsid w:val="003F26DA"/>
    <w:rsid w:val="003F2CE9"/>
    <w:rsid w:val="003F2F14"/>
    <w:rsid w:val="003F3006"/>
    <w:rsid w:val="003F3235"/>
    <w:rsid w:val="003F32B4"/>
    <w:rsid w:val="003F3EC3"/>
    <w:rsid w:val="003F433D"/>
    <w:rsid w:val="003F48E2"/>
    <w:rsid w:val="003F502B"/>
    <w:rsid w:val="003F56B3"/>
    <w:rsid w:val="003F5B43"/>
    <w:rsid w:val="003F5ECE"/>
    <w:rsid w:val="003F677E"/>
    <w:rsid w:val="003F732B"/>
    <w:rsid w:val="00400E73"/>
    <w:rsid w:val="004014FD"/>
    <w:rsid w:val="004020C2"/>
    <w:rsid w:val="004023B1"/>
    <w:rsid w:val="0040270A"/>
    <w:rsid w:val="004027A7"/>
    <w:rsid w:val="00403041"/>
    <w:rsid w:val="00403710"/>
    <w:rsid w:val="00403D7B"/>
    <w:rsid w:val="004046E3"/>
    <w:rsid w:val="0040494E"/>
    <w:rsid w:val="00404F39"/>
    <w:rsid w:val="0040561D"/>
    <w:rsid w:val="004057AC"/>
    <w:rsid w:val="004058F5"/>
    <w:rsid w:val="00406BF5"/>
    <w:rsid w:val="00406D04"/>
    <w:rsid w:val="00407002"/>
    <w:rsid w:val="00407218"/>
    <w:rsid w:val="004076A8"/>
    <w:rsid w:val="004078EA"/>
    <w:rsid w:val="00407CB0"/>
    <w:rsid w:val="00407FD0"/>
    <w:rsid w:val="00410FF3"/>
    <w:rsid w:val="004110C8"/>
    <w:rsid w:val="004123A9"/>
    <w:rsid w:val="004123C8"/>
    <w:rsid w:val="00416075"/>
    <w:rsid w:val="00416AB8"/>
    <w:rsid w:val="00416CB0"/>
    <w:rsid w:val="00417FAF"/>
    <w:rsid w:val="00420287"/>
    <w:rsid w:val="00420738"/>
    <w:rsid w:val="00420853"/>
    <w:rsid w:val="00420A44"/>
    <w:rsid w:val="00420B4A"/>
    <w:rsid w:val="00420E98"/>
    <w:rsid w:val="00421258"/>
    <w:rsid w:val="0042277C"/>
    <w:rsid w:val="004236D9"/>
    <w:rsid w:val="00423757"/>
    <w:rsid w:val="004239EF"/>
    <w:rsid w:val="0042473B"/>
    <w:rsid w:val="004248C5"/>
    <w:rsid w:val="004256FA"/>
    <w:rsid w:val="00425AE5"/>
    <w:rsid w:val="004265E3"/>
    <w:rsid w:val="004275F6"/>
    <w:rsid w:val="00427715"/>
    <w:rsid w:val="004278F4"/>
    <w:rsid w:val="00427939"/>
    <w:rsid w:val="00430E67"/>
    <w:rsid w:val="0043138E"/>
    <w:rsid w:val="00432433"/>
    <w:rsid w:val="00432AA1"/>
    <w:rsid w:val="00434103"/>
    <w:rsid w:val="00436925"/>
    <w:rsid w:val="00437003"/>
    <w:rsid w:val="00437564"/>
    <w:rsid w:val="00437E85"/>
    <w:rsid w:val="004401DF"/>
    <w:rsid w:val="0044064C"/>
    <w:rsid w:val="004426AB"/>
    <w:rsid w:val="00442994"/>
    <w:rsid w:val="00443470"/>
    <w:rsid w:val="0044354D"/>
    <w:rsid w:val="004439D4"/>
    <w:rsid w:val="00443ABE"/>
    <w:rsid w:val="004440E7"/>
    <w:rsid w:val="004462D9"/>
    <w:rsid w:val="00446673"/>
    <w:rsid w:val="00446D06"/>
    <w:rsid w:val="00446E62"/>
    <w:rsid w:val="004515EC"/>
    <w:rsid w:val="004519DC"/>
    <w:rsid w:val="00451CE4"/>
    <w:rsid w:val="00451E51"/>
    <w:rsid w:val="00452AE3"/>
    <w:rsid w:val="00452FAD"/>
    <w:rsid w:val="0045309F"/>
    <w:rsid w:val="0045340E"/>
    <w:rsid w:val="004538C1"/>
    <w:rsid w:val="004538CD"/>
    <w:rsid w:val="004539A8"/>
    <w:rsid w:val="00453A2C"/>
    <w:rsid w:val="00453DDB"/>
    <w:rsid w:val="00453FB7"/>
    <w:rsid w:val="00454524"/>
    <w:rsid w:val="00454A8F"/>
    <w:rsid w:val="00454AB3"/>
    <w:rsid w:val="00454FB2"/>
    <w:rsid w:val="00455065"/>
    <w:rsid w:val="004552B2"/>
    <w:rsid w:val="004556A6"/>
    <w:rsid w:val="00455A93"/>
    <w:rsid w:val="00455C68"/>
    <w:rsid w:val="00456638"/>
    <w:rsid w:val="004573AA"/>
    <w:rsid w:val="0046024F"/>
    <w:rsid w:val="00460AA7"/>
    <w:rsid w:val="00461CF7"/>
    <w:rsid w:val="00462695"/>
    <w:rsid w:val="00462DF4"/>
    <w:rsid w:val="004630FC"/>
    <w:rsid w:val="00463534"/>
    <w:rsid w:val="00463C38"/>
    <w:rsid w:val="00464AC2"/>
    <w:rsid w:val="00465062"/>
    <w:rsid w:val="00466739"/>
    <w:rsid w:val="004667CB"/>
    <w:rsid w:val="0046689A"/>
    <w:rsid w:val="00466D95"/>
    <w:rsid w:val="0046780E"/>
    <w:rsid w:val="00467932"/>
    <w:rsid w:val="0047010C"/>
    <w:rsid w:val="004707B1"/>
    <w:rsid w:val="0047084F"/>
    <w:rsid w:val="00470949"/>
    <w:rsid w:val="00470AB3"/>
    <w:rsid w:val="00471254"/>
    <w:rsid w:val="004714AE"/>
    <w:rsid w:val="004722F4"/>
    <w:rsid w:val="00472B5C"/>
    <w:rsid w:val="00473417"/>
    <w:rsid w:val="00473956"/>
    <w:rsid w:val="00473C11"/>
    <w:rsid w:val="0047494F"/>
    <w:rsid w:val="004754AD"/>
    <w:rsid w:val="0047652F"/>
    <w:rsid w:val="004772B6"/>
    <w:rsid w:val="004774A6"/>
    <w:rsid w:val="004776A1"/>
    <w:rsid w:val="00477763"/>
    <w:rsid w:val="00477EE6"/>
    <w:rsid w:val="004806F3"/>
    <w:rsid w:val="004807E5"/>
    <w:rsid w:val="00480970"/>
    <w:rsid w:val="004821E1"/>
    <w:rsid w:val="00482A94"/>
    <w:rsid w:val="004832D6"/>
    <w:rsid w:val="00484A6E"/>
    <w:rsid w:val="00484A75"/>
    <w:rsid w:val="0048516D"/>
    <w:rsid w:val="00485259"/>
    <w:rsid w:val="00485893"/>
    <w:rsid w:val="00485E4C"/>
    <w:rsid w:val="00486F38"/>
    <w:rsid w:val="0048720F"/>
    <w:rsid w:val="00487D7C"/>
    <w:rsid w:val="00487FA3"/>
    <w:rsid w:val="0049133E"/>
    <w:rsid w:val="004915CC"/>
    <w:rsid w:val="00491925"/>
    <w:rsid w:val="00491ED1"/>
    <w:rsid w:val="00492830"/>
    <w:rsid w:val="00492BBA"/>
    <w:rsid w:val="00492E24"/>
    <w:rsid w:val="00493035"/>
    <w:rsid w:val="004932D9"/>
    <w:rsid w:val="004943E5"/>
    <w:rsid w:val="00494CD0"/>
    <w:rsid w:val="004950EF"/>
    <w:rsid w:val="004955A9"/>
    <w:rsid w:val="00495E44"/>
    <w:rsid w:val="004967EF"/>
    <w:rsid w:val="00497F35"/>
    <w:rsid w:val="004A0821"/>
    <w:rsid w:val="004A0A6C"/>
    <w:rsid w:val="004A0B3D"/>
    <w:rsid w:val="004A116A"/>
    <w:rsid w:val="004A12AD"/>
    <w:rsid w:val="004A165D"/>
    <w:rsid w:val="004A208E"/>
    <w:rsid w:val="004A23C9"/>
    <w:rsid w:val="004A3403"/>
    <w:rsid w:val="004A43A3"/>
    <w:rsid w:val="004A4916"/>
    <w:rsid w:val="004A4F1A"/>
    <w:rsid w:val="004A5F9C"/>
    <w:rsid w:val="004A66FE"/>
    <w:rsid w:val="004A68CC"/>
    <w:rsid w:val="004A7B11"/>
    <w:rsid w:val="004A7C0D"/>
    <w:rsid w:val="004A7D3F"/>
    <w:rsid w:val="004B0981"/>
    <w:rsid w:val="004B0CA9"/>
    <w:rsid w:val="004B1AFA"/>
    <w:rsid w:val="004B2E66"/>
    <w:rsid w:val="004B369E"/>
    <w:rsid w:val="004B36E8"/>
    <w:rsid w:val="004B3B71"/>
    <w:rsid w:val="004B3C7B"/>
    <w:rsid w:val="004B4A75"/>
    <w:rsid w:val="004B6601"/>
    <w:rsid w:val="004B69F6"/>
    <w:rsid w:val="004B786D"/>
    <w:rsid w:val="004C032F"/>
    <w:rsid w:val="004C0BC3"/>
    <w:rsid w:val="004C1971"/>
    <w:rsid w:val="004C19FD"/>
    <w:rsid w:val="004C1ADB"/>
    <w:rsid w:val="004C1B5E"/>
    <w:rsid w:val="004C1C8D"/>
    <w:rsid w:val="004C1F78"/>
    <w:rsid w:val="004C1FB0"/>
    <w:rsid w:val="004C225A"/>
    <w:rsid w:val="004C2D7F"/>
    <w:rsid w:val="004C338C"/>
    <w:rsid w:val="004C41B0"/>
    <w:rsid w:val="004C5203"/>
    <w:rsid w:val="004C54AD"/>
    <w:rsid w:val="004C680B"/>
    <w:rsid w:val="004C6B4E"/>
    <w:rsid w:val="004C6DA1"/>
    <w:rsid w:val="004D05EE"/>
    <w:rsid w:val="004D0863"/>
    <w:rsid w:val="004D0A6D"/>
    <w:rsid w:val="004D0F03"/>
    <w:rsid w:val="004D1808"/>
    <w:rsid w:val="004D1855"/>
    <w:rsid w:val="004D2DF2"/>
    <w:rsid w:val="004D31FA"/>
    <w:rsid w:val="004D36AE"/>
    <w:rsid w:val="004D3B2D"/>
    <w:rsid w:val="004D400F"/>
    <w:rsid w:val="004D4276"/>
    <w:rsid w:val="004D4994"/>
    <w:rsid w:val="004D4CBA"/>
    <w:rsid w:val="004D4E57"/>
    <w:rsid w:val="004D533E"/>
    <w:rsid w:val="004D57A6"/>
    <w:rsid w:val="004D5BDB"/>
    <w:rsid w:val="004D5BE8"/>
    <w:rsid w:val="004D61EB"/>
    <w:rsid w:val="004D65C9"/>
    <w:rsid w:val="004D65EC"/>
    <w:rsid w:val="004D67CB"/>
    <w:rsid w:val="004D6859"/>
    <w:rsid w:val="004D6D33"/>
    <w:rsid w:val="004E0978"/>
    <w:rsid w:val="004E1596"/>
    <w:rsid w:val="004E1793"/>
    <w:rsid w:val="004E27AF"/>
    <w:rsid w:val="004E2B1C"/>
    <w:rsid w:val="004E4D66"/>
    <w:rsid w:val="004E50C6"/>
    <w:rsid w:val="004E56F9"/>
    <w:rsid w:val="004E57D2"/>
    <w:rsid w:val="004E5872"/>
    <w:rsid w:val="004E5898"/>
    <w:rsid w:val="004E5963"/>
    <w:rsid w:val="004E5D67"/>
    <w:rsid w:val="004E6589"/>
    <w:rsid w:val="004E6EAF"/>
    <w:rsid w:val="004E71C4"/>
    <w:rsid w:val="004E766A"/>
    <w:rsid w:val="004E7AA7"/>
    <w:rsid w:val="004E7D26"/>
    <w:rsid w:val="004E7E08"/>
    <w:rsid w:val="004F0291"/>
    <w:rsid w:val="004F0B5E"/>
    <w:rsid w:val="004F169B"/>
    <w:rsid w:val="004F1AE5"/>
    <w:rsid w:val="004F2311"/>
    <w:rsid w:val="004F26A1"/>
    <w:rsid w:val="004F2736"/>
    <w:rsid w:val="004F2F4D"/>
    <w:rsid w:val="004F43D0"/>
    <w:rsid w:val="004F454F"/>
    <w:rsid w:val="004F4792"/>
    <w:rsid w:val="004F4A2F"/>
    <w:rsid w:val="004F4F32"/>
    <w:rsid w:val="004F61F0"/>
    <w:rsid w:val="004F76FD"/>
    <w:rsid w:val="004F7A72"/>
    <w:rsid w:val="004F7B4A"/>
    <w:rsid w:val="004F7D7B"/>
    <w:rsid w:val="004F7DC1"/>
    <w:rsid w:val="005007FF"/>
    <w:rsid w:val="005011F9"/>
    <w:rsid w:val="0050197F"/>
    <w:rsid w:val="00501CB6"/>
    <w:rsid w:val="005021FC"/>
    <w:rsid w:val="00502690"/>
    <w:rsid w:val="00502C1E"/>
    <w:rsid w:val="00502FAB"/>
    <w:rsid w:val="00503111"/>
    <w:rsid w:val="00503316"/>
    <w:rsid w:val="00503968"/>
    <w:rsid w:val="00503AA6"/>
    <w:rsid w:val="00504798"/>
    <w:rsid w:val="00505009"/>
    <w:rsid w:val="00505330"/>
    <w:rsid w:val="0050564F"/>
    <w:rsid w:val="0050596A"/>
    <w:rsid w:val="00505F10"/>
    <w:rsid w:val="00506A0A"/>
    <w:rsid w:val="00507046"/>
    <w:rsid w:val="00507058"/>
    <w:rsid w:val="005074F6"/>
    <w:rsid w:val="00507C90"/>
    <w:rsid w:val="005104D1"/>
    <w:rsid w:val="005108C9"/>
    <w:rsid w:val="005109D3"/>
    <w:rsid w:val="00510C3C"/>
    <w:rsid w:val="005116A9"/>
    <w:rsid w:val="00511C28"/>
    <w:rsid w:val="00511FAB"/>
    <w:rsid w:val="00512633"/>
    <w:rsid w:val="00512C7D"/>
    <w:rsid w:val="00512EED"/>
    <w:rsid w:val="005133FB"/>
    <w:rsid w:val="005137A6"/>
    <w:rsid w:val="00513D92"/>
    <w:rsid w:val="00513DDB"/>
    <w:rsid w:val="005148A1"/>
    <w:rsid w:val="00514DA2"/>
    <w:rsid w:val="00514E00"/>
    <w:rsid w:val="0051502C"/>
    <w:rsid w:val="00515732"/>
    <w:rsid w:val="0051688D"/>
    <w:rsid w:val="0051695D"/>
    <w:rsid w:val="00516BE4"/>
    <w:rsid w:val="005202FD"/>
    <w:rsid w:val="00521AFF"/>
    <w:rsid w:val="00521EEF"/>
    <w:rsid w:val="00522196"/>
    <w:rsid w:val="00522AF8"/>
    <w:rsid w:val="00522C8A"/>
    <w:rsid w:val="00523F65"/>
    <w:rsid w:val="00524B55"/>
    <w:rsid w:val="005251E9"/>
    <w:rsid w:val="00525748"/>
    <w:rsid w:val="005258D5"/>
    <w:rsid w:val="00525C8D"/>
    <w:rsid w:val="0052675E"/>
    <w:rsid w:val="005267A9"/>
    <w:rsid w:val="005269D9"/>
    <w:rsid w:val="00527A7D"/>
    <w:rsid w:val="00527B71"/>
    <w:rsid w:val="0053019A"/>
    <w:rsid w:val="00530208"/>
    <w:rsid w:val="005310F6"/>
    <w:rsid w:val="00531149"/>
    <w:rsid w:val="00531965"/>
    <w:rsid w:val="00531A2D"/>
    <w:rsid w:val="00531EEF"/>
    <w:rsid w:val="0053245C"/>
    <w:rsid w:val="0053275E"/>
    <w:rsid w:val="0053289E"/>
    <w:rsid w:val="00533175"/>
    <w:rsid w:val="0053344C"/>
    <w:rsid w:val="005335BE"/>
    <w:rsid w:val="005336C6"/>
    <w:rsid w:val="00533E2D"/>
    <w:rsid w:val="00534407"/>
    <w:rsid w:val="005344EA"/>
    <w:rsid w:val="0053490D"/>
    <w:rsid w:val="00535BD6"/>
    <w:rsid w:val="0053734B"/>
    <w:rsid w:val="00537A05"/>
    <w:rsid w:val="00537E57"/>
    <w:rsid w:val="00540BCE"/>
    <w:rsid w:val="00540F1F"/>
    <w:rsid w:val="005416DA"/>
    <w:rsid w:val="00541E3D"/>
    <w:rsid w:val="00542B03"/>
    <w:rsid w:val="00543D46"/>
    <w:rsid w:val="005443BB"/>
    <w:rsid w:val="00545949"/>
    <w:rsid w:val="00546711"/>
    <w:rsid w:val="00546A37"/>
    <w:rsid w:val="00546CB2"/>
    <w:rsid w:val="00546F5A"/>
    <w:rsid w:val="00546FE0"/>
    <w:rsid w:val="00547027"/>
    <w:rsid w:val="0054728F"/>
    <w:rsid w:val="00547969"/>
    <w:rsid w:val="005501C4"/>
    <w:rsid w:val="00551DA6"/>
    <w:rsid w:val="00551E70"/>
    <w:rsid w:val="005521BB"/>
    <w:rsid w:val="005522AC"/>
    <w:rsid w:val="005526FF"/>
    <w:rsid w:val="005527EA"/>
    <w:rsid w:val="00552FF0"/>
    <w:rsid w:val="0055338B"/>
    <w:rsid w:val="00554049"/>
    <w:rsid w:val="0055415B"/>
    <w:rsid w:val="005544AA"/>
    <w:rsid w:val="00554DCE"/>
    <w:rsid w:val="00555539"/>
    <w:rsid w:val="00555946"/>
    <w:rsid w:val="00555AFE"/>
    <w:rsid w:val="00555E62"/>
    <w:rsid w:val="00556E54"/>
    <w:rsid w:val="005605A3"/>
    <w:rsid w:val="0056062D"/>
    <w:rsid w:val="005612F5"/>
    <w:rsid w:val="00561B07"/>
    <w:rsid w:val="00562036"/>
    <w:rsid w:val="005628D4"/>
    <w:rsid w:val="0056293A"/>
    <w:rsid w:val="00562C20"/>
    <w:rsid w:val="00563BE4"/>
    <w:rsid w:val="00564111"/>
    <w:rsid w:val="00564F80"/>
    <w:rsid w:val="00566225"/>
    <w:rsid w:val="00567154"/>
    <w:rsid w:val="00567A6A"/>
    <w:rsid w:val="00570B1C"/>
    <w:rsid w:val="00571F4A"/>
    <w:rsid w:val="0057290E"/>
    <w:rsid w:val="00572F6C"/>
    <w:rsid w:val="005730BC"/>
    <w:rsid w:val="00573190"/>
    <w:rsid w:val="00574492"/>
    <w:rsid w:val="00574A70"/>
    <w:rsid w:val="00574C14"/>
    <w:rsid w:val="00574F36"/>
    <w:rsid w:val="00575936"/>
    <w:rsid w:val="00575ADC"/>
    <w:rsid w:val="00575B0E"/>
    <w:rsid w:val="00575CCB"/>
    <w:rsid w:val="00575EEB"/>
    <w:rsid w:val="0057754D"/>
    <w:rsid w:val="0058158A"/>
    <w:rsid w:val="00581D50"/>
    <w:rsid w:val="005821BA"/>
    <w:rsid w:val="00582CFC"/>
    <w:rsid w:val="00582D8F"/>
    <w:rsid w:val="0058359C"/>
    <w:rsid w:val="00583644"/>
    <w:rsid w:val="0058467C"/>
    <w:rsid w:val="00585689"/>
    <w:rsid w:val="00585EF9"/>
    <w:rsid w:val="00586226"/>
    <w:rsid w:val="00586327"/>
    <w:rsid w:val="005863BD"/>
    <w:rsid w:val="00586AA4"/>
    <w:rsid w:val="00587487"/>
    <w:rsid w:val="00590B18"/>
    <w:rsid w:val="00591CC1"/>
    <w:rsid w:val="005924AE"/>
    <w:rsid w:val="0059279A"/>
    <w:rsid w:val="00592984"/>
    <w:rsid w:val="00592C7B"/>
    <w:rsid w:val="00592F2C"/>
    <w:rsid w:val="00593BE0"/>
    <w:rsid w:val="00593BF2"/>
    <w:rsid w:val="00593D80"/>
    <w:rsid w:val="005942B6"/>
    <w:rsid w:val="00594604"/>
    <w:rsid w:val="00595167"/>
    <w:rsid w:val="0059553F"/>
    <w:rsid w:val="0059591F"/>
    <w:rsid w:val="00595CD7"/>
    <w:rsid w:val="005960CC"/>
    <w:rsid w:val="00596552"/>
    <w:rsid w:val="00596C37"/>
    <w:rsid w:val="00596C6F"/>
    <w:rsid w:val="00597534"/>
    <w:rsid w:val="00597608"/>
    <w:rsid w:val="00597EEB"/>
    <w:rsid w:val="005A06F6"/>
    <w:rsid w:val="005A0BE2"/>
    <w:rsid w:val="005A0F79"/>
    <w:rsid w:val="005A10AA"/>
    <w:rsid w:val="005A1BCA"/>
    <w:rsid w:val="005A260F"/>
    <w:rsid w:val="005A2C21"/>
    <w:rsid w:val="005A32E1"/>
    <w:rsid w:val="005A3461"/>
    <w:rsid w:val="005A372A"/>
    <w:rsid w:val="005A4768"/>
    <w:rsid w:val="005A4AFD"/>
    <w:rsid w:val="005A66FA"/>
    <w:rsid w:val="005A6776"/>
    <w:rsid w:val="005A70AE"/>
    <w:rsid w:val="005A7165"/>
    <w:rsid w:val="005A74D9"/>
    <w:rsid w:val="005A77E4"/>
    <w:rsid w:val="005A7C01"/>
    <w:rsid w:val="005B0383"/>
    <w:rsid w:val="005B090B"/>
    <w:rsid w:val="005B18BD"/>
    <w:rsid w:val="005B19F8"/>
    <w:rsid w:val="005B1FA6"/>
    <w:rsid w:val="005B2AAB"/>
    <w:rsid w:val="005B2B3C"/>
    <w:rsid w:val="005B2C4F"/>
    <w:rsid w:val="005B2ECD"/>
    <w:rsid w:val="005B40E4"/>
    <w:rsid w:val="005B4151"/>
    <w:rsid w:val="005B45D2"/>
    <w:rsid w:val="005B4DCB"/>
    <w:rsid w:val="005B514C"/>
    <w:rsid w:val="005B629C"/>
    <w:rsid w:val="005B640E"/>
    <w:rsid w:val="005B68BA"/>
    <w:rsid w:val="005B6DA1"/>
    <w:rsid w:val="005B746C"/>
    <w:rsid w:val="005B77C8"/>
    <w:rsid w:val="005B7F31"/>
    <w:rsid w:val="005C0081"/>
    <w:rsid w:val="005C1023"/>
    <w:rsid w:val="005C11E0"/>
    <w:rsid w:val="005C121F"/>
    <w:rsid w:val="005C1598"/>
    <w:rsid w:val="005C20EE"/>
    <w:rsid w:val="005C22B9"/>
    <w:rsid w:val="005C22FE"/>
    <w:rsid w:val="005C282A"/>
    <w:rsid w:val="005C3123"/>
    <w:rsid w:val="005C320B"/>
    <w:rsid w:val="005C3734"/>
    <w:rsid w:val="005C3C25"/>
    <w:rsid w:val="005C56B2"/>
    <w:rsid w:val="005C5996"/>
    <w:rsid w:val="005C5B7B"/>
    <w:rsid w:val="005C5C1B"/>
    <w:rsid w:val="005C62E1"/>
    <w:rsid w:val="005C7628"/>
    <w:rsid w:val="005C7AC4"/>
    <w:rsid w:val="005C7D87"/>
    <w:rsid w:val="005D0266"/>
    <w:rsid w:val="005D15E4"/>
    <w:rsid w:val="005D1AAE"/>
    <w:rsid w:val="005D1CC5"/>
    <w:rsid w:val="005D204D"/>
    <w:rsid w:val="005D241F"/>
    <w:rsid w:val="005D27C6"/>
    <w:rsid w:val="005D33F9"/>
    <w:rsid w:val="005D407C"/>
    <w:rsid w:val="005D54B7"/>
    <w:rsid w:val="005D57C8"/>
    <w:rsid w:val="005D5FC8"/>
    <w:rsid w:val="005D6277"/>
    <w:rsid w:val="005D66CB"/>
    <w:rsid w:val="005D67C6"/>
    <w:rsid w:val="005D6EBF"/>
    <w:rsid w:val="005D76AE"/>
    <w:rsid w:val="005E2764"/>
    <w:rsid w:val="005E2A52"/>
    <w:rsid w:val="005E2AA3"/>
    <w:rsid w:val="005E38D5"/>
    <w:rsid w:val="005E429C"/>
    <w:rsid w:val="005E4379"/>
    <w:rsid w:val="005E4EC3"/>
    <w:rsid w:val="005E5133"/>
    <w:rsid w:val="005E5A77"/>
    <w:rsid w:val="005E5C93"/>
    <w:rsid w:val="005E613A"/>
    <w:rsid w:val="005E6305"/>
    <w:rsid w:val="005E6B6E"/>
    <w:rsid w:val="005E6CDF"/>
    <w:rsid w:val="005E6FEA"/>
    <w:rsid w:val="005E78E3"/>
    <w:rsid w:val="005F0473"/>
    <w:rsid w:val="005F0D25"/>
    <w:rsid w:val="005F188F"/>
    <w:rsid w:val="005F2338"/>
    <w:rsid w:val="005F2622"/>
    <w:rsid w:val="005F2683"/>
    <w:rsid w:val="005F2A50"/>
    <w:rsid w:val="005F327E"/>
    <w:rsid w:val="005F3A7E"/>
    <w:rsid w:val="005F3FA1"/>
    <w:rsid w:val="005F43A7"/>
    <w:rsid w:val="005F47F1"/>
    <w:rsid w:val="005F4D3A"/>
    <w:rsid w:val="005F59F6"/>
    <w:rsid w:val="005F5ED5"/>
    <w:rsid w:val="005F6079"/>
    <w:rsid w:val="005F67B0"/>
    <w:rsid w:val="005F714F"/>
    <w:rsid w:val="005F7634"/>
    <w:rsid w:val="005F7CAE"/>
    <w:rsid w:val="005F7E53"/>
    <w:rsid w:val="0060044B"/>
    <w:rsid w:val="006008D5"/>
    <w:rsid w:val="006016BC"/>
    <w:rsid w:val="006017B3"/>
    <w:rsid w:val="00601984"/>
    <w:rsid w:val="0060249D"/>
    <w:rsid w:val="00602505"/>
    <w:rsid w:val="006036B5"/>
    <w:rsid w:val="0060460C"/>
    <w:rsid w:val="00605265"/>
    <w:rsid w:val="00605F1A"/>
    <w:rsid w:val="00606AFE"/>
    <w:rsid w:val="00607A2A"/>
    <w:rsid w:val="006106C1"/>
    <w:rsid w:val="00610AA8"/>
    <w:rsid w:val="00611906"/>
    <w:rsid w:val="00611EFE"/>
    <w:rsid w:val="006126D9"/>
    <w:rsid w:val="006138D2"/>
    <w:rsid w:val="00614D22"/>
    <w:rsid w:val="006157B4"/>
    <w:rsid w:val="00616501"/>
    <w:rsid w:val="006172E0"/>
    <w:rsid w:val="006173DB"/>
    <w:rsid w:val="00617CA3"/>
    <w:rsid w:val="00622D61"/>
    <w:rsid w:val="006231FE"/>
    <w:rsid w:val="0062322C"/>
    <w:rsid w:val="00623EA4"/>
    <w:rsid w:val="0062428F"/>
    <w:rsid w:val="0062487A"/>
    <w:rsid w:val="00624EDE"/>
    <w:rsid w:val="00625A3E"/>
    <w:rsid w:val="00625B2A"/>
    <w:rsid w:val="00625D59"/>
    <w:rsid w:val="006266C6"/>
    <w:rsid w:val="00627614"/>
    <w:rsid w:val="00630232"/>
    <w:rsid w:val="00630368"/>
    <w:rsid w:val="0063047B"/>
    <w:rsid w:val="006325DE"/>
    <w:rsid w:val="00632666"/>
    <w:rsid w:val="0063288E"/>
    <w:rsid w:val="006330FC"/>
    <w:rsid w:val="00633812"/>
    <w:rsid w:val="00633901"/>
    <w:rsid w:val="00633A62"/>
    <w:rsid w:val="00634113"/>
    <w:rsid w:val="00634461"/>
    <w:rsid w:val="0063466A"/>
    <w:rsid w:val="006350FD"/>
    <w:rsid w:val="00636ED4"/>
    <w:rsid w:val="00637F7B"/>
    <w:rsid w:val="006402B7"/>
    <w:rsid w:val="00640739"/>
    <w:rsid w:val="00640D1C"/>
    <w:rsid w:val="00641703"/>
    <w:rsid w:val="006418BA"/>
    <w:rsid w:val="00641AF3"/>
    <w:rsid w:val="00642019"/>
    <w:rsid w:val="006422E9"/>
    <w:rsid w:val="00642654"/>
    <w:rsid w:val="00643840"/>
    <w:rsid w:val="00643A63"/>
    <w:rsid w:val="00644891"/>
    <w:rsid w:val="00644BD9"/>
    <w:rsid w:val="006451FE"/>
    <w:rsid w:val="0064538E"/>
    <w:rsid w:val="00645B24"/>
    <w:rsid w:val="00645CDD"/>
    <w:rsid w:val="0064639F"/>
    <w:rsid w:val="006464A7"/>
    <w:rsid w:val="00647134"/>
    <w:rsid w:val="006472D6"/>
    <w:rsid w:val="006477DF"/>
    <w:rsid w:val="00647D6F"/>
    <w:rsid w:val="00647F43"/>
    <w:rsid w:val="0065003F"/>
    <w:rsid w:val="00650357"/>
    <w:rsid w:val="00650CEF"/>
    <w:rsid w:val="00651B43"/>
    <w:rsid w:val="00652270"/>
    <w:rsid w:val="00652F6B"/>
    <w:rsid w:val="00652FA4"/>
    <w:rsid w:val="00653AE5"/>
    <w:rsid w:val="0065410C"/>
    <w:rsid w:val="00654919"/>
    <w:rsid w:val="006552A4"/>
    <w:rsid w:val="00655A0E"/>
    <w:rsid w:val="0065636D"/>
    <w:rsid w:val="0065637B"/>
    <w:rsid w:val="0065784E"/>
    <w:rsid w:val="00657E9E"/>
    <w:rsid w:val="006601C1"/>
    <w:rsid w:val="00660A43"/>
    <w:rsid w:val="00660AB2"/>
    <w:rsid w:val="00660AFB"/>
    <w:rsid w:val="006621D6"/>
    <w:rsid w:val="0066227D"/>
    <w:rsid w:val="00663010"/>
    <w:rsid w:val="006636B4"/>
    <w:rsid w:val="00664A4B"/>
    <w:rsid w:val="00664AAF"/>
    <w:rsid w:val="00664AE3"/>
    <w:rsid w:val="00664B83"/>
    <w:rsid w:val="00664F56"/>
    <w:rsid w:val="00665852"/>
    <w:rsid w:val="00665970"/>
    <w:rsid w:val="00666B80"/>
    <w:rsid w:val="00666C54"/>
    <w:rsid w:val="00666E81"/>
    <w:rsid w:val="0066778B"/>
    <w:rsid w:val="0066787A"/>
    <w:rsid w:val="00670311"/>
    <w:rsid w:val="006706BD"/>
    <w:rsid w:val="00670CC7"/>
    <w:rsid w:val="00671C02"/>
    <w:rsid w:val="00672143"/>
    <w:rsid w:val="00673F2A"/>
    <w:rsid w:val="00674561"/>
    <w:rsid w:val="00675229"/>
    <w:rsid w:val="0067574A"/>
    <w:rsid w:val="00675FA2"/>
    <w:rsid w:val="006769BB"/>
    <w:rsid w:val="0067704F"/>
    <w:rsid w:val="006773D9"/>
    <w:rsid w:val="00677BCC"/>
    <w:rsid w:val="00677DE2"/>
    <w:rsid w:val="00680635"/>
    <w:rsid w:val="00680A47"/>
    <w:rsid w:val="00680F4A"/>
    <w:rsid w:val="00681E74"/>
    <w:rsid w:val="00682399"/>
    <w:rsid w:val="00684A4B"/>
    <w:rsid w:val="00684C34"/>
    <w:rsid w:val="00684FB7"/>
    <w:rsid w:val="006853B4"/>
    <w:rsid w:val="006855DA"/>
    <w:rsid w:val="00686B2E"/>
    <w:rsid w:val="00686BB0"/>
    <w:rsid w:val="00687081"/>
    <w:rsid w:val="00687C7C"/>
    <w:rsid w:val="00687C99"/>
    <w:rsid w:val="006905F5"/>
    <w:rsid w:val="00691C7B"/>
    <w:rsid w:val="00691FCD"/>
    <w:rsid w:val="006926AB"/>
    <w:rsid w:val="0069333F"/>
    <w:rsid w:val="00693F61"/>
    <w:rsid w:val="00693F67"/>
    <w:rsid w:val="0069440E"/>
    <w:rsid w:val="00694CAF"/>
    <w:rsid w:val="0069505F"/>
    <w:rsid w:val="00696162"/>
    <w:rsid w:val="00697703"/>
    <w:rsid w:val="00697796"/>
    <w:rsid w:val="006A07E4"/>
    <w:rsid w:val="006A0901"/>
    <w:rsid w:val="006A0D33"/>
    <w:rsid w:val="006A0E2C"/>
    <w:rsid w:val="006A18D0"/>
    <w:rsid w:val="006A2047"/>
    <w:rsid w:val="006A2CD7"/>
    <w:rsid w:val="006A2E2D"/>
    <w:rsid w:val="006A3278"/>
    <w:rsid w:val="006A3F2E"/>
    <w:rsid w:val="006A5153"/>
    <w:rsid w:val="006A55AF"/>
    <w:rsid w:val="006A5B90"/>
    <w:rsid w:val="006A66B8"/>
    <w:rsid w:val="006A67F3"/>
    <w:rsid w:val="006A6D29"/>
    <w:rsid w:val="006A72D1"/>
    <w:rsid w:val="006A770D"/>
    <w:rsid w:val="006A7D0B"/>
    <w:rsid w:val="006A7E66"/>
    <w:rsid w:val="006B04C1"/>
    <w:rsid w:val="006B07EA"/>
    <w:rsid w:val="006B0B96"/>
    <w:rsid w:val="006B0CB0"/>
    <w:rsid w:val="006B13C7"/>
    <w:rsid w:val="006B145B"/>
    <w:rsid w:val="006B1CF5"/>
    <w:rsid w:val="006B252C"/>
    <w:rsid w:val="006B2641"/>
    <w:rsid w:val="006B2CB8"/>
    <w:rsid w:val="006B3674"/>
    <w:rsid w:val="006B3F30"/>
    <w:rsid w:val="006B51FC"/>
    <w:rsid w:val="006B521F"/>
    <w:rsid w:val="006B52A0"/>
    <w:rsid w:val="006B534A"/>
    <w:rsid w:val="006B5F80"/>
    <w:rsid w:val="006B67EA"/>
    <w:rsid w:val="006B7209"/>
    <w:rsid w:val="006B7D79"/>
    <w:rsid w:val="006C1800"/>
    <w:rsid w:val="006C1A5A"/>
    <w:rsid w:val="006C29DE"/>
    <w:rsid w:val="006C359D"/>
    <w:rsid w:val="006C36CE"/>
    <w:rsid w:val="006C4D1C"/>
    <w:rsid w:val="006C4DE7"/>
    <w:rsid w:val="006C5951"/>
    <w:rsid w:val="006C5B8C"/>
    <w:rsid w:val="006C607E"/>
    <w:rsid w:val="006C6512"/>
    <w:rsid w:val="006C66A1"/>
    <w:rsid w:val="006C6CFF"/>
    <w:rsid w:val="006C7870"/>
    <w:rsid w:val="006D0A3D"/>
    <w:rsid w:val="006D10CD"/>
    <w:rsid w:val="006D1E8F"/>
    <w:rsid w:val="006D298D"/>
    <w:rsid w:val="006D2AAA"/>
    <w:rsid w:val="006D3452"/>
    <w:rsid w:val="006D43CE"/>
    <w:rsid w:val="006D4ADC"/>
    <w:rsid w:val="006D4C40"/>
    <w:rsid w:val="006D4F36"/>
    <w:rsid w:val="006D52BD"/>
    <w:rsid w:val="006D6765"/>
    <w:rsid w:val="006D68B4"/>
    <w:rsid w:val="006D6D0E"/>
    <w:rsid w:val="006D7879"/>
    <w:rsid w:val="006D7B10"/>
    <w:rsid w:val="006E04E1"/>
    <w:rsid w:val="006E09A2"/>
    <w:rsid w:val="006E1254"/>
    <w:rsid w:val="006E208D"/>
    <w:rsid w:val="006E22BE"/>
    <w:rsid w:val="006E2377"/>
    <w:rsid w:val="006E25C8"/>
    <w:rsid w:val="006E2996"/>
    <w:rsid w:val="006E29E0"/>
    <w:rsid w:val="006E2D5F"/>
    <w:rsid w:val="006E2EFE"/>
    <w:rsid w:val="006E4F23"/>
    <w:rsid w:val="006E51CF"/>
    <w:rsid w:val="006E52BE"/>
    <w:rsid w:val="006E56C5"/>
    <w:rsid w:val="006E594C"/>
    <w:rsid w:val="006E6581"/>
    <w:rsid w:val="006E687A"/>
    <w:rsid w:val="006E6BFD"/>
    <w:rsid w:val="006E6D1A"/>
    <w:rsid w:val="006E6F23"/>
    <w:rsid w:val="006E7872"/>
    <w:rsid w:val="006F0213"/>
    <w:rsid w:val="006F048E"/>
    <w:rsid w:val="006F05A1"/>
    <w:rsid w:val="006F1643"/>
    <w:rsid w:val="006F1915"/>
    <w:rsid w:val="006F2A4D"/>
    <w:rsid w:val="006F2B30"/>
    <w:rsid w:val="006F30E5"/>
    <w:rsid w:val="006F3730"/>
    <w:rsid w:val="006F3D8B"/>
    <w:rsid w:val="006F50AF"/>
    <w:rsid w:val="006F5B09"/>
    <w:rsid w:val="006F5C83"/>
    <w:rsid w:val="006F6111"/>
    <w:rsid w:val="006F6357"/>
    <w:rsid w:val="006F6CD2"/>
    <w:rsid w:val="006F7E42"/>
    <w:rsid w:val="007005D9"/>
    <w:rsid w:val="007009F7"/>
    <w:rsid w:val="00700BEA"/>
    <w:rsid w:val="007018F3"/>
    <w:rsid w:val="007019C5"/>
    <w:rsid w:val="00701DBA"/>
    <w:rsid w:val="00702888"/>
    <w:rsid w:val="00702DA9"/>
    <w:rsid w:val="00705413"/>
    <w:rsid w:val="00705D7D"/>
    <w:rsid w:val="007062DB"/>
    <w:rsid w:val="007076C2"/>
    <w:rsid w:val="0070788C"/>
    <w:rsid w:val="00710093"/>
    <w:rsid w:val="00710857"/>
    <w:rsid w:val="00711C42"/>
    <w:rsid w:val="007124BE"/>
    <w:rsid w:val="0071343D"/>
    <w:rsid w:val="00713471"/>
    <w:rsid w:val="00713613"/>
    <w:rsid w:val="00713D81"/>
    <w:rsid w:val="00713FBE"/>
    <w:rsid w:val="007148C0"/>
    <w:rsid w:val="0071623A"/>
    <w:rsid w:val="007163C9"/>
    <w:rsid w:val="00716A0C"/>
    <w:rsid w:val="007175B0"/>
    <w:rsid w:val="00717615"/>
    <w:rsid w:val="0071762D"/>
    <w:rsid w:val="00720132"/>
    <w:rsid w:val="0072041E"/>
    <w:rsid w:val="00720F51"/>
    <w:rsid w:val="00721672"/>
    <w:rsid w:val="0072203F"/>
    <w:rsid w:val="007227F3"/>
    <w:rsid w:val="00722DF8"/>
    <w:rsid w:val="007236D0"/>
    <w:rsid w:val="00723E40"/>
    <w:rsid w:val="00723EBA"/>
    <w:rsid w:val="00723F99"/>
    <w:rsid w:val="00724477"/>
    <w:rsid w:val="00727552"/>
    <w:rsid w:val="00727ADE"/>
    <w:rsid w:val="007307CC"/>
    <w:rsid w:val="0073203F"/>
    <w:rsid w:val="00732702"/>
    <w:rsid w:val="00732FC2"/>
    <w:rsid w:val="00733BF3"/>
    <w:rsid w:val="00734457"/>
    <w:rsid w:val="00735C22"/>
    <w:rsid w:val="00735EA1"/>
    <w:rsid w:val="0073620B"/>
    <w:rsid w:val="00737028"/>
    <w:rsid w:val="007371DF"/>
    <w:rsid w:val="007379D4"/>
    <w:rsid w:val="00737DC0"/>
    <w:rsid w:val="007406B4"/>
    <w:rsid w:val="00740F88"/>
    <w:rsid w:val="00741132"/>
    <w:rsid w:val="007412FF"/>
    <w:rsid w:val="00741405"/>
    <w:rsid w:val="00741F65"/>
    <w:rsid w:val="00742243"/>
    <w:rsid w:val="007446FD"/>
    <w:rsid w:val="00745329"/>
    <w:rsid w:val="00745B12"/>
    <w:rsid w:val="00746255"/>
    <w:rsid w:val="007467A0"/>
    <w:rsid w:val="007467F2"/>
    <w:rsid w:val="0074732A"/>
    <w:rsid w:val="00750392"/>
    <w:rsid w:val="00751117"/>
    <w:rsid w:val="00751C37"/>
    <w:rsid w:val="00751ECA"/>
    <w:rsid w:val="00752299"/>
    <w:rsid w:val="00752448"/>
    <w:rsid w:val="00752CDF"/>
    <w:rsid w:val="00752F64"/>
    <w:rsid w:val="0075334B"/>
    <w:rsid w:val="00753C35"/>
    <w:rsid w:val="00753FDC"/>
    <w:rsid w:val="00754992"/>
    <w:rsid w:val="007556BB"/>
    <w:rsid w:val="00757D67"/>
    <w:rsid w:val="00760820"/>
    <w:rsid w:val="007611A5"/>
    <w:rsid w:val="00761CA6"/>
    <w:rsid w:val="007626B6"/>
    <w:rsid w:val="00762729"/>
    <w:rsid w:val="00762880"/>
    <w:rsid w:val="00762D63"/>
    <w:rsid w:val="007637C5"/>
    <w:rsid w:val="0076386B"/>
    <w:rsid w:val="00764438"/>
    <w:rsid w:val="0076454F"/>
    <w:rsid w:val="00765311"/>
    <w:rsid w:val="00765479"/>
    <w:rsid w:val="00765574"/>
    <w:rsid w:val="00765639"/>
    <w:rsid w:val="0076647F"/>
    <w:rsid w:val="0076679F"/>
    <w:rsid w:val="00767230"/>
    <w:rsid w:val="00767541"/>
    <w:rsid w:val="00767688"/>
    <w:rsid w:val="007676C3"/>
    <w:rsid w:val="00767EE0"/>
    <w:rsid w:val="00767F36"/>
    <w:rsid w:val="007704B9"/>
    <w:rsid w:val="00770E92"/>
    <w:rsid w:val="007724F6"/>
    <w:rsid w:val="007730B8"/>
    <w:rsid w:val="007736AF"/>
    <w:rsid w:val="00773752"/>
    <w:rsid w:val="0077383C"/>
    <w:rsid w:val="0077385C"/>
    <w:rsid w:val="00773BDA"/>
    <w:rsid w:val="00774776"/>
    <w:rsid w:val="0077529B"/>
    <w:rsid w:val="007773E4"/>
    <w:rsid w:val="0077757D"/>
    <w:rsid w:val="00777590"/>
    <w:rsid w:val="007800FA"/>
    <w:rsid w:val="0078115A"/>
    <w:rsid w:val="0078341A"/>
    <w:rsid w:val="0078369F"/>
    <w:rsid w:val="007840EA"/>
    <w:rsid w:val="00784E60"/>
    <w:rsid w:val="00785686"/>
    <w:rsid w:val="00785903"/>
    <w:rsid w:val="00786558"/>
    <w:rsid w:val="00786B6B"/>
    <w:rsid w:val="00786DA1"/>
    <w:rsid w:val="007900C8"/>
    <w:rsid w:val="00790767"/>
    <w:rsid w:val="00790797"/>
    <w:rsid w:val="00790FC0"/>
    <w:rsid w:val="0079109D"/>
    <w:rsid w:val="00791908"/>
    <w:rsid w:val="007919C2"/>
    <w:rsid w:val="00792096"/>
    <w:rsid w:val="007920F9"/>
    <w:rsid w:val="00793B9A"/>
    <w:rsid w:val="00793F7D"/>
    <w:rsid w:val="00794260"/>
    <w:rsid w:val="007942DA"/>
    <w:rsid w:val="007951C2"/>
    <w:rsid w:val="00795AF8"/>
    <w:rsid w:val="00795DDF"/>
    <w:rsid w:val="007961D8"/>
    <w:rsid w:val="007963C9"/>
    <w:rsid w:val="00797555"/>
    <w:rsid w:val="007975FD"/>
    <w:rsid w:val="00797A07"/>
    <w:rsid w:val="007A04C4"/>
    <w:rsid w:val="007A0D51"/>
    <w:rsid w:val="007A1157"/>
    <w:rsid w:val="007A11C0"/>
    <w:rsid w:val="007A1B81"/>
    <w:rsid w:val="007A1C39"/>
    <w:rsid w:val="007A1D97"/>
    <w:rsid w:val="007A1DE4"/>
    <w:rsid w:val="007A2209"/>
    <w:rsid w:val="007A23E4"/>
    <w:rsid w:val="007A263D"/>
    <w:rsid w:val="007A2DC2"/>
    <w:rsid w:val="007A3ADA"/>
    <w:rsid w:val="007A3AF8"/>
    <w:rsid w:val="007A437A"/>
    <w:rsid w:val="007A4D9F"/>
    <w:rsid w:val="007A5185"/>
    <w:rsid w:val="007A51E6"/>
    <w:rsid w:val="007A6BE6"/>
    <w:rsid w:val="007A6D55"/>
    <w:rsid w:val="007A7550"/>
    <w:rsid w:val="007A7603"/>
    <w:rsid w:val="007A794C"/>
    <w:rsid w:val="007A7A59"/>
    <w:rsid w:val="007A7DF2"/>
    <w:rsid w:val="007B0260"/>
    <w:rsid w:val="007B0973"/>
    <w:rsid w:val="007B0A9E"/>
    <w:rsid w:val="007B1B36"/>
    <w:rsid w:val="007B1DF8"/>
    <w:rsid w:val="007B1E33"/>
    <w:rsid w:val="007B1E40"/>
    <w:rsid w:val="007B203C"/>
    <w:rsid w:val="007B29B8"/>
    <w:rsid w:val="007B4456"/>
    <w:rsid w:val="007B445A"/>
    <w:rsid w:val="007B4A5D"/>
    <w:rsid w:val="007B5037"/>
    <w:rsid w:val="007B50A0"/>
    <w:rsid w:val="007B6A60"/>
    <w:rsid w:val="007B761C"/>
    <w:rsid w:val="007C0127"/>
    <w:rsid w:val="007C016A"/>
    <w:rsid w:val="007C01A7"/>
    <w:rsid w:val="007C0965"/>
    <w:rsid w:val="007C0AA8"/>
    <w:rsid w:val="007C0AFD"/>
    <w:rsid w:val="007C0F79"/>
    <w:rsid w:val="007C132F"/>
    <w:rsid w:val="007C3046"/>
    <w:rsid w:val="007C347A"/>
    <w:rsid w:val="007C39BC"/>
    <w:rsid w:val="007C3D3C"/>
    <w:rsid w:val="007C69EE"/>
    <w:rsid w:val="007C702F"/>
    <w:rsid w:val="007C7610"/>
    <w:rsid w:val="007D1A6C"/>
    <w:rsid w:val="007D1C72"/>
    <w:rsid w:val="007D2340"/>
    <w:rsid w:val="007D2834"/>
    <w:rsid w:val="007D2855"/>
    <w:rsid w:val="007D2905"/>
    <w:rsid w:val="007D2B74"/>
    <w:rsid w:val="007D30DC"/>
    <w:rsid w:val="007D33C7"/>
    <w:rsid w:val="007D3BE3"/>
    <w:rsid w:val="007D3CBF"/>
    <w:rsid w:val="007D4820"/>
    <w:rsid w:val="007D4D71"/>
    <w:rsid w:val="007D4DA8"/>
    <w:rsid w:val="007D5152"/>
    <w:rsid w:val="007D5B43"/>
    <w:rsid w:val="007D5DA3"/>
    <w:rsid w:val="007D6A0A"/>
    <w:rsid w:val="007D73B4"/>
    <w:rsid w:val="007E0A52"/>
    <w:rsid w:val="007E1540"/>
    <w:rsid w:val="007E15F1"/>
    <w:rsid w:val="007E17A3"/>
    <w:rsid w:val="007E1CF1"/>
    <w:rsid w:val="007E21BD"/>
    <w:rsid w:val="007E2260"/>
    <w:rsid w:val="007E24C1"/>
    <w:rsid w:val="007E261E"/>
    <w:rsid w:val="007E317A"/>
    <w:rsid w:val="007E505F"/>
    <w:rsid w:val="007E57CF"/>
    <w:rsid w:val="007E65D6"/>
    <w:rsid w:val="007E730C"/>
    <w:rsid w:val="007E794D"/>
    <w:rsid w:val="007E7C27"/>
    <w:rsid w:val="007E7ED2"/>
    <w:rsid w:val="007F05C6"/>
    <w:rsid w:val="007F0A77"/>
    <w:rsid w:val="007F13D8"/>
    <w:rsid w:val="007F1755"/>
    <w:rsid w:val="007F1E7F"/>
    <w:rsid w:val="007F2A91"/>
    <w:rsid w:val="007F3D48"/>
    <w:rsid w:val="007F3DE3"/>
    <w:rsid w:val="007F3F2E"/>
    <w:rsid w:val="007F43B7"/>
    <w:rsid w:val="007F5134"/>
    <w:rsid w:val="007F52F1"/>
    <w:rsid w:val="007F548A"/>
    <w:rsid w:val="007F56BF"/>
    <w:rsid w:val="007F5875"/>
    <w:rsid w:val="007F5CF9"/>
    <w:rsid w:val="007F6101"/>
    <w:rsid w:val="007F6326"/>
    <w:rsid w:val="007F714F"/>
    <w:rsid w:val="00800363"/>
    <w:rsid w:val="00800B5C"/>
    <w:rsid w:val="00800CE0"/>
    <w:rsid w:val="00802CF5"/>
    <w:rsid w:val="00802D2E"/>
    <w:rsid w:val="008039FD"/>
    <w:rsid w:val="00804011"/>
    <w:rsid w:val="008041BF"/>
    <w:rsid w:val="008047B9"/>
    <w:rsid w:val="00804820"/>
    <w:rsid w:val="00805648"/>
    <w:rsid w:val="008059B3"/>
    <w:rsid w:val="00805DA6"/>
    <w:rsid w:val="00806081"/>
    <w:rsid w:val="008062B1"/>
    <w:rsid w:val="00806542"/>
    <w:rsid w:val="00806739"/>
    <w:rsid w:val="00806B68"/>
    <w:rsid w:val="00806C73"/>
    <w:rsid w:val="008078E6"/>
    <w:rsid w:val="00807E00"/>
    <w:rsid w:val="0081025C"/>
    <w:rsid w:val="008107CC"/>
    <w:rsid w:val="00812F2E"/>
    <w:rsid w:val="008130AF"/>
    <w:rsid w:val="008146C9"/>
    <w:rsid w:val="0081475A"/>
    <w:rsid w:val="008148CE"/>
    <w:rsid w:val="00815975"/>
    <w:rsid w:val="0081607B"/>
    <w:rsid w:val="008163AC"/>
    <w:rsid w:val="00817F45"/>
    <w:rsid w:val="008200AE"/>
    <w:rsid w:val="00821FE9"/>
    <w:rsid w:val="008224EC"/>
    <w:rsid w:val="00822536"/>
    <w:rsid w:val="008233FD"/>
    <w:rsid w:val="0082430E"/>
    <w:rsid w:val="008247B2"/>
    <w:rsid w:val="00824C43"/>
    <w:rsid w:val="00824F3C"/>
    <w:rsid w:val="008252E8"/>
    <w:rsid w:val="008253B1"/>
    <w:rsid w:val="008256DE"/>
    <w:rsid w:val="00825FC5"/>
    <w:rsid w:val="00826255"/>
    <w:rsid w:val="008265A7"/>
    <w:rsid w:val="0082705B"/>
    <w:rsid w:val="008274A5"/>
    <w:rsid w:val="00827664"/>
    <w:rsid w:val="00827785"/>
    <w:rsid w:val="008277D8"/>
    <w:rsid w:val="00827990"/>
    <w:rsid w:val="00827CA2"/>
    <w:rsid w:val="0083010A"/>
    <w:rsid w:val="008304A8"/>
    <w:rsid w:val="008309B0"/>
    <w:rsid w:val="00830D9D"/>
    <w:rsid w:val="00830F75"/>
    <w:rsid w:val="0083157B"/>
    <w:rsid w:val="00831C7C"/>
    <w:rsid w:val="00832428"/>
    <w:rsid w:val="0083305B"/>
    <w:rsid w:val="008334ED"/>
    <w:rsid w:val="008338EB"/>
    <w:rsid w:val="00833FF7"/>
    <w:rsid w:val="0083467F"/>
    <w:rsid w:val="0083486A"/>
    <w:rsid w:val="008352D5"/>
    <w:rsid w:val="008357EF"/>
    <w:rsid w:val="00835A72"/>
    <w:rsid w:val="00835B85"/>
    <w:rsid w:val="00835D5E"/>
    <w:rsid w:val="00835F7C"/>
    <w:rsid w:val="0083639F"/>
    <w:rsid w:val="0084029C"/>
    <w:rsid w:val="008409DF"/>
    <w:rsid w:val="00842685"/>
    <w:rsid w:val="0084423E"/>
    <w:rsid w:val="008445C3"/>
    <w:rsid w:val="00844687"/>
    <w:rsid w:val="008449D9"/>
    <w:rsid w:val="00846096"/>
    <w:rsid w:val="008472E3"/>
    <w:rsid w:val="0085149C"/>
    <w:rsid w:val="00851A86"/>
    <w:rsid w:val="00851EFE"/>
    <w:rsid w:val="008520B6"/>
    <w:rsid w:val="00852185"/>
    <w:rsid w:val="00852E95"/>
    <w:rsid w:val="00852EBC"/>
    <w:rsid w:val="008537C4"/>
    <w:rsid w:val="008541D2"/>
    <w:rsid w:val="00854B5C"/>
    <w:rsid w:val="0085501D"/>
    <w:rsid w:val="00855465"/>
    <w:rsid w:val="00855609"/>
    <w:rsid w:val="00855712"/>
    <w:rsid w:val="00856005"/>
    <w:rsid w:val="00857613"/>
    <w:rsid w:val="00857C1A"/>
    <w:rsid w:val="008601AD"/>
    <w:rsid w:val="008601D3"/>
    <w:rsid w:val="00861121"/>
    <w:rsid w:val="00861168"/>
    <w:rsid w:val="0086137E"/>
    <w:rsid w:val="00861A34"/>
    <w:rsid w:val="00861FFD"/>
    <w:rsid w:val="0086220A"/>
    <w:rsid w:val="00862382"/>
    <w:rsid w:val="00862EB6"/>
    <w:rsid w:val="00863034"/>
    <w:rsid w:val="008636B9"/>
    <w:rsid w:val="00864147"/>
    <w:rsid w:val="00864CC3"/>
    <w:rsid w:val="00865256"/>
    <w:rsid w:val="00865741"/>
    <w:rsid w:val="008657BE"/>
    <w:rsid w:val="008659C1"/>
    <w:rsid w:val="00865AF5"/>
    <w:rsid w:val="0086607E"/>
    <w:rsid w:val="008663D4"/>
    <w:rsid w:val="00866D8A"/>
    <w:rsid w:val="00870000"/>
    <w:rsid w:val="008703AE"/>
    <w:rsid w:val="0087103A"/>
    <w:rsid w:val="00871066"/>
    <w:rsid w:val="00871157"/>
    <w:rsid w:val="00871418"/>
    <w:rsid w:val="008714FD"/>
    <w:rsid w:val="00872073"/>
    <w:rsid w:val="00872607"/>
    <w:rsid w:val="00872DA5"/>
    <w:rsid w:val="00873468"/>
    <w:rsid w:val="00873789"/>
    <w:rsid w:val="00873D6F"/>
    <w:rsid w:val="00873EB7"/>
    <w:rsid w:val="008743C2"/>
    <w:rsid w:val="008744B4"/>
    <w:rsid w:val="00874970"/>
    <w:rsid w:val="00874B95"/>
    <w:rsid w:val="00874F6D"/>
    <w:rsid w:val="00875332"/>
    <w:rsid w:val="008758F0"/>
    <w:rsid w:val="00875B4B"/>
    <w:rsid w:val="00875D47"/>
    <w:rsid w:val="0087630D"/>
    <w:rsid w:val="00876CEA"/>
    <w:rsid w:val="0087753E"/>
    <w:rsid w:val="00877E42"/>
    <w:rsid w:val="00880980"/>
    <w:rsid w:val="0088128C"/>
    <w:rsid w:val="0088152A"/>
    <w:rsid w:val="00881D21"/>
    <w:rsid w:val="00882379"/>
    <w:rsid w:val="0088262A"/>
    <w:rsid w:val="00882A13"/>
    <w:rsid w:val="00882F7E"/>
    <w:rsid w:val="0088356D"/>
    <w:rsid w:val="00883DC8"/>
    <w:rsid w:val="00883F12"/>
    <w:rsid w:val="00884B44"/>
    <w:rsid w:val="00885C8D"/>
    <w:rsid w:val="00886306"/>
    <w:rsid w:val="00887020"/>
    <w:rsid w:val="008873E1"/>
    <w:rsid w:val="008873F1"/>
    <w:rsid w:val="00887F6D"/>
    <w:rsid w:val="00890213"/>
    <w:rsid w:val="008904A6"/>
    <w:rsid w:val="00890DD7"/>
    <w:rsid w:val="00891094"/>
    <w:rsid w:val="008912D4"/>
    <w:rsid w:val="00891E7F"/>
    <w:rsid w:val="008922B0"/>
    <w:rsid w:val="00892592"/>
    <w:rsid w:val="00892674"/>
    <w:rsid w:val="0089298F"/>
    <w:rsid w:val="00892A44"/>
    <w:rsid w:val="00892BA3"/>
    <w:rsid w:val="00892FD4"/>
    <w:rsid w:val="0089367E"/>
    <w:rsid w:val="00894816"/>
    <w:rsid w:val="00894C4C"/>
    <w:rsid w:val="00894CC9"/>
    <w:rsid w:val="00894FB6"/>
    <w:rsid w:val="00894FBB"/>
    <w:rsid w:val="0089569D"/>
    <w:rsid w:val="00895A99"/>
    <w:rsid w:val="00895B67"/>
    <w:rsid w:val="00896AA5"/>
    <w:rsid w:val="00896E44"/>
    <w:rsid w:val="008A0802"/>
    <w:rsid w:val="008A11E8"/>
    <w:rsid w:val="008A161C"/>
    <w:rsid w:val="008A16BE"/>
    <w:rsid w:val="008A1C55"/>
    <w:rsid w:val="008A1D3E"/>
    <w:rsid w:val="008A3059"/>
    <w:rsid w:val="008A3265"/>
    <w:rsid w:val="008A3515"/>
    <w:rsid w:val="008A36C6"/>
    <w:rsid w:val="008A37E3"/>
    <w:rsid w:val="008A38E0"/>
    <w:rsid w:val="008A3DC3"/>
    <w:rsid w:val="008A5ABD"/>
    <w:rsid w:val="008A5B75"/>
    <w:rsid w:val="008A640E"/>
    <w:rsid w:val="008A7C48"/>
    <w:rsid w:val="008B0124"/>
    <w:rsid w:val="008B0339"/>
    <w:rsid w:val="008B0932"/>
    <w:rsid w:val="008B0944"/>
    <w:rsid w:val="008B0F2D"/>
    <w:rsid w:val="008B1A96"/>
    <w:rsid w:val="008B1CB6"/>
    <w:rsid w:val="008B1E81"/>
    <w:rsid w:val="008B1EE0"/>
    <w:rsid w:val="008B2174"/>
    <w:rsid w:val="008B28C6"/>
    <w:rsid w:val="008B36D7"/>
    <w:rsid w:val="008B3803"/>
    <w:rsid w:val="008B3887"/>
    <w:rsid w:val="008B3C81"/>
    <w:rsid w:val="008B408E"/>
    <w:rsid w:val="008B46B5"/>
    <w:rsid w:val="008B4D12"/>
    <w:rsid w:val="008B514E"/>
    <w:rsid w:val="008B5264"/>
    <w:rsid w:val="008B5C13"/>
    <w:rsid w:val="008B6089"/>
    <w:rsid w:val="008B7167"/>
    <w:rsid w:val="008B795B"/>
    <w:rsid w:val="008B797B"/>
    <w:rsid w:val="008C0585"/>
    <w:rsid w:val="008C168F"/>
    <w:rsid w:val="008C17D9"/>
    <w:rsid w:val="008C2F76"/>
    <w:rsid w:val="008C3255"/>
    <w:rsid w:val="008C46C4"/>
    <w:rsid w:val="008C6E24"/>
    <w:rsid w:val="008C7007"/>
    <w:rsid w:val="008C736F"/>
    <w:rsid w:val="008C7664"/>
    <w:rsid w:val="008C7780"/>
    <w:rsid w:val="008C795A"/>
    <w:rsid w:val="008D0F73"/>
    <w:rsid w:val="008D0FF2"/>
    <w:rsid w:val="008D10A4"/>
    <w:rsid w:val="008D1714"/>
    <w:rsid w:val="008D2C5C"/>
    <w:rsid w:val="008D2EC2"/>
    <w:rsid w:val="008D2F65"/>
    <w:rsid w:val="008D30C5"/>
    <w:rsid w:val="008D328F"/>
    <w:rsid w:val="008D330C"/>
    <w:rsid w:val="008D4149"/>
    <w:rsid w:val="008D46A9"/>
    <w:rsid w:val="008D4A8C"/>
    <w:rsid w:val="008D4C26"/>
    <w:rsid w:val="008D5CAA"/>
    <w:rsid w:val="008D633E"/>
    <w:rsid w:val="008D63F0"/>
    <w:rsid w:val="008D6B7C"/>
    <w:rsid w:val="008D6E8D"/>
    <w:rsid w:val="008D6EF4"/>
    <w:rsid w:val="008D76B9"/>
    <w:rsid w:val="008E03FE"/>
    <w:rsid w:val="008E0B8D"/>
    <w:rsid w:val="008E0DFF"/>
    <w:rsid w:val="008E1370"/>
    <w:rsid w:val="008E1A1A"/>
    <w:rsid w:val="008E1D62"/>
    <w:rsid w:val="008E1F93"/>
    <w:rsid w:val="008E3627"/>
    <w:rsid w:val="008E5916"/>
    <w:rsid w:val="008E5BDF"/>
    <w:rsid w:val="008E5FCB"/>
    <w:rsid w:val="008E69B4"/>
    <w:rsid w:val="008E6AE9"/>
    <w:rsid w:val="008E728A"/>
    <w:rsid w:val="008E768D"/>
    <w:rsid w:val="008E7F44"/>
    <w:rsid w:val="008F0C11"/>
    <w:rsid w:val="008F16B7"/>
    <w:rsid w:val="008F18FC"/>
    <w:rsid w:val="008F24DD"/>
    <w:rsid w:val="008F267D"/>
    <w:rsid w:val="008F2CA7"/>
    <w:rsid w:val="008F2E6F"/>
    <w:rsid w:val="008F5418"/>
    <w:rsid w:val="008F6D74"/>
    <w:rsid w:val="008F7534"/>
    <w:rsid w:val="008F7774"/>
    <w:rsid w:val="008F794D"/>
    <w:rsid w:val="008F7FE6"/>
    <w:rsid w:val="009004A6"/>
    <w:rsid w:val="0090093A"/>
    <w:rsid w:val="00900974"/>
    <w:rsid w:val="009010DA"/>
    <w:rsid w:val="00901ED8"/>
    <w:rsid w:val="00901F0F"/>
    <w:rsid w:val="00901FCD"/>
    <w:rsid w:val="00902456"/>
    <w:rsid w:val="00903600"/>
    <w:rsid w:val="00903FE0"/>
    <w:rsid w:val="0090563B"/>
    <w:rsid w:val="00905B73"/>
    <w:rsid w:val="00905BB2"/>
    <w:rsid w:val="00905C2D"/>
    <w:rsid w:val="009065DD"/>
    <w:rsid w:val="00907D68"/>
    <w:rsid w:val="009104E5"/>
    <w:rsid w:val="00910963"/>
    <w:rsid w:val="00911E03"/>
    <w:rsid w:val="009120D3"/>
    <w:rsid w:val="0091223F"/>
    <w:rsid w:val="009136F7"/>
    <w:rsid w:val="00913B0B"/>
    <w:rsid w:val="009146DA"/>
    <w:rsid w:val="00914C0E"/>
    <w:rsid w:val="00915156"/>
    <w:rsid w:val="00916EE6"/>
    <w:rsid w:val="00920398"/>
    <w:rsid w:val="00920A68"/>
    <w:rsid w:val="009211AD"/>
    <w:rsid w:val="009217E3"/>
    <w:rsid w:val="00921AD6"/>
    <w:rsid w:val="00921E22"/>
    <w:rsid w:val="00921E84"/>
    <w:rsid w:val="009227D4"/>
    <w:rsid w:val="00922931"/>
    <w:rsid w:val="009239C9"/>
    <w:rsid w:val="00923B58"/>
    <w:rsid w:val="009240CF"/>
    <w:rsid w:val="00924689"/>
    <w:rsid w:val="00924DC7"/>
    <w:rsid w:val="009257F8"/>
    <w:rsid w:val="009258CD"/>
    <w:rsid w:val="0092592E"/>
    <w:rsid w:val="00927948"/>
    <w:rsid w:val="00927D65"/>
    <w:rsid w:val="00930F54"/>
    <w:rsid w:val="00931811"/>
    <w:rsid w:val="009320FD"/>
    <w:rsid w:val="009326F1"/>
    <w:rsid w:val="00932C83"/>
    <w:rsid w:val="00933EC0"/>
    <w:rsid w:val="00934E9F"/>
    <w:rsid w:val="0093504A"/>
    <w:rsid w:val="00935BC9"/>
    <w:rsid w:val="00936356"/>
    <w:rsid w:val="0093653F"/>
    <w:rsid w:val="00936C48"/>
    <w:rsid w:val="009370CC"/>
    <w:rsid w:val="00937575"/>
    <w:rsid w:val="00937F6F"/>
    <w:rsid w:val="00940C91"/>
    <w:rsid w:val="0094151E"/>
    <w:rsid w:val="0094166C"/>
    <w:rsid w:val="00941F2C"/>
    <w:rsid w:val="00942208"/>
    <w:rsid w:val="009427A9"/>
    <w:rsid w:val="00942C86"/>
    <w:rsid w:val="00942CFF"/>
    <w:rsid w:val="009432D9"/>
    <w:rsid w:val="00943414"/>
    <w:rsid w:val="009438AA"/>
    <w:rsid w:val="009438F1"/>
    <w:rsid w:val="00943C4D"/>
    <w:rsid w:val="00943D76"/>
    <w:rsid w:val="009447D7"/>
    <w:rsid w:val="00944DAA"/>
    <w:rsid w:val="009458CD"/>
    <w:rsid w:val="0094654B"/>
    <w:rsid w:val="00946942"/>
    <w:rsid w:val="00947207"/>
    <w:rsid w:val="009479C6"/>
    <w:rsid w:val="00950C25"/>
    <w:rsid w:val="00950D18"/>
    <w:rsid w:val="00951058"/>
    <w:rsid w:val="00951ABE"/>
    <w:rsid w:val="00952320"/>
    <w:rsid w:val="00953964"/>
    <w:rsid w:val="00954494"/>
    <w:rsid w:val="00954646"/>
    <w:rsid w:val="009548EF"/>
    <w:rsid w:val="0095497C"/>
    <w:rsid w:val="00954D77"/>
    <w:rsid w:val="00954FA7"/>
    <w:rsid w:val="009551AE"/>
    <w:rsid w:val="0095568B"/>
    <w:rsid w:val="00955D42"/>
    <w:rsid w:val="009563DC"/>
    <w:rsid w:val="009565F7"/>
    <w:rsid w:val="00956C08"/>
    <w:rsid w:val="00957340"/>
    <w:rsid w:val="009604DC"/>
    <w:rsid w:val="009605B6"/>
    <w:rsid w:val="0096070F"/>
    <w:rsid w:val="009607FF"/>
    <w:rsid w:val="00960A06"/>
    <w:rsid w:val="00961AB3"/>
    <w:rsid w:val="00961F94"/>
    <w:rsid w:val="00963292"/>
    <w:rsid w:val="009638F7"/>
    <w:rsid w:val="0096390B"/>
    <w:rsid w:val="00964131"/>
    <w:rsid w:val="00964E61"/>
    <w:rsid w:val="00964F6A"/>
    <w:rsid w:val="009700D3"/>
    <w:rsid w:val="00970A62"/>
    <w:rsid w:val="0097159D"/>
    <w:rsid w:val="00971C90"/>
    <w:rsid w:val="00973E5A"/>
    <w:rsid w:val="00974075"/>
    <w:rsid w:val="0097495F"/>
    <w:rsid w:val="009749CD"/>
    <w:rsid w:val="00974EBD"/>
    <w:rsid w:val="00975D05"/>
    <w:rsid w:val="00975DDA"/>
    <w:rsid w:val="0097629D"/>
    <w:rsid w:val="009806A9"/>
    <w:rsid w:val="00980959"/>
    <w:rsid w:val="00980DCE"/>
    <w:rsid w:val="00981BC6"/>
    <w:rsid w:val="00981D92"/>
    <w:rsid w:val="00982CF0"/>
    <w:rsid w:val="00983063"/>
    <w:rsid w:val="009833E7"/>
    <w:rsid w:val="00983C55"/>
    <w:rsid w:val="00983E8D"/>
    <w:rsid w:val="0098408A"/>
    <w:rsid w:val="00985076"/>
    <w:rsid w:val="0098514E"/>
    <w:rsid w:val="00985B75"/>
    <w:rsid w:val="00985C49"/>
    <w:rsid w:val="0098619F"/>
    <w:rsid w:val="00986565"/>
    <w:rsid w:val="0098755A"/>
    <w:rsid w:val="00987ED4"/>
    <w:rsid w:val="0099009B"/>
    <w:rsid w:val="00990DF1"/>
    <w:rsid w:val="00991296"/>
    <w:rsid w:val="0099173C"/>
    <w:rsid w:val="00991A94"/>
    <w:rsid w:val="00991CBE"/>
    <w:rsid w:val="00991EC7"/>
    <w:rsid w:val="00992532"/>
    <w:rsid w:val="00992955"/>
    <w:rsid w:val="00992ABA"/>
    <w:rsid w:val="00994314"/>
    <w:rsid w:val="009954C1"/>
    <w:rsid w:val="0099592F"/>
    <w:rsid w:val="00996799"/>
    <w:rsid w:val="00997BF4"/>
    <w:rsid w:val="00997D11"/>
    <w:rsid w:val="00997D82"/>
    <w:rsid w:val="009A21C4"/>
    <w:rsid w:val="009A26E1"/>
    <w:rsid w:val="009A2D0F"/>
    <w:rsid w:val="009A35DD"/>
    <w:rsid w:val="009A3794"/>
    <w:rsid w:val="009A39DF"/>
    <w:rsid w:val="009A3A93"/>
    <w:rsid w:val="009A3F03"/>
    <w:rsid w:val="009A3F4C"/>
    <w:rsid w:val="009A49F2"/>
    <w:rsid w:val="009A4D4A"/>
    <w:rsid w:val="009A4DAB"/>
    <w:rsid w:val="009A5A04"/>
    <w:rsid w:val="009A64D4"/>
    <w:rsid w:val="009A69AA"/>
    <w:rsid w:val="009A6EE3"/>
    <w:rsid w:val="009B008A"/>
    <w:rsid w:val="009B23C5"/>
    <w:rsid w:val="009B2E04"/>
    <w:rsid w:val="009B313E"/>
    <w:rsid w:val="009B3400"/>
    <w:rsid w:val="009B3A46"/>
    <w:rsid w:val="009B3D1F"/>
    <w:rsid w:val="009B4319"/>
    <w:rsid w:val="009B4DCC"/>
    <w:rsid w:val="009B5BEB"/>
    <w:rsid w:val="009B634E"/>
    <w:rsid w:val="009B68C6"/>
    <w:rsid w:val="009B6C9F"/>
    <w:rsid w:val="009B784E"/>
    <w:rsid w:val="009B78EB"/>
    <w:rsid w:val="009C0588"/>
    <w:rsid w:val="009C0833"/>
    <w:rsid w:val="009C0FAA"/>
    <w:rsid w:val="009C3261"/>
    <w:rsid w:val="009C3E28"/>
    <w:rsid w:val="009C4134"/>
    <w:rsid w:val="009C4645"/>
    <w:rsid w:val="009C4B21"/>
    <w:rsid w:val="009C534D"/>
    <w:rsid w:val="009C5559"/>
    <w:rsid w:val="009C56B3"/>
    <w:rsid w:val="009C6075"/>
    <w:rsid w:val="009C7C89"/>
    <w:rsid w:val="009D01A9"/>
    <w:rsid w:val="009D03C0"/>
    <w:rsid w:val="009D0666"/>
    <w:rsid w:val="009D3C8B"/>
    <w:rsid w:val="009D44E4"/>
    <w:rsid w:val="009D4C60"/>
    <w:rsid w:val="009D4CEE"/>
    <w:rsid w:val="009D53DF"/>
    <w:rsid w:val="009D5B15"/>
    <w:rsid w:val="009D6F6F"/>
    <w:rsid w:val="009D7B69"/>
    <w:rsid w:val="009D7EFF"/>
    <w:rsid w:val="009E078B"/>
    <w:rsid w:val="009E0AB0"/>
    <w:rsid w:val="009E160F"/>
    <w:rsid w:val="009E1680"/>
    <w:rsid w:val="009E172F"/>
    <w:rsid w:val="009E1769"/>
    <w:rsid w:val="009E184A"/>
    <w:rsid w:val="009E2B0C"/>
    <w:rsid w:val="009E2C53"/>
    <w:rsid w:val="009E316A"/>
    <w:rsid w:val="009E31AE"/>
    <w:rsid w:val="009E3E70"/>
    <w:rsid w:val="009E45D1"/>
    <w:rsid w:val="009E5518"/>
    <w:rsid w:val="009E5699"/>
    <w:rsid w:val="009E56D8"/>
    <w:rsid w:val="009E603F"/>
    <w:rsid w:val="009E65D4"/>
    <w:rsid w:val="009E7B55"/>
    <w:rsid w:val="009F0679"/>
    <w:rsid w:val="009F142E"/>
    <w:rsid w:val="009F1B02"/>
    <w:rsid w:val="009F396B"/>
    <w:rsid w:val="009F401C"/>
    <w:rsid w:val="009F41F8"/>
    <w:rsid w:val="009F6F9C"/>
    <w:rsid w:val="009F70BD"/>
    <w:rsid w:val="009F7208"/>
    <w:rsid w:val="009F7DFD"/>
    <w:rsid w:val="00A0036E"/>
    <w:rsid w:val="00A00441"/>
    <w:rsid w:val="00A0079D"/>
    <w:rsid w:val="00A00F81"/>
    <w:rsid w:val="00A011BD"/>
    <w:rsid w:val="00A012DD"/>
    <w:rsid w:val="00A014F0"/>
    <w:rsid w:val="00A01F68"/>
    <w:rsid w:val="00A01FC9"/>
    <w:rsid w:val="00A021B6"/>
    <w:rsid w:val="00A0243B"/>
    <w:rsid w:val="00A02485"/>
    <w:rsid w:val="00A024B8"/>
    <w:rsid w:val="00A025A9"/>
    <w:rsid w:val="00A04BAE"/>
    <w:rsid w:val="00A066C6"/>
    <w:rsid w:val="00A06942"/>
    <w:rsid w:val="00A0737B"/>
    <w:rsid w:val="00A073DC"/>
    <w:rsid w:val="00A07492"/>
    <w:rsid w:val="00A07688"/>
    <w:rsid w:val="00A07707"/>
    <w:rsid w:val="00A07DFE"/>
    <w:rsid w:val="00A11F21"/>
    <w:rsid w:val="00A13379"/>
    <w:rsid w:val="00A142CC"/>
    <w:rsid w:val="00A149E5"/>
    <w:rsid w:val="00A14AE2"/>
    <w:rsid w:val="00A15B5F"/>
    <w:rsid w:val="00A171FB"/>
    <w:rsid w:val="00A205A0"/>
    <w:rsid w:val="00A2063F"/>
    <w:rsid w:val="00A209D5"/>
    <w:rsid w:val="00A213BF"/>
    <w:rsid w:val="00A2140F"/>
    <w:rsid w:val="00A21811"/>
    <w:rsid w:val="00A22146"/>
    <w:rsid w:val="00A226D1"/>
    <w:rsid w:val="00A22930"/>
    <w:rsid w:val="00A22AE3"/>
    <w:rsid w:val="00A22B4C"/>
    <w:rsid w:val="00A23594"/>
    <w:rsid w:val="00A2365C"/>
    <w:rsid w:val="00A237AD"/>
    <w:rsid w:val="00A237B2"/>
    <w:rsid w:val="00A23971"/>
    <w:rsid w:val="00A23DF7"/>
    <w:rsid w:val="00A23E2D"/>
    <w:rsid w:val="00A23F2E"/>
    <w:rsid w:val="00A23F3B"/>
    <w:rsid w:val="00A24AAA"/>
    <w:rsid w:val="00A24B8F"/>
    <w:rsid w:val="00A24C68"/>
    <w:rsid w:val="00A24F43"/>
    <w:rsid w:val="00A24F59"/>
    <w:rsid w:val="00A254DD"/>
    <w:rsid w:val="00A268B4"/>
    <w:rsid w:val="00A27E7A"/>
    <w:rsid w:val="00A303F2"/>
    <w:rsid w:val="00A30B97"/>
    <w:rsid w:val="00A32518"/>
    <w:rsid w:val="00A3251A"/>
    <w:rsid w:val="00A32B15"/>
    <w:rsid w:val="00A32BC8"/>
    <w:rsid w:val="00A32D8F"/>
    <w:rsid w:val="00A3356D"/>
    <w:rsid w:val="00A3368C"/>
    <w:rsid w:val="00A342B2"/>
    <w:rsid w:val="00A3521E"/>
    <w:rsid w:val="00A35777"/>
    <w:rsid w:val="00A360E8"/>
    <w:rsid w:val="00A3628F"/>
    <w:rsid w:val="00A377C6"/>
    <w:rsid w:val="00A37894"/>
    <w:rsid w:val="00A37C71"/>
    <w:rsid w:val="00A40A29"/>
    <w:rsid w:val="00A41707"/>
    <w:rsid w:val="00A4174A"/>
    <w:rsid w:val="00A428F0"/>
    <w:rsid w:val="00A42D29"/>
    <w:rsid w:val="00A42F3A"/>
    <w:rsid w:val="00A43133"/>
    <w:rsid w:val="00A43141"/>
    <w:rsid w:val="00A431B1"/>
    <w:rsid w:val="00A433A1"/>
    <w:rsid w:val="00A43B9D"/>
    <w:rsid w:val="00A44109"/>
    <w:rsid w:val="00A44C20"/>
    <w:rsid w:val="00A44DDA"/>
    <w:rsid w:val="00A44F6A"/>
    <w:rsid w:val="00A46234"/>
    <w:rsid w:val="00A46428"/>
    <w:rsid w:val="00A46CEE"/>
    <w:rsid w:val="00A46F43"/>
    <w:rsid w:val="00A47762"/>
    <w:rsid w:val="00A479AD"/>
    <w:rsid w:val="00A47D61"/>
    <w:rsid w:val="00A47DB8"/>
    <w:rsid w:val="00A50E17"/>
    <w:rsid w:val="00A5148A"/>
    <w:rsid w:val="00A52638"/>
    <w:rsid w:val="00A5339C"/>
    <w:rsid w:val="00A53F40"/>
    <w:rsid w:val="00A547E4"/>
    <w:rsid w:val="00A550CD"/>
    <w:rsid w:val="00A55426"/>
    <w:rsid w:val="00A55478"/>
    <w:rsid w:val="00A55837"/>
    <w:rsid w:val="00A559CA"/>
    <w:rsid w:val="00A560B7"/>
    <w:rsid w:val="00A56BEC"/>
    <w:rsid w:val="00A57147"/>
    <w:rsid w:val="00A57167"/>
    <w:rsid w:val="00A57A45"/>
    <w:rsid w:val="00A60C17"/>
    <w:rsid w:val="00A621A1"/>
    <w:rsid w:val="00A626D6"/>
    <w:rsid w:val="00A6311C"/>
    <w:rsid w:val="00A632F8"/>
    <w:rsid w:val="00A63B89"/>
    <w:rsid w:val="00A646F5"/>
    <w:rsid w:val="00A6498D"/>
    <w:rsid w:val="00A64F2F"/>
    <w:rsid w:val="00A652A3"/>
    <w:rsid w:val="00A65664"/>
    <w:rsid w:val="00A657A3"/>
    <w:rsid w:val="00A65827"/>
    <w:rsid w:val="00A65B1F"/>
    <w:rsid w:val="00A665DF"/>
    <w:rsid w:val="00A66F09"/>
    <w:rsid w:val="00A67756"/>
    <w:rsid w:val="00A67E26"/>
    <w:rsid w:val="00A701D3"/>
    <w:rsid w:val="00A7032D"/>
    <w:rsid w:val="00A7057D"/>
    <w:rsid w:val="00A70B5B"/>
    <w:rsid w:val="00A70BDD"/>
    <w:rsid w:val="00A70E6D"/>
    <w:rsid w:val="00A70FF2"/>
    <w:rsid w:val="00A71055"/>
    <w:rsid w:val="00A71182"/>
    <w:rsid w:val="00A714C5"/>
    <w:rsid w:val="00A7159A"/>
    <w:rsid w:val="00A71699"/>
    <w:rsid w:val="00A723EE"/>
    <w:rsid w:val="00A72E34"/>
    <w:rsid w:val="00A740A0"/>
    <w:rsid w:val="00A7452D"/>
    <w:rsid w:val="00A75051"/>
    <w:rsid w:val="00A75312"/>
    <w:rsid w:val="00A755DC"/>
    <w:rsid w:val="00A7573F"/>
    <w:rsid w:val="00A75EC5"/>
    <w:rsid w:val="00A77360"/>
    <w:rsid w:val="00A773F1"/>
    <w:rsid w:val="00A779C2"/>
    <w:rsid w:val="00A8009E"/>
    <w:rsid w:val="00A803B4"/>
    <w:rsid w:val="00A81561"/>
    <w:rsid w:val="00A825F4"/>
    <w:rsid w:val="00A8279D"/>
    <w:rsid w:val="00A82E07"/>
    <w:rsid w:val="00A83004"/>
    <w:rsid w:val="00A8374C"/>
    <w:rsid w:val="00A8420D"/>
    <w:rsid w:val="00A84420"/>
    <w:rsid w:val="00A85875"/>
    <w:rsid w:val="00A85A95"/>
    <w:rsid w:val="00A85D48"/>
    <w:rsid w:val="00A8626B"/>
    <w:rsid w:val="00A86391"/>
    <w:rsid w:val="00A86C6D"/>
    <w:rsid w:val="00A870EC"/>
    <w:rsid w:val="00A8761F"/>
    <w:rsid w:val="00A87E01"/>
    <w:rsid w:val="00A9183B"/>
    <w:rsid w:val="00A931BE"/>
    <w:rsid w:val="00A9353B"/>
    <w:rsid w:val="00A9362B"/>
    <w:rsid w:val="00A9371F"/>
    <w:rsid w:val="00A94238"/>
    <w:rsid w:val="00A94C73"/>
    <w:rsid w:val="00A9504B"/>
    <w:rsid w:val="00A97C5D"/>
    <w:rsid w:val="00AA05B1"/>
    <w:rsid w:val="00AA0656"/>
    <w:rsid w:val="00AA0DD1"/>
    <w:rsid w:val="00AA143D"/>
    <w:rsid w:val="00AA1655"/>
    <w:rsid w:val="00AA2893"/>
    <w:rsid w:val="00AA2CF1"/>
    <w:rsid w:val="00AA2DB0"/>
    <w:rsid w:val="00AA2E3E"/>
    <w:rsid w:val="00AA4BF3"/>
    <w:rsid w:val="00AA4F45"/>
    <w:rsid w:val="00AA5470"/>
    <w:rsid w:val="00AA63D4"/>
    <w:rsid w:val="00AA6550"/>
    <w:rsid w:val="00AB01F4"/>
    <w:rsid w:val="00AB0482"/>
    <w:rsid w:val="00AB0D89"/>
    <w:rsid w:val="00AB1914"/>
    <w:rsid w:val="00AB1F68"/>
    <w:rsid w:val="00AB21A6"/>
    <w:rsid w:val="00AB4EA7"/>
    <w:rsid w:val="00AB5074"/>
    <w:rsid w:val="00AB5114"/>
    <w:rsid w:val="00AB5405"/>
    <w:rsid w:val="00AB575C"/>
    <w:rsid w:val="00AB66D0"/>
    <w:rsid w:val="00AB67B1"/>
    <w:rsid w:val="00AB7A54"/>
    <w:rsid w:val="00AC0C3C"/>
    <w:rsid w:val="00AC0DBC"/>
    <w:rsid w:val="00AC0F35"/>
    <w:rsid w:val="00AC19DC"/>
    <w:rsid w:val="00AC1BC9"/>
    <w:rsid w:val="00AC1F13"/>
    <w:rsid w:val="00AC28A4"/>
    <w:rsid w:val="00AC2948"/>
    <w:rsid w:val="00AC2A6D"/>
    <w:rsid w:val="00AC2D4C"/>
    <w:rsid w:val="00AC3173"/>
    <w:rsid w:val="00AC363B"/>
    <w:rsid w:val="00AC3830"/>
    <w:rsid w:val="00AC3B61"/>
    <w:rsid w:val="00AC3EC1"/>
    <w:rsid w:val="00AC44E0"/>
    <w:rsid w:val="00AC4895"/>
    <w:rsid w:val="00AC48FD"/>
    <w:rsid w:val="00AC4ED9"/>
    <w:rsid w:val="00AC4F0F"/>
    <w:rsid w:val="00AC5112"/>
    <w:rsid w:val="00AC5437"/>
    <w:rsid w:val="00AC6037"/>
    <w:rsid w:val="00AC608B"/>
    <w:rsid w:val="00AC609B"/>
    <w:rsid w:val="00AC6E14"/>
    <w:rsid w:val="00AC6FA0"/>
    <w:rsid w:val="00AC7661"/>
    <w:rsid w:val="00AD1006"/>
    <w:rsid w:val="00AD104B"/>
    <w:rsid w:val="00AD1225"/>
    <w:rsid w:val="00AD2854"/>
    <w:rsid w:val="00AD303D"/>
    <w:rsid w:val="00AD38DC"/>
    <w:rsid w:val="00AD3978"/>
    <w:rsid w:val="00AD4590"/>
    <w:rsid w:val="00AD4BA7"/>
    <w:rsid w:val="00AD4E4F"/>
    <w:rsid w:val="00AD5421"/>
    <w:rsid w:val="00AD6FC9"/>
    <w:rsid w:val="00AD769C"/>
    <w:rsid w:val="00AD7CD8"/>
    <w:rsid w:val="00AE00AD"/>
    <w:rsid w:val="00AE0528"/>
    <w:rsid w:val="00AE0A05"/>
    <w:rsid w:val="00AE154E"/>
    <w:rsid w:val="00AE1D8B"/>
    <w:rsid w:val="00AE2F74"/>
    <w:rsid w:val="00AE3377"/>
    <w:rsid w:val="00AE33C1"/>
    <w:rsid w:val="00AE3727"/>
    <w:rsid w:val="00AE396D"/>
    <w:rsid w:val="00AE3D22"/>
    <w:rsid w:val="00AE4407"/>
    <w:rsid w:val="00AE4667"/>
    <w:rsid w:val="00AE4AE4"/>
    <w:rsid w:val="00AE5800"/>
    <w:rsid w:val="00AE607A"/>
    <w:rsid w:val="00AE6C1F"/>
    <w:rsid w:val="00AE7453"/>
    <w:rsid w:val="00AE7A58"/>
    <w:rsid w:val="00AF0222"/>
    <w:rsid w:val="00AF0970"/>
    <w:rsid w:val="00AF12B3"/>
    <w:rsid w:val="00AF130A"/>
    <w:rsid w:val="00AF1786"/>
    <w:rsid w:val="00AF18A4"/>
    <w:rsid w:val="00AF211F"/>
    <w:rsid w:val="00AF3B97"/>
    <w:rsid w:val="00AF41D3"/>
    <w:rsid w:val="00AF551A"/>
    <w:rsid w:val="00AF5C2F"/>
    <w:rsid w:val="00AF67F6"/>
    <w:rsid w:val="00AF6F8C"/>
    <w:rsid w:val="00AF7B2C"/>
    <w:rsid w:val="00AF7E43"/>
    <w:rsid w:val="00B00783"/>
    <w:rsid w:val="00B010C6"/>
    <w:rsid w:val="00B01312"/>
    <w:rsid w:val="00B025F7"/>
    <w:rsid w:val="00B02A1B"/>
    <w:rsid w:val="00B02EA0"/>
    <w:rsid w:val="00B02F2D"/>
    <w:rsid w:val="00B03F6B"/>
    <w:rsid w:val="00B041D3"/>
    <w:rsid w:val="00B04AD2"/>
    <w:rsid w:val="00B04B6C"/>
    <w:rsid w:val="00B04C49"/>
    <w:rsid w:val="00B04EF4"/>
    <w:rsid w:val="00B054DD"/>
    <w:rsid w:val="00B0558A"/>
    <w:rsid w:val="00B069A5"/>
    <w:rsid w:val="00B06AFB"/>
    <w:rsid w:val="00B06D10"/>
    <w:rsid w:val="00B06F96"/>
    <w:rsid w:val="00B06FFB"/>
    <w:rsid w:val="00B07C3B"/>
    <w:rsid w:val="00B10A5A"/>
    <w:rsid w:val="00B10D81"/>
    <w:rsid w:val="00B10F48"/>
    <w:rsid w:val="00B1199D"/>
    <w:rsid w:val="00B12357"/>
    <w:rsid w:val="00B12843"/>
    <w:rsid w:val="00B13791"/>
    <w:rsid w:val="00B1383E"/>
    <w:rsid w:val="00B13AD7"/>
    <w:rsid w:val="00B14041"/>
    <w:rsid w:val="00B14E91"/>
    <w:rsid w:val="00B1538F"/>
    <w:rsid w:val="00B1562F"/>
    <w:rsid w:val="00B15F9D"/>
    <w:rsid w:val="00B163F7"/>
    <w:rsid w:val="00B16C61"/>
    <w:rsid w:val="00B17108"/>
    <w:rsid w:val="00B17B0D"/>
    <w:rsid w:val="00B17D59"/>
    <w:rsid w:val="00B17DD4"/>
    <w:rsid w:val="00B17DE3"/>
    <w:rsid w:val="00B20952"/>
    <w:rsid w:val="00B21016"/>
    <w:rsid w:val="00B21D72"/>
    <w:rsid w:val="00B21F45"/>
    <w:rsid w:val="00B225DA"/>
    <w:rsid w:val="00B23618"/>
    <w:rsid w:val="00B23699"/>
    <w:rsid w:val="00B2434B"/>
    <w:rsid w:val="00B247DC"/>
    <w:rsid w:val="00B24B62"/>
    <w:rsid w:val="00B24DC6"/>
    <w:rsid w:val="00B259DA"/>
    <w:rsid w:val="00B25A73"/>
    <w:rsid w:val="00B26EEF"/>
    <w:rsid w:val="00B270C7"/>
    <w:rsid w:val="00B27AEF"/>
    <w:rsid w:val="00B27AF9"/>
    <w:rsid w:val="00B27F8F"/>
    <w:rsid w:val="00B30193"/>
    <w:rsid w:val="00B302DA"/>
    <w:rsid w:val="00B30733"/>
    <w:rsid w:val="00B3172E"/>
    <w:rsid w:val="00B33709"/>
    <w:rsid w:val="00B33F5E"/>
    <w:rsid w:val="00B34A76"/>
    <w:rsid w:val="00B35774"/>
    <w:rsid w:val="00B3599B"/>
    <w:rsid w:val="00B36836"/>
    <w:rsid w:val="00B36A26"/>
    <w:rsid w:val="00B36D0E"/>
    <w:rsid w:val="00B36E8B"/>
    <w:rsid w:val="00B36F0B"/>
    <w:rsid w:val="00B377EA"/>
    <w:rsid w:val="00B4009D"/>
    <w:rsid w:val="00B400B9"/>
    <w:rsid w:val="00B4078D"/>
    <w:rsid w:val="00B4169B"/>
    <w:rsid w:val="00B416DF"/>
    <w:rsid w:val="00B41887"/>
    <w:rsid w:val="00B421FB"/>
    <w:rsid w:val="00B43408"/>
    <w:rsid w:val="00B43768"/>
    <w:rsid w:val="00B43E1E"/>
    <w:rsid w:val="00B44119"/>
    <w:rsid w:val="00B446A9"/>
    <w:rsid w:val="00B44F7A"/>
    <w:rsid w:val="00B4501E"/>
    <w:rsid w:val="00B453FA"/>
    <w:rsid w:val="00B45C23"/>
    <w:rsid w:val="00B45F7E"/>
    <w:rsid w:val="00B46053"/>
    <w:rsid w:val="00B4632B"/>
    <w:rsid w:val="00B4652D"/>
    <w:rsid w:val="00B46738"/>
    <w:rsid w:val="00B47242"/>
    <w:rsid w:val="00B47BCD"/>
    <w:rsid w:val="00B50478"/>
    <w:rsid w:val="00B505D3"/>
    <w:rsid w:val="00B50A43"/>
    <w:rsid w:val="00B52BBE"/>
    <w:rsid w:val="00B52D73"/>
    <w:rsid w:val="00B52E0C"/>
    <w:rsid w:val="00B530AB"/>
    <w:rsid w:val="00B53161"/>
    <w:rsid w:val="00B53188"/>
    <w:rsid w:val="00B5380B"/>
    <w:rsid w:val="00B53C33"/>
    <w:rsid w:val="00B54071"/>
    <w:rsid w:val="00B54A0D"/>
    <w:rsid w:val="00B5506F"/>
    <w:rsid w:val="00B550B2"/>
    <w:rsid w:val="00B555C5"/>
    <w:rsid w:val="00B55A49"/>
    <w:rsid w:val="00B55ADA"/>
    <w:rsid w:val="00B56F9C"/>
    <w:rsid w:val="00B57927"/>
    <w:rsid w:val="00B613C2"/>
    <w:rsid w:val="00B613E1"/>
    <w:rsid w:val="00B61B87"/>
    <w:rsid w:val="00B62C34"/>
    <w:rsid w:val="00B636B6"/>
    <w:rsid w:val="00B63940"/>
    <w:rsid w:val="00B64374"/>
    <w:rsid w:val="00B649F4"/>
    <w:rsid w:val="00B64AC5"/>
    <w:rsid w:val="00B64FD9"/>
    <w:rsid w:val="00B65FE6"/>
    <w:rsid w:val="00B66100"/>
    <w:rsid w:val="00B674EA"/>
    <w:rsid w:val="00B67BEF"/>
    <w:rsid w:val="00B704E7"/>
    <w:rsid w:val="00B71C85"/>
    <w:rsid w:val="00B72119"/>
    <w:rsid w:val="00B723BF"/>
    <w:rsid w:val="00B723CA"/>
    <w:rsid w:val="00B72DB5"/>
    <w:rsid w:val="00B73579"/>
    <w:rsid w:val="00B74277"/>
    <w:rsid w:val="00B7538A"/>
    <w:rsid w:val="00B758AF"/>
    <w:rsid w:val="00B76110"/>
    <w:rsid w:val="00B767F4"/>
    <w:rsid w:val="00B76871"/>
    <w:rsid w:val="00B76B9A"/>
    <w:rsid w:val="00B775FB"/>
    <w:rsid w:val="00B8027A"/>
    <w:rsid w:val="00B80D60"/>
    <w:rsid w:val="00B80E1A"/>
    <w:rsid w:val="00B810DB"/>
    <w:rsid w:val="00B815D8"/>
    <w:rsid w:val="00B816CC"/>
    <w:rsid w:val="00B81791"/>
    <w:rsid w:val="00B81930"/>
    <w:rsid w:val="00B81998"/>
    <w:rsid w:val="00B822E8"/>
    <w:rsid w:val="00B8402F"/>
    <w:rsid w:val="00B84835"/>
    <w:rsid w:val="00B84A4D"/>
    <w:rsid w:val="00B84C11"/>
    <w:rsid w:val="00B85186"/>
    <w:rsid w:val="00B85280"/>
    <w:rsid w:val="00B85629"/>
    <w:rsid w:val="00B857ED"/>
    <w:rsid w:val="00B85936"/>
    <w:rsid w:val="00B86796"/>
    <w:rsid w:val="00B86DCB"/>
    <w:rsid w:val="00B87223"/>
    <w:rsid w:val="00B876ED"/>
    <w:rsid w:val="00B87C9F"/>
    <w:rsid w:val="00B9131E"/>
    <w:rsid w:val="00B91838"/>
    <w:rsid w:val="00B9210F"/>
    <w:rsid w:val="00B92488"/>
    <w:rsid w:val="00B924DD"/>
    <w:rsid w:val="00B92C23"/>
    <w:rsid w:val="00B93035"/>
    <w:rsid w:val="00B9361C"/>
    <w:rsid w:val="00B93B47"/>
    <w:rsid w:val="00B9559E"/>
    <w:rsid w:val="00B957DE"/>
    <w:rsid w:val="00B95E1E"/>
    <w:rsid w:val="00B96983"/>
    <w:rsid w:val="00B972FC"/>
    <w:rsid w:val="00BA0B89"/>
    <w:rsid w:val="00BA112C"/>
    <w:rsid w:val="00BA12BE"/>
    <w:rsid w:val="00BA1483"/>
    <w:rsid w:val="00BA1802"/>
    <w:rsid w:val="00BA1A9E"/>
    <w:rsid w:val="00BA1ADF"/>
    <w:rsid w:val="00BA2007"/>
    <w:rsid w:val="00BA225B"/>
    <w:rsid w:val="00BA27DF"/>
    <w:rsid w:val="00BA28BC"/>
    <w:rsid w:val="00BA2E15"/>
    <w:rsid w:val="00BA319F"/>
    <w:rsid w:val="00BA325C"/>
    <w:rsid w:val="00BA3A6E"/>
    <w:rsid w:val="00BA3BD2"/>
    <w:rsid w:val="00BA4195"/>
    <w:rsid w:val="00BA4536"/>
    <w:rsid w:val="00BA4552"/>
    <w:rsid w:val="00BA4B1D"/>
    <w:rsid w:val="00BA5AF0"/>
    <w:rsid w:val="00BA680A"/>
    <w:rsid w:val="00BA71DE"/>
    <w:rsid w:val="00BA7662"/>
    <w:rsid w:val="00BB0BCA"/>
    <w:rsid w:val="00BB17B9"/>
    <w:rsid w:val="00BB19C7"/>
    <w:rsid w:val="00BB22A8"/>
    <w:rsid w:val="00BB23A5"/>
    <w:rsid w:val="00BB27E8"/>
    <w:rsid w:val="00BB2865"/>
    <w:rsid w:val="00BB3723"/>
    <w:rsid w:val="00BB3A18"/>
    <w:rsid w:val="00BB49B2"/>
    <w:rsid w:val="00BB4BB5"/>
    <w:rsid w:val="00BB62AB"/>
    <w:rsid w:val="00BB6AC5"/>
    <w:rsid w:val="00BB7BFC"/>
    <w:rsid w:val="00BB7D60"/>
    <w:rsid w:val="00BB7E0E"/>
    <w:rsid w:val="00BB7EC6"/>
    <w:rsid w:val="00BC0376"/>
    <w:rsid w:val="00BC1518"/>
    <w:rsid w:val="00BC1597"/>
    <w:rsid w:val="00BC19AD"/>
    <w:rsid w:val="00BC20A2"/>
    <w:rsid w:val="00BC2439"/>
    <w:rsid w:val="00BC2976"/>
    <w:rsid w:val="00BC29B2"/>
    <w:rsid w:val="00BC3324"/>
    <w:rsid w:val="00BC351F"/>
    <w:rsid w:val="00BC4E1B"/>
    <w:rsid w:val="00BC5C3A"/>
    <w:rsid w:val="00BC755A"/>
    <w:rsid w:val="00BC7B27"/>
    <w:rsid w:val="00BD01EB"/>
    <w:rsid w:val="00BD02E8"/>
    <w:rsid w:val="00BD05E1"/>
    <w:rsid w:val="00BD136A"/>
    <w:rsid w:val="00BD1B25"/>
    <w:rsid w:val="00BD2C6B"/>
    <w:rsid w:val="00BD300D"/>
    <w:rsid w:val="00BD31CA"/>
    <w:rsid w:val="00BD4735"/>
    <w:rsid w:val="00BD4A94"/>
    <w:rsid w:val="00BD4B0E"/>
    <w:rsid w:val="00BD4E07"/>
    <w:rsid w:val="00BD5C6F"/>
    <w:rsid w:val="00BD5DFA"/>
    <w:rsid w:val="00BD62AA"/>
    <w:rsid w:val="00BD6A09"/>
    <w:rsid w:val="00BD6C70"/>
    <w:rsid w:val="00BD70C7"/>
    <w:rsid w:val="00BE002A"/>
    <w:rsid w:val="00BE06D3"/>
    <w:rsid w:val="00BE1409"/>
    <w:rsid w:val="00BE15B7"/>
    <w:rsid w:val="00BE1F93"/>
    <w:rsid w:val="00BE23B6"/>
    <w:rsid w:val="00BE2EE2"/>
    <w:rsid w:val="00BE318E"/>
    <w:rsid w:val="00BE416D"/>
    <w:rsid w:val="00BE4865"/>
    <w:rsid w:val="00BE4E64"/>
    <w:rsid w:val="00BE5527"/>
    <w:rsid w:val="00BE6280"/>
    <w:rsid w:val="00BE62F5"/>
    <w:rsid w:val="00BE63D2"/>
    <w:rsid w:val="00BE67D4"/>
    <w:rsid w:val="00BE6968"/>
    <w:rsid w:val="00BE7F1E"/>
    <w:rsid w:val="00BF0018"/>
    <w:rsid w:val="00BF01FC"/>
    <w:rsid w:val="00BF0C34"/>
    <w:rsid w:val="00BF0DAE"/>
    <w:rsid w:val="00BF0FD1"/>
    <w:rsid w:val="00BF1242"/>
    <w:rsid w:val="00BF1B7C"/>
    <w:rsid w:val="00BF1D66"/>
    <w:rsid w:val="00BF1ED4"/>
    <w:rsid w:val="00BF21E8"/>
    <w:rsid w:val="00BF239E"/>
    <w:rsid w:val="00BF2C4E"/>
    <w:rsid w:val="00BF2E17"/>
    <w:rsid w:val="00BF2F70"/>
    <w:rsid w:val="00BF3171"/>
    <w:rsid w:val="00BF34F1"/>
    <w:rsid w:val="00BF36F1"/>
    <w:rsid w:val="00BF3949"/>
    <w:rsid w:val="00BF408B"/>
    <w:rsid w:val="00BF5409"/>
    <w:rsid w:val="00BF59E8"/>
    <w:rsid w:val="00BF5E5E"/>
    <w:rsid w:val="00BF6882"/>
    <w:rsid w:val="00BF68BB"/>
    <w:rsid w:val="00BF7561"/>
    <w:rsid w:val="00BF793A"/>
    <w:rsid w:val="00C0123D"/>
    <w:rsid w:val="00C01862"/>
    <w:rsid w:val="00C02028"/>
    <w:rsid w:val="00C0210E"/>
    <w:rsid w:val="00C025F0"/>
    <w:rsid w:val="00C02684"/>
    <w:rsid w:val="00C0323D"/>
    <w:rsid w:val="00C034FE"/>
    <w:rsid w:val="00C03B9D"/>
    <w:rsid w:val="00C03F8D"/>
    <w:rsid w:val="00C04A98"/>
    <w:rsid w:val="00C04B59"/>
    <w:rsid w:val="00C05294"/>
    <w:rsid w:val="00C05480"/>
    <w:rsid w:val="00C061F8"/>
    <w:rsid w:val="00C0732A"/>
    <w:rsid w:val="00C074D2"/>
    <w:rsid w:val="00C10D80"/>
    <w:rsid w:val="00C11467"/>
    <w:rsid w:val="00C1162F"/>
    <w:rsid w:val="00C11665"/>
    <w:rsid w:val="00C11E44"/>
    <w:rsid w:val="00C11FEB"/>
    <w:rsid w:val="00C12646"/>
    <w:rsid w:val="00C129B5"/>
    <w:rsid w:val="00C12D07"/>
    <w:rsid w:val="00C131F5"/>
    <w:rsid w:val="00C138E7"/>
    <w:rsid w:val="00C138FD"/>
    <w:rsid w:val="00C139FA"/>
    <w:rsid w:val="00C13B24"/>
    <w:rsid w:val="00C13C78"/>
    <w:rsid w:val="00C14F3E"/>
    <w:rsid w:val="00C151B0"/>
    <w:rsid w:val="00C15D4D"/>
    <w:rsid w:val="00C15F09"/>
    <w:rsid w:val="00C16039"/>
    <w:rsid w:val="00C17403"/>
    <w:rsid w:val="00C17665"/>
    <w:rsid w:val="00C17D85"/>
    <w:rsid w:val="00C204FC"/>
    <w:rsid w:val="00C20A80"/>
    <w:rsid w:val="00C21763"/>
    <w:rsid w:val="00C218E5"/>
    <w:rsid w:val="00C21B3A"/>
    <w:rsid w:val="00C21BB0"/>
    <w:rsid w:val="00C21F76"/>
    <w:rsid w:val="00C2255F"/>
    <w:rsid w:val="00C227B5"/>
    <w:rsid w:val="00C22827"/>
    <w:rsid w:val="00C2448F"/>
    <w:rsid w:val="00C245BF"/>
    <w:rsid w:val="00C24F3A"/>
    <w:rsid w:val="00C256A5"/>
    <w:rsid w:val="00C25B9A"/>
    <w:rsid w:val="00C25BCE"/>
    <w:rsid w:val="00C2602C"/>
    <w:rsid w:val="00C2660D"/>
    <w:rsid w:val="00C26D33"/>
    <w:rsid w:val="00C30DC0"/>
    <w:rsid w:val="00C30F4B"/>
    <w:rsid w:val="00C30F58"/>
    <w:rsid w:val="00C328B1"/>
    <w:rsid w:val="00C33142"/>
    <w:rsid w:val="00C3321F"/>
    <w:rsid w:val="00C33C91"/>
    <w:rsid w:val="00C33FE3"/>
    <w:rsid w:val="00C3588D"/>
    <w:rsid w:val="00C35C66"/>
    <w:rsid w:val="00C35FB0"/>
    <w:rsid w:val="00C36E4B"/>
    <w:rsid w:val="00C372CF"/>
    <w:rsid w:val="00C374E5"/>
    <w:rsid w:val="00C37B4B"/>
    <w:rsid w:val="00C40176"/>
    <w:rsid w:val="00C407EE"/>
    <w:rsid w:val="00C40B6D"/>
    <w:rsid w:val="00C40D26"/>
    <w:rsid w:val="00C41E14"/>
    <w:rsid w:val="00C42D18"/>
    <w:rsid w:val="00C43747"/>
    <w:rsid w:val="00C43A17"/>
    <w:rsid w:val="00C447AF"/>
    <w:rsid w:val="00C4485C"/>
    <w:rsid w:val="00C44875"/>
    <w:rsid w:val="00C448EE"/>
    <w:rsid w:val="00C44E3F"/>
    <w:rsid w:val="00C45065"/>
    <w:rsid w:val="00C466E2"/>
    <w:rsid w:val="00C46845"/>
    <w:rsid w:val="00C46F8D"/>
    <w:rsid w:val="00C47E02"/>
    <w:rsid w:val="00C47F2E"/>
    <w:rsid w:val="00C5002E"/>
    <w:rsid w:val="00C51086"/>
    <w:rsid w:val="00C52578"/>
    <w:rsid w:val="00C529A1"/>
    <w:rsid w:val="00C53E4A"/>
    <w:rsid w:val="00C5499B"/>
    <w:rsid w:val="00C54A25"/>
    <w:rsid w:val="00C54A59"/>
    <w:rsid w:val="00C54E57"/>
    <w:rsid w:val="00C5534E"/>
    <w:rsid w:val="00C5678A"/>
    <w:rsid w:val="00C57F58"/>
    <w:rsid w:val="00C605FB"/>
    <w:rsid w:val="00C60AF3"/>
    <w:rsid w:val="00C60F39"/>
    <w:rsid w:val="00C624FF"/>
    <w:rsid w:val="00C62573"/>
    <w:rsid w:val="00C636E0"/>
    <w:rsid w:val="00C6373E"/>
    <w:rsid w:val="00C63B44"/>
    <w:rsid w:val="00C64748"/>
    <w:rsid w:val="00C65720"/>
    <w:rsid w:val="00C65D1F"/>
    <w:rsid w:val="00C66407"/>
    <w:rsid w:val="00C67737"/>
    <w:rsid w:val="00C67E21"/>
    <w:rsid w:val="00C70D96"/>
    <w:rsid w:val="00C70F5C"/>
    <w:rsid w:val="00C71EEA"/>
    <w:rsid w:val="00C72A22"/>
    <w:rsid w:val="00C72F30"/>
    <w:rsid w:val="00C737CA"/>
    <w:rsid w:val="00C73A4E"/>
    <w:rsid w:val="00C73C02"/>
    <w:rsid w:val="00C7498D"/>
    <w:rsid w:val="00C75DED"/>
    <w:rsid w:val="00C763F5"/>
    <w:rsid w:val="00C766C9"/>
    <w:rsid w:val="00C7681D"/>
    <w:rsid w:val="00C7766A"/>
    <w:rsid w:val="00C807D4"/>
    <w:rsid w:val="00C80AE0"/>
    <w:rsid w:val="00C80E6E"/>
    <w:rsid w:val="00C8185D"/>
    <w:rsid w:val="00C81F27"/>
    <w:rsid w:val="00C83B5A"/>
    <w:rsid w:val="00C84FD0"/>
    <w:rsid w:val="00C8574F"/>
    <w:rsid w:val="00C85853"/>
    <w:rsid w:val="00C86149"/>
    <w:rsid w:val="00C86625"/>
    <w:rsid w:val="00C86A8B"/>
    <w:rsid w:val="00C86B69"/>
    <w:rsid w:val="00C872B6"/>
    <w:rsid w:val="00C87596"/>
    <w:rsid w:val="00C875AD"/>
    <w:rsid w:val="00C878C7"/>
    <w:rsid w:val="00C87F37"/>
    <w:rsid w:val="00C91158"/>
    <w:rsid w:val="00C91772"/>
    <w:rsid w:val="00C92DF2"/>
    <w:rsid w:val="00C931FD"/>
    <w:rsid w:val="00C94C6A"/>
    <w:rsid w:val="00C94FFF"/>
    <w:rsid w:val="00C95D14"/>
    <w:rsid w:val="00C96003"/>
    <w:rsid w:val="00C96090"/>
    <w:rsid w:val="00C9610F"/>
    <w:rsid w:val="00C965B8"/>
    <w:rsid w:val="00C978F1"/>
    <w:rsid w:val="00C97EA0"/>
    <w:rsid w:val="00CA0E2B"/>
    <w:rsid w:val="00CA101C"/>
    <w:rsid w:val="00CA1304"/>
    <w:rsid w:val="00CA1506"/>
    <w:rsid w:val="00CA2562"/>
    <w:rsid w:val="00CA294B"/>
    <w:rsid w:val="00CA2EB0"/>
    <w:rsid w:val="00CA3B73"/>
    <w:rsid w:val="00CA3FA6"/>
    <w:rsid w:val="00CA4898"/>
    <w:rsid w:val="00CA5105"/>
    <w:rsid w:val="00CA5197"/>
    <w:rsid w:val="00CA5BF8"/>
    <w:rsid w:val="00CA5C04"/>
    <w:rsid w:val="00CA5F02"/>
    <w:rsid w:val="00CA661A"/>
    <w:rsid w:val="00CA6915"/>
    <w:rsid w:val="00CA6943"/>
    <w:rsid w:val="00CA6DE6"/>
    <w:rsid w:val="00CB0505"/>
    <w:rsid w:val="00CB06DD"/>
    <w:rsid w:val="00CB09B6"/>
    <w:rsid w:val="00CB09BF"/>
    <w:rsid w:val="00CB0DF3"/>
    <w:rsid w:val="00CB111C"/>
    <w:rsid w:val="00CB14A9"/>
    <w:rsid w:val="00CB1526"/>
    <w:rsid w:val="00CB161F"/>
    <w:rsid w:val="00CB2188"/>
    <w:rsid w:val="00CB22DD"/>
    <w:rsid w:val="00CB2D57"/>
    <w:rsid w:val="00CB2FEB"/>
    <w:rsid w:val="00CB3B0F"/>
    <w:rsid w:val="00CB3D2F"/>
    <w:rsid w:val="00CB417E"/>
    <w:rsid w:val="00CB4443"/>
    <w:rsid w:val="00CB4A08"/>
    <w:rsid w:val="00CB4FA9"/>
    <w:rsid w:val="00CB5396"/>
    <w:rsid w:val="00CB54D1"/>
    <w:rsid w:val="00CB5751"/>
    <w:rsid w:val="00CB594D"/>
    <w:rsid w:val="00CB5D9B"/>
    <w:rsid w:val="00CB630A"/>
    <w:rsid w:val="00CB6487"/>
    <w:rsid w:val="00CB67CA"/>
    <w:rsid w:val="00CB68D8"/>
    <w:rsid w:val="00CB6A40"/>
    <w:rsid w:val="00CB7642"/>
    <w:rsid w:val="00CB79C6"/>
    <w:rsid w:val="00CC068C"/>
    <w:rsid w:val="00CC115C"/>
    <w:rsid w:val="00CC1AC2"/>
    <w:rsid w:val="00CC1E92"/>
    <w:rsid w:val="00CC29E5"/>
    <w:rsid w:val="00CC3F27"/>
    <w:rsid w:val="00CC41D3"/>
    <w:rsid w:val="00CC4856"/>
    <w:rsid w:val="00CC48B1"/>
    <w:rsid w:val="00CC6281"/>
    <w:rsid w:val="00CC6340"/>
    <w:rsid w:val="00CC6D3F"/>
    <w:rsid w:val="00CC741F"/>
    <w:rsid w:val="00CC74F9"/>
    <w:rsid w:val="00CD040C"/>
    <w:rsid w:val="00CD0744"/>
    <w:rsid w:val="00CD08D2"/>
    <w:rsid w:val="00CD15F8"/>
    <w:rsid w:val="00CD18EC"/>
    <w:rsid w:val="00CD18FA"/>
    <w:rsid w:val="00CD1AA0"/>
    <w:rsid w:val="00CD1BFC"/>
    <w:rsid w:val="00CD2642"/>
    <w:rsid w:val="00CD28BE"/>
    <w:rsid w:val="00CD2C86"/>
    <w:rsid w:val="00CD3357"/>
    <w:rsid w:val="00CD37FE"/>
    <w:rsid w:val="00CD46B4"/>
    <w:rsid w:val="00CD47C1"/>
    <w:rsid w:val="00CD47CD"/>
    <w:rsid w:val="00CD48B4"/>
    <w:rsid w:val="00CD4953"/>
    <w:rsid w:val="00CD61A7"/>
    <w:rsid w:val="00CD6472"/>
    <w:rsid w:val="00CD7039"/>
    <w:rsid w:val="00CE128A"/>
    <w:rsid w:val="00CE14FC"/>
    <w:rsid w:val="00CE26F3"/>
    <w:rsid w:val="00CE2B61"/>
    <w:rsid w:val="00CE3395"/>
    <w:rsid w:val="00CE4981"/>
    <w:rsid w:val="00CE4D5D"/>
    <w:rsid w:val="00CE514F"/>
    <w:rsid w:val="00CE5246"/>
    <w:rsid w:val="00CE567D"/>
    <w:rsid w:val="00CE57B0"/>
    <w:rsid w:val="00CE5898"/>
    <w:rsid w:val="00CE5D38"/>
    <w:rsid w:val="00CE6DBD"/>
    <w:rsid w:val="00CE7101"/>
    <w:rsid w:val="00CE74C8"/>
    <w:rsid w:val="00CE76DC"/>
    <w:rsid w:val="00CF0383"/>
    <w:rsid w:val="00CF0F2F"/>
    <w:rsid w:val="00CF136D"/>
    <w:rsid w:val="00CF180F"/>
    <w:rsid w:val="00CF1C55"/>
    <w:rsid w:val="00CF1CDD"/>
    <w:rsid w:val="00CF27D8"/>
    <w:rsid w:val="00CF27E1"/>
    <w:rsid w:val="00CF2F67"/>
    <w:rsid w:val="00CF32A1"/>
    <w:rsid w:val="00CF3846"/>
    <w:rsid w:val="00CF3DFF"/>
    <w:rsid w:val="00CF4073"/>
    <w:rsid w:val="00CF40EB"/>
    <w:rsid w:val="00CF44FE"/>
    <w:rsid w:val="00CF48CE"/>
    <w:rsid w:val="00CF4C6A"/>
    <w:rsid w:val="00CF4D87"/>
    <w:rsid w:val="00CF53E9"/>
    <w:rsid w:val="00CF54E1"/>
    <w:rsid w:val="00CF5547"/>
    <w:rsid w:val="00CF58AA"/>
    <w:rsid w:val="00CF64D3"/>
    <w:rsid w:val="00CF71B5"/>
    <w:rsid w:val="00CF7F93"/>
    <w:rsid w:val="00D00678"/>
    <w:rsid w:val="00D01B13"/>
    <w:rsid w:val="00D02777"/>
    <w:rsid w:val="00D03282"/>
    <w:rsid w:val="00D03763"/>
    <w:rsid w:val="00D0388E"/>
    <w:rsid w:val="00D03D30"/>
    <w:rsid w:val="00D0451F"/>
    <w:rsid w:val="00D046F2"/>
    <w:rsid w:val="00D0500A"/>
    <w:rsid w:val="00D0517E"/>
    <w:rsid w:val="00D05C49"/>
    <w:rsid w:val="00D064D9"/>
    <w:rsid w:val="00D065BF"/>
    <w:rsid w:val="00D076BF"/>
    <w:rsid w:val="00D103BB"/>
    <w:rsid w:val="00D106C8"/>
    <w:rsid w:val="00D10A0C"/>
    <w:rsid w:val="00D10DB6"/>
    <w:rsid w:val="00D11743"/>
    <w:rsid w:val="00D12235"/>
    <w:rsid w:val="00D124DB"/>
    <w:rsid w:val="00D125E8"/>
    <w:rsid w:val="00D13150"/>
    <w:rsid w:val="00D13456"/>
    <w:rsid w:val="00D13711"/>
    <w:rsid w:val="00D13B7F"/>
    <w:rsid w:val="00D143C8"/>
    <w:rsid w:val="00D150F5"/>
    <w:rsid w:val="00D15B81"/>
    <w:rsid w:val="00D15D5B"/>
    <w:rsid w:val="00D15DBB"/>
    <w:rsid w:val="00D16706"/>
    <w:rsid w:val="00D207D9"/>
    <w:rsid w:val="00D20967"/>
    <w:rsid w:val="00D21114"/>
    <w:rsid w:val="00D216EF"/>
    <w:rsid w:val="00D22683"/>
    <w:rsid w:val="00D23662"/>
    <w:rsid w:val="00D239CD"/>
    <w:rsid w:val="00D240AB"/>
    <w:rsid w:val="00D245E8"/>
    <w:rsid w:val="00D24607"/>
    <w:rsid w:val="00D24904"/>
    <w:rsid w:val="00D24B53"/>
    <w:rsid w:val="00D24EC9"/>
    <w:rsid w:val="00D26F15"/>
    <w:rsid w:val="00D2734A"/>
    <w:rsid w:val="00D27550"/>
    <w:rsid w:val="00D279A8"/>
    <w:rsid w:val="00D27F87"/>
    <w:rsid w:val="00D30B58"/>
    <w:rsid w:val="00D3102E"/>
    <w:rsid w:val="00D31033"/>
    <w:rsid w:val="00D316EE"/>
    <w:rsid w:val="00D31F83"/>
    <w:rsid w:val="00D32420"/>
    <w:rsid w:val="00D3254D"/>
    <w:rsid w:val="00D3301D"/>
    <w:rsid w:val="00D33074"/>
    <w:rsid w:val="00D33531"/>
    <w:rsid w:val="00D336B1"/>
    <w:rsid w:val="00D336EC"/>
    <w:rsid w:val="00D33BB5"/>
    <w:rsid w:val="00D341AD"/>
    <w:rsid w:val="00D341E9"/>
    <w:rsid w:val="00D34205"/>
    <w:rsid w:val="00D34785"/>
    <w:rsid w:val="00D34AA2"/>
    <w:rsid w:val="00D3631A"/>
    <w:rsid w:val="00D36811"/>
    <w:rsid w:val="00D368F7"/>
    <w:rsid w:val="00D36FFF"/>
    <w:rsid w:val="00D3772B"/>
    <w:rsid w:val="00D37861"/>
    <w:rsid w:val="00D37A8C"/>
    <w:rsid w:val="00D37B61"/>
    <w:rsid w:val="00D40021"/>
    <w:rsid w:val="00D4099A"/>
    <w:rsid w:val="00D40AC5"/>
    <w:rsid w:val="00D41349"/>
    <w:rsid w:val="00D413E5"/>
    <w:rsid w:val="00D41901"/>
    <w:rsid w:val="00D42361"/>
    <w:rsid w:val="00D42AB5"/>
    <w:rsid w:val="00D42BF0"/>
    <w:rsid w:val="00D430D9"/>
    <w:rsid w:val="00D4328A"/>
    <w:rsid w:val="00D4342D"/>
    <w:rsid w:val="00D4345A"/>
    <w:rsid w:val="00D4403A"/>
    <w:rsid w:val="00D44DCF"/>
    <w:rsid w:val="00D44EA7"/>
    <w:rsid w:val="00D45468"/>
    <w:rsid w:val="00D466D9"/>
    <w:rsid w:val="00D46C3A"/>
    <w:rsid w:val="00D46DD6"/>
    <w:rsid w:val="00D46E31"/>
    <w:rsid w:val="00D47B25"/>
    <w:rsid w:val="00D47D62"/>
    <w:rsid w:val="00D47E93"/>
    <w:rsid w:val="00D47F9E"/>
    <w:rsid w:val="00D50296"/>
    <w:rsid w:val="00D503E0"/>
    <w:rsid w:val="00D5091E"/>
    <w:rsid w:val="00D50CEF"/>
    <w:rsid w:val="00D51436"/>
    <w:rsid w:val="00D51569"/>
    <w:rsid w:val="00D51986"/>
    <w:rsid w:val="00D51A17"/>
    <w:rsid w:val="00D51A9A"/>
    <w:rsid w:val="00D51C88"/>
    <w:rsid w:val="00D51F30"/>
    <w:rsid w:val="00D523EB"/>
    <w:rsid w:val="00D5261F"/>
    <w:rsid w:val="00D52DCD"/>
    <w:rsid w:val="00D530CA"/>
    <w:rsid w:val="00D5312A"/>
    <w:rsid w:val="00D53592"/>
    <w:rsid w:val="00D54209"/>
    <w:rsid w:val="00D54BD0"/>
    <w:rsid w:val="00D55287"/>
    <w:rsid w:val="00D5543F"/>
    <w:rsid w:val="00D559A2"/>
    <w:rsid w:val="00D5607F"/>
    <w:rsid w:val="00D56C25"/>
    <w:rsid w:val="00D57979"/>
    <w:rsid w:val="00D606C9"/>
    <w:rsid w:val="00D608BE"/>
    <w:rsid w:val="00D60BEB"/>
    <w:rsid w:val="00D60EEF"/>
    <w:rsid w:val="00D624A7"/>
    <w:rsid w:val="00D62E7D"/>
    <w:rsid w:val="00D63858"/>
    <w:rsid w:val="00D63E24"/>
    <w:rsid w:val="00D64DF2"/>
    <w:rsid w:val="00D6621C"/>
    <w:rsid w:val="00D662CC"/>
    <w:rsid w:val="00D670B1"/>
    <w:rsid w:val="00D679C6"/>
    <w:rsid w:val="00D67A3A"/>
    <w:rsid w:val="00D67C19"/>
    <w:rsid w:val="00D67CAE"/>
    <w:rsid w:val="00D67EEE"/>
    <w:rsid w:val="00D67F41"/>
    <w:rsid w:val="00D7012F"/>
    <w:rsid w:val="00D70277"/>
    <w:rsid w:val="00D70B18"/>
    <w:rsid w:val="00D70BC1"/>
    <w:rsid w:val="00D71756"/>
    <w:rsid w:val="00D7185D"/>
    <w:rsid w:val="00D72AAB"/>
    <w:rsid w:val="00D73F0F"/>
    <w:rsid w:val="00D74D64"/>
    <w:rsid w:val="00D74FCA"/>
    <w:rsid w:val="00D7514B"/>
    <w:rsid w:val="00D75C16"/>
    <w:rsid w:val="00D7674F"/>
    <w:rsid w:val="00D77F06"/>
    <w:rsid w:val="00D81795"/>
    <w:rsid w:val="00D82582"/>
    <w:rsid w:val="00D82895"/>
    <w:rsid w:val="00D82D03"/>
    <w:rsid w:val="00D82D1A"/>
    <w:rsid w:val="00D83835"/>
    <w:rsid w:val="00D83837"/>
    <w:rsid w:val="00D83EC9"/>
    <w:rsid w:val="00D843AE"/>
    <w:rsid w:val="00D84996"/>
    <w:rsid w:val="00D854A0"/>
    <w:rsid w:val="00D85500"/>
    <w:rsid w:val="00D85BBD"/>
    <w:rsid w:val="00D86440"/>
    <w:rsid w:val="00D86681"/>
    <w:rsid w:val="00D86704"/>
    <w:rsid w:val="00D8698B"/>
    <w:rsid w:val="00D8734E"/>
    <w:rsid w:val="00D8749A"/>
    <w:rsid w:val="00D87EFD"/>
    <w:rsid w:val="00D90496"/>
    <w:rsid w:val="00D90BE7"/>
    <w:rsid w:val="00D90CE9"/>
    <w:rsid w:val="00D90D33"/>
    <w:rsid w:val="00D90D38"/>
    <w:rsid w:val="00D91C6C"/>
    <w:rsid w:val="00D927F7"/>
    <w:rsid w:val="00D92A33"/>
    <w:rsid w:val="00D934CE"/>
    <w:rsid w:val="00D9416F"/>
    <w:rsid w:val="00D94544"/>
    <w:rsid w:val="00D94E1A"/>
    <w:rsid w:val="00D94E50"/>
    <w:rsid w:val="00D95DAC"/>
    <w:rsid w:val="00D9627C"/>
    <w:rsid w:val="00D965D2"/>
    <w:rsid w:val="00D968A4"/>
    <w:rsid w:val="00D96F74"/>
    <w:rsid w:val="00DA0560"/>
    <w:rsid w:val="00DA29AF"/>
    <w:rsid w:val="00DA2F63"/>
    <w:rsid w:val="00DA3A25"/>
    <w:rsid w:val="00DA3E91"/>
    <w:rsid w:val="00DA400A"/>
    <w:rsid w:val="00DA40B6"/>
    <w:rsid w:val="00DA47B4"/>
    <w:rsid w:val="00DA4AC1"/>
    <w:rsid w:val="00DA4CFE"/>
    <w:rsid w:val="00DA5200"/>
    <w:rsid w:val="00DA5936"/>
    <w:rsid w:val="00DA599C"/>
    <w:rsid w:val="00DA5BA9"/>
    <w:rsid w:val="00DA5F69"/>
    <w:rsid w:val="00DA614B"/>
    <w:rsid w:val="00DA66BF"/>
    <w:rsid w:val="00DA758B"/>
    <w:rsid w:val="00DB086F"/>
    <w:rsid w:val="00DB0DE1"/>
    <w:rsid w:val="00DB0E41"/>
    <w:rsid w:val="00DB1190"/>
    <w:rsid w:val="00DB1685"/>
    <w:rsid w:val="00DB1820"/>
    <w:rsid w:val="00DB1822"/>
    <w:rsid w:val="00DB1A2E"/>
    <w:rsid w:val="00DB3830"/>
    <w:rsid w:val="00DB3859"/>
    <w:rsid w:val="00DB3AB7"/>
    <w:rsid w:val="00DB3EC3"/>
    <w:rsid w:val="00DB4C91"/>
    <w:rsid w:val="00DB62BF"/>
    <w:rsid w:val="00DB6E37"/>
    <w:rsid w:val="00DB6FBA"/>
    <w:rsid w:val="00DC0D4D"/>
    <w:rsid w:val="00DC0FAA"/>
    <w:rsid w:val="00DC1D5C"/>
    <w:rsid w:val="00DC20A5"/>
    <w:rsid w:val="00DC2659"/>
    <w:rsid w:val="00DC2A4B"/>
    <w:rsid w:val="00DC2CAD"/>
    <w:rsid w:val="00DC3202"/>
    <w:rsid w:val="00DC3935"/>
    <w:rsid w:val="00DC435A"/>
    <w:rsid w:val="00DC5852"/>
    <w:rsid w:val="00DC5955"/>
    <w:rsid w:val="00DC6856"/>
    <w:rsid w:val="00DC6AAA"/>
    <w:rsid w:val="00DC6CEE"/>
    <w:rsid w:val="00DC700A"/>
    <w:rsid w:val="00DC70F4"/>
    <w:rsid w:val="00DC725C"/>
    <w:rsid w:val="00DC7F1E"/>
    <w:rsid w:val="00DD0CBE"/>
    <w:rsid w:val="00DD1612"/>
    <w:rsid w:val="00DD1C22"/>
    <w:rsid w:val="00DD25AA"/>
    <w:rsid w:val="00DD29DF"/>
    <w:rsid w:val="00DD2C1E"/>
    <w:rsid w:val="00DD3294"/>
    <w:rsid w:val="00DD48CF"/>
    <w:rsid w:val="00DD4FF1"/>
    <w:rsid w:val="00DD500D"/>
    <w:rsid w:val="00DD50B5"/>
    <w:rsid w:val="00DD50F1"/>
    <w:rsid w:val="00DD517A"/>
    <w:rsid w:val="00DD6762"/>
    <w:rsid w:val="00DD6A36"/>
    <w:rsid w:val="00DD6CE3"/>
    <w:rsid w:val="00DD74CA"/>
    <w:rsid w:val="00DD7A74"/>
    <w:rsid w:val="00DD7FA9"/>
    <w:rsid w:val="00DE0651"/>
    <w:rsid w:val="00DE0CB6"/>
    <w:rsid w:val="00DE1440"/>
    <w:rsid w:val="00DE2075"/>
    <w:rsid w:val="00DE2994"/>
    <w:rsid w:val="00DE3D54"/>
    <w:rsid w:val="00DE40DA"/>
    <w:rsid w:val="00DE42C5"/>
    <w:rsid w:val="00DE48AB"/>
    <w:rsid w:val="00DE5595"/>
    <w:rsid w:val="00DE5C17"/>
    <w:rsid w:val="00DE6EA5"/>
    <w:rsid w:val="00DE70AC"/>
    <w:rsid w:val="00DE74FC"/>
    <w:rsid w:val="00DF02C9"/>
    <w:rsid w:val="00DF0CAD"/>
    <w:rsid w:val="00DF1870"/>
    <w:rsid w:val="00DF1A0D"/>
    <w:rsid w:val="00DF1E1B"/>
    <w:rsid w:val="00DF1F04"/>
    <w:rsid w:val="00DF2090"/>
    <w:rsid w:val="00DF2AD4"/>
    <w:rsid w:val="00DF2DDE"/>
    <w:rsid w:val="00DF3D45"/>
    <w:rsid w:val="00DF4062"/>
    <w:rsid w:val="00DF5FB5"/>
    <w:rsid w:val="00DF6D5F"/>
    <w:rsid w:val="00DF76C6"/>
    <w:rsid w:val="00DF7882"/>
    <w:rsid w:val="00DF7A51"/>
    <w:rsid w:val="00DF7BF4"/>
    <w:rsid w:val="00DF7D0B"/>
    <w:rsid w:val="00DF7FB4"/>
    <w:rsid w:val="00E000C7"/>
    <w:rsid w:val="00E0097D"/>
    <w:rsid w:val="00E012EB"/>
    <w:rsid w:val="00E0161A"/>
    <w:rsid w:val="00E0206C"/>
    <w:rsid w:val="00E02954"/>
    <w:rsid w:val="00E038D5"/>
    <w:rsid w:val="00E042C2"/>
    <w:rsid w:val="00E04343"/>
    <w:rsid w:val="00E0460D"/>
    <w:rsid w:val="00E05722"/>
    <w:rsid w:val="00E05A91"/>
    <w:rsid w:val="00E0684D"/>
    <w:rsid w:val="00E06A03"/>
    <w:rsid w:val="00E06A04"/>
    <w:rsid w:val="00E078F8"/>
    <w:rsid w:val="00E108C5"/>
    <w:rsid w:val="00E10A86"/>
    <w:rsid w:val="00E10DE3"/>
    <w:rsid w:val="00E10E2C"/>
    <w:rsid w:val="00E1150A"/>
    <w:rsid w:val="00E120C2"/>
    <w:rsid w:val="00E12614"/>
    <w:rsid w:val="00E129D1"/>
    <w:rsid w:val="00E1307D"/>
    <w:rsid w:val="00E131E8"/>
    <w:rsid w:val="00E137CA"/>
    <w:rsid w:val="00E13C92"/>
    <w:rsid w:val="00E14C07"/>
    <w:rsid w:val="00E15A21"/>
    <w:rsid w:val="00E1611E"/>
    <w:rsid w:val="00E16EFF"/>
    <w:rsid w:val="00E2146B"/>
    <w:rsid w:val="00E215BC"/>
    <w:rsid w:val="00E21872"/>
    <w:rsid w:val="00E21F90"/>
    <w:rsid w:val="00E2261D"/>
    <w:rsid w:val="00E2341C"/>
    <w:rsid w:val="00E2384C"/>
    <w:rsid w:val="00E24786"/>
    <w:rsid w:val="00E24B60"/>
    <w:rsid w:val="00E25506"/>
    <w:rsid w:val="00E258D1"/>
    <w:rsid w:val="00E25EC0"/>
    <w:rsid w:val="00E25FDC"/>
    <w:rsid w:val="00E26720"/>
    <w:rsid w:val="00E26DDC"/>
    <w:rsid w:val="00E2707F"/>
    <w:rsid w:val="00E2775C"/>
    <w:rsid w:val="00E3013D"/>
    <w:rsid w:val="00E32083"/>
    <w:rsid w:val="00E32487"/>
    <w:rsid w:val="00E3321A"/>
    <w:rsid w:val="00E333EC"/>
    <w:rsid w:val="00E33B13"/>
    <w:rsid w:val="00E36F31"/>
    <w:rsid w:val="00E40FA6"/>
    <w:rsid w:val="00E4121C"/>
    <w:rsid w:val="00E41E6D"/>
    <w:rsid w:val="00E41F04"/>
    <w:rsid w:val="00E4204C"/>
    <w:rsid w:val="00E420F9"/>
    <w:rsid w:val="00E422BA"/>
    <w:rsid w:val="00E422DF"/>
    <w:rsid w:val="00E42305"/>
    <w:rsid w:val="00E42AD8"/>
    <w:rsid w:val="00E42CDC"/>
    <w:rsid w:val="00E431A6"/>
    <w:rsid w:val="00E432BA"/>
    <w:rsid w:val="00E43BA8"/>
    <w:rsid w:val="00E43DC9"/>
    <w:rsid w:val="00E43FF7"/>
    <w:rsid w:val="00E444D3"/>
    <w:rsid w:val="00E44755"/>
    <w:rsid w:val="00E44ECD"/>
    <w:rsid w:val="00E45262"/>
    <w:rsid w:val="00E452EA"/>
    <w:rsid w:val="00E45B9E"/>
    <w:rsid w:val="00E462FC"/>
    <w:rsid w:val="00E46D43"/>
    <w:rsid w:val="00E46E33"/>
    <w:rsid w:val="00E47D39"/>
    <w:rsid w:val="00E503A3"/>
    <w:rsid w:val="00E50697"/>
    <w:rsid w:val="00E50953"/>
    <w:rsid w:val="00E50A85"/>
    <w:rsid w:val="00E50FC8"/>
    <w:rsid w:val="00E519E0"/>
    <w:rsid w:val="00E52098"/>
    <w:rsid w:val="00E53181"/>
    <w:rsid w:val="00E531B5"/>
    <w:rsid w:val="00E533AD"/>
    <w:rsid w:val="00E5340F"/>
    <w:rsid w:val="00E53791"/>
    <w:rsid w:val="00E5476B"/>
    <w:rsid w:val="00E54DDE"/>
    <w:rsid w:val="00E5546E"/>
    <w:rsid w:val="00E555CE"/>
    <w:rsid w:val="00E55890"/>
    <w:rsid w:val="00E55973"/>
    <w:rsid w:val="00E56002"/>
    <w:rsid w:val="00E5622A"/>
    <w:rsid w:val="00E5675B"/>
    <w:rsid w:val="00E56BB2"/>
    <w:rsid w:val="00E57295"/>
    <w:rsid w:val="00E5748A"/>
    <w:rsid w:val="00E60963"/>
    <w:rsid w:val="00E60CCA"/>
    <w:rsid w:val="00E60E42"/>
    <w:rsid w:val="00E61896"/>
    <w:rsid w:val="00E6210E"/>
    <w:rsid w:val="00E627A2"/>
    <w:rsid w:val="00E62FBF"/>
    <w:rsid w:val="00E6332A"/>
    <w:rsid w:val="00E63C3A"/>
    <w:rsid w:val="00E63E39"/>
    <w:rsid w:val="00E648D9"/>
    <w:rsid w:val="00E65072"/>
    <w:rsid w:val="00E65C99"/>
    <w:rsid w:val="00E6651B"/>
    <w:rsid w:val="00E6691F"/>
    <w:rsid w:val="00E6742D"/>
    <w:rsid w:val="00E703A9"/>
    <w:rsid w:val="00E70A77"/>
    <w:rsid w:val="00E7146B"/>
    <w:rsid w:val="00E731A4"/>
    <w:rsid w:val="00E73796"/>
    <w:rsid w:val="00E740CA"/>
    <w:rsid w:val="00E746C0"/>
    <w:rsid w:val="00E74985"/>
    <w:rsid w:val="00E74BCC"/>
    <w:rsid w:val="00E75BB8"/>
    <w:rsid w:val="00E75BFE"/>
    <w:rsid w:val="00E76A43"/>
    <w:rsid w:val="00E8065B"/>
    <w:rsid w:val="00E8078F"/>
    <w:rsid w:val="00E80FBC"/>
    <w:rsid w:val="00E814FA"/>
    <w:rsid w:val="00E81746"/>
    <w:rsid w:val="00E81FA8"/>
    <w:rsid w:val="00E82018"/>
    <w:rsid w:val="00E823F3"/>
    <w:rsid w:val="00E829C6"/>
    <w:rsid w:val="00E834B5"/>
    <w:rsid w:val="00E83E2D"/>
    <w:rsid w:val="00E840AA"/>
    <w:rsid w:val="00E845BB"/>
    <w:rsid w:val="00E85291"/>
    <w:rsid w:val="00E85354"/>
    <w:rsid w:val="00E8601D"/>
    <w:rsid w:val="00E86172"/>
    <w:rsid w:val="00E86883"/>
    <w:rsid w:val="00E868DB"/>
    <w:rsid w:val="00E87412"/>
    <w:rsid w:val="00E90036"/>
    <w:rsid w:val="00E90FE5"/>
    <w:rsid w:val="00E91188"/>
    <w:rsid w:val="00E91EA9"/>
    <w:rsid w:val="00E93A96"/>
    <w:rsid w:val="00E94A4E"/>
    <w:rsid w:val="00E95356"/>
    <w:rsid w:val="00E96258"/>
    <w:rsid w:val="00E96286"/>
    <w:rsid w:val="00E96E17"/>
    <w:rsid w:val="00E97176"/>
    <w:rsid w:val="00E97C84"/>
    <w:rsid w:val="00E97E2E"/>
    <w:rsid w:val="00E97E75"/>
    <w:rsid w:val="00EA1459"/>
    <w:rsid w:val="00EA21D9"/>
    <w:rsid w:val="00EA4267"/>
    <w:rsid w:val="00EA4B2F"/>
    <w:rsid w:val="00EA5083"/>
    <w:rsid w:val="00EA5760"/>
    <w:rsid w:val="00EA5DE5"/>
    <w:rsid w:val="00EA5F3B"/>
    <w:rsid w:val="00EA5FAB"/>
    <w:rsid w:val="00EA6D22"/>
    <w:rsid w:val="00EA7169"/>
    <w:rsid w:val="00EA72A8"/>
    <w:rsid w:val="00EA7724"/>
    <w:rsid w:val="00EB0638"/>
    <w:rsid w:val="00EB0C99"/>
    <w:rsid w:val="00EB10B4"/>
    <w:rsid w:val="00EB149F"/>
    <w:rsid w:val="00EB165F"/>
    <w:rsid w:val="00EB2040"/>
    <w:rsid w:val="00EB20D1"/>
    <w:rsid w:val="00EB2990"/>
    <w:rsid w:val="00EB2CCE"/>
    <w:rsid w:val="00EB33AD"/>
    <w:rsid w:val="00EB3423"/>
    <w:rsid w:val="00EB3CA8"/>
    <w:rsid w:val="00EB408C"/>
    <w:rsid w:val="00EB4541"/>
    <w:rsid w:val="00EB47A8"/>
    <w:rsid w:val="00EB4D73"/>
    <w:rsid w:val="00EB57D0"/>
    <w:rsid w:val="00EB5B23"/>
    <w:rsid w:val="00EB6245"/>
    <w:rsid w:val="00EB66D0"/>
    <w:rsid w:val="00EB7230"/>
    <w:rsid w:val="00EB7388"/>
    <w:rsid w:val="00EB762A"/>
    <w:rsid w:val="00EB7A2C"/>
    <w:rsid w:val="00EB7E68"/>
    <w:rsid w:val="00EB7F54"/>
    <w:rsid w:val="00EC070A"/>
    <w:rsid w:val="00EC1604"/>
    <w:rsid w:val="00EC1609"/>
    <w:rsid w:val="00EC1BDA"/>
    <w:rsid w:val="00EC2260"/>
    <w:rsid w:val="00EC3509"/>
    <w:rsid w:val="00EC3DCD"/>
    <w:rsid w:val="00EC5CD7"/>
    <w:rsid w:val="00EC642A"/>
    <w:rsid w:val="00EC6716"/>
    <w:rsid w:val="00EC6DF9"/>
    <w:rsid w:val="00EC7526"/>
    <w:rsid w:val="00EC7A63"/>
    <w:rsid w:val="00ED0720"/>
    <w:rsid w:val="00ED0A0B"/>
    <w:rsid w:val="00ED1860"/>
    <w:rsid w:val="00ED19FD"/>
    <w:rsid w:val="00ED1A25"/>
    <w:rsid w:val="00ED1D92"/>
    <w:rsid w:val="00ED2DC5"/>
    <w:rsid w:val="00ED2F73"/>
    <w:rsid w:val="00ED3353"/>
    <w:rsid w:val="00ED53EF"/>
    <w:rsid w:val="00ED55D2"/>
    <w:rsid w:val="00ED5DD9"/>
    <w:rsid w:val="00ED62DA"/>
    <w:rsid w:val="00ED6453"/>
    <w:rsid w:val="00ED7521"/>
    <w:rsid w:val="00EE0E84"/>
    <w:rsid w:val="00EE1A86"/>
    <w:rsid w:val="00EE1FC5"/>
    <w:rsid w:val="00EE2BBC"/>
    <w:rsid w:val="00EE35BD"/>
    <w:rsid w:val="00EE39F0"/>
    <w:rsid w:val="00EE3F8C"/>
    <w:rsid w:val="00EE44C2"/>
    <w:rsid w:val="00EE4543"/>
    <w:rsid w:val="00EE59B8"/>
    <w:rsid w:val="00EE5DC6"/>
    <w:rsid w:val="00EE795B"/>
    <w:rsid w:val="00EF146E"/>
    <w:rsid w:val="00EF2A0C"/>
    <w:rsid w:val="00EF2AC2"/>
    <w:rsid w:val="00EF2C68"/>
    <w:rsid w:val="00EF3CD5"/>
    <w:rsid w:val="00EF46B0"/>
    <w:rsid w:val="00EF4B84"/>
    <w:rsid w:val="00EF4E4C"/>
    <w:rsid w:val="00EF5905"/>
    <w:rsid w:val="00EF5ACB"/>
    <w:rsid w:val="00EF687F"/>
    <w:rsid w:val="00EF7A5B"/>
    <w:rsid w:val="00EF7A63"/>
    <w:rsid w:val="00F00285"/>
    <w:rsid w:val="00F0089C"/>
    <w:rsid w:val="00F00D87"/>
    <w:rsid w:val="00F010FD"/>
    <w:rsid w:val="00F01965"/>
    <w:rsid w:val="00F01E9A"/>
    <w:rsid w:val="00F021D7"/>
    <w:rsid w:val="00F02B31"/>
    <w:rsid w:val="00F034CC"/>
    <w:rsid w:val="00F04273"/>
    <w:rsid w:val="00F04B3F"/>
    <w:rsid w:val="00F05990"/>
    <w:rsid w:val="00F05C71"/>
    <w:rsid w:val="00F05C72"/>
    <w:rsid w:val="00F064F6"/>
    <w:rsid w:val="00F07145"/>
    <w:rsid w:val="00F07B20"/>
    <w:rsid w:val="00F07EE0"/>
    <w:rsid w:val="00F117C6"/>
    <w:rsid w:val="00F117FA"/>
    <w:rsid w:val="00F11804"/>
    <w:rsid w:val="00F11F7B"/>
    <w:rsid w:val="00F126D3"/>
    <w:rsid w:val="00F12A18"/>
    <w:rsid w:val="00F147E4"/>
    <w:rsid w:val="00F15176"/>
    <w:rsid w:val="00F1539D"/>
    <w:rsid w:val="00F154AC"/>
    <w:rsid w:val="00F16692"/>
    <w:rsid w:val="00F167E5"/>
    <w:rsid w:val="00F16960"/>
    <w:rsid w:val="00F173C3"/>
    <w:rsid w:val="00F17CCB"/>
    <w:rsid w:val="00F17F10"/>
    <w:rsid w:val="00F20722"/>
    <w:rsid w:val="00F20E77"/>
    <w:rsid w:val="00F21FA3"/>
    <w:rsid w:val="00F223C7"/>
    <w:rsid w:val="00F22DE8"/>
    <w:rsid w:val="00F23798"/>
    <w:rsid w:val="00F23FAD"/>
    <w:rsid w:val="00F240B3"/>
    <w:rsid w:val="00F24285"/>
    <w:rsid w:val="00F24F0B"/>
    <w:rsid w:val="00F25563"/>
    <w:rsid w:val="00F2666D"/>
    <w:rsid w:val="00F270C0"/>
    <w:rsid w:val="00F27501"/>
    <w:rsid w:val="00F27823"/>
    <w:rsid w:val="00F27B27"/>
    <w:rsid w:val="00F30301"/>
    <w:rsid w:val="00F31079"/>
    <w:rsid w:val="00F3168F"/>
    <w:rsid w:val="00F318C2"/>
    <w:rsid w:val="00F31D26"/>
    <w:rsid w:val="00F31FD4"/>
    <w:rsid w:val="00F32239"/>
    <w:rsid w:val="00F3278C"/>
    <w:rsid w:val="00F32BC5"/>
    <w:rsid w:val="00F33D55"/>
    <w:rsid w:val="00F34C44"/>
    <w:rsid w:val="00F34DD8"/>
    <w:rsid w:val="00F35695"/>
    <w:rsid w:val="00F36DDA"/>
    <w:rsid w:val="00F3794E"/>
    <w:rsid w:val="00F37C74"/>
    <w:rsid w:val="00F40924"/>
    <w:rsid w:val="00F40EEC"/>
    <w:rsid w:val="00F41186"/>
    <w:rsid w:val="00F420C8"/>
    <w:rsid w:val="00F42D81"/>
    <w:rsid w:val="00F42E84"/>
    <w:rsid w:val="00F4373D"/>
    <w:rsid w:val="00F43AEC"/>
    <w:rsid w:val="00F44798"/>
    <w:rsid w:val="00F44BE0"/>
    <w:rsid w:val="00F45B2C"/>
    <w:rsid w:val="00F45DC0"/>
    <w:rsid w:val="00F46569"/>
    <w:rsid w:val="00F47F5F"/>
    <w:rsid w:val="00F50726"/>
    <w:rsid w:val="00F50F25"/>
    <w:rsid w:val="00F51928"/>
    <w:rsid w:val="00F51A40"/>
    <w:rsid w:val="00F52360"/>
    <w:rsid w:val="00F52C33"/>
    <w:rsid w:val="00F52E44"/>
    <w:rsid w:val="00F53206"/>
    <w:rsid w:val="00F53D1D"/>
    <w:rsid w:val="00F54587"/>
    <w:rsid w:val="00F54C96"/>
    <w:rsid w:val="00F55708"/>
    <w:rsid w:val="00F558C5"/>
    <w:rsid w:val="00F56249"/>
    <w:rsid w:val="00F56262"/>
    <w:rsid w:val="00F56FDD"/>
    <w:rsid w:val="00F60DBE"/>
    <w:rsid w:val="00F60F07"/>
    <w:rsid w:val="00F6154E"/>
    <w:rsid w:val="00F6161D"/>
    <w:rsid w:val="00F61769"/>
    <w:rsid w:val="00F61F30"/>
    <w:rsid w:val="00F6247A"/>
    <w:rsid w:val="00F624A1"/>
    <w:rsid w:val="00F62617"/>
    <w:rsid w:val="00F62A19"/>
    <w:rsid w:val="00F62F39"/>
    <w:rsid w:val="00F6352B"/>
    <w:rsid w:val="00F63637"/>
    <w:rsid w:val="00F63924"/>
    <w:rsid w:val="00F64EA1"/>
    <w:rsid w:val="00F65398"/>
    <w:rsid w:val="00F65790"/>
    <w:rsid w:val="00F65EE6"/>
    <w:rsid w:val="00F65EFB"/>
    <w:rsid w:val="00F66041"/>
    <w:rsid w:val="00F6608C"/>
    <w:rsid w:val="00F66430"/>
    <w:rsid w:val="00F665A5"/>
    <w:rsid w:val="00F66B8E"/>
    <w:rsid w:val="00F6762C"/>
    <w:rsid w:val="00F67B19"/>
    <w:rsid w:val="00F67C91"/>
    <w:rsid w:val="00F70214"/>
    <w:rsid w:val="00F70540"/>
    <w:rsid w:val="00F70D09"/>
    <w:rsid w:val="00F712B5"/>
    <w:rsid w:val="00F716A2"/>
    <w:rsid w:val="00F71875"/>
    <w:rsid w:val="00F72660"/>
    <w:rsid w:val="00F72852"/>
    <w:rsid w:val="00F72F4F"/>
    <w:rsid w:val="00F734E8"/>
    <w:rsid w:val="00F73BEE"/>
    <w:rsid w:val="00F740CA"/>
    <w:rsid w:val="00F74460"/>
    <w:rsid w:val="00F74B18"/>
    <w:rsid w:val="00F74D43"/>
    <w:rsid w:val="00F74E20"/>
    <w:rsid w:val="00F751EC"/>
    <w:rsid w:val="00F753BC"/>
    <w:rsid w:val="00F75C18"/>
    <w:rsid w:val="00F761FE"/>
    <w:rsid w:val="00F76629"/>
    <w:rsid w:val="00F76B44"/>
    <w:rsid w:val="00F776A1"/>
    <w:rsid w:val="00F77A7D"/>
    <w:rsid w:val="00F77B4E"/>
    <w:rsid w:val="00F77B80"/>
    <w:rsid w:val="00F80C67"/>
    <w:rsid w:val="00F81BCD"/>
    <w:rsid w:val="00F822FB"/>
    <w:rsid w:val="00F827DB"/>
    <w:rsid w:val="00F82E9C"/>
    <w:rsid w:val="00F839D1"/>
    <w:rsid w:val="00F847EB"/>
    <w:rsid w:val="00F848B0"/>
    <w:rsid w:val="00F84B8B"/>
    <w:rsid w:val="00F8525B"/>
    <w:rsid w:val="00F853F8"/>
    <w:rsid w:val="00F855A1"/>
    <w:rsid w:val="00F8592F"/>
    <w:rsid w:val="00F86516"/>
    <w:rsid w:val="00F86C68"/>
    <w:rsid w:val="00F876C0"/>
    <w:rsid w:val="00F87C23"/>
    <w:rsid w:val="00F9062D"/>
    <w:rsid w:val="00F910F5"/>
    <w:rsid w:val="00F91B8B"/>
    <w:rsid w:val="00F92720"/>
    <w:rsid w:val="00F929DB"/>
    <w:rsid w:val="00F93FCD"/>
    <w:rsid w:val="00F94A44"/>
    <w:rsid w:val="00F966DD"/>
    <w:rsid w:val="00F96B79"/>
    <w:rsid w:val="00F96E0E"/>
    <w:rsid w:val="00F979CD"/>
    <w:rsid w:val="00F97AC0"/>
    <w:rsid w:val="00FA0385"/>
    <w:rsid w:val="00FA05A3"/>
    <w:rsid w:val="00FA1A74"/>
    <w:rsid w:val="00FA21E5"/>
    <w:rsid w:val="00FA2311"/>
    <w:rsid w:val="00FA2718"/>
    <w:rsid w:val="00FA271A"/>
    <w:rsid w:val="00FA3413"/>
    <w:rsid w:val="00FA3503"/>
    <w:rsid w:val="00FA35F8"/>
    <w:rsid w:val="00FA3E47"/>
    <w:rsid w:val="00FA4940"/>
    <w:rsid w:val="00FA58D4"/>
    <w:rsid w:val="00FA5C64"/>
    <w:rsid w:val="00FA5DA5"/>
    <w:rsid w:val="00FA5E3C"/>
    <w:rsid w:val="00FA5FDA"/>
    <w:rsid w:val="00FA6351"/>
    <w:rsid w:val="00FA66F5"/>
    <w:rsid w:val="00FA71E5"/>
    <w:rsid w:val="00FA7720"/>
    <w:rsid w:val="00FA7835"/>
    <w:rsid w:val="00FA7EFD"/>
    <w:rsid w:val="00FA7F74"/>
    <w:rsid w:val="00FB02E9"/>
    <w:rsid w:val="00FB0E76"/>
    <w:rsid w:val="00FB1195"/>
    <w:rsid w:val="00FB151A"/>
    <w:rsid w:val="00FB153B"/>
    <w:rsid w:val="00FB1781"/>
    <w:rsid w:val="00FB18E1"/>
    <w:rsid w:val="00FB1BBA"/>
    <w:rsid w:val="00FB2C81"/>
    <w:rsid w:val="00FB3029"/>
    <w:rsid w:val="00FB339A"/>
    <w:rsid w:val="00FB38B7"/>
    <w:rsid w:val="00FB3AE6"/>
    <w:rsid w:val="00FB401D"/>
    <w:rsid w:val="00FB47FC"/>
    <w:rsid w:val="00FB4977"/>
    <w:rsid w:val="00FB4E3B"/>
    <w:rsid w:val="00FB5164"/>
    <w:rsid w:val="00FB58C4"/>
    <w:rsid w:val="00FB5B1B"/>
    <w:rsid w:val="00FB6404"/>
    <w:rsid w:val="00FB6C19"/>
    <w:rsid w:val="00FB6F12"/>
    <w:rsid w:val="00FB747B"/>
    <w:rsid w:val="00FC042F"/>
    <w:rsid w:val="00FC149C"/>
    <w:rsid w:val="00FC150D"/>
    <w:rsid w:val="00FC272C"/>
    <w:rsid w:val="00FC2E0B"/>
    <w:rsid w:val="00FC328E"/>
    <w:rsid w:val="00FC357F"/>
    <w:rsid w:val="00FC3B12"/>
    <w:rsid w:val="00FC3FD2"/>
    <w:rsid w:val="00FC40A0"/>
    <w:rsid w:val="00FC4622"/>
    <w:rsid w:val="00FC4859"/>
    <w:rsid w:val="00FC49AE"/>
    <w:rsid w:val="00FC4C21"/>
    <w:rsid w:val="00FC4D47"/>
    <w:rsid w:val="00FC4D89"/>
    <w:rsid w:val="00FC668C"/>
    <w:rsid w:val="00FC688C"/>
    <w:rsid w:val="00FC6AA9"/>
    <w:rsid w:val="00FC7051"/>
    <w:rsid w:val="00FC7A9B"/>
    <w:rsid w:val="00FC7AF7"/>
    <w:rsid w:val="00FC7B62"/>
    <w:rsid w:val="00FC7D17"/>
    <w:rsid w:val="00FD018A"/>
    <w:rsid w:val="00FD1B7D"/>
    <w:rsid w:val="00FD38B7"/>
    <w:rsid w:val="00FD53DD"/>
    <w:rsid w:val="00FD56FE"/>
    <w:rsid w:val="00FD5A0C"/>
    <w:rsid w:val="00FD5B6F"/>
    <w:rsid w:val="00FD6175"/>
    <w:rsid w:val="00FD6C2A"/>
    <w:rsid w:val="00FD6F6A"/>
    <w:rsid w:val="00FE14AD"/>
    <w:rsid w:val="00FE1583"/>
    <w:rsid w:val="00FE177E"/>
    <w:rsid w:val="00FE1AA5"/>
    <w:rsid w:val="00FE1CDE"/>
    <w:rsid w:val="00FE1F2F"/>
    <w:rsid w:val="00FE20DE"/>
    <w:rsid w:val="00FE24EE"/>
    <w:rsid w:val="00FE28C6"/>
    <w:rsid w:val="00FE2AAA"/>
    <w:rsid w:val="00FE3305"/>
    <w:rsid w:val="00FE3772"/>
    <w:rsid w:val="00FE4094"/>
    <w:rsid w:val="00FE5264"/>
    <w:rsid w:val="00FE53C4"/>
    <w:rsid w:val="00FE53F9"/>
    <w:rsid w:val="00FE5415"/>
    <w:rsid w:val="00FE588D"/>
    <w:rsid w:val="00FE6B49"/>
    <w:rsid w:val="00FE6BE3"/>
    <w:rsid w:val="00FF095B"/>
    <w:rsid w:val="00FF0E94"/>
    <w:rsid w:val="00FF16EA"/>
    <w:rsid w:val="00FF16F9"/>
    <w:rsid w:val="00FF1CDC"/>
    <w:rsid w:val="00FF1EBB"/>
    <w:rsid w:val="00FF1FCC"/>
    <w:rsid w:val="00FF204E"/>
    <w:rsid w:val="00FF2271"/>
    <w:rsid w:val="00FF238B"/>
    <w:rsid w:val="00FF24CD"/>
    <w:rsid w:val="00FF2733"/>
    <w:rsid w:val="00FF42F0"/>
    <w:rsid w:val="00FF46EA"/>
    <w:rsid w:val="00FF4C9A"/>
    <w:rsid w:val="00FF5210"/>
    <w:rsid w:val="00FF5401"/>
    <w:rsid w:val="00FF5771"/>
    <w:rsid w:val="00FF58A6"/>
    <w:rsid w:val="00FF59DC"/>
    <w:rsid w:val="00FF6123"/>
    <w:rsid w:val="00FF61E1"/>
    <w:rsid w:val="00FF61E6"/>
    <w:rsid w:val="00FF67FB"/>
    <w:rsid w:val="00FF74A2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CD04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CD04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2A4CECC7F6B8A3F598DB6275FB638EDEC22472B7646E10CDA746162990C368F8752AED522A923A98D56E405BCC22C8BF72566498E0A419g535M" TargetMode="External"/><Relationship Id="rId18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3\3.%20&#1040;&#1076;&#1084;&#1080;&#1085;&#1080;&#1089;&#1090;&#1088;&#1072;&#1094;&#1080;&#1103;%20&#1045;&#1081;&#1089;&#1082;&#1086;&#1091;&#1082;&#1088;&#1077;&#1087;&#1083;&#1077;&#1085;&#1089;&#1082;&#1086;&#1075;&#1086;%20&#1089;&#1087;\&#1040;&#1082;&#1090;%20&#8470;%204_&#1040;&#1076;&#1084;.%20&#1053;&#1086;&#1074;&#1086;&#1097;&#1077;&#1088;&#1073;&#1080;&#1085;.%20&#1089;&#1087;.docx" TargetMode="External"/><Relationship Id="rId26" Type="http://schemas.openxmlformats.org/officeDocument/2006/relationships/hyperlink" Target="consultantplus://offline/ref=CEE5CE1452D76C189104B12E31425DEF74B61AFD330869E165DDF43B04B5C1D20BBC8C89B68793B3C9788B0919A22228E35234E1S10DN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2A4CECC7F6B8A3F598DB6275FB638EDEC1257AB9616E10CDA746162990C368F8752AED522B913195D56E405BCC22C8BF72566498E0A419g535M" TargetMode="External"/><Relationship Id="rId17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3\3.%20&#1040;&#1076;&#1084;&#1080;&#1085;&#1080;&#1089;&#1090;&#1088;&#1072;&#1094;&#1080;&#1103;%20&#1045;&#1081;&#1089;&#1082;&#1086;&#1091;&#1082;&#1088;&#1077;&#1087;&#1083;&#1077;&#1085;&#1089;&#1082;&#1086;&#1075;&#1086;%20&#1089;&#1087;\&#1040;&#1082;&#1090;%20&#8470;%204_&#1040;&#1076;&#1084;.%20&#1053;&#1086;&#1074;&#1086;&#1097;&#1077;&#1088;&#1073;&#1080;&#1085;.%20&#1089;&#1087;.docx" TargetMode="External"/><Relationship Id="rId25" Type="http://schemas.openxmlformats.org/officeDocument/2006/relationships/hyperlink" Target="consultantplus://offline/ref=CEE5CE1452D76C189104B12E31425DEF74B61AFD330869E165DDF43B04B5C1D20BBC8C89B78793B3C9788B0919A22228E35234E1S10D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3\3.%20&#1040;&#1076;&#1084;&#1080;&#1085;&#1080;&#1089;&#1090;&#1088;&#1072;&#1094;&#1080;&#1103;%20&#1045;&#1081;&#1089;&#1082;&#1086;&#1091;&#1082;&#1088;&#1077;&#1087;&#1083;&#1077;&#1085;&#1089;&#1082;&#1086;&#1075;&#1086;%20&#1089;&#1087;\&#1040;&#1082;&#1090;%20&#8470;%204_&#1040;&#1076;&#1084;.%20&#1053;&#1086;&#1074;&#1086;&#1097;&#1077;&#1088;&#1073;&#1080;&#1085;.%20&#1089;&#1087;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2A4CECC7F6B8A3F598DB6275FB638EDEC12273B3696E10CDA746162990C368F8752AED522B913A91D56E405BCC22C8BF72566498E0A419g535M" TargetMode="External"/><Relationship Id="rId24" Type="http://schemas.openxmlformats.org/officeDocument/2006/relationships/hyperlink" Target="consultantplus://offline/ref=CEE5CE1452D76C189104B12E31425DEF74B61AFD330869E165DDF43B04B5C1D20BBC8C88B58793B3C9788B0919A22228E35234E1S10D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k.zakupki.gov.ru/44fz/priz/notice/ea44/view/common-info.html?orderId=21479921" TargetMode="External"/><Relationship Id="rId23" Type="http://schemas.openxmlformats.org/officeDocument/2006/relationships/hyperlink" Target="consultantplus://offline/ref=CEE5CE1452D76C189104B12E31425DEF74B61AFD330869E165DDF43B04B5C1D20BBC8C8BB38CC7E08826D2585AE92F2AFA4E34E1038D96D7S50DN" TargetMode="External"/><Relationship Id="rId28" Type="http://schemas.openxmlformats.org/officeDocument/2006/relationships/hyperlink" Target="consultantplus://offline/ref=CEE5CE1452D76C189104B12E31425DEF74B61AFD330869E165DDF43B04B5C1D20BBC8C89B58793B3C9788B0919A22228E35234E1S10DN" TargetMode="External"/><Relationship Id="rId10" Type="http://schemas.openxmlformats.org/officeDocument/2006/relationships/hyperlink" Target="garantF1://70253464.3166" TargetMode="External"/><Relationship Id="rId19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3\3.%20&#1040;&#1076;&#1084;&#1080;&#1085;&#1080;&#1089;&#1090;&#1088;&#1072;&#1094;&#1080;&#1103;%20&#1045;&#1081;&#1089;&#1082;&#1086;&#1091;&#1082;&#1088;&#1077;&#1087;&#1083;&#1077;&#1085;&#1089;&#1082;&#1086;&#1075;&#1086;%20&#1089;&#1087;\&#1040;&#1082;&#1090;%20&#8470;%204_&#1040;&#1076;&#1084;.%20&#1053;&#1086;&#1074;&#1086;&#1097;&#1077;&#1088;&#1073;&#1080;&#1085;.%20&#1089;&#1087;.docx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702A4CECC7F6B8A3F598DB6275FB638EDEC22472B7646E10CDA746162990C368F8752AED522A923A90D56E405BCC22C8BF72566498E0A419g535M" TargetMode="External"/><Relationship Id="rId22" Type="http://schemas.openxmlformats.org/officeDocument/2006/relationships/hyperlink" Target="https://zakupki.gov.ru/epz/contract/contractCard/common-info.html?reestrNumber=3235800702220000001" TargetMode="External"/><Relationship Id="rId27" Type="http://schemas.openxmlformats.org/officeDocument/2006/relationships/hyperlink" Target="consultantplus://offline/ref=CEE5CE1452D76C189104B12E31425DEF74B61AFD330869E165DDF43B04B5C1D20BBC8C8BB38CC7E18B26D2585AE92F2AFA4E34E1038D96D7S50D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2C6D-9194-4C53-9EB4-E74968B2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5526</TotalTime>
  <Pages>19</Pages>
  <Words>7975</Words>
  <Characters>45458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Тамилла Д. Сидоркина</cp:lastModifiedBy>
  <cp:revision>272</cp:revision>
  <cp:lastPrinted>2023-04-11T06:29:00Z</cp:lastPrinted>
  <dcterms:created xsi:type="dcterms:W3CDTF">2020-06-22T09:17:00Z</dcterms:created>
  <dcterms:modified xsi:type="dcterms:W3CDTF">2023-04-11T06:31:00Z</dcterms:modified>
</cp:coreProperties>
</file>