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C81632">
        <w:rPr>
          <w:rStyle w:val="a4"/>
          <w:sz w:val="28"/>
          <w:szCs w:val="28"/>
        </w:rPr>
        <w:t>первый</w:t>
      </w:r>
      <w:r w:rsidR="00805370">
        <w:rPr>
          <w:rStyle w:val="a4"/>
          <w:sz w:val="28"/>
          <w:szCs w:val="28"/>
        </w:rPr>
        <w:t xml:space="preserve"> </w:t>
      </w:r>
      <w:r w:rsidR="00C81632">
        <w:rPr>
          <w:rStyle w:val="a4"/>
          <w:sz w:val="28"/>
          <w:szCs w:val="28"/>
        </w:rPr>
        <w:t>квартал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1251DB">
        <w:rPr>
          <w:rStyle w:val="a4"/>
          <w:sz w:val="28"/>
          <w:szCs w:val="28"/>
        </w:rPr>
        <w:t>4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C81632">
        <w:rPr>
          <w:sz w:val="28"/>
          <w:szCs w:val="28"/>
        </w:rPr>
        <w:t>первый квартал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C81632">
        <w:rPr>
          <w:sz w:val="28"/>
          <w:szCs w:val="28"/>
        </w:rPr>
        <w:t>первый квартал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bookmarkStart w:id="0" w:name="_GoBack"/>
      <w:bookmarkEnd w:id="0"/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</w:t>
      </w:r>
      <w:r w:rsidRPr="00202EC3">
        <w:rPr>
          <w:sz w:val="28"/>
          <w:szCs w:val="28"/>
        </w:rPr>
        <w:t>б</w:t>
      </w:r>
      <w:r w:rsidRPr="00202EC3">
        <w:rPr>
          <w:sz w:val="28"/>
          <w:szCs w:val="28"/>
        </w:rPr>
        <w:t>ра</w:t>
      </w:r>
      <w:r w:rsidR="00343B6F">
        <w:rPr>
          <w:sz w:val="28"/>
          <w:szCs w:val="28"/>
        </w:rPr>
        <w:t>зования Щербиновский район</w:t>
      </w:r>
      <w:r w:rsidR="00462505">
        <w:rPr>
          <w:sz w:val="28"/>
          <w:szCs w:val="28"/>
        </w:rPr>
        <w:t>, Контрольно – счетную палату муниципальн</w:t>
      </w:r>
      <w:r w:rsidR="00462505">
        <w:rPr>
          <w:sz w:val="28"/>
          <w:szCs w:val="28"/>
        </w:rPr>
        <w:t>о</w:t>
      </w:r>
      <w:r w:rsidR="00462505">
        <w:rPr>
          <w:sz w:val="28"/>
          <w:szCs w:val="28"/>
        </w:rPr>
        <w:t>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603E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128B2-A16E-4E67-9624-3BBD9665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60</cp:revision>
  <cp:lastPrinted>2024-05-16T14:48:00Z</cp:lastPrinted>
  <dcterms:created xsi:type="dcterms:W3CDTF">2012-06-19T09:35:00Z</dcterms:created>
  <dcterms:modified xsi:type="dcterms:W3CDTF">2024-05-16T14:48:00Z</dcterms:modified>
</cp:coreProperties>
</file>