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975EE" w14:textId="77777777" w:rsidR="002E35FD" w:rsidRPr="002E35FD" w:rsidRDefault="002E35FD" w:rsidP="002E35FD">
      <w:pPr>
        <w:widowControl w:val="0"/>
        <w:jc w:val="right"/>
        <w:rPr>
          <w:sz w:val="28"/>
          <w:szCs w:val="28"/>
        </w:rPr>
      </w:pPr>
      <w:r w:rsidRPr="002E35FD">
        <w:rPr>
          <w:sz w:val="28"/>
          <w:szCs w:val="28"/>
        </w:rPr>
        <w:t>Проект</w:t>
      </w:r>
    </w:p>
    <w:p w14:paraId="7A9A1B13" w14:textId="77777777" w:rsidR="002110A5" w:rsidRDefault="002110A5" w:rsidP="002110A5">
      <w:pPr>
        <w:jc w:val="center"/>
        <w:rPr>
          <w:b/>
          <w:sz w:val="28"/>
          <w:szCs w:val="28"/>
        </w:rPr>
      </w:pPr>
    </w:p>
    <w:p w14:paraId="091B0B57" w14:textId="77777777" w:rsidR="00A7516D" w:rsidRDefault="00A7516D" w:rsidP="002110A5">
      <w:pPr>
        <w:jc w:val="center"/>
        <w:rPr>
          <w:b/>
          <w:sz w:val="28"/>
          <w:szCs w:val="28"/>
        </w:rPr>
      </w:pPr>
    </w:p>
    <w:p w14:paraId="16D54EAF" w14:textId="77777777" w:rsidR="00A7516D" w:rsidRDefault="00A7516D" w:rsidP="002110A5">
      <w:pPr>
        <w:jc w:val="center"/>
        <w:rPr>
          <w:b/>
          <w:sz w:val="28"/>
          <w:szCs w:val="28"/>
        </w:rPr>
      </w:pPr>
    </w:p>
    <w:p w14:paraId="5C007DE8" w14:textId="77777777" w:rsidR="00A7516D" w:rsidRDefault="00A7516D" w:rsidP="002110A5">
      <w:pPr>
        <w:jc w:val="center"/>
        <w:rPr>
          <w:b/>
          <w:sz w:val="28"/>
          <w:szCs w:val="28"/>
        </w:rPr>
      </w:pPr>
    </w:p>
    <w:p w14:paraId="77246E96" w14:textId="77777777" w:rsidR="00856A1F" w:rsidRDefault="002110A5" w:rsidP="007760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760D7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="007760D7">
        <w:rPr>
          <w:b/>
          <w:sz w:val="28"/>
          <w:szCs w:val="28"/>
        </w:rPr>
        <w:t xml:space="preserve">утверждении Положения </w:t>
      </w:r>
    </w:p>
    <w:p w14:paraId="3DE02F72" w14:textId="77777777" w:rsidR="00856A1F" w:rsidRDefault="007760D7" w:rsidP="007760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оплате труда работников</w:t>
      </w:r>
      <w:r w:rsidR="00856A1F">
        <w:rPr>
          <w:b/>
          <w:sz w:val="28"/>
          <w:szCs w:val="28"/>
        </w:rPr>
        <w:t xml:space="preserve"> муниципальных </w:t>
      </w:r>
    </w:p>
    <w:p w14:paraId="0F536759" w14:textId="77777777" w:rsidR="00856A1F" w:rsidRDefault="00856A1F" w:rsidP="007760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учреждений культуры и муниципальных организаций </w:t>
      </w:r>
    </w:p>
    <w:p w14:paraId="577D0683" w14:textId="5C890360" w:rsidR="00A7516D" w:rsidRDefault="00856A1F" w:rsidP="007760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дополнительного образования</w:t>
      </w:r>
      <w:r w:rsidR="00A7516D" w:rsidRPr="00A7516D">
        <w:rPr>
          <w:b/>
          <w:sz w:val="28"/>
          <w:szCs w:val="28"/>
        </w:rPr>
        <w:t xml:space="preserve">, </w:t>
      </w:r>
      <w:proofErr w:type="gramStart"/>
      <w:r w:rsidR="00A7516D" w:rsidRPr="00A7516D">
        <w:rPr>
          <w:b/>
          <w:sz w:val="28"/>
          <w:szCs w:val="28"/>
        </w:rPr>
        <w:t>подведомственных</w:t>
      </w:r>
      <w:proofErr w:type="gramEnd"/>
      <w:r w:rsidR="00A7516D" w:rsidRPr="00A7516D">
        <w:rPr>
          <w:b/>
          <w:sz w:val="28"/>
          <w:szCs w:val="28"/>
        </w:rPr>
        <w:t xml:space="preserve"> </w:t>
      </w:r>
    </w:p>
    <w:p w14:paraId="43DFEECF" w14:textId="77777777" w:rsidR="00A7516D" w:rsidRDefault="00A7516D" w:rsidP="00A7516D">
      <w:pPr>
        <w:jc w:val="center"/>
        <w:rPr>
          <w:b/>
          <w:sz w:val="28"/>
          <w:szCs w:val="28"/>
        </w:rPr>
      </w:pPr>
      <w:r w:rsidRPr="00A7516D">
        <w:rPr>
          <w:b/>
          <w:sz w:val="28"/>
          <w:szCs w:val="28"/>
        </w:rPr>
        <w:t xml:space="preserve">отделу культуры администрации </w:t>
      </w:r>
    </w:p>
    <w:p w14:paraId="7547E463" w14:textId="726FBE2E" w:rsidR="002110A5" w:rsidRDefault="00A7516D" w:rsidP="00A7516D">
      <w:pPr>
        <w:jc w:val="center"/>
        <w:rPr>
          <w:spacing w:val="-6"/>
          <w:sz w:val="28"/>
          <w:szCs w:val="28"/>
        </w:rPr>
      </w:pPr>
      <w:r w:rsidRPr="00A7516D">
        <w:rPr>
          <w:b/>
          <w:sz w:val="28"/>
          <w:szCs w:val="28"/>
        </w:rPr>
        <w:t>муниципального образования Щербиновский район»</w:t>
      </w:r>
    </w:p>
    <w:p w14:paraId="58C8BBD1" w14:textId="77777777" w:rsidR="002110A5" w:rsidRDefault="002110A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</w:p>
    <w:p w14:paraId="52C0410E" w14:textId="6A7D8963" w:rsidR="00076005" w:rsidRDefault="00A7516D" w:rsidP="00532A39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proofErr w:type="gramStart"/>
      <w:r w:rsidRPr="00A7516D">
        <w:rPr>
          <w:spacing w:val="-6"/>
          <w:sz w:val="28"/>
          <w:szCs w:val="28"/>
        </w:rPr>
        <w:t>В соответствии с Трудовым кодексом Российской Федерации, постановлен</w:t>
      </w:r>
      <w:r w:rsidRPr="00A7516D">
        <w:rPr>
          <w:spacing w:val="-6"/>
          <w:sz w:val="28"/>
          <w:szCs w:val="28"/>
        </w:rPr>
        <w:t>и</w:t>
      </w:r>
      <w:r w:rsidRPr="00A7516D">
        <w:rPr>
          <w:spacing w:val="-6"/>
          <w:sz w:val="28"/>
          <w:szCs w:val="28"/>
        </w:rPr>
        <w:t xml:space="preserve">ем Губернатора Краснодарского края от 6 сентября 2023 года № 684 «Об общих требованиях к положениям об установлении отраслевых систем оплаты труда </w:t>
      </w:r>
      <w:r w:rsidR="00BB7E16">
        <w:rPr>
          <w:spacing w:val="-6"/>
          <w:sz w:val="28"/>
          <w:szCs w:val="28"/>
        </w:rPr>
        <w:t xml:space="preserve">      </w:t>
      </w:r>
      <w:r w:rsidRPr="00A7516D">
        <w:rPr>
          <w:spacing w:val="-6"/>
          <w:sz w:val="28"/>
          <w:szCs w:val="28"/>
        </w:rPr>
        <w:t xml:space="preserve">работников государственных учреждений Краснодарского края», </w:t>
      </w:r>
      <w:r w:rsidR="001A28C2">
        <w:rPr>
          <w:spacing w:val="-6"/>
          <w:sz w:val="28"/>
          <w:szCs w:val="28"/>
        </w:rPr>
        <w:t>от 27 ноября</w:t>
      </w:r>
      <w:r w:rsidR="00BB7E16">
        <w:rPr>
          <w:spacing w:val="-6"/>
          <w:sz w:val="28"/>
          <w:szCs w:val="28"/>
        </w:rPr>
        <w:t xml:space="preserve">       </w:t>
      </w:r>
      <w:r w:rsidR="001A28C2">
        <w:rPr>
          <w:spacing w:val="-6"/>
          <w:sz w:val="28"/>
          <w:szCs w:val="28"/>
        </w:rPr>
        <w:t xml:space="preserve"> 2008 года №</w:t>
      </w:r>
      <w:r w:rsidR="00BB7E16">
        <w:rPr>
          <w:spacing w:val="-6"/>
          <w:sz w:val="28"/>
          <w:szCs w:val="28"/>
        </w:rPr>
        <w:t xml:space="preserve"> </w:t>
      </w:r>
      <w:r w:rsidR="001A28C2">
        <w:rPr>
          <w:spacing w:val="-6"/>
          <w:sz w:val="28"/>
          <w:szCs w:val="28"/>
        </w:rPr>
        <w:t>1218  «О введении отраслевой системы оплаты труда работников го</w:t>
      </w:r>
      <w:r w:rsidR="001A28C2">
        <w:rPr>
          <w:spacing w:val="-6"/>
          <w:sz w:val="28"/>
          <w:szCs w:val="28"/>
        </w:rPr>
        <w:t>с</w:t>
      </w:r>
      <w:r w:rsidR="001A28C2">
        <w:rPr>
          <w:spacing w:val="-6"/>
          <w:sz w:val="28"/>
          <w:szCs w:val="28"/>
        </w:rPr>
        <w:t>ударственных образовательных</w:t>
      </w:r>
      <w:r w:rsidR="005E5FA5">
        <w:rPr>
          <w:spacing w:val="-6"/>
          <w:sz w:val="28"/>
          <w:szCs w:val="28"/>
        </w:rPr>
        <w:t xml:space="preserve"> организаций и государственных учреждений обр</w:t>
      </w:r>
      <w:r w:rsidR="005E5FA5">
        <w:rPr>
          <w:spacing w:val="-6"/>
          <w:sz w:val="28"/>
          <w:szCs w:val="28"/>
        </w:rPr>
        <w:t>а</w:t>
      </w:r>
      <w:r w:rsidR="005E5FA5">
        <w:rPr>
          <w:spacing w:val="-6"/>
          <w:sz w:val="28"/>
          <w:szCs w:val="28"/>
        </w:rPr>
        <w:t xml:space="preserve">зования Краснодарского края»,  </w:t>
      </w:r>
      <w:r w:rsidRPr="00A7516D">
        <w:rPr>
          <w:spacing w:val="-6"/>
          <w:sz w:val="28"/>
          <w:szCs w:val="28"/>
        </w:rPr>
        <w:t>постановлением администрации муниципального образования Щербиновский</w:t>
      </w:r>
      <w:proofErr w:type="gramEnd"/>
      <w:r w:rsidRPr="00A7516D">
        <w:rPr>
          <w:spacing w:val="-6"/>
          <w:sz w:val="28"/>
          <w:szCs w:val="28"/>
        </w:rPr>
        <w:t xml:space="preserve"> район </w:t>
      </w:r>
      <w:r>
        <w:rPr>
          <w:spacing w:val="-6"/>
          <w:sz w:val="28"/>
          <w:szCs w:val="28"/>
        </w:rPr>
        <w:t xml:space="preserve"> </w:t>
      </w:r>
      <w:r w:rsidRPr="00A7516D">
        <w:rPr>
          <w:spacing w:val="-6"/>
          <w:sz w:val="28"/>
          <w:szCs w:val="28"/>
        </w:rPr>
        <w:t>от 10 ноября 2023 года № 1103 «Об общих тр</w:t>
      </w:r>
      <w:r w:rsidRPr="00A7516D">
        <w:rPr>
          <w:spacing w:val="-6"/>
          <w:sz w:val="28"/>
          <w:szCs w:val="28"/>
        </w:rPr>
        <w:t>е</w:t>
      </w:r>
      <w:r w:rsidRPr="00A7516D">
        <w:rPr>
          <w:spacing w:val="-6"/>
          <w:sz w:val="28"/>
          <w:szCs w:val="28"/>
        </w:rPr>
        <w:t>бованиях к положениям об установлении отраслевых систем оплаты труда рабо</w:t>
      </w:r>
      <w:r w:rsidRPr="00A7516D">
        <w:rPr>
          <w:spacing w:val="-6"/>
          <w:sz w:val="28"/>
          <w:szCs w:val="28"/>
        </w:rPr>
        <w:t>т</w:t>
      </w:r>
      <w:proofErr w:type="gramStart"/>
      <w:r w:rsidRPr="00A7516D">
        <w:rPr>
          <w:spacing w:val="-6"/>
          <w:sz w:val="28"/>
          <w:szCs w:val="28"/>
        </w:rPr>
        <w:t xml:space="preserve">ников муниципальных учреждений муниципального образования Щербиновский район», </w:t>
      </w:r>
      <w:r>
        <w:rPr>
          <w:spacing w:val="-6"/>
          <w:sz w:val="28"/>
          <w:szCs w:val="28"/>
        </w:rPr>
        <w:t xml:space="preserve">постановлением администрации </w:t>
      </w:r>
      <w:r w:rsidRPr="00A7516D">
        <w:rPr>
          <w:spacing w:val="-6"/>
          <w:sz w:val="28"/>
          <w:szCs w:val="28"/>
        </w:rPr>
        <w:t>муниципального образования Щербино</w:t>
      </w:r>
      <w:r w:rsidRPr="00A7516D">
        <w:rPr>
          <w:spacing w:val="-6"/>
          <w:sz w:val="28"/>
          <w:szCs w:val="28"/>
        </w:rPr>
        <w:t>в</w:t>
      </w:r>
      <w:r w:rsidRPr="00A7516D">
        <w:rPr>
          <w:spacing w:val="-6"/>
          <w:sz w:val="28"/>
          <w:szCs w:val="28"/>
        </w:rPr>
        <w:t xml:space="preserve">ский район от </w:t>
      </w:r>
      <w:r>
        <w:rPr>
          <w:spacing w:val="-6"/>
          <w:sz w:val="28"/>
          <w:szCs w:val="28"/>
        </w:rPr>
        <w:t>23</w:t>
      </w:r>
      <w:r w:rsidRPr="00A7516D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сентя</w:t>
      </w:r>
      <w:r w:rsidRPr="00A7516D">
        <w:rPr>
          <w:spacing w:val="-6"/>
          <w:sz w:val="28"/>
          <w:szCs w:val="28"/>
        </w:rPr>
        <w:t>бря 202</w:t>
      </w:r>
      <w:r>
        <w:rPr>
          <w:spacing w:val="-6"/>
          <w:sz w:val="28"/>
          <w:szCs w:val="28"/>
        </w:rPr>
        <w:t>4</w:t>
      </w:r>
      <w:r w:rsidRPr="00A7516D">
        <w:rPr>
          <w:spacing w:val="-6"/>
          <w:sz w:val="28"/>
          <w:szCs w:val="28"/>
        </w:rPr>
        <w:t xml:space="preserve"> года № </w:t>
      </w:r>
      <w:r>
        <w:rPr>
          <w:spacing w:val="-6"/>
          <w:sz w:val="28"/>
          <w:szCs w:val="28"/>
        </w:rPr>
        <w:t xml:space="preserve">645 «О повышении окладов (должностных окладов), ставок заработанной платы работников муниципальных учреждений </w:t>
      </w:r>
      <w:r w:rsidR="00BB7E16">
        <w:rPr>
          <w:spacing w:val="-6"/>
          <w:sz w:val="28"/>
          <w:szCs w:val="28"/>
        </w:rPr>
        <w:t xml:space="preserve">   </w:t>
      </w:r>
      <w:r>
        <w:rPr>
          <w:spacing w:val="-6"/>
          <w:sz w:val="28"/>
          <w:szCs w:val="28"/>
        </w:rPr>
        <w:t>муниципального образования Щербиновский район, перешедших на отраслевые системы оплаты труда»,</w:t>
      </w:r>
      <w:r w:rsidRPr="00A7516D">
        <w:rPr>
          <w:spacing w:val="-6"/>
          <w:sz w:val="28"/>
          <w:szCs w:val="28"/>
        </w:rPr>
        <w:t xml:space="preserve"> Уставом муниципального образования Щербиновский район, в целях совершенствования системы оплаты труда работников муниципал</w:t>
      </w:r>
      <w:r w:rsidRPr="00A7516D">
        <w:rPr>
          <w:spacing w:val="-6"/>
          <w:sz w:val="28"/>
          <w:szCs w:val="28"/>
        </w:rPr>
        <w:t>ь</w:t>
      </w:r>
      <w:r w:rsidRPr="00A7516D">
        <w:rPr>
          <w:spacing w:val="-6"/>
          <w:sz w:val="28"/>
          <w:szCs w:val="28"/>
        </w:rPr>
        <w:t>ных бюджетных и казенных учреждений, подведомственных отделу культуры</w:t>
      </w:r>
      <w:proofErr w:type="gramEnd"/>
      <w:r w:rsidR="00BB7E16">
        <w:rPr>
          <w:spacing w:val="-6"/>
          <w:sz w:val="28"/>
          <w:szCs w:val="28"/>
        </w:rPr>
        <w:t xml:space="preserve">   </w:t>
      </w:r>
      <w:r w:rsidRPr="00A7516D">
        <w:rPr>
          <w:spacing w:val="-6"/>
          <w:sz w:val="28"/>
          <w:szCs w:val="28"/>
        </w:rPr>
        <w:t xml:space="preserve"> администрации муниципального образования Щербиновский район, усиления их </w:t>
      </w:r>
      <w:r w:rsidR="00BB7E16">
        <w:rPr>
          <w:spacing w:val="-6"/>
          <w:sz w:val="28"/>
          <w:szCs w:val="28"/>
        </w:rPr>
        <w:t xml:space="preserve">  </w:t>
      </w:r>
      <w:r w:rsidRPr="00A7516D">
        <w:rPr>
          <w:spacing w:val="-6"/>
          <w:sz w:val="28"/>
          <w:szCs w:val="28"/>
        </w:rPr>
        <w:t>материальной заинтересованности в повышении эффективности труда,</w:t>
      </w:r>
      <w:r>
        <w:rPr>
          <w:spacing w:val="-6"/>
          <w:sz w:val="28"/>
          <w:szCs w:val="28"/>
        </w:rPr>
        <w:t xml:space="preserve"> </w:t>
      </w:r>
      <w:r w:rsidR="00BB7E16">
        <w:rPr>
          <w:spacing w:val="-6"/>
          <w:sz w:val="28"/>
          <w:szCs w:val="28"/>
        </w:rPr>
        <w:t xml:space="preserve">                     </w:t>
      </w:r>
      <w:proofErr w:type="gramStart"/>
      <w:r w:rsidR="00076005" w:rsidRPr="00951E3E">
        <w:rPr>
          <w:spacing w:val="-6"/>
          <w:sz w:val="28"/>
          <w:szCs w:val="28"/>
        </w:rPr>
        <w:t>п</w:t>
      </w:r>
      <w:proofErr w:type="gramEnd"/>
      <w:r w:rsidR="00076005" w:rsidRPr="00951E3E">
        <w:rPr>
          <w:spacing w:val="-6"/>
          <w:sz w:val="28"/>
          <w:szCs w:val="28"/>
        </w:rPr>
        <w:t xml:space="preserve"> о с т а н о в л я ю:</w:t>
      </w:r>
    </w:p>
    <w:p w14:paraId="6BDC0227" w14:textId="111FC4F7" w:rsidR="005725A8" w:rsidRPr="005725A8" w:rsidRDefault="005725A8" w:rsidP="005725A8">
      <w:pPr>
        <w:ind w:firstLine="720"/>
        <w:jc w:val="both"/>
        <w:rPr>
          <w:sz w:val="28"/>
          <w:szCs w:val="28"/>
        </w:rPr>
      </w:pPr>
      <w:r w:rsidRPr="005725A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110A5" w:rsidRPr="005725A8">
        <w:rPr>
          <w:sz w:val="28"/>
          <w:szCs w:val="28"/>
        </w:rPr>
        <w:t>Утвердить</w:t>
      </w:r>
      <w:r w:rsidRPr="005725A8">
        <w:rPr>
          <w:sz w:val="28"/>
          <w:szCs w:val="28"/>
        </w:rPr>
        <w:t>:</w:t>
      </w:r>
    </w:p>
    <w:p w14:paraId="57BF5454" w14:textId="30A73E7A" w:rsidR="002110A5" w:rsidRDefault="00437AB8" w:rsidP="005725A8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1.1.</w:t>
      </w:r>
      <w:r w:rsidR="005725A8" w:rsidRPr="005725A8">
        <w:rPr>
          <w:sz w:val="28"/>
          <w:szCs w:val="28"/>
        </w:rPr>
        <w:t xml:space="preserve"> </w:t>
      </w:r>
      <w:r w:rsidR="00A7516D" w:rsidRPr="005725A8">
        <w:rPr>
          <w:sz w:val="28"/>
          <w:szCs w:val="28"/>
        </w:rPr>
        <w:t>Положени</w:t>
      </w:r>
      <w:r w:rsidR="005725A8" w:rsidRPr="005725A8">
        <w:rPr>
          <w:sz w:val="28"/>
          <w:szCs w:val="28"/>
        </w:rPr>
        <w:t>е</w:t>
      </w:r>
      <w:r w:rsidR="00A7516D" w:rsidRPr="005725A8">
        <w:rPr>
          <w:sz w:val="28"/>
          <w:szCs w:val="28"/>
        </w:rPr>
        <w:t xml:space="preserve"> об оплате труда работников муниципальных учреждений</w:t>
      </w:r>
      <w:r w:rsidR="005725A8" w:rsidRPr="005725A8">
        <w:rPr>
          <w:sz w:val="28"/>
          <w:szCs w:val="28"/>
        </w:rPr>
        <w:t xml:space="preserve"> культуры</w:t>
      </w:r>
      <w:r w:rsidR="00A7516D" w:rsidRPr="005725A8">
        <w:rPr>
          <w:sz w:val="28"/>
          <w:szCs w:val="28"/>
        </w:rPr>
        <w:t>, подведомственных отделу культуры администрации муниципального образования Щербиновский район»</w:t>
      </w:r>
      <w:r w:rsidR="00A7516D" w:rsidRPr="005725A8">
        <w:rPr>
          <w:sz w:val="28"/>
          <w:szCs w:val="28"/>
          <w:lang w:eastAsia="ru-RU"/>
        </w:rPr>
        <w:t xml:space="preserve"> </w:t>
      </w:r>
      <w:r w:rsidR="002110A5" w:rsidRPr="005725A8">
        <w:rPr>
          <w:sz w:val="28"/>
          <w:szCs w:val="28"/>
          <w:lang w:eastAsia="ru-RU"/>
        </w:rPr>
        <w:t>(прил</w:t>
      </w:r>
      <w:r w:rsidR="005725A8" w:rsidRPr="005725A8">
        <w:rPr>
          <w:sz w:val="28"/>
          <w:szCs w:val="28"/>
          <w:lang w:eastAsia="ru-RU"/>
        </w:rPr>
        <w:t>ожение</w:t>
      </w:r>
      <w:r>
        <w:rPr>
          <w:sz w:val="28"/>
          <w:szCs w:val="28"/>
          <w:lang w:eastAsia="ru-RU"/>
        </w:rPr>
        <w:t xml:space="preserve"> №</w:t>
      </w:r>
      <w:r w:rsidR="005725A8" w:rsidRPr="005725A8">
        <w:rPr>
          <w:sz w:val="28"/>
          <w:szCs w:val="28"/>
          <w:lang w:eastAsia="ru-RU"/>
        </w:rPr>
        <w:t xml:space="preserve"> 1</w:t>
      </w:r>
      <w:r w:rsidR="002110A5" w:rsidRPr="005725A8">
        <w:rPr>
          <w:sz w:val="28"/>
          <w:szCs w:val="28"/>
          <w:lang w:eastAsia="ru-RU"/>
        </w:rPr>
        <w:t>).</w:t>
      </w:r>
    </w:p>
    <w:p w14:paraId="059C5681" w14:textId="632BE68D" w:rsidR="005725A8" w:rsidRDefault="00437AB8" w:rsidP="005725A8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</w:t>
      </w:r>
      <w:r w:rsidR="005725A8">
        <w:rPr>
          <w:sz w:val="28"/>
          <w:szCs w:val="28"/>
          <w:lang w:eastAsia="ru-RU"/>
        </w:rPr>
        <w:t xml:space="preserve"> </w:t>
      </w:r>
      <w:r w:rsidR="005725A8" w:rsidRPr="005725A8">
        <w:rPr>
          <w:sz w:val="28"/>
          <w:szCs w:val="28"/>
          <w:lang w:eastAsia="ru-RU"/>
        </w:rPr>
        <w:t xml:space="preserve">Положение об оплате труда работников муниципальных </w:t>
      </w:r>
      <w:r w:rsidR="005725A8">
        <w:rPr>
          <w:sz w:val="28"/>
          <w:szCs w:val="28"/>
          <w:lang w:eastAsia="ru-RU"/>
        </w:rPr>
        <w:t>организаций дополнительного образования,</w:t>
      </w:r>
      <w:r w:rsidR="005725A8" w:rsidRPr="005725A8">
        <w:rPr>
          <w:sz w:val="28"/>
          <w:szCs w:val="28"/>
          <w:lang w:eastAsia="ru-RU"/>
        </w:rPr>
        <w:t xml:space="preserve"> подведомственных отделу культуры админ</w:t>
      </w:r>
      <w:r w:rsidR="005725A8" w:rsidRPr="005725A8">
        <w:rPr>
          <w:sz w:val="28"/>
          <w:szCs w:val="28"/>
          <w:lang w:eastAsia="ru-RU"/>
        </w:rPr>
        <w:t>и</w:t>
      </w:r>
      <w:r w:rsidR="005725A8" w:rsidRPr="005725A8">
        <w:rPr>
          <w:sz w:val="28"/>
          <w:szCs w:val="28"/>
          <w:lang w:eastAsia="ru-RU"/>
        </w:rPr>
        <w:t xml:space="preserve">страции муниципального </w:t>
      </w:r>
      <w:r>
        <w:rPr>
          <w:sz w:val="28"/>
          <w:szCs w:val="28"/>
          <w:lang w:eastAsia="ru-RU"/>
        </w:rPr>
        <w:t xml:space="preserve">образования Щербиновский район» </w:t>
      </w:r>
      <w:r w:rsidR="005725A8" w:rsidRPr="005725A8">
        <w:rPr>
          <w:sz w:val="28"/>
          <w:szCs w:val="28"/>
          <w:lang w:eastAsia="ru-RU"/>
        </w:rPr>
        <w:t>(прилож</w:t>
      </w:r>
      <w:r w:rsidR="005725A8" w:rsidRPr="005725A8">
        <w:rPr>
          <w:sz w:val="28"/>
          <w:szCs w:val="28"/>
          <w:lang w:eastAsia="ru-RU"/>
        </w:rPr>
        <w:t>е</w:t>
      </w:r>
      <w:r w:rsidR="005725A8" w:rsidRPr="005725A8">
        <w:rPr>
          <w:sz w:val="28"/>
          <w:szCs w:val="28"/>
          <w:lang w:eastAsia="ru-RU"/>
        </w:rPr>
        <w:t>ние</w:t>
      </w:r>
      <w:r>
        <w:rPr>
          <w:sz w:val="28"/>
          <w:szCs w:val="28"/>
          <w:lang w:eastAsia="ru-RU"/>
        </w:rPr>
        <w:t xml:space="preserve">      №</w:t>
      </w:r>
      <w:r w:rsidR="005725A8" w:rsidRPr="005725A8">
        <w:rPr>
          <w:sz w:val="28"/>
          <w:szCs w:val="28"/>
          <w:lang w:eastAsia="ru-RU"/>
        </w:rPr>
        <w:t xml:space="preserve"> </w:t>
      </w:r>
      <w:r w:rsidR="005725A8">
        <w:rPr>
          <w:sz w:val="28"/>
          <w:szCs w:val="28"/>
          <w:lang w:eastAsia="ru-RU"/>
        </w:rPr>
        <w:t>2</w:t>
      </w:r>
      <w:r w:rsidR="005725A8" w:rsidRPr="005725A8">
        <w:rPr>
          <w:sz w:val="28"/>
          <w:szCs w:val="28"/>
          <w:lang w:eastAsia="ru-RU"/>
        </w:rPr>
        <w:t>).</w:t>
      </w:r>
    </w:p>
    <w:p w14:paraId="3AF37F48" w14:textId="77777777" w:rsidR="00437AB8" w:rsidRDefault="00437AB8" w:rsidP="00437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Финансирование расходов, связанных с реализацией настоящего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становления, осуществлять в пределах средств, предусмотренных в бюджете муниципального образования Щербиновский район на соответствующий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нансовый год по отрасли «Культура».</w:t>
      </w:r>
    </w:p>
    <w:p w14:paraId="7677D75F" w14:textId="77777777" w:rsidR="00437AB8" w:rsidRDefault="00437AB8" w:rsidP="00437AB8">
      <w:pPr>
        <w:ind w:firstLine="709"/>
        <w:jc w:val="both"/>
        <w:rPr>
          <w:sz w:val="28"/>
          <w:szCs w:val="28"/>
        </w:rPr>
      </w:pPr>
    </w:p>
    <w:p w14:paraId="1B0A6C15" w14:textId="77777777" w:rsidR="00437AB8" w:rsidRDefault="00437AB8" w:rsidP="005725A8">
      <w:pPr>
        <w:ind w:firstLine="720"/>
        <w:jc w:val="both"/>
        <w:rPr>
          <w:sz w:val="28"/>
          <w:szCs w:val="28"/>
          <w:lang w:eastAsia="ru-RU"/>
        </w:rPr>
      </w:pPr>
    </w:p>
    <w:p w14:paraId="58F25BA3" w14:textId="77777777" w:rsidR="00437AB8" w:rsidRDefault="00437AB8" w:rsidP="00437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Руководителям муниципальных бюджетных и казенных учреждений, подведомственных отделу культуры администрации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Щербиновский район, принять нормативные правовые акты об условиях оплаты труда работников в соответствии с Положением, утвержденным наст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ящим постановлением.</w:t>
      </w:r>
      <w:bookmarkStart w:id="0" w:name="_GoBack"/>
      <w:bookmarkEnd w:id="0"/>
    </w:p>
    <w:p w14:paraId="69788EDD" w14:textId="4AACBA56" w:rsidR="005725A8" w:rsidRPr="005725A8" w:rsidRDefault="00437AB8" w:rsidP="005725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4</w:t>
      </w:r>
      <w:r w:rsidR="005725A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5725A8">
        <w:rPr>
          <w:sz w:val="28"/>
          <w:szCs w:val="28"/>
          <w:lang w:eastAsia="ru-RU"/>
        </w:rPr>
        <w:t>Признать утратившим силу постановление администрации муниц</w:t>
      </w:r>
      <w:r w:rsidR="005725A8">
        <w:rPr>
          <w:sz w:val="28"/>
          <w:szCs w:val="28"/>
          <w:lang w:eastAsia="ru-RU"/>
        </w:rPr>
        <w:t>и</w:t>
      </w:r>
      <w:r w:rsidR="005725A8">
        <w:rPr>
          <w:sz w:val="28"/>
          <w:szCs w:val="28"/>
          <w:lang w:eastAsia="ru-RU"/>
        </w:rPr>
        <w:t>пального образования Щербиновский район от 30 января 2024 года № 89 «</w:t>
      </w:r>
      <w:r w:rsidR="00532A39">
        <w:rPr>
          <w:sz w:val="28"/>
          <w:szCs w:val="28"/>
          <w:lang w:eastAsia="ru-RU"/>
        </w:rPr>
        <w:t>Об утверждении Положения об оплате труда работников муниципальных бюдже</w:t>
      </w:r>
      <w:r w:rsidR="00532A39">
        <w:rPr>
          <w:sz w:val="28"/>
          <w:szCs w:val="28"/>
          <w:lang w:eastAsia="ru-RU"/>
        </w:rPr>
        <w:t>т</w:t>
      </w:r>
      <w:r w:rsidR="00532A39">
        <w:rPr>
          <w:sz w:val="28"/>
          <w:szCs w:val="28"/>
          <w:lang w:eastAsia="ru-RU"/>
        </w:rPr>
        <w:t>ных и казенных учреждений, подведомственных отделу культуры администр</w:t>
      </w:r>
      <w:r w:rsidR="00532A39">
        <w:rPr>
          <w:sz w:val="28"/>
          <w:szCs w:val="28"/>
          <w:lang w:eastAsia="ru-RU"/>
        </w:rPr>
        <w:t>а</w:t>
      </w:r>
      <w:r w:rsidR="00532A39">
        <w:rPr>
          <w:sz w:val="28"/>
          <w:szCs w:val="28"/>
          <w:lang w:eastAsia="ru-RU"/>
        </w:rPr>
        <w:t>ции муниципального образования Щербиновский район».</w:t>
      </w:r>
    </w:p>
    <w:p w14:paraId="16542C2E" w14:textId="395F0DD6" w:rsidR="00076005" w:rsidRDefault="00437AB8" w:rsidP="00572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76005">
        <w:rPr>
          <w:sz w:val="28"/>
          <w:szCs w:val="28"/>
        </w:rPr>
        <w:t>. Отделу по взаимодействию с органами местного самоуправления а</w:t>
      </w:r>
      <w:r w:rsidR="00076005">
        <w:rPr>
          <w:sz w:val="28"/>
          <w:szCs w:val="28"/>
        </w:rPr>
        <w:t>д</w:t>
      </w:r>
      <w:r w:rsidR="00076005">
        <w:rPr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076005">
        <w:rPr>
          <w:sz w:val="28"/>
          <w:szCs w:val="28"/>
        </w:rPr>
        <w:t>разместить</w:t>
      </w:r>
      <w:proofErr w:type="gramEnd"/>
      <w:r w:rsidR="00076005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00352532" w14:textId="77777777" w:rsidR="00B5245A" w:rsidRDefault="00A26D93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</w:t>
      </w:r>
      <w:r w:rsidR="00BD2476">
        <w:rPr>
          <w:sz w:val="28"/>
          <w:szCs w:val="28"/>
        </w:rPr>
        <w:t>д</w:t>
      </w:r>
      <w:r w:rsidR="00BD2476">
        <w:rPr>
          <w:sz w:val="28"/>
          <w:szCs w:val="28"/>
        </w:rPr>
        <w:t>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 w:rsidR="00B06615">
        <w:rPr>
          <w:sz w:val="28"/>
          <w:szCs w:val="28"/>
        </w:rPr>
        <w:t xml:space="preserve">       </w:t>
      </w:r>
      <w:r w:rsidR="00076005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076005">
        <w:rPr>
          <w:sz w:val="28"/>
          <w:szCs w:val="28"/>
        </w:rPr>
        <w:t>у</w:t>
      </w:r>
      <w:r w:rsidR="00076005">
        <w:rPr>
          <w:sz w:val="28"/>
          <w:szCs w:val="28"/>
        </w:rPr>
        <w:t>ниципального образования Щербиновский район».</w:t>
      </w:r>
    </w:p>
    <w:p w14:paraId="726D3802" w14:textId="2472CCEA" w:rsidR="00B5245A" w:rsidRDefault="00B5245A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местителя главы муниципального образования Щербиновский район</w:t>
      </w:r>
      <w:r w:rsidR="00437AB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И.С. Киселеву.</w:t>
      </w:r>
    </w:p>
    <w:p w14:paraId="4609739D" w14:textId="135AFB99" w:rsidR="00076005" w:rsidRDefault="00A26D93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8</w:t>
      </w:r>
      <w:r w:rsidR="00076005">
        <w:rPr>
          <w:sz w:val="28"/>
          <w:szCs w:val="28"/>
        </w:rPr>
        <w:t>. Постановление вступает в силу на следующий день после его офиц</w:t>
      </w:r>
      <w:r w:rsidR="00076005">
        <w:rPr>
          <w:sz w:val="28"/>
          <w:szCs w:val="28"/>
        </w:rPr>
        <w:t>и</w:t>
      </w:r>
      <w:r w:rsidR="00076005">
        <w:rPr>
          <w:sz w:val="28"/>
          <w:szCs w:val="28"/>
        </w:rPr>
        <w:t>аль</w:t>
      </w:r>
      <w:r>
        <w:rPr>
          <w:sz w:val="28"/>
          <w:szCs w:val="28"/>
        </w:rPr>
        <w:t>ного опубликования</w:t>
      </w:r>
      <w:r w:rsidR="00437A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37AB8">
        <w:rPr>
          <w:sz w:val="28"/>
          <w:szCs w:val="28"/>
        </w:rPr>
        <w:t>но не ранее</w:t>
      </w:r>
      <w:r>
        <w:rPr>
          <w:sz w:val="28"/>
          <w:szCs w:val="28"/>
        </w:rPr>
        <w:t xml:space="preserve"> 1 </w:t>
      </w:r>
      <w:r w:rsidR="00BB7E16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 w:rsidR="00BB7E16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14:paraId="73A52FF7" w14:textId="5D15BBC8"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19CAC35" w14:textId="121771BD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E3A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С.Ю. Дормидонтов</w:t>
      </w:r>
    </w:p>
    <w:p w14:paraId="428739AE" w14:textId="77777777" w:rsidR="00076005" w:rsidRDefault="00076005" w:rsidP="00076005">
      <w:pPr>
        <w:widowControl w:val="0"/>
        <w:jc w:val="both"/>
        <w:rPr>
          <w:sz w:val="24"/>
          <w:szCs w:val="24"/>
        </w:rPr>
      </w:pPr>
    </w:p>
    <w:p w14:paraId="58BCAC8A" w14:textId="77777777" w:rsidR="00076005" w:rsidRDefault="00076005" w:rsidP="00076005">
      <w:pPr>
        <w:widowControl w:val="0"/>
        <w:snapToGrid w:val="0"/>
        <w:rPr>
          <w:sz w:val="28"/>
          <w:szCs w:val="28"/>
        </w:rPr>
      </w:pPr>
    </w:p>
    <w:p w14:paraId="59340C4A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sectPr w:rsidR="00076005" w:rsidSect="00541232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09395" w14:textId="77777777" w:rsidR="00591073" w:rsidRDefault="00591073" w:rsidP="002E35FD">
      <w:r>
        <w:separator/>
      </w:r>
    </w:p>
  </w:endnote>
  <w:endnote w:type="continuationSeparator" w:id="0">
    <w:p w14:paraId="6451C5EA" w14:textId="77777777" w:rsidR="00591073" w:rsidRDefault="00591073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2FAD1" w14:textId="77777777" w:rsidR="00591073" w:rsidRDefault="00591073" w:rsidP="002E35FD">
      <w:r>
        <w:separator/>
      </w:r>
    </w:p>
  </w:footnote>
  <w:footnote w:type="continuationSeparator" w:id="0">
    <w:p w14:paraId="4DEEAAE4" w14:textId="77777777" w:rsidR="00591073" w:rsidRDefault="00591073" w:rsidP="002E3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270195"/>
      <w:docPartObj>
        <w:docPartGallery w:val="Page Numbers (Top of Page)"/>
        <w:docPartUnique/>
      </w:docPartObj>
    </w:sdtPr>
    <w:sdtContent>
      <w:p w14:paraId="00E871DF" w14:textId="20B34B1D" w:rsidR="00541232" w:rsidRDefault="00541232">
        <w:pPr>
          <w:pStyle w:val="a5"/>
          <w:jc w:val="center"/>
        </w:pPr>
        <w:r>
          <w:t>2</w:t>
        </w:r>
      </w:p>
    </w:sdtContent>
  </w:sdt>
  <w:p w14:paraId="44DC9CD2" w14:textId="35036C93" w:rsidR="00437AB8" w:rsidRDefault="00437AB8" w:rsidP="00437AB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3B9A"/>
    <w:multiLevelType w:val="hybridMultilevel"/>
    <w:tmpl w:val="0BC25BDE"/>
    <w:lvl w:ilvl="0" w:tplc="5BF67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5E1E"/>
    <w:rsid w:val="00076005"/>
    <w:rsid w:val="000A6EFA"/>
    <w:rsid w:val="000B03B2"/>
    <w:rsid w:val="00127252"/>
    <w:rsid w:val="0017211D"/>
    <w:rsid w:val="001864EC"/>
    <w:rsid w:val="001A28C2"/>
    <w:rsid w:val="001D31A4"/>
    <w:rsid w:val="002110A5"/>
    <w:rsid w:val="002512C6"/>
    <w:rsid w:val="002870C1"/>
    <w:rsid w:val="002D56B3"/>
    <w:rsid w:val="002E1D54"/>
    <w:rsid w:val="002E35FD"/>
    <w:rsid w:val="00405E8F"/>
    <w:rsid w:val="004342F5"/>
    <w:rsid w:val="00437AB8"/>
    <w:rsid w:val="00460C30"/>
    <w:rsid w:val="0047117B"/>
    <w:rsid w:val="004F5C97"/>
    <w:rsid w:val="00513E9D"/>
    <w:rsid w:val="00532A39"/>
    <w:rsid w:val="00541232"/>
    <w:rsid w:val="0055571F"/>
    <w:rsid w:val="005717AF"/>
    <w:rsid w:val="005725A8"/>
    <w:rsid w:val="005768DF"/>
    <w:rsid w:val="00591073"/>
    <w:rsid w:val="005C457D"/>
    <w:rsid w:val="005E5FA5"/>
    <w:rsid w:val="006C2A87"/>
    <w:rsid w:val="006D1D87"/>
    <w:rsid w:val="007760D7"/>
    <w:rsid w:val="007E3A3A"/>
    <w:rsid w:val="00816065"/>
    <w:rsid w:val="00856A1F"/>
    <w:rsid w:val="008705F2"/>
    <w:rsid w:val="00874A64"/>
    <w:rsid w:val="008F3B36"/>
    <w:rsid w:val="008F5394"/>
    <w:rsid w:val="00951E3E"/>
    <w:rsid w:val="009934BB"/>
    <w:rsid w:val="00A033F7"/>
    <w:rsid w:val="00A26D93"/>
    <w:rsid w:val="00A5404B"/>
    <w:rsid w:val="00A7516D"/>
    <w:rsid w:val="00B0165D"/>
    <w:rsid w:val="00B06615"/>
    <w:rsid w:val="00B2274E"/>
    <w:rsid w:val="00B45DFD"/>
    <w:rsid w:val="00B5245A"/>
    <w:rsid w:val="00B9556B"/>
    <w:rsid w:val="00BB0212"/>
    <w:rsid w:val="00BB7E16"/>
    <w:rsid w:val="00BD2476"/>
    <w:rsid w:val="00C02866"/>
    <w:rsid w:val="00C11C16"/>
    <w:rsid w:val="00C91E97"/>
    <w:rsid w:val="00D57C82"/>
    <w:rsid w:val="00D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E5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5725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572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тест</cp:lastModifiedBy>
  <cp:revision>30</cp:revision>
  <cp:lastPrinted>2024-12-11T07:21:00Z</cp:lastPrinted>
  <dcterms:created xsi:type="dcterms:W3CDTF">2023-11-27T11:53:00Z</dcterms:created>
  <dcterms:modified xsi:type="dcterms:W3CDTF">2024-12-11T07:24:00Z</dcterms:modified>
</cp:coreProperties>
</file>