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9"/>
        <w:gridCol w:w="4820"/>
      </w:tblGrid>
      <w:tr w:rsidR="00A40559" w:rsidRPr="00A40559" w:rsidTr="00A40559">
        <w:trPr>
          <w:cantSplit/>
          <w:trHeight w:hRule="exact" w:val="1474"/>
        </w:trPr>
        <w:tc>
          <w:tcPr>
            <w:tcW w:w="9639" w:type="dxa"/>
            <w:gridSpan w:val="2"/>
          </w:tcPr>
          <w:p w:rsidR="00A40559" w:rsidRPr="00A40559" w:rsidRDefault="00A40559" w:rsidP="00A40559">
            <w:pPr>
              <w:spacing w:after="200" w:line="276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sz w:val="2"/>
                <w:lang w:eastAsia="ru-RU"/>
              </w:rPr>
            </w:pPr>
            <w:r w:rsidRPr="00A40559">
              <w:rPr>
                <w:rFonts w:ascii="Calibri" w:eastAsia="Times New Roman" w:hAnsi="Calibri" w:cs="Times New Roman"/>
                <w:noProof/>
                <w:lang w:eastAsia="ru-RU"/>
              </w:rPr>
              <w:drawing>
                <wp:inline distT="0" distB="0" distL="0" distR="0" wp14:anchorId="69B90BD7" wp14:editId="7B081F2D">
                  <wp:extent cx="714375" cy="9048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40559" w:rsidRPr="00A40559" w:rsidRDefault="00A40559" w:rsidP="00A40559">
            <w:pPr>
              <w:spacing w:after="200" w:line="276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sz w:val="2"/>
                <w:lang w:eastAsia="ru-RU"/>
              </w:rPr>
            </w:pPr>
          </w:p>
          <w:p w:rsidR="00A40559" w:rsidRPr="00A40559" w:rsidRDefault="00A40559" w:rsidP="00A40559">
            <w:pPr>
              <w:spacing w:after="200" w:line="276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sz w:val="2"/>
                <w:lang w:eastAsia="ru-RU"/>
              </w:rPr>
            </w:pPr>
          </w:p>
          <w:p w:rsidR="00A40559" w:rsidRPr="00A40559" w:rsidRDefault="00A40559" w:rsidP="00A40559">
            <w:pPr>
              <w:spacing w:after="200" w:line="276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sz w:val="2"/>
                <w:lang w:eastAsia="ru-RU"/>
              </w:rPr>
            </w:pPr>
          </w:p>
          <w:p w:rsidR="00A40559" w:rsidRPr="00A40559" w:rsidRDefault="00A40559" w:rsidP="00A40559">
            <w:pPr>
              <w:spacing w:after="200" w:line="276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sz w:val="2"/>
                <w:lang w:eastAsia="ru-RU"/>
              </w:rPr>
            </w:pPr>
          </w:p>
          <w:p w:rsidR="00A40559" w:rsidRPr="00A40559" w:rsidRDefault="00A40559" w:rsidP="00A40559">
            <w:pPr>
              <w:spacing w:after="200" w:line="276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sz w:val="2"/>
                <w:lang w:eastAsia="ru-RU"/>
              </w:rPr>
            </w:pPr>
          </w:p>
          <w:p w:rsidR="00A40559" w:rsidRPr="00A40559" w:rsidRDefault="00A40559" w:rsidP="00A40559">
            <w:pPr>
              <w:spacing w:after="200" w:line="276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sz w:val="2"/>
                <w:lang w:eastAsia="ru-RU"/>
              </w:rPr>
            </w:pPr>
          </w:p>
          <w:p w:rsidR="00A40559" w:rsidRPr="00A40559" w:rsidRDefault="00A40559" w:rsidP="00A40559">
            <w:pPr>
              <w:spacing w:after="200" w:line="276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sz w:val="2"/>
                <w:lang w:eastAsia="ru-RU"/>
              </w:rPr>
            </w:pPr>
          </w:p>
          <w:p w:rsidR="00A40559" w:rsidRPr="00A40559" w:rsidRDefault="00A40559" w:rsidP="00A40559">
            <w:pPr>
              <w:spacing w:after="200" w:line="276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sz w:val="2"/>
                <w:lang w:eastAsia="ru-RU"/>
              </w:rPr>
            </w:pPr>
          </w:p>
          <w:p w:rsidR="00A40559" w:rsidRPr="00A40559" w:rsidRDefault="00A40559" w:rsidP="00A40559">
            <w:pPr>
              <w:autoSpaceDE w:val="0"/>
              <w:autoSpaceDN w:val="0"/>
              <w:adjustRightInd w:val="0"/>
              <w:spacing w:before="108" w:after="108" w:line="240" w:lineRule="auto"/>
              <w:ind w:firstLine="0"/>
              <w:jc w:val="center"/>
              <w:outlineLvl w:val="0"/>
              <w:rPr>
                <w:rFonts w:ascii="Times New Roman" w:eastAsia="Times New Roman" w:hAnsi="Times New Roman" w:cs="Arial"/>
                <w:b/>
                <w:sz w:val="28"/>
                <w:szCs w:val="24"/>
                <w:lang w:eastAsia="ru-RU"/>
              </w:rPr>
            </w:pPr>
            <w:r w:rsidRPr="00A40559">
              <w:rPr>
                <w:rFonts w:ascii="Times New Roman" w:eastAsia="Times New Roman" w:hAnsi="Times New Roman" w:cs="Arial"/>
                <w:b/>
                <w:sz w:val="28"/>
                <w:szCs w:val="24"/>
                <w:lang w:eastAsia="ru-RU"/>
              </w:rPr>
              <w:t>АДМИНИСТРАЦИЯ МУНИЦИПАЛЬНОГО ОБРАЗОВАНИЯ</w:t>
            </w:r>
          </w:p>
          <w:p w:rsidR="00A40559" w:rsidRPr="00A40559" w:rsidRDefault="00A40559" w:rsidP="00A40559">
            <w:pPr>
              <w:keepNext/>
              <w:keepLines/>
              <w:spacing w:before="200" w:line="276" w:lineRule="auto"/>
              <w:ind w:firstLine="0"/>
              <w:jc w:val="left"/>
              <w:outlineLvl w:val="3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A40559">
              <w:rPr>
                <w:rFonts w:ascii="Cambria" w:eastAsia="Times New Roman" w:hAnsi="Cambria" w:cs="Times New Roman"/>
                <w:i/>
                <w:iCs/>
                <w:lang w:eastAsia="ru-RU"/>
              </w:rPr>
              <w:t>ЩЕРБИНОВСКИЙ РАЙОН</w:t>
            </w:r>
          </w:p>
          <w:p w:rsidR="00A40559" w:rsidRPr="00A40559" w:rsidRDefault="00A40559" w:rsidP="00A40559">
            <w:pPr>
              <w:spacing w:before="120" w:after="200" w:line="276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spacing w:val="20"/>
                <w:sz w:val="32"/>
                <w:lang w:eastAsia="ru-RU"/>
              </w:rPr>
            </w:pPr>
            <w:r w:rsidRPr="00A40559">
              <w:rPr>
                <w:rFonts w:ascii="Calibri" w:eastAsia="Times New Roman" w:hAnsi="Calibri" w:cs="Times New Roman"/>
                <w:b/>
                <w:bCs/>
                <w:spacing w:val="20"/>
                <w:sz w:val="32"/>
                <w:lang w:eastAsia="ru-RU"/>
              </w:rPr>
              <w:t>ПОСТАНОВЛЕНИЕ</w:t>
            </w:r>
          </w:p>
        </w:tc>
      </w:tr>
      <w:tr w:rsidR="00A40559" w:rsidRPr="00A40559" w:rsidTr="00A40559">
        <w:trPr>
          <w:cantSplit/>
          <w:trHeight w:hRule="exact" w:val="1505"/>
        </w:trPr>
        <w:tc>
          <w:tcPr>
            <w:tcW w:w="9639" w:type="dxa"/>
            <w:gridSpan w:val="2"/>
          </w:tcPr>
          <w:p w:rsidR="00A40559" w:rsidRPr="00A40559" w:rsidRDefault="00A40559" w:rsidP="00A40559">
            <w:pPr>
              <w:keepNext/>
              <w:spacing w:line="240" w:lineRule="auto"/>
              <w:ind w:firstLine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  <w:p w:rsidR="00A40559" w:rsidRPr="00A40559" w:rsidRDefault="00A40559" w:rsidP="00A40559">
            <w:pPr>
              <w:keepNext/>
              <w:spacing w:line="240" w:lineRule="auto"/>
              <w:ind w:firstLine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  <w:p w:rsidR="00A40559" w:rsidRPr="00A40559" w:rsidRDefault="00A40559" w:rsidP="00A40559">
            <w:pPr>
              <w:keepNext/>
              <w:spacing w:line="240" w:lineRule="auto"/>
              <w:ind w:firstLine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A40559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АДМИНИСТРАЦИЯ МУНИЦИПАЛЬНОГО ОБРАЗОВАНИЯ</w:t>
            </w:r>
          </w:p>
          <w:p w:rsidR="00A40559" w:rsidRPr="00A40559" w:rsidRDefault="00A40559" w:rsidP="00A40559">
            <w:pPr>
              <w:keepNext/>
              <w:spacing w:line="240" w:lineRule="auto"/>
              <w:ind w:firstLine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A40559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ЩЕРБИНОВСКИЙ РАЙОН</w:t>
            </w:r>
          </w:p>
          <w:p w:rsidR="00A40559" w:rsidRPr="00A40559" w:rsidRDefault="00A40559" w:rsidP="00A40559">
            <w:pPr>
              <w:spacing w:before="120" w:line="240" w:lineRule="auto"/>
              <w:ind w:firstLine="0"/>
              <w:jc w:val="center"/>
              <w:rPr>
                <w:rFonts w:ascii="Calibri" w:eastAsia="Times New Roman" w:hAnsi="Calibri" w:cs="Times New Roman"/>
                <w:noProof/>
                <w:lang w:eastAsia="ru-RU"/>
              </w:rPr>
            </w:pPr>
            <w:r w:rsidRPr="00A40559">
              <w:rPr>
                <w:rFonts w:ascii="Times New Roman" w:eastAsia="Times New Roman" w:hAnsi="Times New Roman" w:cs="Times New Roman"/>
                <w:b/>
                <w:bCs/>
                <w:spacing w:val="20"/>
                <w:sz w:val="32"/>
                <w:szCs w:val="20"/>
                <w:lang w:eastAsia="ru-RU"/>
              </w:rPr>
              <w:t>ПОСТАНОВЛЕНИЕ</w:t>
            </w:r>
          </w:p>
        </w:tc>
      </w:tr>
      <w:tr w:rsidR="00A40559" w:rsidRPr="00A40559" w:rsidTr="00A40559">
        <w:trPr>
          <w:cantSplit/>
          <w:trHeight w:hRule="exact" w:val="340"/>
        </w:trPr>
        <w:tc>
          <w:tcPr>
            <w:tcW w:w="4819" w:type="dxa"/>
            <w:vAlign w:val="bottom"/>
          </w:tcPr>
          <w:p w:rsidR="00A40559" w:rsidRPr="00A40559" w:rsidRDefault="00A40559" w:rsidP="00A40559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b/>
                <w:bCs/>
                <w:sz w:val="28"/>
                <w:lang w:eastAsia="ru-RU"/>
              </w:rPr>
            </w:pPr>
            <w:r w:rsidRPr="00A40559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               от 26.12.2024</w:t>
            </w:r>
          </w:p>
        </w:tc>
        <w:tc>
          <w:tcPr>
            <w:tcW w:w="4820" w:type="dxa"/>
            <w:vAlign w:val="bottom"/>
          </w:tcPr>
          <w:p w:rsidR="00A40559" w:rsidRPr="00A40559" w:rsidRDefault="00A40559" w:rsidP="00A40559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lang w:eastAsia="ru-RU"/>
              </w:rPr>
            </w:pPr>
            <w:r w:rsidRPr="00A40559">
              <w:rPr>
                <w:rFonts w:ascii="Calibri" w:eastAsia="Times New Roman" w:hAnsi="Calibri" w:cs="Times New Roman"/>
                <w:b/>
                <w:bCs/>
                <w:sz w:val="24"/>
                <w:lang w:eastAsia="ru-RU"/>
              </w:rPr>
              <w:t xml:space="preserve">           </w:t>
            </w:r>
            <w:r w:rsidRPr="00A40559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№ </w:t>
            </w:r>
            <w:r w:rsidR="000131D5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891</w:t>
            </w:r>
          </w:p>
        </w:tc>
      </w:tr>
      <w:tr w:rsidR="00A40559" w:rsidRPr="00A40559" w:rsidTr="00A40559">
        <w:trPr>
          <w:cantSplit/>
          <w:trHeight w:hRule="exact" w:val="284"/>
        </w:trPr>
        <w:tc>
          <w:tcPr>
            <w:tcW w:w="9639" w:type="dxa"/>
            <w:gridSpan w:val="2"/>
            <w:vAlign w:val="bottom"/>
          </w:tcPr>
          <w:p w:rsidR="00A40559" w:rsidRPr="00A40559" w:rsidRDefault="00A40559" w:rsidP="00A40559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sz w:val="24"/>
                <w:lang w:eastAsia="ru-RU"/>
              </w:rPr>
            </w:pPr>
            <w:proofErr w:type="spellStart"/>
            <w:r w:rsidRPr="00A405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ст-ца</w:t>
            </w:r>
            <w:proofErr w:type="spellEnd"/>
            <w:r w:rsidRPr="00A405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Старощербиновская</w:t>
            </w:r>
          </w:p>
        </w:tc>
      </w:tr>
    </w:tbl>
    <w:p w:rsidR="00AD3C13" w:rsidRDefault="00AD3C13" w:rsidP="00AD3C13">
      <w:pPr>
        <w:spacing w:line="240" w:lineRule="auto"/>
        <w:ind w:left="-1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D3C13" w:rsidRDefault="00775E93" w:rsidP="00775E93">
      <w:pPr>
        <w:tabs>
          <w:tab w:val="left" w:pos="3900"/>
        </w:tabs>
        <w:spacing w:line="240" w:lineRule="auto"/>
        <w:ind w:left="-108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AD3C13" w:rsidRPr="00E13E15" w:rsidRDefault="00AD3C13" w:rsidP="00AD3C13">
      <w:pPr>
        <w:spacing w:line="240" w:lineRule="auto"/>
        <w:ind w:left="-1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 утверждении П</w:t>
      </w:r>
      <w:r w:rsidRPr="00E13E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орядка предоставления </w:t>
      </w:r>
    </w:p>
    <w:p w:rsidR="00AD3C13" w:rsidRPr="00E13E15" w:rsidRDefault="00AD3C13" w:rsidP="00AD3C13">
      <w:pPr>
        <w:spacing w:line="240" w:lineRule="auto"/>
        <w:ind w:left="-1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13E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из бюджета муниципального образования </w:t>
      </w:r>
    </w:p>
    <w:p w:rsidR="00AD3C13" w:rsidRPr="00E13E15" w:rsidRDefault="00AD3C13" w:rsidP="00AD3C13">
      <w:pPr>
        <w:spacing w:line="240" w:lineRule="auto"/>
        <w:ind w:left="-1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13E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Щербиновский район субсидий малым формам </w:t>
      </w:r>
    </w:p>
    <w:p w:rsidR="00AD3C13" w:rsidRPr="00E13E15" w:rsidRDefault="00AD3C13" w:rsidP="00AD3C13">
      <w:pPr>
        <w:spacing w:line="240" w:lineRule="auto"/>
        <w:ind w:left="-1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13E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хозяйствования в агропромышленном комплексе </w:t>
      </w:r>
    </w:p>
    <w:p w:rsidR="00AD3C13" w:rsidRPr="00E13E15" w:rsidRDefault="00AD3C13" w:rsidP="00AD3C13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3E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поддержку сельскохозяйственного производства</w:t>
      </w:r>
    </w:p>
    <w:p w:rsidR="00AD3C13" w:rsidRDefault="00AD3C13" w:rsidP="00AD3C13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40559" w:rsidRPr="00E13E15" w:rsidRDefault="00A40559" w:rsidP="00AD3C13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131D5" w:rsidRPr="000131D5" w:rsidRDefault="000131D5" w:rsidP="000131D5">
      <w:pPr>
        <w:pStyle w:val="afc"/>
        <w:tabs>
          <w:tab w:val="left" w:pos="1134"/>
        </w:tabs>
        <w:spacing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статьей 78 Бюджетного кодекса Российской Федер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ции, постановлениями Правительства Российской Федерации от 25 октября 2023 года № 1781 «Об утверждении Правил отбора получателей субсидий, в том числе грантов в форме субсидий, предоставляемых из бюджетов бюдже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системы Российской Федерации юридическим лицам, индивидуальным предпринимателям, а также физическим лицам – производителям товаров, р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бот, услуг» и от 25 октября 2023 года № 1782 «Об утверждении</w:t>
      </w:r>
      <w:proofErr w:type="gramEnd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общих треб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ваний к нормативным правовым актам, муниципальным правовым актам, рег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лирующим предоставление из бюджетов субъектов Российской Федерации, местных бюджетов субсидий, в том числе грантов в форме субсидий, юридич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ским лицам, инд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видуальным предпринимателям, а также физическим лицам – производителям товаров, работ, услуг и проведение отборов получателей ук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занных субсидий, в том числе грантов в форме субсидий», постановлением гл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вы администрации (губернатора) Краснодарского края от 25 июля</w:t>
      </w:r>
      <w:proofErr w:type="gramEnd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2017 года   № 550 «Об утверждении Порядка предоставления местным бюджетам субве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ций из бюджета Краснодарского края на осуществление отдельных госуда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ственных полномочий по поддержке сельскохозяйственного производства в Краснодарском крае в части предоставления субсидий гражданам, ведущим личное подсобное хозяйство, крестьянским (фермерским) хозяйствам, индив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дуальным предпринимателям, осуществляющим деятельность в области сел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скохозяйственного производства, в рамках реализации мероприятия госуда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программы Краснодарского края «Развитие сельского хозяйства и р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гулирование рынков</w:t>
      </w:r>
      <w:proofErr w:type="gramEnd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сельскохозяйственной продукции, сырья и продовол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ствия» </w:t>
      </w:r>
      <w:proofErr w:type="gram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с т а н о в л я ю:</w:t>
      </w:r>
    </w:p>
    <w:p w:rsidR="000131D5" w:rsidRPr="000131D5" w:rsidRDefault="000131D5" w:rsidP="000131D5">
      <w:pPr>
        <w:pStyle w:val="afc"/>
        <w:numPr>
          <w:ilvl w:val="0"/>
          <w:numId w:val="5"/>
        </w:numPr>
        <w:tabs>
          <w:tab w:val="left" w:pos="1134"/>
        </w:tabs>
        <w:spacing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Утвердить Порядок предоставления из бюджета муниципального о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разования Щербиновский район субсидий малым формам хозяйствования в а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ропромышленном комплексе на поддержку сельскохозяйственного произво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ства (прилагается).</w:t>
      </w:r>
    </w:p>
    <w:p w:rsidR="000131D5" w:rsidRPr="000131D5" w:rsidRDefault="000131D5" w:rsidP="000131D5">
      <w:pPr>
        <w:pStyle w:val="afc"/>
        <w:numPr>
          <w:ilvl w:val="0"/>
          <w:numId w:val="5"/>
        </w:numPr>
        <w:tabs>
          <w:tab w:val="left" w:pos="1134"/>
        </w:tabs>
        <w:spacing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уполномоченным органом по реализации на террит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рии муниципального образования Щербиновский район на осуществление о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дельных государственных полномочий по поддержке сельскохозяйственного производства является администрация муниципального образования Щерб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новский район.</w:t>
      </w:r>
    </w:p>
    <w:p w:rsidR="000131D5" w:rsidRPr="000131D5" w:rsidRDefault="000131D5" w:rsidP="000131D5">
      <w:pPr>
        <w:pStyle w:val="afc"/>
        <w:numPr>
          <w:ilvl w:val="0"/>
          <w:numId w:val="5"/>
        </w:numPr>
        <w:tabs>
          <w:tab w:val="left" w:pos="1134"/>
        </w:tabs>
        <w:spacing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 по вопросам агропромышленного комплекса администрации муниципального образования </w:t>
      </w:r>
      <w:proofErr w:type="spell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Шербиновский</w:t>
      </w:r>
      <w:proofErr w:type="spellEnd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уполномочить на прием, проверку полноты и правильности оформления заявителем документов, ра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смотрение документов, направление межведомственных запросов, заключ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соглашений, оформление сводных реестров получателей субсидий для пер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числения субсидий на расчетный счет заявителя. </w:t>
      </w:r>
    </w:p>
    <w:p w:rsidR="000131D5" w:rsidRPr="000131D5" w:rsidRDefault="000131D5" w:rsidP="000131D5">
      <w:pPr>
        <w:pStyle w:val="afc"/>
        <w:numPr>
          <w:ilvl w:val="0"/>
          <w:numId w:val="5"/>
        </w:numPr>
        <w:tabs>
          <w:tab w:val="left" w:pos="1134"/>
        </w:tabs>
        <w:spacing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Отделу по вопросам агропромышленного комплекса администрации муниципального образования Щербиновский район (Никишин) создать условия для эффективной реализации мер по осуществлению государственной по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держки развития малых форм хозяйствования в агропромышленном ко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плексе на территории муниципального образования Щербиновский район.</w:t>
      </w:r>
    </w:p>
    <w:p w:rsidR="000131D5" w:rsidRPr="000131D5" w:rsidRDefault="000131D5" w:rsidP="000131D5">
      <w:pPr>
        <w:pStyle w:val="afc"/>
        <w:numPr>
          <w:ilvl w:val="0"/>
          <w:numId w:val="5"/>
        </w:numPr>
        <w:tabs>
          <w:tab w:val="left" w:pos="1134"/>
        </w:tabs>
        <w:spacing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Рекомендовать главам сельских поселений </w:t>
      </w:r>
      <w:proofErr w:type="spell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Щербиновского</w:t>
      </w:r>
      <w:proofErr w:type="spellEnd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в своей работе руководствоваться вышеуказанным Порядком, а также создать условия для эффективной реализации мер по осуществлению государственной поддержки развития малых форм хозяйствования в агропромышленном ко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плексе на территории соответствующего сельского поселения </w:t>
      </w:r>
      <w:proofErr w:type="spell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новского</w:t>
      </w:r>
      <w:proofErr w:type="spellEnd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района.</w:t>
      </w:r>
    </w:p>
    <w:p w:rsidR="000131D5" w:rsidRPr="000131D5" w:rsidRDefault="000131D5" w:rsidP="000131D5">
      <w:pPr>
        <w:pStyle w:val="afc"/>
        <w:numPr>
          <w:ilvl w:val="0"/>
          <w:numId w:val="5"/>
        </w:numPr>
        <w:tabs>
          <w:tab w:val="left" w:pos="1134"/>
        </w:tabs>
        <w:spacing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 утратившим силу постановление администрации муниц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пального образования Щербиновский район от 26 сентября 2024 года № 663 «Об утверждении порядка предоставления из бюджета муниципального обр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зования Щербиновский район субсидий малым формам хозяйствования в агр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промышленном комплексе на поддержку сельскохозяйственного произво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ства». </w:t>
      </w:r>
    </w:p>
    <w:p w:rsidR="000131D5" w:rsidRPr="000131D5" w:rsidRDefault="000131D5" w:rsidP="000131D5">
      <w:pPr>
        <w:pStyle w:val="afc"/>
        <w:numPr>
          <w:ilvl w:val="0"/>
          <w:numId w:val="5"/>
        </w:numPr>
        <w:tabs>
          <w:tab w:val="left" w:pos="1134"/>
        </w:tabs>
        <w:spacing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Отделу по взаимодействию с органами местного самоуправления а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министрации муниципального образования Щербиновский район (Терещенко) </w:t>
      </w:r>
      <w:proofErr w:type="gram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</w:t>
      </w:r>
      <w:proofErr w:type="gramEnd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постановление на официальном сайте администрации муниципального образования Щербиновский район.</w:t>
      </w:r>
    </w:p>
    <w:p w:rsidR="000131D5" w:rsidRPr="000131D5" w:rsidRDefault="000131D5" w:rsidP="000131D5">
      <w:pPr>
        <w:pStyle w:val="afc"/>
        <w:numPr>
          <w:ilvl w:val="0"/>
          <w:numId w:val="5"/>
        </w:numPr>
        <w:tabs>
          <w:tab w:val="left" w:pos="1134"/>
        </w:tabs>
        <w:spacing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Отделу муниципальной службы, кадровой политики и делопроизво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ства администрации муниципального образования Щербиновский район      (Гусева) опубликовать настоящее постановление в периодическом печатном издании «Информационный бюллетень органов местного самоуправления м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ниципального образования Щербиновский район».</w:t>
      </w:r>
    </w:p>
    <w:p w:rsidR="000131D5" w:rsidRPr="000131D5" w:rsidRDefault="000131D5" w:rsidP="000131D5">
      <w:pPr>
        <w:pStyle w:val="afc"/>
        <w:numPr>
          <w:ilvl w:val="0"/>
          <w:numId w:val="5"/>
        </w:numPr>
        <w:tabs>
          <w:tab w:val="left" w:pos="1134"/>
        </w:tabs>
        <w:spacing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настоящего постановления возложить на заместителя главы муниципального образования Щербиновский район, начал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ника отдела по вопросам агропромышленного комплекса администрации мун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ципального образования Щербиновский район С.В. Никишина.</w:t>
      </w:r>
    </w:p>
    <w:p w:rsidR="00F26360" w:rsidRPr="000131D5" w:rsidRDefault="000131D5" w:rsidP="000131D5">
      <w:pPr>
        <w:pStyle w:val="afc"/>
        <w:numPr>
          <w:ilvl w:val="0"/>
          <w:numId w:val="5"/>
        </w:numPr>
        <w:tabs>
          <w:tab w:val="left" w:pos="1134"/>
        </w:tabs>
        <w:spacing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 вступает в силу на следующий день после его офиц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ального опубликования.</w:t>
      </w:r>
    </w:p>
    <w:p w:rsidR="0058271E" w:rsidRDefault="0058271E" w:rsidP="0058271E">
      <w:pPr>
        <w:widowControl w:val="0"/>
        <w:spacing w:line="240" w:lineRule="auto"/>
        <w:ind w:right="-1"/>
        <w:contextualSpacing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A40559" w:rsidRDefault="00A40559" w:rsidP="0058271E">
      <w:pPr>
        <w:widowControl w:val="0"/>
        <w:spacing w:line="240" w:lineRule="auto"/>
        <w:ind w:right="-1"/>
        <w:contextualSpacing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A40559" w:rsidRPr="0058271E" w:rsidRDefault="00A40559" w:rsidP="0058271E">
      <w:pPr>
        <w:widowControl w:val="0"/>
        <w:spacing w:line="240" w:lineRule="auto"/>
        <w:ind w:right="-1"/>
        <w:contextualSpacing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AD3C13" w:rsidRPr="00E13E15" w:rsidRDefault="00AD3C13" w:rsidP="00B21BE6">
      <w:pPr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13E15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</w:t>
      </w:r>
      <w:proofErr w:type="gramEnd"/>
      <w:r w:rsidRPr="00E13E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полномочия</w:t>
      </w:r>
    </w:p>
    <w:p w:rsidR="00AD3C13" w:rsidRPr="00E13E15" w:rsidRDefault="00AD3C13" w:rsidP="00B21BE6">
      <w:pPr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E15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главы муниципального образования</w:t>
      </w:r>
    </w:p>
    <w:p w:rsidR="009F7FF2" w:rsidRPr="00F26360" w:rsidRDefault="00AD3C13" w:rsidP="00B21BE6">
      <w:pPr>
        <w:autoSpaceDE w:val="0"/>
        <w:autoSpaceDN w:val="0"/>
        <w:adjustRightInd w:val="0"/>
        <w:spacing w:line="240" w:lineRule="auto"/>
        <w:ind w:firstLine="0"/>
        <w:rPr>
          <w:sz w:val="28"/>
          <w:szCs w:val="28"/>
        </w:rPr>
      </w:pPr>
      <w:r w:rsidRPr="00E13E15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Щербиновский район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E13E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 w:rsidR="00A40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3E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С.Ю. Дормидонтов</w:t>
      </w:r>
    </w:p>
    <w:p w:rsidR="00B21BE6" w:rsidRDefault="00B21BE6" w:rsidP="002562B8">
      <w:pPr>
        <w:tabs>
          <w:tab w:val="left" w:pos="567"/>
          <w:tab w:val="left" w:pos="851"/>
          <w:tab w:val="left" w:pos="1134"/>
        </w:tabs>
        <w:suppressAutoHyphens/>
        <w:autoSpaceDE w:val="0"/>
        <w:spacing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0559" w:rsidRDefault="00A40559" w:rsidP="002562B8">
      <w:pPr>
        <w:tabs>
          <w:tab w:val="left" w:pos="567"/>
          <w:tab w:val="left" w:pos="851"/>
          <w:tab w:val="left" w:pos="1134"/>
        </w:tabs>
        <w:suppressAutoHyphens/>
        <w:autoSpaceDE w:val="0"/>
        <w:spacing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0559" w:rsidRDefault="00A40559" w:rsidP="002562B8">
      <w:pPr>
        <w:tabs>
          <w:tab w:val="left" w:pos="567"/>
          <w:tab w:val="left" w:pos="851"/>
          <w:tab w:val="left" w:pos="1134"/>
        </w:tabs>
        <w:suppressAutoHyphens/>
        <w:autoSpaceDE w:val="0"/>
        <w:spacing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0559" w:rsidRDefault="00A40559" w:rsidP="002562B8">
      <w:pPr>
        <w:tabs>
          <w:tab w:val="left" w:pos="567"/>
          <w:tab w:val="left" w:pos="851"/>
          <w:tab w:val="left" w:pos="1134"/>
        </w:tabs>
        <w:suppressAutoHyphens/>
        <w:autoSpaceDE w:val="0"/>
        <w:spacing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0559" w:rsidRDefault="00A40559" w:rsidP="002562B8">
      <w:pPr>
        <w:tabs>
          <w:tab w:val="left" w:pos="567"/>
          <w:tab w:val="left" w:pos="851"/>
          <w:tab w:val="left" w:pos="1134"/>
        </w:tabs>
        <w:suppressAutoHyphens/>
        <w:autoSpaceDE w:val="0"/>
        <w:spacing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0559" w:rsidRDefault="00A40559" w:rsidP="002562B8">
      <w:pPr>
        <w:tabs>
          <w:tab w:val="left" w:pos="567"/>
          <w:tab w:val="left" w:pos="851"/>
          <w:tab w:val="left" w:pos="1134"/>
        </w:tabs>
        <w:suppressAutoHyphens/>
        <w:autoSpaceDE w:val="0"/>
        <w:spacing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0559" w:rsidRDefault="00A40559" w:rsidP="002562B8">
      <w:pPr>
        <w:tabs>
          <w:tab w:val="left" w:pos="567"/>
          <w:tab w:val="left" w:pos="851"/>
          <w:tab w:val="left" w:pos="1134"/>
        </w:tabs>
        <w:suppressAutoHyphens/>
        <w:autoSpaceDE w:val="0"/>
        <w:spacing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0559" w:rsidRDefault="00A40559" w:rsidP="002562B8">
      <w:pPr>
        <w:tabs>
          <w:tab w:val="left" w:pos="567"/>
          <w:tab w:val="left" w:pos="851"/>
          <w:tab w:val="left" w:pos="1134"/>
        </w:tabs>
        <w:suppressAutoHyphens/>
        <w:autoSpaceDE w:val="0"/>
        <w:spacing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0559" w:rsidRDefault="00A40559" w:rsidP="002562B8">
      <w:pPr>
        <w:tabs>
          <w:tab w:val="left" w:pos="567"/>
          <w:tab w:val="left" w:pos="851"/>
          <w:tab w:val="left" w:pos="1134"/>
        </w:tabs>
        <w:suppressAutoHyphens/>
        <w:autoSpaceDE w:val="0"/>
        <w:spacing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0559" w:rsidRDefault="00A40559" w:rsidP="002562B8">
      <w:pPr>
        <w:tabs>
          <w:tab w:val="left" w:pos="567"/>
          <w:tab w:val="left" w:pos="851"/>
          <w:tab w:val="left" w:pos="1134"/>
        </w:tabs>
        <w:suppressAutoHyphens/>
        <w:autoSpaceDE w:val="0"/>
        <w:spacing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0559" w:rsidRDefault="00A40559" w:rsidP="002562B8">
      <w:pPr>
        <w:tabs>
          <w:tab w:val="left" w:pos="567"/>
          <w:tab w:val="left" w:pos="851"/>
          <w:tab w:val="left" w:pos="1134"/>
        </w:tabs>
        <w:suppressAutoHyphens/>
        <w:autoSpaceDE w:val="0"/>
        <w:spacing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0559" w:rsidRDefault="00A40559" w:rsidP="002562B8">
      <w:pPr>
        <w:tabs>
          <w:tab w:val="left" w:pos="567"/>
          <w:tab w:val="left" w:pos="851"/>
          <w:tab w:val="left" w:pos="1134"/>
        </w:tabs>
        <w:suppressAutoHyphens/>
        <w:autoSpaceDE w:val="0"/>
        <w:spacing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0559" w:rsidRDefault="00A40559" w:rsidP="002562B8">
      <w:pPr>
        <w:tabs>
          <w:tab w:val="left" w:pos="567"/>
          <w:tab w:val="left" w:pos="851"/>
          <w:tab w:val="left" w:pos="1134"/>
        </w:tabs>
        <w:suppressAutoHyphens/>
        <w:autoSpaceDE w:val="0"/>
        <w:spacing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0559" w:rsidRDefault="00A40559" w:rsidP="002562B8">
      <w:pPr>
        <w:tabs>
          <w:tab w:val="left" w:pos="567"/>
          <w:tab w:val="left" w:pos="851"/>
          <w:tab w:val="left" w:pos="1134"/>
        </w:tabs>
        <w:suppressAutoHyphens/>
        <w:autoSpaceDE w:val="0"/>
        <w:spacing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0559" w:rsidRDefault="00A40559" w:rsidP="002562B8">
      <w:pPr>
        <w:tabs>
          <w:tab w:val="left" w:pos="567"/>
          <w:tab w:val="left" w:pos="851"/>
          <w:tab w:val="left" w:pos="1134"/>
        </w:tabs>
        <w:suppressAutoHyphens/>
        <w:autoSpaceDE w:val="0"/>
        <w:spacing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0559" w:rsidRDefault="00A40559" w:rsidP="002562B8">
      <w:pPr>
        <w:tabs>
          <w:tab w:val="left" w:pos="567"/>
          <w:tab w:val="left" w:pos="851"/>
          <w:tab w:val="left" w:pos="1134"/>
        </w:tabs>
        <w:suppressAutoHyphens/>
        <w:autoSpaceDE w:val="0"/>
        <w:spacing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0559" w:rsidRDefault="00A40559" w:rsidP="002562B8">
      <w:pPr>
        <w:tabs>
          <w:tab w:val="left" w:pos="567"/>
          <w:tab w:val="left" w:pos="851"/>
          <w:tab w:val="left" w:pos="1134"/>
        </w:tabs>
        <w:suppressAutoHyphens/>
        <w:autoSpaceDE w:val="0"/>
        <w:spacing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0559" w:rsidRDefault="00A40559" w:rsidP="002562B8">
      <w:pPr>
        <w:tabs>
          <w:tab w:val="left" w:pos="567"/>
          <w:tab w:val="left" w:pos="851"/>
          <w:tab w:val="left" w:pos="1134"/>
        </w:tabs>
        <w:suppressAutoHyphens/>
        <w:autoSpaceDE w:val="0"/>
        <w:spacing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0559" w:rsidRDefault="00A40559" w:rsidP="002562B8">
      <w:pPr>
        <w:tabs>
          <w:tab w:val="left" w:pos="567"/>
          <w:tab w:val="left" w:pos="851"/>
          <w:tab w:val="left" w:pos="1134"/>
        </w:tabs>
        <w:suppressAutoHyphens/>
        <w:autoSpaceDE w:val="0"/>
        <w:spacing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0559" w:rsidRDefault="00A40559" w:rsidP="002562B8">
      <w:pPr>
        <w:tabs>
          <w:tab w:val="left" w:pos="567"/>
          <w:tab w:val="left" w:pos="851"/>
          <w:tab w:val="left" w:pos="1134"/>
        </w:tabs>
        <w:suppressAutoHyphens/>
        <w:autoSpaceDE w:val="0"/>
        <w:spacing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0559" w:rsidRDefault="00A40559" w:rsidP="002562B8">
      <w:pPr>
        <w:tabs>
          <w:tab w:val="left" w:pos="567"/>
          <w:tab w:val="left" w:pos="851"/>
          <w:tab w:val="left" w:pos="1134"/>
        </w:tabs>
        <w:suppressAutoHyphens/>
        <w:autoSpaceDE w:val="0"/>
        <w:spacing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0559" w:rsidRDefault="00A40559" w:rsidP="002562B8">
      <w:pPr>
        <w:tabs>
          <w:tab w:val="left" w:pos="567"/>
          <w:tab w:val="left" w:pos="851"/>
          <w:tab w:val="left" w:pos="1134"/>
        </w:tabs>
        <w:suppressAutoHyphens/>
        <w:autoSpaceDE w:val="0"/>
        <w:spacing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0559" w:rsidRDefault="00A40559" w:rsidP="002562B8">
      <w:pPr>
        <w:tabs>
          <w:tab w:val="left" w:pos="567"/>
          <w:tab w:val="left" w:pos="851"/>
          <w:tab w:val="left" w:pos="1134"/>
        </w:tabs>
        <w:suppressAutoHyphens/>
        <w:autoSpaceDE w:val="0"/>
        <w:spacing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0559" w:rsidRDefault="00A40559" w:rsidP="002562B8">
      <w:pPr>
        <w:tabs>
          <w:tab w:val="left" w:pos="567"/>
          <w:tab w:val="left" w:pos="851"/>
          <w:tab w:val="left" w:pos="1134"/>
        </w:tabs>
        <w:suppressAutoHyphens/>
        <w:autoSpaceDE w:val="0"/>
        <w:spacing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0559" w:rsidRDefault="00A40559" w:rsidP="002562B8">
      <w:pPr>
        <w:tabs>
          <w:tab w:val="left" w:pos="567"/>
          <w:tab w:val="left" w:pos="851"/>
          <w:tab w:val="left" w:pos="1134"/>
        </w:tabs>
        <w:suppressAutoHyphens/>
        <w:autoSpaceDE w:val="0"/>
        <w:spacing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0559" w:rsidRDefault="00A40559" w:rsidP="002562B8">
      <w:pPr>
        <w:tabs>
          <w:tab w:val="left" w:pos="567"/>
          <w:tab w:val="left" w:pos="851"/>
          <w:tab w:val="left" w:pos="1134"/>
        </w:tabs>
        <w:suppressAutoHyphens/>
        <w:autoSpaceDE w:val="0"/>
        <w:spacing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0559" w:rsidRDefault="00A40559" w:rsidP="002562B8">
      <w:pPr>
        <w:tabs>
          <w:tab w:val="left" w:pos="567"/>
          <w:tab w:val="left" w:pos="851"/>
          <w:tab w:val="left" w:pos="1134"/>
        </w:tabs>
        <w:suppressAutoHyphens/>
        <w:autoSpaceDE w:val="0"/>
        <w:spacing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0559" w:rsidRDefault="00A40559" w:rsidP="002562B8">
      <w:pPr>
        <w:tabs>
          <w:tab w:val="left" w:pos="567"/>
          <w:tab w:val="left" w:pos="851"/>
          <w:tab w:val="left" w:pos="1134"/>
        </w:tabs>
        <w:suppressAutoHyphens/>
        <w:autoSpaceDE w:val="0"/>
        <w:spacing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0559" w:rsidRDefault="00A40559" w:rsidP="002562B8">
      <w:pPr>
        <w:tabs>
          <w:tab w:val="left" w:pos="567"/>
          <w:tab w:val="left" w:pos="851"/>
          <w:tab w:val="left" w:pos="1134"/>
        </w:tabs>
        <w:suppressAutoHyphens/>
        <w:autoSpaceDE w:val="0"/>
        <w:spacing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0559" w:rsidRDefault="00A40559" w:rsidP="002562B8">
      <w:pPr>
        <w:tabs>
          <w:tab w:val="left" w:pos="567"/>
          <w:tab w:val="left" w:pos="851"/>
          <w:tab w:val="left" w:pos="1134"/>
        </w:tabs>
        <w:suppressAutoHyphens/>
        <w:autoSpaceDE w:val="0"/>
        <w:spacing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0559" w:rsidRDefault="00A40559" w:rsidP="002562B8">
      <w:pPr>
        <w:tabs>
          <w:tab w:val="left" w:pos="567"/>
          <w:tab w:val="left" w:pos="851"/>
          <w:tab w:val="left" w:pos="1134"/>
        </w:tabs>
        <w:suppressAutoHyphens/>
        <w:autoSpaceDE w:val="0"/>
        <w:spacing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0559" w:rsidRDefault="00A40559" w:rsidP="002562B8">
      <w:pPr>
        <w:tabs>
          <w:tab w:val="left" w:pos="567"/>
          <w:tab w:val="left" w:pos="851"/>
          <w:tab w:val="left" w:pos="1134"/>
        </w:tabs>
        <w:suppressAutoHyphens/>
        <w:autoSpaceDE w:val="0"/>
        <w:spacing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0559" w:rsidRDefault="00A40559" w:rsidP="002562B8">
      <w:pPr>
        <w:tabs>
          <w:tab w:val="left" w:pos="567"/>
          <w:tab w:val="left" w:pos="851"/>
          <w:tab w:val="left" w:pos="1134"/>
        </w:tabs>
        <w:suppressAutoHyphens/>
        <w:autoSpaceDE w:val="0"/>
        <w:spacing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0559" w:rsidRDefault="00A40559" w:rsidP="002562B8">
      <w:pPr>
        <w:tabs>
          <w:tab w:val="left" w:pos="567"/>
          <w:tab w:val="left" w:pos="851"/>
          <w:tab w:val="left" w:pos="1134"/>
        </w:tabs>
        <w:suppressAutoHyphens/>
        <w:autoSpaceDE w:val="0"/>
        <w:spacing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0559" w:rsidRDefault="00A40559" w:rsidP="002562B8">
      <w:pPr>
        <w:tabs>
          <w:tab w:val="left" w:pos="567"/>
          <w:tab w:val="left" w:pos="851"/>
          <w:tab w:val="left" w:pos="1134"/>
        </w:tabs>
        <w:suppressAutoHyphens/>
        <w:autoSpaceDE w:val="0"/>
        <w:spacing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2562B8" w:rsidRDefault="002562B8" w:rsidP="00EC4E30">
      <w:pPr>
        <w:tabs>
          <w:tab w:val="left" w:pos="567"/>
          <w:tab w:val="left" w:pos="851"/>
          <w:tab w:val="left" w:pos="1134"/>
        </w:tabs>
        <w:suppressAutoHyphens/>
        <w:autoSpaceDE w:val="0"/>
        <w:spacing w:line="240" w:lineRule="auto"/>
        <w:ind w:left="5103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2B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</w:t>
      </w:r>
    </w:p>
    <w:p w:rsidR="002562B8" w:rsidRPr="002562B8" w:rsidRDefault="002562B8" w:rsidP="00EC4E30">
      <w:pPr>
        <w:tabs>
          <w:tab w:val="left" w:pos="567"/>
          <w:tab w:val="left" w:pos="851"/>
          <w:tab w:val="left" w:pos="1134"/>
        </w:tabs>
        <w:suppressAutoHyphens/>
        <w:autoSpaceDE w:val="0"/>
        <w:spacing w:line="240" w:lineRule="auto"/>
        <w:ind w:left="5103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2562B8" w:rsidRDefault="002562B8" w:rsidP="00EC4E30">
      <w:pPr>
        <w:tabs>
          <w:tab w:val="left" w:pos="567"/>
          <w:tab w:val="left" w:pos="851"/>
          <w:tab w:val="left" w:pos="1134"/>
        </w:tabs>
        <w:suppressAutoHyphens/>
        <w:autoSpaceDE w:val="0"/>
        <w:spacing w:line="240" w:lineRule="auto"/>
        <w:ind w:left="5103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2B8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2562B8" w:rsidRPr="002562B8" w:rsidRDefault="002562B8" w:rsidP="00EC4E30">
      <w:pPr>
        <w:tabs>
          <w:tab w:val="left" w:pos="567"/>
          <w:tab w:val="left" w:pos="851"/>
          <w:tab w:val="left" w:pos="1134"/>
        </w:tabs>
        <w:suppressAutoHyphens/>
        <w:autoSpaceDE w:val="0"/>
        <w:spacing w:line="240" w:lineRule="auto"/>
        <w:ind w:left="5103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2B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администрации</w:t>
      </w:r>
    </w:p>
    <w:p w:rsidR="002562B8" w:rsidRPr="002562B8" w:rsidRDefault="002562B8" w:rsidP="00EC4E30">
      <w:pPr>
        <w:tabs>
          <w:tab w:val="left" w:pos="567"/>
          <w:tab w:val="left" w:pos="851"/>
          <w:tab w:val="left" w:pos="1134"/>
        </w:tabs>
        <w:suppressAutoHyphens/>
        <w:autoSpaceDE w:val="0"/>
        <w:spacing w:line="240" w:lineRule="auto"/>
        <w:ind w:left="5103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2B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2562B8" w:rsidRPr="002562B8" w:rsidRDefault="002562B8" w:rsidP="00EC4E30">
      <w:pPr>
        <w:tabs>
          <w:tab w:val="left" w:pos="567"/>
          <w:tab w:val="left" w:pos="851"/>
          <w:tab w:val="left" w:pos="1134"/>
        </w:tabs>
        <w:suppressAutoHyphens/>
        <w:autoSpaceDE w:val="0"/>
        <w:spacing w:line="240" w:lineRule="auto"/>
        <w:ind w:left="5103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2B8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Щербиновский район</w:t>
      </w:r>
    </w:p>
    <w:p w:rsidR="002562B8" w:rsidRPr="002562B8" w:rsidRDefault="002562B8" w:rsidP="00EC4E30">
      <w:pPr>
        <w:tabs>
          <w:tab w:val="left" w:pos="567"/>
          <w:tab w:val="left" w:pos="851"/>
          <w:tab w:val="left" w:pos="1134"/>
        </w:tabs>
        <w:suppressAutoHyphens/>
        <w:autoSpaceDE w:val="0"/>
        <w:spacing w:line="240" w:lineRule="auto"/>
        <w:ind w:left="5103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2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A40559">
        <w:rPr>
          <w:rFonts w:ascii="Times New Roman" w:eastAsia="Times New Roman" w:hAnsi="Times New Roman" w:cs="Times New Roman"/>
          <w:sz w:val="28"/>
          <w:szCs w:val="28"/>
          <w:lang w:eastAsia="ru-RU"/>
        </w:rPr>
        <w:t>26.12.2024</w:t>
      </w:r>
      <w:r w:rsid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891</w:t>
      </w:r>
    </w:p>
    <w:p w:rsidR="002562B8" w:rsidRPr="002562B8" w:rsidRDefault="002562B8" w:rsidP="00EC4E30">
      <w:pPr>
        <w:tabs>
          <w:tab w:val="left" w:pos="567"/>
          <w:tab w:val="left" w:pos="851"/>
          <w:tab w:val="left" w:pos="1134"/>
        </w:tabs>
        <w:suppressAutoHyphens/>
        <w:autoSpaceDE w:val="0"/>
        <w:spacing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Default="002562B8" w:rsidP="002562B8">
      <w:pPr>
        <w:tabs>
          <w:tab w:val="left" w:pos="567"/>
          <w:tab w:val="left" w:pos="851"/>
          <w:tab w:val="left" w:pos="1134"/>
        </w:tabs>
        <w:suppressAutoHyphens/>
        <w:autoSpaceDE w:val="0"/>
        <w:spacing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2562B8" w:rsidRDefault="002562B8" w:rsidP="002562B8">
      <w:pPr>
        <w:tabs>
          <w:tab w:val="left" w:pos="567"/>
          <w:tab w:val="left" w:pos="851"/>
          <w:tab w:val="left" w:pos="1134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62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</w:t>
      </w:r>
    </w:p>
    <w:p w:rsidR="00BF363A" w:rsidRPr="00E13E15" w:rsidRDefault="00BF363A" w:rsidP="00BF363A">
      <w:pPr>
        <w:spacing w:line="240" w:lineRule="auto"/>
        <w:ind w:left="-1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13E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предоставления из бюджета муниципального образования </w:t>
      </w:r>
    </w:p>
    <w:p w:rsidR="00BF363A" w:rsidRPr="00E13E15" w:rsidRDefault="00BF363A" w:rsidP="00BF363A">
      <w:pPr>
        <w:spacing w:line="240" w:lineRule="auto"/>
        <w:ind w:left="-1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13E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Щербиновский район субсидий малым формам </w:t>
      </w:r>
    </w:p>
    <w:p w:rsidR="00BF363A" w:rsidRPr="00E13E15" w:rsidRDefault="00BF363A" w:rsidP="00BF363A">
      <w:pPr>
        <w:spacing w:line="240" w:lineRule="auto"/>
        <w:ind w:left="-1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13E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хозяйствования в агропромышленном комплексе </w:t>
      </w:r>
    </w:p>
    <w:p w:rsidR="00BF363A" w:rsidRPr="00E13E15" w:rsidRDefault="00BF363A" w:rsidP="00BF363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3E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поддержку сельскохозяйственного производства</w:t>
      </w:r>
    </w:p>
    <w:p w:rsidR="00A237F7" w:rsidRPr="002562B8" w:rsidRDefault="00A237F7" w:rsidP="002562B8">
      <w:pPr>
        <w:tabs>
          <w:tab w:val="left" w:pos="567"/>
          <w:tab w:val="left" w:pos="851"/>
          <w:tab w:val="left" w:pos="1134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562B8" w:rsidRPr="002562B8" w:rsidRDefault="002562B8" w:rsidP="002562B8">
      <w:pPr>
        <w:tabs>
          <w:tab w:val="left" w:pos="567"/>
          <w:tab w:val="left" w:pos="851"/>
          <w:tab w:val="left" w:pos="1134"/>
        </w:tabs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2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8125F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Общие положения</w:t>
      </w:r>
    </w:p>
    <w:p w:rsidR="002562B8" w:rsidRDefault="002562B8" w:rsidP="002562B8">
      <w:pPr>
        <w:tabs>
          <w:tab w:val="left" w:pos="567"/>
          <w:tab w:val="left" w:pos="851"/>
          <w:tab w:val="left" w:pos="1134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proofErr w:type="gram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предоставления субсидий крестьянским (фермерским) х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зяйствам, индивидуальным предпринимателям, ведущим деятельность в обл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 сельскохозяйственного производства и гражданам, ведущим личное по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собное хозяйство (далее – Малые формы хозяйствования в АПК) на территории муниципального образования Щербиновский район (далее – Порядок) разраб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тан во исполнение статьи 78 Бюджетного кодекса Российской Федерации, в с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ответствии с постановлениями Правительства Российской Федерации от 25 о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тября 2023 года № 1781 «Об утверждении Правил отбора</w:t>
      </w:r>
      <w:proofErr w:type="gramEnd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получателей субс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дий, в том числе грантов в форме субсидий, предоставляемых из бюджетов бюджетной системы Российской Федерации юридическим лицам, индивид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альным предпринимателям, а также физическим лицам – производителям тов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ров, работ, услуг» (далее – Правила отбора) и от 25 октября 2023 года № 1782 «Об утверждении общих требований к нормативным правовым актам, муниц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пальным правовым актам, регулирующим предоставление из бюджетов субъе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 Российской Федерации, местных бюджетов субсидий, в</w:t>
      </w:r>
      <w:proofErr w:type="gramEnd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и проведение отборов получателей указанных субсидий, в том числе грантов в форме субс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дий» (далее – Общие требования), Законами Краснодарского края от 5 мая 2019 года № 4024-КЗ «О наделении органов местного самоуправления в Краснода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ском крае отдельными государственными полномочиями Краснодарского края по поддержке сельскохозяйственного производства</w:t>
      </w:r>
      <w:proofErr w:type="gramEnd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proofErr w:type="gram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и от 28 января 2009 года № 1690-КЗ «О развитии сельского хозяйства в Краснодарском крае», постано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лением главы администрации (губернатора) Краснодарского края от 25 июля 2017 года № 550 «Об утверждении Порядка предоставления местным бюдж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там субвенций из бюджета Краснодарского края на осуществление отдельных государственных полномочий по поддержке сельскохозяйственного произво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ства в Краснодарском крае в части предоставления субсидий гражданам, вед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щим личное подсобное хозяйство, крестьянским (фермерским</w:t>
      </w:r>
      <w:proofErr w:type="gramEnd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gram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хозяйствам, и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дивидуальным предпринимателям, осуществляющим деятельность в области сельскохозяйственного производства, в рамках реализации мероприятия </w:t>
      </w:r>
      <w:proofErr w:type="spell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</w:t>
      </w:r>
      <w:proofErr w:type="spellEnd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-дарственной программы Краснодарского края «Развитие сельского хозяйства и регулирование рынков сельскохозяйственной продукции, сырья и продовол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ствия», утвержденной постановлением главы администрации (губернатора) Краснодарского края от 5 октября 2015 года № 944, приказа  министерства сельского хозяйства и перерабатывающей промышленности Краснодарского края от 13 мая 2021 года № 143 «Об утверждении Методических рекомендаций</w:t>
      </w:r>
      <w:proofErr w:type="gramEnd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органов местного самоуправления муниципальных районов, муниципал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округов и городских округов Краснодарского края по предоставлению су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сидий гражданам, ведущим личное подсобное хозяйство, крестьянским (фе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мерским) хозяйствам, индивидуальным предпринимателям, осуществляющим деятельность в области сельскохозяйственного производства в Краснодарском крае» (далее – Методические рекомендации), постановления администрации муниципального образования Щербиновский район от 26 октября 2023 года № 1031 «Об утверждении муниципальной программы муниципального образов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Щербиновский район «Развитие сельского</w:t>
      </w:r>
      <w:proofErr w:type="gramEnd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хозяйства и регулирование ры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ков сельскохозяйственной продукции, сырья и продовольствия в муниципал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ном образовании Щербиновский район» (далее – Муниципальная программа).  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</w:t>
      </w:r>
      <w:proofErr w:type="gram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Порядок определяет цели, условия и механизм пред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ставления субсидий Малым формам хозяйствования в АПК на территории м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ниципального образования Щербиновский район в целях возмещения части з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трат на развитие сельскохозяйственного производства в рамках государстве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программы Краснодарского края «Развитие сельского хозяйства и регул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рование рынков сельскохозяйственной продукции, сырья и продовольствия», утвержденной постановлением главы администрации (губернатора) Краснода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края от 5 октября  2015 года № 944 за</w:t>
      </w:r>
      <w:proofErr w:type="gramEnd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счет средств субвенций из бюджета Краснодарского края, передаваемых бюджету муниципального образования Щербиновский район в виде субвенции на осуществление отдельных госуда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ственных полномочий по поддержке сельскохозяйственного производства в Краснодарском крае в части предоставления субсидий гражданам, ведущим личное подсобное хозяйство, крестьянским (фермерским) хозяйствам, индив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дуальным предпринимателям, осуществляющим деятельность в области сел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скохозяйственного производства (далее – Субсидии).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 пунктом 5 статьи 78.5 Бюджетного кодекса Российской Федерации с 1 января 2025 года отбор получателей субсидии осуществляется в государственной  интегрированной информационной системе управления о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щественными финансами «Электронный бюджет» (далее – ГИИС «Электро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ный бюджет»).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1.3. Понятия, используемые в целях настоящего Порядка: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1) заявители, участвующие в отборе: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граждане, зарегистрированные на территории Краснодарского края и в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дущие личное подсобное хозяйство на территории муниципального образов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Щербиновский район в соответствии с Федеральным законом от 7 июля 2003 года № 112-ФЗ «О личном подсобном хозяйстве» (далее – ЛПХ);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граждане, ведущие личное подсобное хозяйство и применяющие спец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альный налоговый режим «налог на профессиональный доход» (далее – ЛПХ, применяющие специальный налоговый режим «Налог на профессиональный доход»);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крестьянские (фермерские) хозяйства, зарегистрированные на территории Краснодарского края и осуществляющие деятельность в области производства сельскохозяйственной продукции на территории муниципального образования Щербиновский район в соответствии с Федеральным законом от 11 июня 2003 года № 74-ФЗ «О крестьянском (фермерском) хозяйстве» (далее – КФХ);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индивидуальные предприниматели, являющиеся  сельскохозяйственными товаропроизводителями отвечающие требованиям Федерального закона от      29 декабря 2006 года № 264-ФЗ «О развитии сельского хозяйства»,  зарегистр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рованные на территории Краснодарского края и осуществляющие деятельность в области производства сельскохозяйственной продукции на территории мун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ципального образования Щербиновский район (далее – ИП);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индивидуальные предприниматели, зарегистрированные и осуществля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щие свою деятельность менее одного года и имеющие соответствующий вид деятельности в соответствии с Общероссийским классификатором по видам экономической деятельности (ОКВЭД2) ОК 029-2014 (КДЕС</w:t>
      </w:r>
      <w:proofErr w:type="gram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</w:t>
      </w:r>
      <w:proofErr w:type="gramEnd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ед.2) - Раздел А «Сельское, лесное хозяйство, охота, рыболовство и рыбоводство», зарегистр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рованные на территории Краснодарского края и осуществляющие деятельность на территории муниципального образования Щербиновский район (далее – ИП);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2) получатели субсидии – заявители, прошедшие отбор и заключившие соглашение о предоставлении субсидии с уполномоченным органом в соотве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ствии с типовой формой, утвержденной Министерством финансов Краснода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края (далее – Соглашение), с применением  ГИИС «Электронный бю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жет» (при наличии технической возможности); 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3) отбор  получателей субсидии – это процедура, проводимая отделом по вопросам агропромышленного комплекса администрации муниципального о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разования Щербиновский район на конкурентной основе способом запроса предложений, исходя из соответствия заявителей критериям и очередности п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ступления предложений (заявок) на участие в отборе получателей субсидий.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отбора получателей субсидии, осуществляется в соотве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ствии с Правилами отбора в ГИИС «Электронный бюджет»; 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4) заявка на участие в отборе получателей субсидий – документ, форм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руемый заявителями в электронный форме посредством заполнения соотве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ствующих экранных форм веб-интерфейса ГИИС «Электронный бюджет» и предоставления в  ГИИС «Электронный бюджет» электронных копий докуме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 (документов на бумажном носителе, преобразованных в электронную фо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 путем сканирования), предоставление которых предусмотрено в объявлении 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 проведении отбора получателей субсидий (далее - Заявка); </w:t>
      </w:r>
      <w:proofErr w:type="gramEnd"/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5) налог на профессиональный доход – специальный налоговый режим, применяемый в соответствии с Федеральным законом от 27 ноября 2018 года   № 422-ФЗ «О проведении эксперимента по установлению специального нал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гового режима «Налог на профессиональный доход».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1.4. Цели предоставления субсидии: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1) в сфере финансовой государственной поддержки крестьянских (фе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мерских) хозяйств и индивидуальных предпринимателей, осуществляющих д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ятельность в области сельскохозяйственного производства, субсидии пред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ставляются в целях возмещения части затрат: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производства реализуемой продукции животноводства;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приобретение племенных сельскохозяйственных животных, а также товарных сельскохозяйственных животных (коров, нетелей, овцематок, р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монтных телок, ярочек, козочек), предназначенных для воспроизводства;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строительство теплиц для выращивания овощей и (или) ягод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защищенном грунте;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оплату услуг по искусственному осеменению сельскохозяйственных животных (крупного рогатого скота, овец и коз);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приобретение систем капельного орошения для ведения овощеводства;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приобретение молодняка кроликов, гусей, индеек;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приобретение технологического оборудования для животноводства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птицеводства;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наращиванию поголовья коров;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2) в сфере финансовой государственной поддержки развития личных по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собных хозяйств в области сельскохозяйственного производства субсидии предоставляются на возмещение части затрат граждан, ведущих личные по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собные хозяйства: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приобретение племенных сельскохозяйственных животных, а также товарных сельскохозяйственных животных (коров, нетелей, овцематок, р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монтных телок, ярочек, козочек), предназначенных для воспроизводства;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искусственное осеменение сельскохозяйственных животных (крупного рогатого скота, овец и коз);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производство реализуемой ими продукции животноводства;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строительство теплиц для выращивания овощей и (или) ягод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защищенном грунте;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приобретение молодняка кроликов, гусей, индеек;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3) в сфере финансовой государственной поддержки граждан, ведущих личные подсобные хозяйства и применяющих специальный налоговый режим «Налог на профессиональный доход» субсидии предоставляются по направл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нию государственной поддержки «Мой огород – мой бизнес» в целях возмещ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части затрат: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приобретение племенных сельскохозяйственных животных, а также товарных сельскохозяйственных животных (коров, нетелей, овцематок, р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монтных телок, ярочек, козочек), предназначенных для воспроизводства;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 производство реализуемой продукции животноводства;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оплату услуг по искусственному осеменению сельскохозяйственных животных (крупного рогатого скота, овец и коз);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приобретение молодняка кроликов, нутрий, гусей, индеек, уток, 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кур-несушек, перепелов, а также </w:t>
      </w:r>
      <w:proofErr w:type="spell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пчелопакетов</w:t>
      </w:r>
      <w:proofErr w:type="spellEnd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строительство теплиц для выращивания овощей и (или) ягод 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защищенном грунте; 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приобретение технологического оборудования для животноводства, птицеводства, а также переработки животноводческой продукции; 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приобретение саженцев плодово-ягодных культур, рассады и семян овощных и цветочных культур;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приобретение систем капельного орошения для ведения овощеводства.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1.5. Функции главного распорядителя бюджетных средств, которому в соответствии с бюджетным законодательством Российской Федерации как п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лучателю бюджетных средств доведены в установленном порядке лимиты бюджетных обязательств на предоставление субсидий на соответствующий ф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нансовый год и плановый период, осуществляет администрация муниципальн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образования Щербиновский район (далее - Администрация).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Ответственным за соблюдение сроков и последовательности действий при предоставлении субсидий является отдел по вопросам агропромышленного комплекса администрации муниципального образования Щербиновский район, наделенный полномочиями по поддержке сельскохозяйственного производства (далее – Исполнитель).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1.6. Субсидии предоставляются в пределах лимитов бюджетных обяз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тельств, доведенных в установленном порядке Администрации.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1.7. Способ предоставления субсидии – возмещение затрат.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регистрации гражданина, ведущего ЛПХ в качестве индивид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ального предпринимателя, к субсидированию принимаются затраты до рег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страции в качестве индивидуального предпринимателя и после регистрации.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гражданин, ведущий ЛПХ перешел и находится на спец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альном налоговом режиме «Налог на профессиональный доход» к субсидир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ванию принимаются затраты до регистрации его в качестве </w:t>
      </w:r>
      <w:proofErr w:type="spell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самозанятого</w:t>
      </w:r>
      <w:proofErr w:type="spellEnd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, п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решедшего на специальный налоговый режим «Налог на профессиональный доход» и после регистрации. 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этих случаев размер субсидий рассчитывается независимо от даты перехода на специальный налоговый режим и даты регистрации в качестве ИП.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1.8. </w:t>
      </w:r>
      <w:proofErr w:type="gram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формировании проекта решения Совета муниципального образ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вания Щербиновский район о бюджете на соответствующий финансовый год и на плановый период (проекта решения Совета муниципального образования Щербиновский район о внесении изменений в решение Совета муниципального образования Щербиновский район о бюджете на соответствующий финансовый год и на плановый период) сведения о субсидиях размещаются на едином по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тале бюджетной системы Российской Федерации в информационно - телеко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муникационной</w:t>
      </w:r>
      <w:proofErr w:type="gramEnd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сети «Интернет» (далее – Единый портал) и иных ресурсах в 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информационно - телекоммуникационной сети «Интернет».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Информация, содержащая сведения о субсидиях, подлежит размещению на Едином портале в разделе «Бюджет» финансовым управлением администр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 муниципального образования Щербиновский район, в соответствии с п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рядком размещения такой информации, установленным Министерством фина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 Российской Федерации. 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Ответственным за размещение информации на официальном сайте </w:t>
      </w:r>
      <w:proofErr w:type="spellStart"/>
      <w:proofErr w:type="gram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адми-нистрации</w:t>
      </w:r>
      <w:proofErr w:type="spellEnd"/>
      <w:proofErr w:type="gramEnd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Щербиновский район в информацио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но-телекоммуникационной сети «Интернет» (далее – Сайт администрации) я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ляется Исполнитель.  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1.9. Процесс предоставления субсидий с использованием ГИИС «</w:t>
      </w:r>
      <w:proofErr w:type="spellStart"/>
      <w:proofErr w:type="gram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</w:t>
      </w:r>
      <w:proofErr w:type="spellEnd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-тронный</w:t>
      </w:r>
      <w:proofErr w:type="gramEnd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бюджет» предусматривает проведение отборов получателей субсидий через портал предоставления мер финансовой государственной поддержки (https://promote.budget.gov.ru). 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Условия и порядок предоставления субсидий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Заявители должны соответствовать следующим требованиям: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1) являются сельскохозяйственными товаропроизводителями (признава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мые таковыми в соответствии с Федеральным законом от 29 декабря 2006 года № 264-ФЗ «О развитии сельского хозяйства»);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2) 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Федерации, по состоянию на дату не ранее тридцати календарных дней до даты регистрации заявки о предоставлении су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сидии (для КФХ и ИП);</w:t>
      </w:r>
      <w:proofErr w:type="gramEnd"/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3) не являются иностранными юридическими лицами, в том числе местом регистрации которых является государство или территория, включенные в утверждаемый Министерством финансов Российской Федерации перечень го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ударств и территорий, используемых для промежуточного (офшорного) влад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активами в Российской Федерации (далее - офшорные компании), а также российскими юридическими лицами, в уставном (складочном) капитале кот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рых доля прямого или косвенного (через третьих лиц) участия офшорных ко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паний в</w:t>
      </w:r>
      <w:proofErr w:type="gramEnd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совокупности превышает 25 процентов (если иное не предусмотрено законодательством Российской Федерации), на первое число месяца, в котором подана заявка. </w:t>
      </w:r>
      <w:proofErr w:type="gram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расчете доли участия офшорных компаний в капитале ро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зованных торгах в Российской Федерации, а также косвенное участие таких офшорных компаний в капитале других российских юридических лиц, реализ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ванное через участие в капитале указанных</w:t>
      </w:r>
      <w:proofErr w:type="gramEnd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публичных акционерных обществ;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не получать средства из бюджета Краснодарского края, на основании 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иных нормативных правовых актов Краснодарского края на цели, указанные в пункте 1.4 раздела 1 и за период, указанный в абзаце 7 пункта 2.8 раздела 2 настоящего Порядка, на первое число месяца, в котором подана заявка;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иметь государственную регистрацию в Федеральной налоговой службе России (кроме ЛПХ не </w:t>
      </w:r>
      <w:proofErr w:type="gram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применяющих</w:t>
      </w:r>
      <w:proofErr w:type="gramEnd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специальный налоговый режим «Налог на профессиональный доход»);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6) осуществлять сельскохозяйственную деятельность на территории м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ниципального образования Щербиновский район на дату подачи заявки;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7) осуществляют реализацию продукции растениеводства (за исключен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ем семенного и посадочного материала сельскохозяйственных культур) с уч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том условий и в порядке, установленных нормативными правовыми актами Г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бернатора Краснодарского края или актами уполномоченных им органов и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полнительной власти Краснодарского края и </w:t>
      </w:r>
      <w:proofErr w:type="gram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определяющих</w:t>
      </w:r>
      <w:proofErr w:type="gramEnd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от-дельные направления деятельности сельскохозяйственных товаропроизводит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лей, обеспечивающие развитие растениеводства; 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8) заявитель, являющийся юридическим лицом не находится в процессе реорганизации (за исключением реорганизации в форме присоединения к юр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дическому лицу, являющемуся участником отбора, другого юридического л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ца), ликвидации, в отношении них не введена процедура банкротства, деятел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ность участника отбора не приостановлена в порядке, предусмотренном зак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нодательством Российской Федерации, а участники отбора – ИП не должны прекратить деятельность в качестве ИП;</w:t>
      </w:r>
      <w:proofErr w:type="gramEnd"/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9) в реестре дисквалифицированных лиц отсутствуют сведения о дискв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лифицированных руководителе, членах коллегиального исполнительного орг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на, лице, исполняющем функции единоличного исполнительного органа, или главном бухгалтере (при наличии) участника отбора, являющегося юридич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ским лицом, об ИП и о физическом лице – производителе товаров, работ, услуг, являющихся участниками отбора;</w:t>
      </w:r>
      <w:proofErr w:type="gramEnd"/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10) не иметь просроченную (неурегулированную) задолженность по </w:t>
      </w:r>
      <w:proofErr w:type="gram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де-нежным</w:t>
      </w:r>
      <w:proofErr w:type="gramEnd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обязательствам перед бюджетом Краснодарского края,  на первое чи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ло месяца, в котором подана заявка; 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11)  должны иметь поголовье коров на первое января текущего года и с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хранение его численности в хозяйстве на дату подачи заявки о предоставлении субсидии - при предоставлении субсидии на производство реализуемого молока и (или) наращивания поголовья коров, за исключением осуществляющих да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ный вид деятельности менее одного года. Данное требование не распростран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ется на сельскохозяйственных товаропроизводителей, осуществляющих пров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дение мероприятий по оздоровлению стада от лейкоза крупного рогатого скота, с учетом условий и в порядке, которые установлены нормативными правовыми актами Губернатора Краснодарского края или актами уполномоченных им о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ганов исполнительной власти Краснодарского края; 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12) обеспечение прироста производства объемов коровьего молока сел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скохозяйственными товаропроизводителями, занимающимися производством коровьего молока, за исключением осуществляющих данный вид деятельности 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менее одного года. Данное требование не распространяется на сельскохозя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ственных товаропроизводителей, осуществляющих проведение мероприятий по оздоровлению стада от лейкоза крупного рогатого скота, с учетом условий и в порядке, которые установлены нормативными правовыми актами Губернатора Краснодарского края или актами уполномоченных им органов исполнительной власти Краснодарского края (кроме ЛПХ); 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13) не находятся в перечне организаций и физических лиц, в отношении которых имеются сведения об их причастности к экстремистской деятельности или терроризму на дату подачи заявки; 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14) не находятся в составляемых в рамках реализации полномочий, предусмотренных главой VII Устава ООН, Советом Безопасности ООН или о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ганами, специально созданными решениями Совета Безопасности ООН, пере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нях организаций и физических лиц, связанных с террористическими организ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циями и террористами или с распространением оружия массового уничтожения на дату подачи заявки; </w:t>
      </w:r>
      <w:proofErr w:type="gramEnd"/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15) не являются иностранными агентами в соответствии с Федеральным законом «О </w:t>
      </w:r>
      <w:proofErr w:type="gram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контроле за</w:t>
      </w:r>
      <w:proofErr w:type="gramEnd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деятельностью лиц, находящихся под иностранным влиянием» на дату подачи заявки; 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16) зарегистрированы в Федеральной государственной информационной системе в области ветеринарии «Меркурий» (далее – ФГИС «Меркурий») на дату подачи заявки и соблюдать требования на перемещение (перевозку) сел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скохозяйственных животных и продукции животноводства, с получением соо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ветствующих ветеринарно-сопроводительных документов, оформленных с и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пользованием ФГИС «Меркурий» (для сельскохозяйственных товаропроизв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дителей занимающихся животноводством); 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17) реализовывают продукцию животноводства, предъявленную к субс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дированию, юридическим лицам независимо от организационно-правовой фо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мы, а также предпринимателям, зарегистрированным на территории Красн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дарского края. 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 вправе предоставить сведения, указанные в подпункте 2 наст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ящего пункта  и иные документы по собственной инициативе. 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Порядок формирования заявки, перечень документов и сроки их представления заявителями для подтверждения соответствия требованиям, ук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занным в пункте 2.1 раздела 2 настоящего Порядка, а также требования к таким документам.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2.2.1. Заявки формируются заявителями в электронной форме посре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ством заполнения соответствующих экранных форм веб-интерфейса ГИИС «Электронный бюджет» и представления в ГИИС «Электронный бюджет» электронных копий документов (документов на бумажном носителе, преобр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зованных в электронную форму путем сканирования) и материалов, предста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ление которых предусмотрено в объявлении о проведении отбора получателей субсидий. 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2.2.2. Заявка подписывается: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усиленной квалифицированной электронной подписью заявителя (для 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ИП и КФХ);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2) простой электронной подписью подтверждённой учетной записи физ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ческого лица в единой системе  идентификац</w:t>
      </w:r>
      <w:proofErr w:type="gram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и ау</w:t>
      </w:r>
      <w:proofErr w:type="gramEnd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тентификации (для ЛПХ). 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2.2.3. Ответственность за полноту и достоверность информации и </w:t>
      </w:r>
      <w:proofErr w:type="gram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доку-ментов</w:t>
      </w:r>
      <w:proofErr w:type="gramEnd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содержащихся в заявке, а также за своевременность их представления несет заявитель в соответствии с законодательством Российской Федерации.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2.2.4. Электронные копии документов, включаемые в заявку, должны иметь распространенные открытые форматы, обеспечивающие возможность просмотра всего документа либо его фрагмента средствами общедоступного программного обеспечения просмотра информации, и не должны быть заши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рованы или защищены средствами, не позволяющими осуществлять ознако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ление с их содержимым без специальных программных или технологических средств. 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2.2.5. Датой и временем представления участником отбора получателей субсидий заявки считаются дата и время подписания заявителем указанной </w:t>
      </w:r>
      <w:proofErr w:type="gram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за-явки</w:t>
      </w:r>
      <w:proofErr w:type="gramEnd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присвоением ей регистрационного номера  в ГИИС «Электронный бю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жет».  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Заявитель в период срока подачи заявок, определенного в объявлении о проведении отбора получателей субсидии, вправе подавать неограниченное число заявок при условии, что они предусматривают возмещение части затрат, не возмещенных ранее. 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2.2.6. Заявка содержит следующие информацию и документы о заявителе: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1) информация и документы заявителя: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фамилия, имя, отчество (при наличии) (для КФХ и ИП);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фамилия, имя, отчество (при наличии), пол и сведения о паспорте       гражданина Российской Федерации, включающие в себя информацию о его с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рии, номере и дате выдачи, а также о наименовании органа и коде подраздел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органа, выдавшего документ (при наличии), дате и месте рождения (для ЛПХ);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основной государственный регистрационный номер заявителя (для КФХ и ИП);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идентификационный номер налогоплательщика;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дата постановки на учет в налоговом органе (кроме ЛПХ, не </w:t>
      </w:r>
      <w:proofErr w:type="gram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применяю-</w:t>
      </w:r>
      <w:proofErr w:type="spell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щих</w:t>
      </w:r>
      <w:proofErr w:type="spellEnd"/>
      <w:proofErr w:type="gramEnd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специальный налоговый режим «Налог на профессиональный доход»);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государственной регистрации физического лица в качестве ИП, КФХ и ЛПХ, применяющего специальный налоговый режим «Налог на професси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нальный доход»;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и место рождения (для КФХ и ИП);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страховой номер индивидуального лицевого счета;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регистрации;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 контактного телефона, почтовый адрес и адрес электронной почты для направления юридически значимых сообщений;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основных и дополнительных видов деятельности, которые        заявитель вправе осуществлять в соответствии со сведениями единого госуда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ственного реестра индивидуальных предпринимателей (для КФХ и ИП);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счетах в соответствии с законодательством Российской Федерации для перечисления субсидии;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лице, уполномоченном на подписание Соглашения;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наличии (отсутствии) статуса плательщика налога на        добавленную стоимость (для КФХ и ИП);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наличии (отсутствии) специального налогового режима «Налог на профессиональный доход»);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2) информация и документы, представляемые при проведении отбора в процессе документооборота: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подтверждение согласия на публикацию (размещение) в информационно-телекоммуникационной сети «Интернет» информации о заявителе, о подава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мой заявке, а также иной информации о заявителе, связанной с соответству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щим   отбором получателей субсидий и результатом предоставления субсидии, подаваемое посредством заполнения соответствующих экранных форм веб-интерфейса ГИИС «Электронный бюджет»;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подтверждение согласия на обработку персональных данных, подаваемое посредством заполнения соответствующих экранных форм веб-интерфейса ГИИС «Электронный бюджет»; 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3) информация и документы, подтверждающие соответствие заявителя установленным в объявлении о проведении отбора получателей субсидий тр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бованиям;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4) предлагаемые заявителем значение результата предоставления субс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дии, указанного в пункте 2.10 раздела 2 настоящего Порядка, значение запр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шиваемого заявителем размера субсидии (в соответствии с суммой субсидии, указанной в справке-расчете причитающейся суммы субсидии на возмещение части затрат заполненной заявителем по формам, согласно приложениям 1 – 15, 28 - 33 к настоящему Порядку). 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2.2.7. К заявке прикладываются следующие документы (электронные к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пии документов на бумажном носителе, преобразованные в электронную фо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 путем сканирования): 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1) справки-расчеты сумм субсидий по формам согласно приложениям к настоящему порядку: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№ 1, 3, 5, 7, 9, 11, 12, 14 и 15  – для КФХ и ИП;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2, 4, 6, 8, 10 и 13 - для ЛПХ, не </w:t>
      </w:r>
      <w:proofErr w:type="gram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применяющих</w:t>
      </w:r>
      <w:proofErr w:type="gramEnd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специальный налоговый режим «Налог на профессиональный доход»;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2, 10, 13, 28 - 33  - для ЛПХ, </w:t>
      </w:r>
      <w:proofErr w:type="gram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применяющих</w:t>
      </w:r>
      <w:proofErr w:type="gramEnd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специальный налоговый режим «Налог на профессиональный доход»;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2) согласие на обработку и передачу оператором персональных данных третьим лицам по форме, согласно приложению № 27 к настоящему Порядку;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3) сведения о выручке (заявителям, не вошедшим в сводную отчетность о финансово-экономическом состоянии товаропроизводителей агропромышле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комплекса Краснодарского края за отчетный финансовый год, представл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емую по формам, утвержденным Министерством сельского хозяйства Росси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ской Федерации, для подтверждения статуса сельскохозяйственного товар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производителя), представляемую по форме согласно приложению № 17 к настоящему Порядку, кроме крестьянских (фермерских) хозяйств, созданных в соответствии с Федеральным законом от 11 июня 2003 года</w:t>
      </w:r>
      <w:proofErr w:type="gramEnd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74-ФЗ «О кр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стьянском (фермерском) хозяйстве» (для КФХ и ИП);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документ, удостоверяющий личность заявителя (паспорт гражданина Российской Федерации 1-2 страница и страница с адресом регистрации на дату подачи заявки); 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5) документ с указанием банковских реквизитов и номера счета заявителя для перечисления средств на возмещение части затрат;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выписка из </w:t>
      </w:r>
      <w:proofErr w:type="spell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похозяйственной</w:t>
      </w:r>
      <w:proofErr w:type="spellEnd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книги по форме, утвержденной приказом Министерства сельского хозяйства РФ от 27 сентября 2022 года № 629 «Об утверждении формы и порядка ведения </w:t>
      </w:r>
      <w:proofErr w:type="spell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похозяйственных</w:t>
      </w:r>
      <w:proofErr w:type="spellEnd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книг» (далее - выпи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 из </w:t>
      </w:r>
      <w:proofErr w:type="spell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похозяйственной</w:t>
      </w:r>
      <w:proofErr w:type="spellEnd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книги) (подразделы I,II,IV раздела I выписки из </w:t>
      </w:r>
      <w:proofErr w:type="spell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зяйственной</w:t>
      </w:r>
      <w:proofErr w:type="spellEnd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книги) (для ЛПХ). 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выписки из </w:t>
      </w:r>
      <w:proofErr w:type="spell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похозяйственной</w:t>
      </w:r>
      <w:proofErr w:type="spellEnd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книги действительны в течени</w:t>
      </w:r>
      <w:proofErr w:type="gram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30 календарных дней после ее формирования; 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7) справка о постановке на учет физического лица в качестве налогопл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тельщика налога на профессиональный доход (КНД 1122035) на дату не ранее пяти календарных дней до даты регистрации заявки о предоставлении субсидии (для ЛПХ, применяющих специальный налоговый режим «Налог на професс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ональный доход»);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8) заявители, не обеспечившие определенный уровень численности пог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ловья коров по причине проведения мероприятий по оздоровлению стада от лейкоза крупного рогатого скота (далее – лейкоз) в отчетном финансовом году, дополнительно представляют  документы  подтверждающие, что проводились мероприятия по оздоровлению стада от лейкоза крупного рогатого скота.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 проведением мероприятий по оздоровлению стада от лейкоза </w:t>
      </w:r>
      <w:proofErr w:type="gram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пони-мается</w:t>
      </w:r>
      <w:proofErr w:type="gramEnd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проведение комплекса оздоровительных мероприятий в хозяйствах, установленных правовыми актами Краснодарского края. 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2.2.8. Для подтверждения фактически произведенных заявителем затрат, при заполнении заявки также представляются следующие документы (эле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тронные копии документов на бумажном носителе, преобразованные в эле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тронную форму путем сканирования):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для получения субсидий на возмещение части затрат на приобретение племенных сельскохозяйственных животных и товарных сельскохозяйственных животных (коров, нетелей, ремонтных телок, овцематок, ярочек, козочек), предназначенных для воспроизводства и молодняка кроликов, гусей, индеек, нутрий, уток, кур – несушек, перепелов и </w:t>
      </w:r>
      <w:proofErr w:type="spell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пчелопакетов</w:t>
      </w:r>
      <w:proofErr w:type="spellEnd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сельскохозя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ственные животные):</w:t>
      </w:r>
      <w:proofErr w:type="gramEnd"/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документы, подтверждающие приобретение и оплату сельскохозяйстве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животных (платежное поручение или чек контрольно-кассовой машины, товарная накладная или универсальный передаточный документ, договор (ко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тракт) поставки сельскохозяйственных животных), являющиеся документал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ным подтверждением заявителем факта полной оплаты стоимости приобрете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сельскохозяйственных животных согласно договору (контракту);</w:t>
      </w:r>
      <w:proofErr w:type="gramEnd"/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ветеринарные сопроводительные документы (ветеринарная справка фор-</w:t>
      </w:r>
      <w:proofErr w:type="spell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ма</w:t>
      </w:r>
      <w:proofErr w:type="spellEnd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№4 и (или) ветеринарное свидетельство форма №1), оформленные с испол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зованием ФГИС «Меркурий» в соответствии с требованиями  приказа Мин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стерства сельского хозяйства Российской Федерации от 13 декабря 2022 года  № 862 «Об утверждении ветеринарных правил организации работы по офор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лению ветеринарных сопроводительных документов, Порядка оформления в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теринарных сопроводительных документов в электронной форме и Порядка оформления ветеринарных сопроводительных документов на</w:t>
      </w:r>
      <w:proofErr w:type="gramEnd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бумажных </w:t>
      </w:r>
      <w:proofErr w:type="gram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телях</w:t>
      </w:r>
      <w:proofErr w:type="gramEnd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документы, подтверждающие племенную ценность приобретенных ж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вотных (племенное свидетельство) (предоставляется в случае приобретения племенных сельскохозяйственных животных);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выписка из </w:t>
      </w:r>
      <w:proofErr w:type="spell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похозяйственной</w:t>
      </w:r>
      <w:proofErr w:type="spellEnd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книги с указанием движения поголовья сельскохозяйственных животных в период приобретения их хозяйством (для ЛПХ), информация о поголовье сельскохозяйственных животных по форме с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гласно приложению № 16 к настоящему Порядку (для КФХ и ИП);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2) для получения субсидий на произведенное и реализованное мясо кру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рогатого скота (в расчете на 1 кг живого веса) и молока (коров, коз) (в ф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зическом весе): 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 поголовье сельскохозяйственных животных по форме </w:t>
      </w:r>
      <w:proofErr w:type="gram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со-гласно</w:t>
      </w:r>
      <w:proofErr w:type="gramEnd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приложению № 16 к настоящему Порядку (для КФХ и ИП);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документы, подтверждающие реализацию продукции животноводства (приемные квитанции и (или) товарные накладные и др.);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ветеринарные сопроводительные документы (ветеринарная справка фо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ма № 4 и (или) ветеринарное свидетельство форма № 1), оформленные с и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пользованием ФГИС «Меркурий» в соответствии с требованиями  приказа М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нистерства сельского хозяйства Российской Федерации от 13 декабря 2022 года № 862 «Об утверждении ветеринарных правил организации работы по офор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лению ветеринарных сопроводительных документов, Порядка оформления в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теринарных сопроводительных документов в электронной форме и Порядка оформления ветеринарных сопроводительных документов на</w:t>
      </w:r>
      <w:proofErr w:type="gramEnd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бумажных </w:t>
      </w:r>
      <w:proofErr w:type="gram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телях</w:t>
      </w:r>
      <w:proofErr w:type="gramEnd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» (при субсидировании мяса крупного рогатого скота);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документ, подтверждающий ветеринарно-санитарное благополучие пр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изводителей молока (справка о ветеринарно-санитарном благополучии прои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водителей молока, предоставленная государственным бюджетным учрежден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ем Краснодарского края «Управление ветеринарии </w:t>
      </w:r>
      <w:proofErr w:type="spell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Щербиновского</w:t>
      </w:r>
      <w:proofErr w:type="spellEnd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района») (при субсидировании молока), действительна в течени</w:t>
      </w:r>
      <w:proofErr w:type="gram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30 дней после ее фо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мирования,  согласно  приложению № 35 к настоящему Порядку; 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сводный реестр документов, подтверждающих часть фактически пон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сенных затрат в отчетном и текущем финансовом году на собственное прои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водство продукции животноводства, с приложением документов, подтвержд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ющих часть фактически понесенных затрат, согласно приложению № 26 к 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настоящему Порядку (кроме ЛПХ, не применяющих специальный налоговый режим «Налог на профессиональный доход»);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об объеме производства коровьего и (или) козьего молока (для КФХ и ИП при предоставлении субсидии на производство молока) по форме согласно приложению № 24 к настоящему Порядку;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3) для получения субсидий на возмещение части затрат на оплату услуг по искусственному осеменению сельскохозяйственных животных (крупного рогатого скота, овец и коз):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документы, подтверждающие оказание и оплату услуг по искусственн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му осеменению (акт выполненных работ; платежное поручение или чек ко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трольно-кассовой машины; квитанция-договор, являющаяся бланком строгой отчетности);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поголовье сельскохозяйственных животных по форме с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гласно приложению № 16 к настоящему Порядку (для КФХ и ИП); 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4) для получения субсидий на возмещение части затрат на строительство теплиц для выращивания овощей и (или) ягод защищенного грунта: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смета (сводка) фактических затрат при строительстве хозяйственным способом по форме согласно приложению № 18 к настоящему Порядку;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документы, подтверждающие приобретение и оплату материалов на строительство теплиц (товарная накладная и (или) товарно-транспортная накладная или универсальный передаточный документ или товарный чек, чек контрольно-кассовой машины или платежное поручение) согласно смете (сво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ке) фактических затрат на строительство хозяйственным способом;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 на строительство теплицы (при строительстве теплицы подря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ным способом);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смета (сводка) фактических затрат, подписанная подрядной организац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ей, при строительстве подрядным способом по форме согласно приложению   № 20 к настоящему Порядку;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 выполненных работ и документов, подтверждающих оплату выпо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ненных работ (платежное поручение или чек контрольно-кассовой машины) при строительстве подрядным способом;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 обследования теплицы комиссией сельского поселения </w:t>
      </w:r>
      <w:proofErr w:type="spell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Щербиновск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района, на территории которого расположен земельный участок, утверждё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ный главой сельского поселения </w:t>
      </w:r>
      <w:proofErr w:type="spell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Щербиновского</w:t>
      </w:r>
      <w:proofErr w:type="spellEnd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по форме согласно приложению № 19 к настоящему Порядку (акт является документом, подтве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ждающим факт завершения монтажа теплицы и использование теплицы по ц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левому назначению);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5) для получения субсидий на возмещение части затрат на приобретение оборудования для систем капельного орошения для ведения овощеводства: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документы, подтверждающие приобретение и оплату оборудования с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стем капельного орошения для ведения овощеводства (товарная накладная и (или) товарно-транспортная накладная или универсальный передаточный док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мент или товарный чек, чек контрольно-кассовой машины или платежное пор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чение);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акт обследования установленных систем капельного орошения для вед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 овощеводства комиссией сельского поселения </w:t>
      </w:r>
      <w:proofErr w:type="spell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Щербиновского</w:t>
      </w:r>
      <w:proofErr w:type="spellEnd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района, на территории которого расположен земельный участок, утверждённый главой сельского поселения </w:t>
      </w:r>
      <w:proofErr w:type="spell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Щербиновского</w:t>
      </w:r>
      <w:proofErr w:type="spellEnd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по форме согласно приложению  № 19 к настоящему Порядку (акт является документом, подтверждающим факт завершения монтажа систем капельного орошения);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для получения субсидий на возмещение части затрат на приобретение технологического оборудования в соответствии с приказом Федерального агентства по техническому регулированию и метрологии от 31 января 2014 года №14-ст «О принятии и введении в действие Общероссийского классификатора видов экономической деятельности (ОКВЭД2) </w:t>
      </w:r>
      <w:proofErr w:type="gram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029-2014 (КДЭС РЕД.2) и Общероссийского классификатора продукции по видам экономической де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тельности (ОКПД2) (ОК 034-2014 (КПЕС 2008)» по кодам: 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животноводства и птицеводства по кодам 28.22.18.244, 28.30.51.000-28.30.53.000, 28.30.83.110-28.30.83.180, 28.93.13.143 (для КФХ и ИП);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животноводства, птицеводства и переработки животноводческой продукции: 27.51.11.120, 28.22.18.244, 28.25.13.110, 28.25.13.111, 28.25.13.115, 28.29.60.000, 28.30.10.000, 28.30.21.110, 28.30.51.000 - 28.30.53.000, 28.30.82.110, 28.30.82.120, 28.30.83.110 -28.30.83.180, 28.30.84.110, 28.30.84.120, 28.30.85.00, 28.30.86.110, 28.30.86.140, 28.93.12.00,  28.93.13.143, 28.93.17.170 (для ЛПХ,  </w:t>
      </w:r>
      <w:proofErr w:type="gram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применяющих</w:t>
      </w:r>
      <w:proofErr w:type="gramEnd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специальный налоговый режим «Налог на професс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ональный доход»):    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документы, подтверждающие приобретение и оплату технологического оборудования для животноводства, птицеводства и переработки животноводч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ской продукции (товарная накладная и (или) товарно-транспортная накладная или универсальный передаточный документ или товарный чек, чек контрольно-кассовой машины или платежное поручение);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 обследования технологического оборудования в хозяйстве после установки (монтажа) комиссией сельского поселения </w:t>
      </w:r>
      <w:proofErr w:type="spell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Щербиновского</w:t>
      </w:r>
      <w:proofErr w:type="spellEnd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района, на территории которого расположено хозяйство, утверждённый главой сельск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 поселения </w:t>
      </w:r>
      <w:proofErr w:type="spell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Щербиновского</w:t>
      </w:r>
      <w:proofErr w:type="spellEnd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по форме согласно приложению № 21 к настоящему Порядку (акт является документом, подтверждающим факт уст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новки (монтажа) технологического оборудования и эксплуатации заявителем по целевому назначению); 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7) для получения субсидий на возмещение части затрат по наращиванию поголовья коров: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поголовье сельскохозяйственных животных по форме с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гласно приложению № 16 к настоящему Порядку;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сводный реестр документов, подтверждающий часть фактически пон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сенных заявителем затрат в отчетном и текущем финансовом году на содерж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субсидируемых животных, с приложением документов, подтверждающих часть фактически понесенных затрат, согласно приложению № 26 к настоящ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 Порядку; 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8) для получения субсидии на возмещение части затрат на приобретение 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саженцев плодово-ягодных культур, рассады и семян овощных и цветочных культур: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документы, подтверждающие приобретение и оплату саженцев плодово-ягодных культур, рассады и семян овощных и цветочных культур (платёжное поручение или чек контрольно-кассовой машины; товарная накладная и (или) товарно-транспортная накладная или универсальный передаточный документ, или товарный чек);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 расхода саженцев плодово-ягодных культур, рассады и семян ово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щ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и цветочных культур по форме согласно приложению № 34 к настоящему Порядку;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сертификат соответствия саженцев плодово-ягодных культур.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2.3. Возмещению подлежит часть фактически произведенных заявителем затрат по направлениям, указанным в пункте 1.4 раздела 1настоящего Порядка.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Возмещение части затрат осуществляется без учета налога на добавле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ную стоимость, за исключением заявителей, использующих право на освобо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дение от исполнения обязанностей налогоплательщика, связанных с исчисл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нием и уплатой налога на добавленную стоимость.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заявителей, использующих право на освобождение от исполнения обязанностей налогоплательщика, связанных с исчислением и уплатой налога на добавленную стоимость, возмещение части затрат осуществляется исходя из суммы расходов, включая сумму налога на добавленную стоимость.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предоставлении субсидий на возмещение части затрат на произво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 реализуемой продукции животноводства и по наращиванию поголовья к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 субсидируется часть понесенных затрат включенных в сводный реестр </w:t>
      </w:r>
      <w:proofErr w:type="gram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приобретение сельскохозяйственных животных; приобретение (собстве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ное производство) кормов (в том числе премиксов, витаминов, белково-витаминно-минеральных добавок (БВМД) и прочих составляющих комбико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мов); средства защиты животных (биопрепараты, медикаменты, дезинфицир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ющие средства); топливо и электроэнергия на технологические цели; вод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снабжение; оплата труда с начислениями на страховые взносы; содержание о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новных средств (запасные части и расходные материалы, текущий ремонт);</w:t>
      </w:r>
      <w:proofErr w:type="gramEnd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рючие, смазочные материалы, </w:t>
      </w:r>
      <w:proofErr w:type="gram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газообразное</w:t>
      </w:r>
      <w:proofErr w:type="gramEnd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другие виды топлива; оплата услуг и работ сторонних организаций; автотранспортные расходы; прочие з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траты, связанные с производством реализованного молока, мяса и наращиван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ем поголовья коров (кроме ЛПХ, не применяющих специальный налоговый р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жим «Налог на профессиональный доход»).  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2.4. Любой заявитель со дня размещения объявления о проведении отбора получателей субсидий на едином портале не позднее 3-го рабочего дня до дня завершения подачи заявок вправе направить Исполнителю не более 5 запросов о разъяснении положений объявления о проведении отбора получателей субс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дий путем формирования в ГИИС «Электронный бюджет» соответствующего запроса. 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2.5. Исполнитель в ответ на запрос, указанный в пункте 2.4 настоящего раздела, направляет разъяснение положений объявления о проведении отбора 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получателей субсидий в срок, установленный указанным объявлением, но не позднее одного рабочего дня до дня завершения подачи заявок, путем форм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рования в ГИИС «Электронный бюджет» соответствующего разъяснения. Представленное Исполнителем разъяснение положений объявления о провед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нии отбора получателей субсидий не должно изменять суть информации, с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держащейся в указанном объявлении.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Доступ к разъяснению, формируется в ГИИС «Электронный бюджет» в соответствии с абзацем первым настоящего пункта, предоставляется всем з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явителям. 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2.6. Порядок формирования и размещения объявления о проведении </w:t>
      </w:r>
      <w:proofErr w:type="gram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от-бора</w:t>
      </w:r>
      <w:proofErr w:type="gramEnd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разъяснения положений объявления об отборе: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1) объявление о проведении отбора получателей субсидий формируется в электронной форме посредством заполнения соответствующих экранных форм веб-интерфейса ГИИС «Электронный бюджет», подписывается усиленной кв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лифицированной электронной подписью руководителя главного распорядителя бюджетных средств (уполномоченного им лица), публикуется на едином по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тале, а также при необходимости на Сайте администрации в информационно-телекоммуникационной сети «Интернет», не позднее 7 календарных дней до наступления даты начала приема заявок, но</w:t>
      </w:r>
      <w:proofErr w:type="gramEnd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позднее 20 ноября текущего ф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нансового года и включает в себя следующую информацию: 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 и время начала приема заявок, а также  дата и время окончания пр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ема заявок, при этом дата окончания приема заявок не может быть ранее 10-го календарного дня, следующего за днем размещения объявления о проведении отбора;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 проведения отбора;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наименование, место нахождения, почтовый адрес, адрес электронной почты, контактный телефон Исполнителя;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наименование субсидии, результаты предоставления субсидии, а также характеристики результата (при ее установлении), в соответствии с пунктом 2.10 раздела 2 настоящего Порядка; 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доменного имени, и (или) указатели страниц государственной информ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ционной системы в сети «Интернет»;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 к заявителям предъявляемые в соответствии с пунктом 2.1 раздела 2 настоящего Порядка, а также перечень документов, представляемых заявителями для подтверждения их соответствия требованиям, указанным в с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ответствии с подпунктами 2.2.6 - 2.2.8 пункта 2.2 раздела 2 настоящего Поря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ка;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критерии отбора в соответствии с подпунктом 2.7.1 раздела 2 настоящего Порядка;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подачи заявителями заявок и требования, предъявляемые к фо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ме и содержанию заявок, в соответствии с пунктом 2.2 раздела 2 настоящего Порядка;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отзыва заявок заявителями, порядок их возврата заявителям, </w:t>
      </w:r>
      <w:proofErr w:type="gram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определяющий</w:t>
      </w:r>
      <w:proofErr w:type="gramEnd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основания для возврата заявок, порядок внесения 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изменений в заявки в соответствии с подпунктами 2.7.9 – 2.7.11 пункта 2.7  ра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 2 настоящего Порядка;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рассмотрения заявок в соответствии с подпунктом 2.7.2 пункта 2.7  раздела 2 настоящего Порядка;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об участии или неучастии комиссии и (или) экспертов (эк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пертных организаций) в рассмотрении заявок;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возврата заявок на доработку в соответствии с подпунктом 2.7.11 пункта 2.7 раздела 2 настоящего Порядка; 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отклонения заявок, а также информация об основаниях их откл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нения в соответствии с подпунктом 2.7.5 пункта 2.7 раздела 2 настоящего П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рядка;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распределяемой субсидии в рамках отбора, порядок расчета разм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ра субсидии, установленный настоящим Порядком, правила распределения субсидии по результатам отбора в соответствии с пунктом 2.8 раздела 2 наст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ящего Порядка; 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предоставления заявителям разъяснений положений объявления о проведении отбора, даты начала и окончания срока такого предоставления, в соответствии с пунктами 2.4 и 2.5 раздела 2 настоящего Порядка;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срок, в течение которого заявитель, признанный победителем отбора, должен подписать </w:t>
      </w:r>
      <w:proofErr w:type="spellStart"/>
      <w:proofErr w:type="gram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proofErr w:type="gramEnd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оглашение</w:t>
      </w:r>
      <w:proofErr w:type="spellEnd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подпунктом 1 пункта 2.9 раз-дела 2 настоящего Порядка;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 признания заявителя признанного победителем отбора, уклони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шимся от заключения Соглашения в соответствии с подпунктом 5 пункта 2.9 раздела 2 настоящего Порядка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размещения протокола подведения итогов (документа об итогах проведения отбора)  на едином портале, а также при необходимости на офиц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альном Сайте администрации в информационно-телекоммуникационной сети «Интернет», не позднее рабочего дня, следующего за днем его подписания; 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2) отбор объявляется Исполнителем по мере необходимости в течение т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кущего финансового года, но не позднее 20 ноября текущего года;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срок проведения отбора - в течение текущего финансового года. 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2.6.1. Внесение изменений в объявление о проведении отбора возможно не позднее наступления даты окончания приема заявок с соблюдением след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ющих условий: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1) срок подачи участниками отбора заявок должен быть продлен таким образом, чтобы со дня, следующего за днем внесения таких изменений, до даты окончания приема заявок указанный срок составлял не менее 3 календарных дней;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2) при внесении изменений в объявление о проведении отбора получат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 субсидий изменение способа отбора получателей субсидий не допускается;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3) в случае внесения изменений в объявление о проведении отбора пол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чателей субсидий после наступления даты начала приема заявок в объявление о проведении отбора получателей субсидий включается положение, предусма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ривающее право участников отбора получателей субсидий внести изменения в 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заявки;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4) участники отбора получателей субсидий, подавшие заявку, уведомл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ются о внесении изменений в объявление о проведении отбора получателей субсидий не позднее дня, следующего за днем внесения изменений в объявл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ние о проведении отбора получателей субсидий, с использованием ГИИС «Электронный бюджет». 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2.7. Порядок проведения отбора.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2.7.1. Проведение отбора обеспечивается в ГИИС «Электронный          бюджет», отбор проводится путем запроса предложений. 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Критериями отбора  являются соответствие заявителя требованиям, ук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занным в пункте 2.1  раздела 2 настоящего Порядка, соответствие документов требованиям, указанным в подпунктах 2.2.6 - 2.2.8 пункта 2.2 раздела 2 насто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щего Порядка. 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Рассмотрение заявок осуществляется без участия комиссии и (или) эк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пертов (экспертных организаций).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2.7.2. Порядок и сроки проведения проверки Исполнителем на соотве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ствие заявителя требованиям: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не ранее одного рабочего дня, следующего за днем начала подачи з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явок, установленного в объявлении о проведении отбора получателей субсидий, в ГИИС «Электронный бюджет» открывается доступ Исполнителю к поданным заявителями заявкам для их рассмотрения; 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2) Исполнитель не позднее одного рабочего дня, следующего за днем вскрытия заявок, подписывает протокол вскрытия заявок, содержащий след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ющую информацию о поступивших для участия в отборе получателей субсидий заявках: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регистрационный номер заявки;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и время поступления заявки;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полное наименование заявителя (фамилия, имя, отчество);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юридического лица, адрес регистрации;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запрашиваемый заявителем размер субсидий; 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3) протокол вскрытия заявок формируется на едином портале автомат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чески и подписывается усиленной квалифицированной электронной  подписью руководителя главного распорядителя бюджетных средств (уполномоченного им лица) в ГИИС «Электронный бюджет», а также размещается на Едином портале и при необходимости на Сайте администрации в информационно-телекоммуникационной сети «Интернет» не позднее рабочего дня, следующего за днем его подписания;</w:t>
      </w:r>
      <w:proofErr w:type="gramEnd"/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4) заявка признается надлежащей, если она соответствует требованиям, указанным в объявлении о проведении отбора получателей субсидий, и при о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сутствии оснований для отклонения заявки.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 о соответствии заявки требованиям, указанным в объявлении о проведении отбора получателей субсидий, принимаются Исполнителем на даты получения результатов проверки  представленных заявителем информации и документов, поданных в составе заявки, по результатам: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а) проверка заявителя на соответствие требованиям, указанным в            подпункте 1 пункта 2.1 раздела 2 настоящего Порядка осуществляется Испо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нителем на основании сведений, представленных заявителем в соответствии с подпунктом 3 подпункта 2.2.7 пункта 2.2 раздела 2 настоящего Порядка; 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проверка заявителя на соответствие требованиям, указанным в          подпунктах 2 - 4, 8 – 10, 13 – 15, пункта 2.1 раздела 2 настоящего Порядка, осуществляется автоматически в ГИИС «Электронный бюджет» по данным государственных информационных систем, в том числе с использованием ед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системы межведомственного электронного взаимодействия (при наличии технической возможности);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подтверждение соответствия заявителя требованиям, указанным в по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пунктах 2 – 4, 8 – 10, 13 - 15  пункта 2.1. раздела 2 настоящего  Порядка, в сл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чае отсутствия технической возможности осуществления автоматической пр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верки в ГИИС «Электронный бюджет», производится путем проставления в электронном виде заявителем отметок о соответствии указанным требованиям посредством заполнения соответствующих экранных форм веб-интерфейса ГИИС «Электронный бюджет». </w:t>
      </w:r>
      <w:proofErr w:type="gramEnd"/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 вправе представить документы и информацию, указанные в настоящем абзаце по собственной инициативе;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подтверждение соответствия заявителя требованиям, указанным в по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пунктах 6, 7, 16 пункта 2.1 раздела 2 настоящего Порядка производится путем проставления в электронном виде заявителем отметок о соответствии указа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ным требованиям посредством заполнения соответствующих экранных форм веб-интерфейса ГИИС «Электронный бюджет»;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д) подтверждение соответствия заявителя требованиям, указанным в по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пункте 5 пункта 2.1 раздела 2 настоящего Порядка осуществляется Исполнит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лем на основании сведений представленных заявителем (ЛПХ, применяющих специальный налоговый режим «Налог на профессиональный доход») в соо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ветствии с подпунктом 7 подпункта 2.2.7 пункта 2.2 раздела 2 настоящего П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рядка. 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КФХ и ИП на основании выписки из Единого государственного р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естра юридических лиц или Единого государственного реестра индивидуал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предпринимателей полученной Исполнителем с официального сайта ФНС России с помощью сервиса «Предоставление сведений из ЕГРЮЛ/ЕГРИП о конкретном юридическом лице/индивидуальном предпринимателе» в форме электронного документа;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е) подтверждение соответствия заявителя требованиям, указанным в по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пункте 11 пункта 2.1 раздела 2 настоящего Порядка осуществляется Исполн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телем на основании сведений представленных заявителем: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ЛПХ в соответствии с подпунктом 6 подпункта 2.2.7 пункта 2.2 раздела 2 настоящего Порядка;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КФХ и ИП в соответствии с представленной заявителем информацией о поголовье сельскохозяйственных животных по форме согласно приложению   № 16 к настоящему Порядку;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ж) подтверждение соответствия заявителя требованиям, указанным в подпункте 12 пункта 2.1 раздела 2 настоящего Порядка осуществляется Испо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нителем на основании сведений об объеме производства коровьего и (или) козьего молока по форме согласно приложению № 24 к настоящему Порядку;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з) подтверждение соответствия заявителя требованиям, указанным в по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пункте 17 пункта 2.1 раздела 2 настоящего Порядка осуществляется Исполн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телем на основании документов, подтверждающих реализацию продукции ж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вотноводства (приемные квитанции и (или) товарные накладные и др.);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5) срок рассмотрения заявок составляет не более  23 рабочих дней со дня вскрытия заявок;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6) в случае если  в целях полного, всестороннего и объективного рас-смотрения заявки необходимо получение информации и документов от заяви-теля для разъяснений по предоставленным им документам и информации, И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полнителем осуществляется  запрос у заявителя разъяснения в отношении д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кументов и информации с использованием ГИИС «Электронный бюджет», направляемый при необходимости в равной мере всем заявителям.</w:t>
      </w:r>
      <w:proofErr w:type="gramEnd"/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запросе, указанном в абзаце первом настоящего подпункта, Исполн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 устанавливает срок предоставления   заявителям разъяснений в отношении документов и информации, который должен составлять не менее чем  два раб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чих дня со дня размещения соответствующего запроса.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 формирует и представляет в ГИИС «Электронный бюджет» информацию и документы, запрашиваемые в соответствии с абзацем первым настоящего пункта, в сроки, установленные соответствующим запросом с уч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том положений настоящего пункта.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заявитель в ответ на запрос, указанный в абзаце первом настоящего пункта, не представил запрашиваемые документы и информацию в срок, установленный соответствующим запросом, информация об этом включ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ется в протокол </w:t>
      </w:r>
      <w:proofErr w:type="gram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подведения итогов отбора получателей субсидий</w:t>
      </w:r>
      <w:proofErr w:type="gramEnd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2.7.3. Порядок взаимодействия заявителей и Исполнителя с использов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нием документов в электронной форме: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1) обеспечение доступа к ГИИС «Электронный бюджет» осуществляется с использованием федеральной государственной информационной системы «Единая система идентификац</w:t>
      </w:r>
      <w:proofErr w:type="gram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и ау</w:t>
      </w:r>
      <w:proofErr w:type="gramEnd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тентификации в инфраструктуре, обесп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форме»;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2) взаимодействие Исполнителя с заявителями осуществляется с испол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зованием документов в электронной форме в ГИИС «Электронный бюджет»;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3) требование от заявителя представления документов и информации в целях подтверждения соответствия заявителя требованиям, определенным в с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ответствии с подпунктами с 2 - 4, 8 – 10, 13 - 15  пункта 2.1 раздела 2 настоящ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 Порядка, при наличии соответствующей информации в государственных информационных системах, доступ к которым у Исполнителя имеется в рамках межведомственного электронного взаимодействия, запрещено, за исключением 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случая, если участник отбора готов представить</w:t>
      </w:r>
      <w:proofErr w:type="gramEnd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указанные документы и и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формацию Исполнителю по собственной инициативе; 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2.7.4. Порядок ранжирования поступивших заявок, определяется исходя из очередности их поступления.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на цели, указанные в абзацах 7 и 8 подпункта 1, абзаце 6 под-пункта 2, абзацах 5 и 7 подпункта 3 пункта 1.4 раздела 1 настоящего Порядка, расходуются при условии, что в приоритетном порядке оказывается поддержка указанной категории получателей, обеспечивающих перевод свиноводческих хозяйств, имеющих низкий уровень биологической защиты, на альтернативные свиноводству виды деятельности.</w:t>
      </w:r>
      <w:proofErr w:type="gramEnd"/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расходуются на цели, указанные в подпункте 1 пункта 1.4 ра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 1 настоящего Порядка, понесенных крестьянскими (фермерскими) хозя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ствами и индивидуальными предпринимателями, ведущими деятельность в о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ласти сельскохозяйственного производства, при условии, что в приоритетном порядке оказывается поддержка указанной категории получателей, обеспеч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вающих производство органической продукции.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Подтверждение соответствия производства органической продукции осуществляется в форме добровольной сертификации в соответствии с треб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ваниями законодательства Российской Федерации. 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2.7.5. Заявка отклоняется на стадии рассмотрения заявки в случае наличия оснований для отклонения заявки. 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Основаниями для отклонения заявки заявителя являются: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несоответствие заявителя требованиям, установленным в соответствии с пунктом 2.1 раздела 2 настоящего Порядка;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непредставление (представление не в полном объеме) документов,            указанных в объявлении о проведении отбора, предусмотренных подпунктами 2.2.6 - 2.2.8 пункта 2.2 раздела 2 настоящего Порядка; 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несоответствие представленных заявителем документов и (или) заявки требованиям, установленным в объявлении о проведении отбора,                 предусмотренных подпунктами 2.2.6 - 2.2.8 пункта 2.2 раздела 2 настоящего Порядка;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недостоверность информации, содержащейся в документах, представле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заявителем в составе заявки;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подача заявителем заявки после даты и (или) времени, определенных для подачи заявок;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недостаточность средств, предусмотренных на цели предоставления су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сидии на текущий финансовый год.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2.7.6. Победителями отбора получателей субсидий признаются заявители, включенные в рейтинг, сформированный Исполнителем в ГИИС «Электронный бюджет» по результатам ранжирования поступивших заявок в соответствии с подпунктом 2.7.4 пункта 2.7 раздела 2 настоящего Порядка (далее – рейтинг), в пределах объема распределяемой субсидии, указанного в объявлении о пров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дении отбора получателей субсидий.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Исполнитель принимает решение о предоставлении субсидии, которое 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оформляется постановлением Администрации в течение трех рабочих дней со дня </w:t>
      </w:r>
      <w:proofErr w:type="gram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утверждения протокола подведения итогов отбора получателей субсидий</w:t>
      </w:r>
      <w:proofErr w:type="gramEnd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2.7.7. В целях завершения отбора получателей субсидий и определения победителей формируется протокол подведения итогов отбора получателей субсидий, включающий информацию о победителях отбора получателей субс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дий с указанием размера субсидии, предусмотренной им для предоставления, об отклонении заявок с указанием оснований для их отклонения.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указании в протоколе подведения итогов отбора размера субсидии, предусмотренной для предоставления получателю субсидий абзацем первым настоящего подпункта, в случае несоответствия запрашиваемого им размера субсидии порядку расчета размера субсидии, установленному решением о п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рядке предоставления субсидии, Исполнитель может скорректировать размер субсидии, предусмотренной для предоставления такому получателю субсидии, но не выше размера, указанного им в заявке.</w:t>
      </w:r>
      <w:proofErr w:type="gramEnd"/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 подведения итогов отбора получателей субсидий формируется на едином портале автоматически на основании результатов определения поб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дителей отбора получателей субсидий и подписывается усиленной квалифиц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рованной электронной подписью руководителя главного распорядителя бю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жетных средств (уполномоченного им лица) в ГИИС «Электронный бюджет», а также размещается на Едином портале и на Сайте администрации в информ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ционно-телекоммуникационной сети «Интернет», не позднее 1-го рабочего дня, следующего за днем его</w:t>
      </w:r>
      <w:proofErr w:type="gramEnd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подписания.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Внесение изменений в протокол подведения итогов отбора осуществляе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ся не позднее 10 календарных дней, со дня </w:t>
      </w:r>
      <w:proofErr w:type="gram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подписания протокола подведения итогов отбора</w:t>
      </w:r>
      <w:proofErr w:type="gramEnd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путем формирования новых версий указанных протоколов с ук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занием причин внесения изменений, применяется с 1 октября 2025 года. 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2.7.8. Протокол </w:t>
      </w:r>
      <w:proofErr w:type="gram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подведения итогов отбора получателей субсидий</w:t>
      </w:r>
      <w:proofErr w:type="gramEnd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ет следующие сведения: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дата, время и место проведения рассмотрения заявок;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заявителях, заявки которых были рассмотрены;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заявителях, заявки которых были отклонены, с указанием причин их отклонения, в том числе положений объявления о проведении отб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ра, которым не соответствуют заявки;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получателя (получателей) субсидии, с которым заключае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ся Соглашение и размер предоставляемой ему субсидии. 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2.7.9. Порядок отзыва заявителями заявок – отзыв заявки заявителем во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можен в любое время до даты окончания проведения отбора. 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2.7.10. Порядок внесения заявителями изменений в заявки: 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внесение изменений в заявку возможно: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до дня окончания срока приема заявок – после формирования заявителем в электронной форме уведомления об отзыве заявки и последующего формир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вания новой заявки;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стадии рассмотрения заявки – по решению Исполнителя о возврате з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явки на доработку с учетом положений подпункта 2.7.11 пункта 2.7 раздела 2 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настоящего Порядка, при этом внесение изменений в заявку допускается не б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лее одного раза. 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2.7.11. Порядок возврата заявок заявителям на доработку: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направление заявки на доработку возможно не позднее 10 рабочих дней до окончания срока рассмотрения заявки;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2) основаниями для возврата заявки на доработку являются технические неточности, несоответствия, допущенные при заполнении заявки;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3) решения Исполнителя о возврате заявок на доработку принимаются в равной мере ко всем заявителям, при рассмотрении заявок, которых выявлены основания для их возврата на доработку, а также доводятся до заявителей с и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пользованием ГИИС «Электронный бюджет» в течение одного рабочего дня со дня их принятия с указанием оснований для возврата заявки, а также полож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ний заявки, нуждающихся в доработке;</w:t>
      </w:r>
      <w:proofErr w:type="gramEnd"/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заявитель должен направить скорректированную заявку не позднее второго рабочего дня со дня возврата его заявки на доработку. 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2.7.12. Порядок </w:t>
      </w:r>
      <w:proofErr w:type="gram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отмены проведения отбора получателей субсидий</w:t>
      </w:r>
      <w:proofErr w:type="gramEnd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1) объявление Исполнителем об отмене проведения отбора получателей субсидий на Едином портале и на Сайте Администрации в информационно-телекоммуникационной сети «Интернет» допускается не позднее, чем за один рабочий день до даты окончания срока подачи заявок участниками отбора п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лучателей субсидий; 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2) объявление об отмене отбора получателей субсидий формируется в электронной форме посредством заполнения соответствующих экранных форм ГИИС «Электронный бюджет», подписывается усиленной квалифицированной электронной подписью руководителя главного распорядителя бюджетных средств (уполномоченного им лица) в ГИИС «Электронный бюджет», размещ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ется на Едином портале и на сайте Администрации в информационно-телекоммуникационной сети «Интернет» и содержит информацию о причинах отмены отбора получателей субсидий; </w:t>
      </w:r>
      <w:proofErr w:type="gramEnd"/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заявители, подавшие заявки, информируются об отмене проведения отбора получателей субсидий в ГИИС «Электронный бюджет»; 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4) отбор получателей субсидий считается отмененным со дня размещения объявления о его отмене на едином портале;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после окончания </w:t>
      </w:r>
      <w:proofErr w:type="gram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срока отмены проведения отбора получателей субс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дий</w:t>
      </w:r>
      <w:proofErr w:type="gramEnd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подпунктом 1 настоящего подпункта и до заключения С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глашения с победителем (победителями) отбора получателей субсидий Испо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нитель может отменить отбор получателей субсидий только в случае возникн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вения обстоятельств непреодолимой силы в соответствии с пунктом 3 статьи 401 Гражданского кодекса Российской Федерации. 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2.8. Размер субсидии и порядок расчета размера субсидии.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Субсидия, распределяемая в рамках отбора получателей субсидий, </w:t>
      </w:r>
      <w:proofErr w:type="gram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рас-</w:t>
      </w:r>
      <w:proofErr w:type="spell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пределяется</w:t>
      </w:r>
      <w:proofErr w:type="spellEnd"/>
      <w:proofErr w:type="gramEnd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между заявителями, включенными в рейтинг, указанный в под-пункте 2.7.6 пункта 2 раздела 2 настоящего Порядка следующим способом: 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заявителю, прошедшему отбор, которому присвоен первый порядковый 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номер в рейтинге, распределяется размер субсидии, равный значению размера, указанному им в заявке;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субсидия, распределяемая в рамках отбора получателей субсидий, больше размера субсидии, указанного в заявке участника отбора п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лучателей субсидий, которому присвоен первый порядковый номер, оставши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ся размер субсидии распределяется между остальными заявителями, включе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ными в рейтинг;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каждому следующему заявителю, включенному в рейтинг, </w:t>
      </w:r>
      <w:proofErr w:type="gram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распределяет-</w:t>
      </w:r>
      <w:proofErr w:type="spell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ся</w:t>
      </w:r>
      <w:proofErr w:type="spellEnd"/>
      <w:proofErr w:type="gramEnd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размер субсидии, равный размеру, указанному им в заявке, в случае если указанный им размер меньше нераспределенного размера субсидии либо равен ему.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размер субсидии, указанный заявителем в заявке, больше нераспределенного размера субсидии, такому заявителю при его согласии </w:t>
      </w:r>
      <w:proofErr w:type="gram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рас-</w:t>
      </w:r>
      <w:proofErr w:type="spell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пределяется</w:t>
      </w:r>
      <w:proofErr w:type="spellEnd"/>
      <w:proofErr w:type="gramEnd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весь оставшийся нераспределенный размер субсидии, без измене-</w:t>
      </w:r>
      <w:proofErr w:type="spell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</w:t>
      </w:r>
      <w:proofErr w:type="spellEnd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указанного заявителем в заявке значения результата предоставления субс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дии.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Возмещение части затрат и период подлежащий субсидированию осу-</w:t>
      </w:r>
      <w:proofErr w:type="spell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ществляется</w:t>
      </w:r>
      <w:proofErr w:type="spellEnd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приложениям к постановлению главы администрации (губернатора) Краснодарского края от 25 июля 2017 года № 550 «Об утвержд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нии Порядка предоставления местным бюджетам субвенций из бюджета Кра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нодарского края на осуществление отдельных государственных полномочий по поддержке сельскохозяйственного производства в Краснодарском крае в части предоставления субсидий гражданам, ведущим личное подсобное хозяйство, крестьянским (фермерским) хозяйствам, индивидуальным предпринимателям</w:t>
      </w:r>
      <w:proofErr w:type="gramEnd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осуществляющим</w:t>
      </w:r>
      <w:proofErr w:type="gramEnd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деятельность в области сельскохозяйственного производства, в рамках реализации мероприятия государственной программы Краснодарского края «Развитие сельского хозяйства и регулирование рынков сельскохозя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продукции, сырья и продовольствия»: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 «Расчетные размеры ставок субсидий для предоставления финансовой государственной поддержки крестьянским (фермерским) хозя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ствам и индивидуальным предпринимателям, осуществляющим деятельность в области сельскохозяйственного производства»;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приложение 2 «Расчетные размеры ставок субсидий для представления финансовой государственной поддержки развития личных подсобных хозяйств в области сельскохозяйственного производства»;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приложение 3 «Расчетные размеры ставок субсидий для представления финансовой государственной поддержки для граждан, ведущих личные по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собные хозяйства и применяющих специальный налоговый режим «налог на профессиональный доход» по направлению «Мой огород – мой бизнес». 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 субсидии заявителю рассчитывается по формуле согласно, спра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ки - расчета суммы субсидии на возмещение части затрат по формам, согласно приложениям 1- 15, 28 - 33 настоящего Порядка.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исключением затрат, просубсидированных в указанный период пред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дущего года и при условии ведения ими соответствующей производственной 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деятельности на момент подачи заявления. 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2.9. Условия и порядок заключения между уполномоченным органом и получателем субсидии Соглашения, дополнительного соглашения к Соглаш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нию, в том числе дополнительного соглашения о расторжении Соглашения: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1) субсидии предоставляются на основании Соглашения, при необход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мости заключаются дополнительные соглашения к Соглашению. Соглашение заключается в ГИИС «Электронный бюджет», в соответствии с типовой фор-мой, </w:t>
      </w:r>
      <w:proofErr w:type="gram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утвержденной</w:t>
      </w:r>
      <w:proofErr w:type="gramEnd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приказом министерства финансов Краснодарского края.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 подписывает Соглашение в течени</w:t>
      </w:r>
      <w:proofErr w:type="gram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двух рабочих дней, след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ющих за днем направления Соглашения в ГИС «Электронный бюджет»; 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2) обязательными условиями Соглашения являются: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и сроки предоставления заявителями отчетов;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и сроки возврата сумм субсидий в случае несоблюдения получ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телем целей, условий и порядка предоставления субсидий, определенных С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глашением; 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согласие заявителя на осуществление Администрацией и (или) органом муниципального финансового контроля проверок соблюдения им условий и порядка предоставления субсидии; 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установление значений достигнутых результатов предоставления субс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дии;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принятие заявителем на себя обязательства о содержании и сохранности животных в течение трех лет со дня их приобретения - при предоставлении субсидии на возмещение части затрат на приобретение племенных и товарных сельскохозяйственных животных (коров, нетелей, овцематок, ремонтных телок, ярочек, козочек), предназначенных для воспроизводства, в том числе на усл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виях рассрочки (отсрочки) платежа или аренды с последующим выкупом.</w:t>
      </w:r>
      <w:proofErr w:type="gramEnd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падежа, утраты или потери приобретенного поголовья племенных и (или) товарных сельскохозяйственных животных (коров, нетелей, овцематок, ремонтных телок, ярочек, козочек), за которых получена субсидия, принятие на себя обязательства восстановить поголовье основного продуктивного стада в течение 12 месяцев с даты установления указанного события (подтверждается актом комиссионного осмотра специалистами администрации сельского пос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ления и (или) ветеринарной службы </w:t>
      </w:r>
      <w:proofErr w:type="spell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Щербиновского</w:t>
      </w:r>
      <w:proofErr w:type="spellEnd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района) и обеспечить дальнейшую</w:t>
      </w:r>
      <w:proofErr w:type="gramEnd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сохранность поголовья; 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принятие заявителем на себя обязательства по эксплуатации теплицы в течение последующих пяти лет, при предоставлении субсидии на возмещение части затрат на строительство теплиц. В случае утраты теплицы, за которую получена субсидия на возмещение части затрат на строительство в результате наступления условий непреодолимой силы (резкое и существенное ухудшение погодных условий) принятие на себя обязательств по восстановлению теплицы в течени</w:t>
      </w:r>
      <w:proofErr w:type="gram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12 месяцев с даты установления указанного события (подтверждается актом комиссионного осмотра специалистами администрации сельского пос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ления) и обеспечить ее дальнейшую сохранность; 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выполнение условия о минимальном сроке применения специального 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налогового режима в течение определенного периода с даты получения субс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дии гражданами, ведущими личное подсобное хозяйство и </w:t>
      </w:r>
      <w:proofErr w:type="gram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применяющим</w:t>
      </w:r>
      <w:proofErr w:type="gramEnd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циальный налоговый режим «Налог на профессиональный доход»: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60 месяцев при субсидировании строительства теплиц;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36 месяцев при субсидировании приобретения сельскохозяйственных  животных;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12 месяцев по иным направлениям субсидирования;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3) в случае уменьшения Администрации ранее доведенных лимитов бюджетных обязательств, приводящего к невозможности предоставления су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сидии в размере, определенном в Соглашении, условия о согласовании новых условий соглашения или о расторжении Соглашения при </w:t>
      </w:r>
      <w:proofErr w:type="spell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недостижении</w:t>
      </w:r>
      <w:proofErr w:type="spellEnd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сия по новым условиям; 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4) при прекращении деятельности получателя субсидии, являющегося индивидуальным предпринимателем (за исключением индивидуального пре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принимателя, осуществляющего деятельность в качестве главы крестьянского (фермерского) хозяйства в соответствии с абзацем вторым пункта 5 статьи 23 Гражданского кодекса Российской Федерации), Соглашение расторгается с формированием уведомления о расторжении Соглашения в одностороннем п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рядке и акта об исполнении обязательств по Соглашению с отражением инфо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мации о неисполненных получателем субсидии обязательствах</w:t>
      </w:r>
      <w:proofErr w:type="gramEnd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источником финансового </w:t>
      </w:r>
      <w:proofErr w:type="gram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обеспечения</w:t>
      </w:r>
      <w:proofErr w:type="gramEnd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которых является субсидия, и возврате неиспольз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ванного остатка субсидии в соответствующий бюджет бюджетной системы Российской Федерации.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прекращении деятельности получателя субсидии, являющегося и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дивидуальным предпринимателем, осуществляющим деятельность в качестве главы крестьянского (фермерского) хозяйства в соответствии с абзацем вторым пункта 5 статьи 23 Гражданского кодекса Российской Федерации, передающего свои права другому гражданину в соответствии со статьей 18 Федерального з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кона «О крестьянском (фермерском) хозяйстве», в соглашение вносятся изм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нения путем заключения дополнительного соглашения к соглашению в части перемены лица в</w:t>
      </w:r>
      <w:proofErr w:type="gramEnd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обязательстве</w:t>
      </w:r>
      <w:proofErr w:type="gramEnd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указанием стороны в соглашении иного лица, являющегося правопреемником; 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5) заявитель, прошедший отбор, признается уклонившимся от заключения Соглашения в случае: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поступления Исполнителю письменного заявления заявителя об отказе от подписания Соглашения;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неподписания</w:t>
      </w:r>
      <w:proofErr w:type="spellEnd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заявителем Соглашения в течение двух рабочих дней, сл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дующих за днем направления Соглашения заявителю в ГИИС «Электронный бюджет;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6) Исполнитель может отказаться от заключения Соглашения с заявит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лем, </w:t>
      </w:r>
      <w:proofErr w:type="gram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прошедшем</w:t>
      </w:r>
      <w:proofErr w:type="gramEnd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отбор, в случае обнаружения факта несоответствия требов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ниям, указанным в объявлении о проведении отбора получателей субсидий, или представления получателем субсидии недостоверной информации.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2.10. Результатами предоставления субсидии, которые должны быть д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стигнуты на дату начала отбора, являются: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строительство теплиц для выращивания овощей и  (или) ягод в защ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щенном грунте – не менее фактически просубсидированной площади теплиц для производства овощей и (или) ягод с использованием субсидии, указанная в Соглашении, </w:t>
      </w:r>
      <w:proofErr w:type="spell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. Значение результата предоставления субсидии определяется Исполнителем в Соглашении и устанавливается не менее фактически просу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сидированной площади теплиц для производства овощей и (или) ягод, согла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но, акта обследования теплицы комиссией сельского</w:t>
      </w:r>
      <w:proofErr w:type="gramEnd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поселения, представле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заявителем на получение субсидии в соответствии с подпунктом 2.2.7 пункта 2.2 раздела 2 настоящего Порядка;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поддержку производства реализуемой продукции животноводства (м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со, молоко) – не менее фактического объема реализованной продукции живо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новодства (мясо, молоко) с использование субсидии, указанные в Соглашении, </w:t>
      </w:r>
      <w:proofErr w:type="gram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кг</w:t>
      </w:r>
      <w:proofErr w:type="gramEnd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Значение результата предоставления субсидии определяется Исполнителем в Соглашении и устанавливается не </w:t>
      </w:r>
      <w:proofErr w:type="gram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менее фактического</w:t>
      </w:r>
      <w:proofErr w:type="gramEnd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объема реализованной продукции животноводства (мясо, молоко), согласно, документов, подтве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ждающих реализацию, представленные заявителем на получение субсидии в соответствии  с подпунктом 2.2.7 пункта 2.2 раздела 2 настоящего Порядка;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приобретение племенных сельскохозяйственных животных, а также товарных сельскохозяйственных животных (коров, нетелей, овцематок, ре-</w:t>
      </w:r>
      <w:proofErr w:type="spell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монтных</w:t>
      </w:r>
      <w:proofErr w:type="spellEnd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телок, ярочек, козочек), предназначенных для воспроизводства - не менее фактического количества сельскохозяйственных животных, приобрете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с использованием субсидии, указанные в Соглашении, голов.</w:t>
      </w:r>
      <w:proofErr w:type="gramEnd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Значение р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зультата предоставления субсидии определяется Исполнителем в Соглашении и устанавливается не </w:t>
      </w:r>
      <w:proofErr w:type="gram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менее фактического</w:t>
      </w:r>
      <w:proofErr w:type="gramEnd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количества приобретенных сельскох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зяйственных животных, согласно, документов, подтверждающих приобретение, представленные заявителем на получение субсидии в соответствии  с подпун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том 2.2.7 пункта 2.2 раздела 2 настоящего Порядка;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оплату услуг по искусственному осеменению сельскохозяйственных животных (крупного рогатого скота, овец и коз) - не менее фактического кол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чества голов искусственно осемененных сельскохозяйственных животных, с использованием субсидии</w:t>
      </w:r>
      <w:proofErr w:type="gram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указанные в Соглашении, голов. Значение результ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та предоставления субсидии определяется Исполнителем в Соглашении и уст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навливается не </w:t>
      </w:r>
      <w:proofErr w:type="gram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менее фактического</w:t>
      </w:r>
      <w:proofErr w:type="gramEnd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количества искусственно осемененных сельскохозяйственных животных, согласно, документов, подтверждающих услуги по искусственному осеменению, представленные заявителем на получ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субсидии в соответствии  с подпунктом 2.2.7 пункта 2.2 раздела 2 насто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щего Порядка;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приобретение систем капельного орошения для ведения овощеводства - не менее фактического количества единиц систем капельного орошения, пр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обретенные с использованием субсидии, указанные в Соглашении, </w:t>
      </w:r>
      <w:proofErr w:type="spell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. Знач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результата предоставления субсидии определяется Исполнителем в Согл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шении и устанавливается не менее фактического количества приобретенных единиц систем капельного орошения, согласно, акта обследования комиссией 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сельского поселения установленных систем капельного орошения для ведения овощеводства, представленного заявителем на</w:t>
      </w:r>
      <w:proofErr w:type="gramEnd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получение субсидии в соотве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ствии с подпунктом 2.2.7 пункта 2.2 раздела 2 настоящего Порядка;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приобретение молодняка кроликов, нутрий, гусей, индеек, уток, кур-несушек, перепелов, а также </w:t>
      </w:r>
      <w:proofErr w:type="spell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пчелопакетов</w:t>
      </w:r>
      <w:proofErr w:type="spellEnd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не менее фактического количества кроликов, нутрий, гусей, индеек, уток, кур-несушек, перепелов, а также </w:t>
      </w:r>
      <w:proofErr w:type="spell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пчел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пакетов</w:t>
      </w:r>
      <w:proofErr w:type="spellEnd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приобретенных с использованием субсидии, указанные в Соглашении, голов, штук.</w:t>
      </w:r>
      <w:proofErr w:type="gramEnd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Значение результата предоставления субсидии определяется И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полнителем в Соглашении и устанавливается не </w:t>
      </w:r>
      <w:proofErr w:type="gram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менее фактического</w:t>
      </w:r>
      <w:proofErr w:type="gramEnd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колич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ства приобретенного кроликов, нутрий, гусей, индеек, уток, кур-несушек, пер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пелов, а также </w:t>
      </w:r>
      <w:proofErr w:type="spell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пчелопакетов</w:t>
      </w:r>
      <w:proofErr w:type="spellEnd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согласно, документов, подтверждающих приобр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тение, представленные заявителем на получение субсидии в соответствии с подпунктом 2.2.7 пункта 2.2 раздела 2 настоящего Порядка; 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наращиванию поголовья коров – увеличение численности маточного поголовья крупного рогатого скота не менее чем на одну голову к уровню о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четного финансового года, указанные в Соглашении, голов. Значение результ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та предоставления субсидии определяется Исполнителем в Соглашении, исходя из численности маточного поголовья крупного рогатого скота по состоянию на 1 января текущего финансового года, согласно информации о поголовье сел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скохозяйственных животных, представленной заявителем на получение субс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дии в соответствии  с подпунктом 2.2.7 пункта 2.2 раздела 2 настоящего Поря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ка;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приобретение технологического оборудования  для животноводства, птицеводства и переработки животноводческой продукции – не менее </w:t>
      </w:r>
      <w:proofErr w:type="spell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фактич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кого</w:t>
      </w:r>
      <w:proofErr w:type="spellEnd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количества единиц технологического оборудования, приобретенные с и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пользованием субсидии, указанные в Соглашении, единиц. Значение результата предоставления субсидии определяется Исполнителем в Соглашении и уст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навливается не </w:t>
      </w:r>
      <w:proofErr w:type="gram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менее фактического</w:t>
      </w:r>
      <w:proofErr w:type="gramEnd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количества единиц технологического об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рудования, согласно, акта обследования комиссией сельского поселения уст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новленного технологического оборудования для животноводства, птицеводства и переработки животноводческой продукции, представленного заявителем на получение субсидии в соответствии с подпунктом 2.2.7 пункта 2.2 раздела 2 настоящего Порядка;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приобретение саженцев плодово-ягодных культур, рассады и семян овощных и цветочных культур – не менее фактического количества саженцев плодово-ягодных культур, рассады и семян овощных и цветочных культур, приобретенных с использованием субсидии, указанные в Соглашении, штук, килограмм (</w:t>
      </w:r>
      <w:proofErr w:type="gram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кг</w:t>
      </w:r>
      <w:proofErr w:type="gramEnd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). Значение результата предоставления субсидии определяется уполномоченным органом в Соглашении и устанавливается не менее фактич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ского количества саженцев плодово-ягодных культур, рассады и семян </w:t>
      </w:r>
      <w:proofErr w:type="gram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овощ-</w:t>
      </w:r>
      <w:proofErr w:type="spell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</w:t>
      </w:r>
      <w:proofErr w:type="spellEnd"/>
      <w:proofErr w:type="gramEnd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цветочных культур, согласно, документов, подтверждающих приобрет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ние, представленные заявителем на получение субсидии в соответствии  с по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пунктом 2.2.7 пункта 2.2 раздела 2 настоящего Порядка. 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Тип результата предоставления субсидии – приобретение товаров, работ 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 услуг или производство (реализация) продукции. 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2.11. Основаниями для отказа в предоставлении субсидии: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несоответствие представленных заявителем документов требованиям, определенным пунктом 2.1 раздела 2 настоящего Порядка, или непредставл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(предоставление не в полном объеме) указанных документов;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2) установление факта недостоверности представленной заявителем и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формации; 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3) освоение лимитов бюджетных обязательств, предусмотренных в бю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жете на цели предоставления субсидии на текущий финансовый год.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2.12. Отбор получателей субсидий признается несостоявшимся в след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ющих случаях: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1)  по окончании срока подачи заявок не подано ни одной заявки;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по результатам рассмотрения заявок отклонены все заявки. 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2.13. </w:t>
      </w:r>
      <w:proofErr w:type="gram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отказа Исполнитель от заключения Соглашения с получ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телем субсидий по основаниям, предусмотренным подпунктом 6 пункта 2.9 раздела 2 настоящего Порядка, отказа получателя субсидий от заключения С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глашения, </w:t>
      </w:r>
      <w:proofErr w:type="spell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неподписания</w:t>
      </w:r>
      <w:proofErr w:type="spellEnd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получателем субсидии Соглашения в срок, определе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ный объявлением о проведении отбора получателей субсидий в соответствии с подпунктом 5 пункта 2.9 раздела 2 настоящего Порядка, Исполнитель напра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ляет иным заявителям, прошедшим отбор получателей субсидий, заявки</w:t>
      </w:r>
      <w:proofErr w:type="gramEnd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рых в части запрашиваемого размера субсидии не были удовлетворены в по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 объеме, предложение об увеличении размера субсидии и результатов ее предоставления или заключает Соглашение с заявителем, прошедшим отбор в порядке возрастания регистрационного номера заявки после последнего пол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чателя субсидии, с которым заключается Соглашение.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образовавшийся в результате признания заявителей, пр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шедших отбор, уклонившихся от заключения соглашения, остаток денежных средств, предусмотренных в бюджете на выплату субсидии, меньше необход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мой очередному заявителю суммы субсидии, то размер предоставляемой су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сидии уменьшается при условии письменного согласия заявителя. 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2.14. </w:t>
      </w:r>
      <w:proofErr w:type="gram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случаях наличия по результатам проведения отбора получателей субсидий остатка лимитов бюджетных обязательств на предоставление субс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дии на соответствующий финансовый год, не распределенного между получ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телями субсидий, увеличения лимитов бюджетных обязательств, отказа пол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чателей субсидий от заключения Соглашения, расторжения Соглашения с п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лучателем субсидии Исполнитель может принять решение о проведении д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полнительного отбора получателей субсидий в соответствии с положениями настоящего Порядка, предусмотренными для проведения отбора</w:t>
      </w:r>
      <w:proofErr w:type="gramEnd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получателей субсидий.  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2.15. </w:t>
      </w:r>
      <w:proofErr w:type="gram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случаях увеличения Администрации лимитов бюджетных обяз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тельств на предоставление субсидии в пределах текущего финансового года, отказа получателей субсидии от заключения Соглашения, расторжения Согл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шения с получателем субсидии и наличия заявителей, прошедших отбор пол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чателей субсидий, которым отказано в предоставлении субсидии по причине 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недостаточности лимитов бюджетных обязательств на предоставление субс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дии или признанных прошедшими отбор, заявки которых в части запрашива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мого размера субсидии не были</w:t>
      </w:r>
      <w:proofErr w:type="gramEnd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удовлетворены в полном объеме, субсидия м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жет распределяться без повторного проведения отбора получателей </w:t>
      </w:r>
      <w:proofErr w:type="gram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субсидий</w:t>
      </w:r>
      <w:proofErr w:type="gramEnd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учетом присвоенного ранее номера в рейтинге или по решению Исполнителем может направляться получателям субсидии предложение об увеличении разм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 субсидии и значения результата предоставления субсидии. 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2.16. </w:t>
      </w:r>
      <w:proofErr w:type="gram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субсидий осуществляется в соответствии с объем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ми финансирования, предусмотренными в сводной бюджетной росписи бюдж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та Краснодарского края на текущий финансовый год, в соответствии с пост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новлением главы администрации (губернатора) Краснодарского края от   5 о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тября 2015 года № 944 «Об утверждении государственной программы Красн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дарского края «Развитие сельского хозяйства и регулирование рынков сельск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хозяйственной продукции, сырья и продовольствия», в пределах лимитов бю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жетных обязательств и бюджетных ассигнований</w:t>
      </w:r>
      <w:proofErr w:type="gramEnd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доведенных</w:t>
      </w:r>
      <w:proofErr w:type="gramEnd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Администр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ции на эти цели на текущий финансовый год. 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перечисляются получателю субсидий с лицевого счета Адм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нистрации на расчетные счета, открытые получателем субсидии в учреждениях Центрального банка Российской Федерации или кредитных организациях, не позднее десятого рабочего дня следующего за днем принятия решения о пред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ставлении субсидии, на основании направленного в бухгалтерию, обслужив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ющую Администрацию постановление Администрации «О предоставлении субсидий малым формам хозяйствования в агропромышленном комплексе на поддержку сельскохозяйственного производства», которое содержит</w:t>
      </w:r>
      <w:proofErr w:type="gramEnd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сводные реестры получателей субсидий за счет сре</w:t>
      </w:r>
      <w:proofErr w:type="gram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кр</w:t>
      </w:r>
      <w:proofErr w:type="gramEnd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аевого бюджета по форме, с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гласно приложениям № 22 и 23 к настоящему Порядку.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3. Требования к представлению отчетности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Исполнитель  ежеквартально, не позднее 7-го числа месяца, следу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щего за отчетным кварталом, представляет в министерство сельского хозяйства и перерабатывающей промышленности Краснодарского края (далее – Мин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стерство) отчет о расходах местного бюджета, источником финансового обе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печения которых являются субвенции из краевого бюджета, по форме, устано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ленной министерством. 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Получатели субсидии, представляют следующую отчетность: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 отчет о достижении значений результатов предоставления субсидии, по форме, предусмотренной Соглашением, не позднее 10 рабочих дней со дня, следующего за днем заключения соглашения в ГИИС «Электронный бюджет»; 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2) крестьянские (фермерские) хозяйства и индивидуальные предприним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тели, являющиеся получателями субсидии, предоставляют отчет за текущий финансовый год о финансово-экономическом состоянии товаропроизводителя агропромышленного комплекса, по формам и в сроки, установленные Мин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стерством сельского хозяйства Российской Федерации; </w:t>
      </w:r>
      <w:proofErr w:type="gramEnd"/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3) ЛПХ, являющиеся получателями субсидии, до 1 апреля  следующего за отчетным годом представляют отчет о производстве продукции, по форме, с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гласно, приложению № 25 к настоящему Порядку. 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3.3. Исполнитель осуществляет проверку и принятие отчета: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указанного в подпункте 1 и 3 пункта 3.2 настоящего раздела Порядка – в срок, не превышающий 20 рабочих дней со дня представления такого отчета;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указанного в подпункте 2 пункта 3.2 настоящего Порядка – в срок, уст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навливаемый Министерством сельского хозяйства Российской Федерации. 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4. Требования об осуществлении контроля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соблюдением условий и порядка предоставления 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субсидий и ответственность за их нарушение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</w:t>
      </w:r>
      <w:proofErr w:type="gram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соблюдением получателем субсидии условий и порядка предоставления субсидий, в том числе в части достижения результатов пред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ставления субсидии, осуществляется Исполнителем, а также органом муниц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пального финансового контроля в соответствии со статьями 268.1 и 269.2 Бю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жетного кодекса Российской Федерации. 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Исполнитель ежегодно совместно со специалистами администраций сельских поселений и (или) органом муниципального финансового контроля проводит мониторинг соблюдения условий по эксплуатации теплиц в течени</w:t>
      </w:r>
      <w:proofErr w:type="gram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пяти лет после заключения Соглашения и сохранность животных в течение трех лет со дня их приобретения, с составлением акта комиссионного рассмо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рения на проверку соблюдения малыми формами хозяйствования (получателей субсидий) условий, целей и порядка предоставления субсидий. 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 В случае нарушения получателем субсидии условий, установленных при предоставлении субсидии, </w:t>
      </w:r>
      <w:proofErr w:type="gram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выявленного</w:t>
      </w:r>
      <w:proofErr w:type="gramEnd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по фактам проверок, проведенных Администрацией и (или) органом муниципального финансового контроля, к получателю субсидии применяются: 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в случае нарушения получателем субсидии условий, установленных при предоставлении субсидии, </w:t>
      </w:r>
      <w:proofErr w:type="gram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выявленного</w:t>
      </w:r>
      <w:proofErr w:type="gramEnd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по фактам проверок, проведенных Администрацией и (или) органами государственного (муниц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пального) финансового контроля  – мера ответственности в виде возврата су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сидий в бюджет бюджетной системы Российской Федерации, из которого предоставлены субсидии в объеме выявленных нарушений, в следующем п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рядке: 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в течение 10 календарных дней направляет получателю субсидии требование о возврате субсидии после подписания акта проверки или получения акта проверки от органа муниципального финансового контроля; 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2) в случае неисполнения получателем обязательств, установленных С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глашением, в следующем порядке: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в течение 10 календарных дней с момента выявления нарушения обязательств, направляет получателю субсидии претензию о нев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полнении обязательств Соглашения (далее – претензия);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получатель субсидии – устраняет указанные в претензии нарушения в т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чение 15 календарных дней со дня получения от Администрации претензии;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нарушении получателем субсидии срока устранения указанных в претензии нарушений – Администрация направляет получателю субсидии тр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бование о возврате субсидии в полном объеме;  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Требование и (или) претензия считается полученными с момента </w:t>
      </w:r>
      <w:proofErr w:type="gram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под-писания</w:t>
      </w:r>
      <w:proofErr w:type="gramEnd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Администрацией требования и (или) претензии в форме электронного документа в системе ГИИС «Электронный бюджет». 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Получатель субсидии, с его согласия, может дополнительно извещаться путем отправки ему СМС - сообщений на номер телефона, указанный в заявке, и (или) направления претензии или требования на адрес электронной почты, указанный в заявке.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Получатель субсидий производит возврат субсидий в установленном А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министрацией объеме в течени</w:t>
      </w:r>
      <w:proofErr w:type="gram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15 календарных дней после получения от А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министрации требования о возврате субсидии.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нарушении получателем субсидии срока возврата субсидии Админ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страция в течение 30 календарных дней принимает меры по взысканию указа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сре</w:t>
      </w:r>
      <w:proofErr w:type="gram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д</w:t>
      </w:r>
      <w:proofErr w:type="gramEnd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оход бюджета Краснодарского края в соответствии с законод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тельством Российской Федерации.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4.4. Требования о возврате субсидии не применяются в случае, если с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блюдение условий предоставления субсидий оказалось невозможным всле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ствие обстоятельств непреодолимой силы.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 обстоятельствами непреодолимой силы понимаются чрезвычайные, непредвиденные и непредотвратимые обстоятельства, возникшие в период де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ствия заключенного Соглашения, которые нельзя было ожидать, либо избежать или преодолеть, а также находящиеся вне контроля сторон Соглашения.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К обстоятельствам непреодолимой силы относятся: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воздействие опасных природных явлений: наводнение, подтопление, п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водок, град, ураганный ветер и другие опасные природные явления;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заразные, в том числе особо опасные, болезни животных, по которым м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гут устанавливаться ограничительные мероприятия (карантин), согласно П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речню, утвержденного Приказом Министерства сельского хозяйства Росси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ской Федерации от 19 декабря 2011 года № 476.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освобождения получателя субсидии от применения мер ответственности, предусмотренных настоящим разделом, является докуме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тально подтвержденное наступление обстоятельств непреодолимой силы, пр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пятствующих исполнению соответствующих обязательств: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1) установление регионального и (или) местного уровня реагирования на чрезвычайную ситуацию, подтвержденное правовым актом органа госуда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власти Краснодарского края и (или) органа местного самоуправления;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установление карантина и (или) иных ограничений, направленных на локализацию и (или) ликвидацию очагов карантинных объектов, </w:t>
      </w:r>
      <w:proofErr w:type="spell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подкаранти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</w:t>
      </w:r>
      <w:proofErr w:type="spellEnd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объектов и прилегающих к ним земельных участков, предотвращение ра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пространения и ликвидацию очагов заразных и иных болезней животных, по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твержденных актом органа исполнительной власти, имеющего право прин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мать решения об установлении ограничительных мероприятий (карантина) на территории субъекта Российской Федерации;</w:t>
      </w:r>
      <w:proofErr w:type="gramEnd"/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3) составление акта обследования хозяйства, пострадавшего в результате чрезвычайной ситуации природного характера и (или) установления огранич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тельных мероприятий (карантина), комиссией органа местного самоуправл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ния, на </w:t>
      </w:r>
      <w:proofErr w:type="gramStart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территории</w:t>
      </w:r>
      <w:proofErr w:type="gramEnd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которой ведется хозяйственная деятельность получателя субсидий. </w:t>
      </w:r>
    </w:p>
    <w:p w:rsidR="000131D5" w:rsidRPr="000131D5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К обстоятельствам непреодолимой силы не могут быть отнесены такие предпринимательские риски, как нарушение обязанностей со стороны конт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агентов получателя субсидии, отсутствие на рынке необходимых для исполн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обязательств товаров, отсутствие у получателя субсидии средств или н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bookmarkStart w:id="0" w:name="_GoBack"/>
      <w:bookmarkEnd w:id="0"/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возможность выполнять финансовые обязательства, а также финансово-экономический кризис, изменение валютного курса, девальвация национальной валюты. </w:t>
      </w:r>
    </w:p>
    <w:p w:rsidR="0029270C" w:rsidRDefault="000131D5" w:rsidP="000131D5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4.5. Получатели субсидии несут ответственность за нарушение условий, обязательств и цели предоставления субсидии, в том числе за достоверность информации, представляемой ими в соответствии с настоящим Порядком в с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131D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ответствии с законодательством Российской Федерации.</w:t>
      </w:r>
    </w:p>
    <w:p w:rsidR="00686AD5" w:rsidRDefault="00686AD5" w:rsidP="002562B8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C271C" w:rsidRDefault="003C271C" w:rsidP="002562B8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86AD5" w:rsidRDefault="00686AD5" w:rsidP="002562B8">
      <w:pPr>
        <w:widowControl w:val="0"/>
        <w:tabs>
          <w:tab w:val="left" w:pos="567"/>
          <w:tab w:val="left" w:pos="851"/>
          <w:tab w:val="left" w:pos="1134"/>
        </w:tabs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0621A" w:rsidRPr="003A554C" w:rsidRDefault="00232CBA" w:rsidP="00065735">
      <w:pPr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80621A" w:rsidRPr="003A554C">
        <w:rPr>
          <w:rFonts w:ascii="Times New Roman" w:eastAsia="Times New Roman" w:hAnsi="Times New Roman" w:cs="Times New Roman"/>
          <w:sz w:val="28"/>
          <w:szCs w:val="28"/>
          <w:lang w:eastAsia="ru-RU"/>
        </w:rPr>
        <w:t>аместител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80621A" w:rsidRPr="003A55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 </w:t>
      </w:r>
    </w:p>
    <w:p w:rsidR="0080621A" w:rsidRPr="003A554C" w:rsidRDefault="0080621A" w:rsidP="00065735">
      <w:pPr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55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80621A" w:rsidRPr="003A554C" w:rsidRDefault="0080621A" w:rsidP="00065735">
      <w:pPr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554C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Щербиновский район, начальник</w:t>
      </w:r>
    </w:p>
    <w:p w:rsidR="0080621A" w:rsidRPr="003A554C" w:rsidRDefault="0080621A" w:rsidP="00065735">
      <w:pPr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554C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 по вопросам агропромышленного</w:t>
      </w:r>
    </w:p>
    <w:p w:rsidR="0080621A" w:rsidRPr="003A554C" w:rsidRDefault="0080621A" w:rsidP="00065735">
      <w:pPr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554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комплекса администрации</w:t>
      </w:r>
    </w:p>
    <w:p w:rsidR="0080621A" w:rsidRPr="003A554C" w:rsidRDefault="0080621A" w:rsidP="00065735">
      <w:pPr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554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80621A" w:rsidRPr="0080621A" w:rsidRDefault="0080621A" w:rsidP="00065735">
      <w:pPr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554C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Щербиновский район</w:t>
      </w:r>
      <w:r w:rsidRPr="0080621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0621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624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4624E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</w:t>
      </w:r>
      <w:r w:rsidRPr="008062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С.В. Никишин</w:t>
      </w:r>
    </w:p>
    <w:p w:rsidR="002562B8" w:rsidRPr="002562B8" w:rsidRDefault="002562B8" w:rsidP="002562B8">
      <w:pPr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562B8" w:rsidRPr="002562B8" w:rsidSect="003D36D7">
          <w:headerReference w:type="even" r:id="rId10"/>
          <w:headerReference w:type="default" r:id="rId11"/>
          <w:headerReference w:type="first" r:id="rId12"/>
          <w:footnotePr>
            <w:pos w:val="beneathText"/>
          </w:footnotePr>
          <w:pgSz w:w="11905" w:h="16837"/>
          <w:pgMar w:top="1134" w:right="567" w:bottom="1134" w:left="1701" w:header="709" w:footer="720" w:gutter="0"/>
          <w:cols w:space="720"/>
          <w:titlePg/>
          <w:docGrid w:linePitch="360"/>
        </w:sectPr>
      </w:pPr>
    </w:p>
    <w:p w:rsidR="002562B8" w:rsidRPr="0004490D" w:rsidRDefault="002562B8" w:rsidP="007F402B">
      <w:pPr>
        <w:widowControl w:val="0"/>
        <w:autoSpaceDE w:val="0"/>
        <w:autoSpaceDN w:val="0"/>
        <w:adjustRightInd w:val="0"/>
        <w:spacing w:line="240" w:lineRule="auto"/>
        <w:ind w:left="4678" w:right="-85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90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</w:t>
      </w:r>
      <w:r w:rsidR="004C2891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</w:t>
      </w:r>
      <w:r w:rsidRPr="00044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7F402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:rsidR="002049F3" w:rsidRDefault="002049F3" w:rsidP="007F402B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Порядку </w:t>
      </w: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из бюджета </w:t>
      </w:r>
    </w:p>
    <w:p w:rsidR="002049F3" w:rsidRPr="002049F3" w:rsidRDefault="002049F3" w:rsidP="007F402B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A40559" w:rsidRDefault="002049F3" w:rsidP="007F402B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Щербиновский район субсидий </w:t>
      </w:r>
    </w:p>
    <w:p w:rsidR="00A40559" w:rsidRDefault="002049F3" w:rsidP="007F402B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малым формам хозяйствования </w:t>
      </w:r>
    </w:p>
    <w:p w:rsidR="00A40559" w:rsidRDefault="002049F3" w:rsidP="007F402B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агропромышленном комплексе </w:t>
      </w:r>
    </w:p>
    <w:p w:rsidR="002049F3" w:rsidRPr="000B2E56" w:rsidRDefault="002049F3" w:rsidP="007F402B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поддержку сельскохозяйственного производства</w:t>
      </w:r>
    </w:p>
    <w:p w:rsidR="002562B8" w:rsidRDefault="002562B8" w:rsidP="002562B8">
      <w:pPr>
        <w:suppressAutoHyphens/>
        <w:spacing w:line="240" w:lineRule="auto"/>
        <w:ind w:firstLine="50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2B92" w:rsidRPr="00582B92" w:rsidRDefault="00582B92" w:rsidP="00582B92">
      <w:pPr>
        <w:suppressAutoHyphens/>
        <w:spacing w:line="240" w:lineRule="auto"/>
        <w:ind w:firstLine="50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2B92" w:rsidRPr="00582B92" w:rsidRDefault="00582B92" w:rsidP="007F402B">
      <w:pPr>
        <w:spacing w:line="223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B9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Заполняется крестьянскими (фермерскими) хозяйствами</w:t>
      </w:r>
    </w:p>
    <w:p w:rsidR="002562B8" w:rsidRPr="00582B92" w:rsidRDefault="00582B92" w:rsidP="007F402B">
      <w:pPr>
        <w:spacing w:line="223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B92">
        <w:rPr>
          <w:rFonts w:ascii="Times New Roman" w:eastAsia="Times New Roman" w:hAnsi="Times New Roman" w:cs="Times New Roman"/>
          <w:sz w:val="28"/>
          <w:szCs w:val="28"/>
          <w:lang w:eastAsia="ru-RU"/>
        </w:rPr>
        <w:t>и индивидуальными предпринимателями</w:t>
      </w:r>
    </w:p>
    <w:p w:rsidR="00582B92" w:rsidRPr="00582B92" w:rsidRDefault="00582B92" w:rsidP="00582B92">
      <w:pPr>
        <w:spacing w:line="223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D212EA" w:rsidRDefault="002562B8" w:rsidP="00FB7F04">
      <w:pPr>
        <w:tabs>
          <w:tab w:val="left" w:pos="-5180"/>
        </w:tabs>
        <w:spacing w:line="228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212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СПРАВКА-РАСЧЕТ </w:t>
      </w:r>
    </w:p>
    <w:p w:rsidR="00582B92" w:rsidRPr="00582B92" w:rsidRDefault="00582B92" w:rsidP="00FB7F04">
      <w:pPr>
        <w:spacing w:line="228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2B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суммы субсидии на возмещение части затрат</w:t>
      </w:r>
    </w:p>
    <w:p w:rsidR="00582B92" w:rsidRPr="00582B92" w:rsidRDefault="00582B92" w:rsidP="00FB7F04">
      <w:pPr>
        <w:spacing w:line="228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2B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приобретение </w:t>
      </w:r>
      <w:proofErr w:type="gramStart"/>
      <w:r w:rsidRPr="00582B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племенных</w:t>
      </w:r>
      <w:proofErr w:type="gramEnd"/>
      <w:r w:rsidRPr="00582B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сельскохозяйственных</w:t>
      </w:r>
    </w:p>
    <w:p w:rsidR="00582B92" w:rsidRPr="00582B92" w:rsidRDefault="00582B92" w:rsidP="00FB7F04">
      <w:pPr>
        <w:spacing w:line="228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2B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животных, а также товарных сельскохозяйственных</w:t>
      </w:r>
    </w:p>
    <w:p w:rsidR="00582B92" w:rsidRPr="00582B92" w:rsidRDefault="00582B92" w:rsidP="00FB7F04">
      <w:pPr>
        <w:spacing w:line="228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582B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животных (коров, нетелей,  ремонтных телок, овцематок,</w:t>
      </w:r>
      <w:proofErr w:type="gramEnd"/>
    </w:p>
    <w:p w:rsidR="002562B8" w:rsidRPr="00D212EA" w:rsidRDefault="00582B92" w:rsidP="00FB7F04">
      <w:pPr>
        <w:spacing w:line="228" w:lineRule="auto"/>
        <w:ind w:firstLine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82B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ярочек</w:t>
      </w:r>
      <w:r w:rsidR="00FE48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582B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козочек), предназначенных для воспроизводства</w:t>
      </w:r>
    </w:p>
    <w:p w:rsidR="002562B8" w:rsidRPr="002562B8" w:rsidRDefault="002562B8" w:rsidP="002562B8">
      <w:pPr>
        <w:spacing w:line="228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08"/>
        <w:gridCol w:w="5320"/>
      </w:tblGrid>
      <w:tr w:rsidR="002562B8" w:rsidRPr="002562B8" w:rsidTr="00F7084A">
        <w:tc>
          <w:tcPr>
            <w:tcW w:w="4308" w:type="dxa"/>
          </w:tcPr>
          <w:p w:rsidR="002562B8" w:rsidRPr="002562B8" w:rsidRDefault="002562B8" w:rsidP="007F402B">
            <w:pPr>
              <w:spacing w:line="228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получателя</w:t>
            </w:r>
          </w:p>
        </w:tc>
        <w:tc>
          <w:tcPr>
            <w:tcW w:w="5320" w:type="dxa"/>
          </w:tcPr>
          <w:p w:rsidR="002562B8" w:rsidRPr="002562B8" w:rsidRDefault="002562B8" w:rsidP="002562B8">
            <w:pPr>
              <w:spacing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7F402B">
            <w:pPr>
              <w:spacing w:line="228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ИНН/КПП</w:t>
            </w:r>
          </w:p>
        </w:tc>
        <w:tc>
          <w:tcPr>
            <w:tcW w:w="5320" w:type="dxa"/>
          </w:tcPr>
          <w:p w:rsidR="002562B8" w:rsidRPr="002562B8" w:rsidRDefault="002562B8" w:rsidP="002562B8">
            <w:pPr>
              <w:spacing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7F402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ОКПО</w:t>
            </w:r>
          </w:p>
        </w:tc>
        <w:tc>
          <w:tcPr>
            <w:tcW w:w="5320" w:type="dxa"/>
          </w:tcPr>
          <w:p w:rsidR="002562B8" w:rsidRPr="002562B8" w:rsidRDefault="002562B8" w:rsidP="002562B8">
            <w:pPr>
              <w:spacing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0C25B3" w:rsidP="007F402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ОКТМО</w:t>
            </w:r>
          </w:p>
        </w:tc>
        <w:tc>
          <w:tcPr>
            <w:tcW w:w="5320" w:type="dxa"/>
          </w:tcPr>
          <w:p w:rsidR="002562B8" w:rsidRPr="002562B8" w:rsidRDefault="002562B8" w:rsidP="002562B8">
            <w:pPr>
              <w:spacing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7F402B">
            <w:pPr>
              <w:spacing w:line="228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Юридический адрес и телефон</w:t>
            </w:r>
          </w:p>
          <w:p w:rsidR="002562B8" w:rsidRPr="002562B8" w:rsidRDefault="002562B8" w:rsidP="007F402B">
            <w:pPr>
              <w:spacing w:line="228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получателя субсидий</w:t>
            </w:r>
          </w:p>
        </w:tc>
        <w:tc>
          <w:tcPr>
            <w:tcW w:w="5320" w:type="dxa"/>
          </w:tcPr>
          <w:p w:rsidR="002562B8" w:rsidRPr="002562B8" w:rsidRDefault="002562B8" w:rsidP="002562B8">
            <w:pPr>
              <w:spacing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7F402B">
            <w:pPr>
              <w:spacing w:line="228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Банковские реквизиты</w:t>
            </w:r>
          </w:p>
          <w:p w:rsidR="002562B8" w:rsidRPr="002562B8" w:rsidRDefault="002562B8" w:rsidP="007F402B">
            <w:pPr>
              <w:spacing w:line="228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 получателя субсидий</w:t>
            </w:r>
          </w:p>
        </w:tc>
        <w:tc>
          <w:tcPr>
            <w:tcW w:w="5320" w:type="dxa"/>
          </w:tcPr>
          <w:p w:rsidR="002562B8" w:rsidRPr="002562B8" w:rsidRDefault="002562B8" w:rsidP="002562B8">
            <w:pPr>
              <w:spacing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7F402B">
            <w:pPr>
              <w:spacing w:line="228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Корреспондентский счет</w:t>
            </w:r>
          </w:p>
        </w:tc>
        <w:tc>
          <w:tcPr>
            <w:tcW w:w="5320" w:type="dxa"/>
          </w:tcPr>
          <w:p w:rsidR="002562B8" w:rsidRPr="002562B8" w:rsidRDefault="002562B8" w:rsidP="002562B8">
            <w:pPr>
              <w:spacing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7F402B">
            <w:pPr>
              <w:spacing w:line="228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банка</w:t>
            </w:r>
          </w:p>
        </w:tc>
        <w:tc>
          <w:tcPr>
            <w:tcW w:w="5320" w:type="dxa"/>
          </w:tcPr>
          <w:p w:rsidR="002562B8" w:rsidRPr="002562B8" w:rsidRDefault="002562B8" w:rsidP="002562B8">
            <w:pPr>
              <w:spacing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7F402B">
            <w:pPr>
              <w:spacing w:line="228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</w:t>
            </w:r>
          </w:p>
        </w:tc>
        <w:tc>
          <w:tcPr>
            <w:tcW w:w="5320" w:type="dxa"/>
          </w:tcPr>
          <w:p w:rsidR="002562B8" w:rsidRPr="002562B8" w:rsidRDefault="002562B8" w:rsidP="002562B8">
            <w:pPr>
              <w:spacing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562B8" w:rsidRPr="002562B8" w:rsidRDefault="002562B8" w:rsidP="002562B8">
      <w:pPr>
        <w:spacing w:line="228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28"/>
        <w:gridCol w:w="1120"/>
        <w:gridCol w:w="1400"/>
        <w:gridCol w:w="700"/>
        <w:gridCol w:w="969"/>
        <w:gridCol w:w="11"/>
        <w:gridCol w:w="1400"/>
        <w:gridCol w:w="84"/>
        <w:gridCol w:w="567"/>
        <w:gridCol w:w="609"/>
        <w:gridCol w:w="1482"/>
        <w:gridCol w:w="58"/>
      </w:tblGrid>
      <w:tr w:rsidR="002562B8" w:rsidRPr="002562B8" w:rsidTr="00F7084A">
        <w:tc>
          <w:tcPr>
            <w:tcW w:w="1228" w:type="dxa"/>
            <w:vAlign w:val="center"/>
          </w:tcPr>
          <w:p w:rsidR="002562B8" w:rsidRPr="002562B8" w:rsidRDefault="002562B8" w:rsidP="007F402B">
            <w:pPr>
              <w:spacing w:line="228" w:lineRule="auto"/>
              <w:ind w:left="-57" w:right="-57" w:hanging="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</w:t>
            </w:r>
          </w:p>
          <w:p w:rsidR="002562B8" w:rsidRPr="002562B8" w:rsidRDefault="002562B8" w:rsidP="007F402B">
            <w:pPr>
              <w:spacing w:line="228" w:lineRule="auto"/>
              <w:ind w:left="-57" w:right="-57" w:hanging="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животных</w:t>
            </w:r>
          </w:p>
        </w:tc>
        <w:tc>
          <w:tcPr>
            <w:tcW w:w="1120" w:type="dxa"/>
            <w:vAlign w:val="center"/>
          </w:tcPr>
          <w:p w:rsidR="002562B8" w:rsidRPr="002562B8" w:rsidRDefault="002562B8" w:rsidP="007F402B">
            <w:pPr>
              <w:spacing w:line="228" w:lineRule="auto"/>
              <w:ind w:left="-57" w:right="-57" w:hanging="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</w:t>
            </w:r>
          </w:p>
          <w:p w:rsidR="002562B8" w:rsidRPr="002562B8" w:rsidRDefault="002562B8" w:rsidP="007F402B">
            <w:pPr>
              <w:spacing w:line="228" w:lineRule="auto"/>
              <w:ind w:left="-57" w:right="-57" w:hanging="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животных</w:t>
            </w:r>
          </w:p>
          <w:p w:rsidR="002562B8" w:rsidRPr="002562B8" w:rsidRDefault="002562B8" w:rsidP="007F402B">
            <w:pPr>
              <w:spacing w:line="228" w:lineRule="auto"/>
              <w:ind w:left="-57" w:right="-57" w:hanging="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(голов)</w:t>
            </w:r>
          </w:p>
        </w:tc>
        <w:tc>
          <w:tcPr>
            <w:tcW w:w="1400" w:type="dxa"/>
            <w:vAlign w:val="center"/>
          </w:tcPr>
          <w:p w:rsidR="002562B8" w:rsidRPr="002562B8" w:rsidRDefault="002562B8" w:rsidP="007F402B">
            <w:pPr>
              <w:spacing w:line="228" w:lineRule="auto"/>
              <w:ind w:left="-57" w:right="-57" w:hanging="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одной гол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 приобр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тенных ж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вотных</w:t>
            </w:r>
          </w:p>
          <w:p w:rsidR="002562B8" w:rsidRPr="002562B8" w:rsidRDefault="002562B8" w:rsidP="007F402B">
            <w:pPr>
              <w:spacing w:line="228" w:lineRule="auto"/>
              <w:ind w:left="-57" w:right="-57" w:hanging="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  <w:tc>
          <w:tcPr>
            <w:tcW w:w="700" w:type="dxa"/>
            <w:vAlign w:val="center"/>
          </w:tcPr>
          <w:p w:rsidR="002562B8" w:rsidRPr="002562B8" w:rsidRDefault="002562B8" w:rsidP="007F402B">
            <w:pPr>
              <w:spacing w:line="228" w:lineRule="auto"/>
              <w:ind w:left="-57" w:right="-57" w:hanging="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 вес</w:t>
            </w:r>
          </w:p>
          <w:p w:rsidR="002562B8" w:rsidRPr="002562B8" w:rsidRDefault="002562B8" w:rsidP="007F402B">
            <w:pPr>
              <w:spacing w:line="228" w:lineRule="auto"/>
              <w:ind w:left="-57" w:right="-57" w:hanging="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(кг)</w:t>
            </w:r>
          </w:p>
        </w:tc>
        <w:tc>
          <w:tcPr>
            <w:tcW w:w="980" w:type="dxa"/>
            <w:gridSpan w:val="2"/>
            <w:vAlign w:val="center"/>
          </w:tcPr>
          <w:p w:rsidR="002562B8" w:rsidRPr="002562B8" w:rsidRDefault="002562B8" w:rsidP="007F402B">
            <w:pPr>
              <w:spacing w:line="228" w:lineRule="auto"/>
              <w:ind w:left="-57" w:right="-57" w:hanging="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Ставка</w:t>
            </w:r>
          </w:p>
          <w:p w:rsidR="002562B8" w:rsidRPr="002562B8" w:rsidRDefault="002562B8" w:rsidP="007F402B">
            <w:pPr>
              <w:spacing w:line="228" w:lineRule="auto"/>
              <w:ind w:left="-57" w:right="-57" w:hanging="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</w:t>
            </w:r>
          </w:p>
          <w:p w:rsidR="002562B8" w:rsidRPr="002562B8" w:rsidRDefault="002562B8" w:rsidP="007F402B">
            <w:pPr>
              <w:spacing w:line="228" w:lineRule="auto"/>
              <w:ind w:left="-57" w:right="-57" w:hanging="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(руб./кг)</w:t>
            </w:r>
          </w:p>
        </w:tc>
        <w:tc>
          <w:tcPr>
            <w:tcW w:w="1400" w:type="dxa"/>
            <w:vAlign w:val="center"/>
          </w:tcPr>
          <w:p w:rsidR="002562B8" w:rsidRPr="002562B8" w:rsidRDefault="002562B8" w:rsidP="007F402B">
            <w:pPr>
              <w:spacing w:line="228" w:lineRule="auto"/>
              <w:ind w:left="-57" w:right="-57" w:hanging="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цел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 средств</w:t>
            </w:r>
          </w:p>
          <w:p w:rsidR="002562B8" w:rsidRPr="002562B8" w:rsidRDefault="002562B8" w:rsidP="007F402B">
            <w:pPr>
              <w:spacing w:line="228" w:lineRule="auto"/>
              <w:ind w:left="-57" w:right="-57" w:hanging="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(гр.6*= гр.2хгр.3х0,5)</w:t>
            </w:r>
          </w:p>
          <w:p w:rsidR="002562B8" w:rsidRPr="002562B8" w:rsidRDefault="002562B8" w:rsidP="007F402B">
            <w:pPr>
              <w:spacing w:line="228" w:lineRule="auto"/>
              <w:ind w:left="-57" w:right="-57" w:hanging="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  <w:tc>
          <w:tcPr>
            <w:tcW w:w="1260" w:type="dxa"/>
            <w:gridSpan w:val="3"/>
            <w:vAlign w:val="center"/>
          </w:tcPr>
          <w:p w:rsidR="002562B8" w:rsidRPr="002562B8" w:rsidRDefault="002562B8" w:rsidP="007F402B">
            <w:pPr>
              <w:spacing w:line="228" w:lineRule="auto"/>
              <w:ind w:left="-57" w:right="-57" w:hanging="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целевых средств</w:t>
            </w:r>
          </w:p>
          <w:p w:rsidR="002562B8" w:rsidRPr="002562B8" w:rsidRDefault="002562B8" w:rsidP="007F402B">
            <w:pPr>
              <w:spacing w:line="228" w:lineRule="auto"/>
              <w:ind w:left="-57" w:right="-57" w:hanging="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(гр.7= гр.4×гр.5)</w:t>
            </w:r>
          </w:p>
          <w:p w:rsidR="002562B8" w:rsidRPr="002562B8" w:rsidRDefault="002562B8" w:rsidP="007F402B">
            <w:pPr>
              <w:spacing w:line="228" w:lineRule="auto"/>
              <w:ind w:left="-57" w:right="-57" w:hanging="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  <w:tc>
          <w:tcPr>
            <w:tcW w:w="1540" w:type="dxa"/>
            <w:gridSpan w:val="2"/>
            <w:vAlign w:val="center"/>
          </w:tcPr>
          <w:p w:rsidR="002562B8" w:rsidRPr="002562B8" w:rsidRDefault="002562B8" w:rsidP="007F402B">
            <w:pPr>
              <w:spacing w:line="228" w:lineRule="auto"/>
              <w:ind w:left="-113" w:right="-113" w:hanging="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субс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дии (мин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мальная вел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чина из графы 6 или 7)</w:t>
            </w:r>
          </w:p>
          <w:p w:rsidR="002562B8" w:rsidRPr="002562B8" w:rsidRDefault="002562B8" w:rsidP="007F402B">
            <w:pPr>
              <w:spacing w:line="228" w:lineRule="auto"/>
              <w:ind w:left="-57" w:right="-57" w:hanging="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</w:tr>
      <w:tr w:rsidR="002562B8" w:rsidRPr="002562B8" w:rsidTr="00F7084A">
        <w:tc>
          <w:tcPr>
            <w:tcW w:w="1228" w:type="dxa"/>
            <w:tcBorders>
              <w:bottom w:val="single" w:sz="4" w:space="0" w:color="auto"/>
            </w:tcBorders>
          </w:tcPr>
          <w:p w:rsidR="002562B8" w:rsidRPr="002562B8" w:rsidRDefault="002562B8" w:rsidP="007F402B">
            <w:pPr>
              <w:spacing w:line="228" w:lineRule="auto"/>
              <w:ind w:hanging="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2562B8" w:rsidRPr="002562B8" w:rsidRDefault="002562B8" w:rsidP="007F402B">
            <w:pPr>
              <w:spacing w:line="228" w:lineRule="auto"/>
              <w:ind w:hanging="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2562B8" w:rsidRPr="002562B8" w:rsidRDefault="002562B8" w:rsidP="007F402B">
            <w:pPr>
              <w:spacing w:line="228" w:lineRule="auto"/>
              <w:ind w:hanging="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0" w:type="dxa"/>
            <w:tcBorders>
              <w:bottom w:val="single" w:sz="4" w:space="0" w:color="auto"/>
            </w:tcBorders>
          </w:tcPr>
          <w:p w:rsidR="002562B8" w:rsidRPr="002562B8" w:rsidRDefault="002562B8" w:rsidP="007F402B">
            <w:pPr>
              <w:spacing w:line="228" w:lineRule="auto"/>
              <w:ind w:hanging="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0" w:type="dxa"/>
            <w:gridSpan w:val="2"/>
            <w:tcBorders>
              <w:bottom w:val="single" w:sz="4" w:space="0" w:color="auto"/>
            </w:tcBorders>
          </w:tcPr>
          <w:p w:rsidR="002562B8" w:rsidRPr="002562B8" w:rsidRDefault="002562B8" w:rsidP="007F402B">
            <w:pPr>
              <w:spacing w:line="228" w:lineRule="auto"/>
              <w:ind w:hanging="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2562B8" w:rsidRPr="002562B8" w:rsidRDefault="002562B8" w:rsidP="007F402B">
            <w:pPr>
              <w:spacing w:line="228" w:lineRule="auto"/>
              <w:ind w:hanging="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60" w:type="dxa"/>
            <w:gridSpan w:val="3"/>
            <w:tcBorders>
              <w:bottom w:val="single" w:sz="4" w:space="0" w:color="auto"/>
            </w:tcBorders>
          </w:tcPr>
          <w:p w:rsidR="002562B8" w:rsidRPr="002562B8" w:rsidRDefault="002562B8" w:rsidP="007F402B">
            <w:pPr>
              <w:spacing w:line="228" w:lineRule="auto"/>
              <w:ind w:hanging="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40" w:type="dxa"/>
            <w:gridSpan w:val="2"/>
            <w:tcBorders>
              <w:bottom w:val="single" w:sz="4" w:space="0" w:color="auto"/>
            </w:tcBorders>
          </w:tcPr>
          <w:p w:rsidR="002562B8" w:rsidRPr="002562B8" w:rsidRDefault="002562B8" w:rsidP="007F402B">
            <w:pPr>
              <w:spacing w:line="228" w:lineRule="auto"/>
              <w:ind w:hanging="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2562B8" w:rsidRPr="002562B8" w:rsidTr="00F7084A">
        <w:tc>
          <w:tcPr>
            <w:tcW w:w="1228" w:type="dxa"/>
            <w:tcBorders>
              <w:bottom w:val="single" w:sz="4" w:space="0" w:color="auto"/>
            </w:tcBorders>
          </w:tcPr>
          <w:p w:rsidR="002562B8" w:rsidRPr="002562B8" w:rsidRDefault="002562B8" w:rsidP="007F402B">
            <w:pPr>
              <w:spacing w:line="228" w:lineRule="auto"/>
              <w:ind w:hanging="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2562B8" w:rsidRPr="002562B8" w:rsidRDefault="002562B8" w:rsidP="007F402B">
            <w:pPr>
              <w:spacing w:line="228" w:lineRule="auto"/>
              <w:ind w:hanging="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2562B8" w:rsidRPr="002562B8" w:rsidRDefault="002562B8" w:rsidP="007F402B">
            <w:pPr>
              <w:spacing w:line="228" w:lineRule="auto"/>
              <w:ind w:hanging="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bottom w:val="single" w:sz="4" w:space="0" w:color="auto"/>
            </w:tcBorders>
          </w:tcPr>
          <w:p w:rsidR="002562B8" w:rsidRPr="002562B8" w:rsidRDefault="002562B8" w:rsidP="007F402B">
            <w:pPr>
              <w:spacing w:line="228" w:lineRule="auto"/>
              <w:ind w:hanging="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bottom w:val="single" w:sz="4" w:space="0" w:color="auto"/>
            </w:tcBorders>
          </w:tcPr>
          <w:p w:rsidR="002562B8" w:rsidRPr="002562B8" w:rsidRDefault="002562B8" w:rsidP="007F402B">
            <w:pPr>
              <w:spacing w:line="228" w:lineRule="auto"/>
              <w:ind w:hanging="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2562B8" w:rsidRPr="002562B8" w:rsidRDefault="002562B8" w:rsidP="007F402B">
            <w:pPr>
              <w:spacing w:line="228" w:lineRule="auto"/>
              <w:ind w:hanging="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60" w:type="dxa"/>
            <w:gridSpan w:val="3"/>
            <w:tcBorders>
              <w:bottom w:val="single" w:sz="4" w:space="0" w:color="auto"/>
            </w:tcBorders>
          </w:tcPr>
          <w:p w:rsidR="002562B8" w:rsidRPr="002562B8" w:rsidRDefault="002562B8" w:rsidP="007F402B">
            <w:pPr>
              <w:spacing w:line="228" w:lineRule="auto"/>
              <w:ind w:hanging="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gridSpan w:val="2"/>
            <w:tcBorders>
              <w:bottom w:val="single" w:sz="4" w:space="0" w:color="auto"/>
            </w:tcBorders>
          </w:tcPr>
          <w:p w:rsidR="002562B8" w:rsidRPr="002562B8" w:rsidRDefault="002562B8" w:rsidP="007F402B">
            <w:pPr>
              <w:spacing w:line="228" w:lineRule="auto"/>
              <w:ind w:hanging="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122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562B8" w:rsidRPr="002562B8" w:rsidRDefault="002562B8" w:rsidP="007F402B">
            <w:pPr>
              <w:spacing w:line="228" w:lineRule="auto"/>
              <w:ind w:hanging="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B8" w:rsidRPr="002562B8" w:rsidRDefault="002562B8" w:rsidP="007F402B">
            <w:pPr>
              <w:spacing w:line="228" w:lineRule="auto"/>
              <w:ind w:hanging="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B8" w:rsidRPr="002562B8" w:rsidRDefault="002562B8" w:rsidP="007F402B">
            <w:pPr>
              <w:spacing w:line="228" w:lineRule="auto"/>
              <w:ind w:hanging="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B8" w:rsidRPr="002562B8" w:rsidRDefault="002562B8" w:rsidP="007F402B">
            <w:pPr>
              <w:spacing w:line="228" w:lineRule="auto"/>
              <w:ind w:hanging="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B8" w:rsidRPr="002562B8" w:rsidRDefault="002562B8" w:rsidP="007F402B">
            <w:pPr>
              <w:spacing w:line="228" w:lineRule="auto"/>
              <w:ind w:hanging="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B8" w:rsidRPr="002562B8" w:rsidRDefault="002562B8" w:rsidP="007F402B">
            <w:pPr>
              <w:spacing w:line="228" w:lineRule="auto"/>
              <w:ind w:hanging="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B8" w:rsidRPr="002562B8" w:rsidRDefault="002562B8" w:rsidP="007F402B">
            <w:pPr>
              <w:spacing w:line="228" w:lineRule="auto"/>
              <w:ind w:hanging="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B8" w:rsidRPr="002562B8" w:rsidRDefault="002562B8" w:rsidP="007F402B">
            <w:pPr>
              <w:spacing w:line="228" w:lineRule="auto"/>
              <w:ind w:hanging="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D212EA" w:rsidTr="00F708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8" w:type="dxa"/>
        </w:trPr>
        <w:tc>
          <w:tcPr>
            <w:tcW w:w="5417" w:type="dxa"/>
            <w:gridSpan w:val="5"/>
            <w:shd w:val="clear" w:color="auto" w:fill="auto"/>
          </w:tcPr>
          <w:p w:rsidR="002562B8" w:rsidRDefault="002562B8" w:rsidP="007F402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24791" w:rsidRPr="00D212EA" w:rsidRDefault="00F24791" w:rsidP="007F402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562B8" w:rsidRPr="00D212EA" w:rsidRDefault="002562B8" w:rsidP="007F402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2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КФХ (индивидуальный</w:t>
            </w:r>
          </w:p>
          <w:p w:rsidR="002562B8" w:rsidRPr="00D212EA" w:rsidRDefault="002562B8" w:rsidP="007F402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2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предприниматель)</w:t>
            </w:r>
          </w:p>
        </w:tc>
        <w:tc>
          <w:tcPr>
            <w:tcW w:w="149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2562B8" w:rsidRPr="00D212EA" w:rsidRDefault="002562B8" w:rsidP="007F402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562B8" w:rsidRPr="00D212EA" w:rsidRDefault="002562B8" w:rsidP="007F402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562B8" w:rsidRPr="00D212EA" w:rsidRDefault="002562B8" w:rsidP="007F402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D212EA" w:rsidTr="00F708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8" w:type="dxa"/>
        </w:trPr>
        <w:tc>
          <w:tcPr>
            <w:tcW w:w="5417" w:type="dxa"/>
            <w:gridSpan w:val="5"/>
            <w:shd w:val="clear" w:color="auto" w:fill="auto"/>
          </w:tcPr>
          <w:p w:rsidR="002562B8" w:rsidRPr="00D212EA" w:rsidRDefault="002562B8" w:rsidP="007F402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2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М.П.</w:t>
            </w:r>
          </w:p>
          <w:p w:rsidR="002562B8" w:rsidRPr="00D212EA" w:rsidRDefault="002562B8" w:rsidP="007F402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2562B8" w:rsidRPr="00D212EA" w:rsidRDefault="002562B8" w:rsidP="007F402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2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567" w:type="dxa"/>
            <w:shd w:val="clear" w:color="auto" w:fill="auto"/>
          </w:tcPr>
          <w:p w:rsidR="002562B8" w:rsidRPr="00D212EA" w:rsidRDefault="002562B8" w:rsidP="007F402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2562B8" w:rsidRPr="00D212EA" w:rsidRDefault="002562B8" w:rsidP="007F402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2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</w:tc>
      </w:tr>
      <w:tr w:rsidR="002562B8" w:rsidRPr="00D212EA" w:rsidTr="00F708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8" w:type="dxa"/>
        </w:trPr>
        <w:tc>
          <w:tcPr>
            <w:tcW w:w="5417" w:type="dxa"/>
            <w:gridSpan w:val="5"/>
            <w:shd w:val="clear" w:color="auto" w:fill="auto"/>
          </w:tcPr>
          <w:p w:rsidR="002562B8" w:rsidRDefault="002562B8" w:rsidP="007F402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2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 ___ » ____________ 20__г.</w:t>
            </w:r>
          </w:p>
          <w:p w:rsidR="00FE48A5" w:rsidRPr="00D212EA" w:rsidRDefault="00FE48A5" w:rsidP="007F402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gridSpan w:val="3"/>
            <w:shd w:val="clear" w:color="auto" w:fill="auto"/>
          </w:tcPr>
          <w:p w:rsidR="002562B8" w:rsidRPr="00D212EA" w:rsidRDefault="002562B8" w:rsidP="007F402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562B8" w:rsidRPr="00D212EA" w:rsidRDefault="002562B8" w:rsidP="007F402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gridSpan w:val="2"/>
            <w:shd w:val="clear" w:color="auto" w:fill="auto"/>
            <w:vAlign w:val="bottom"/>
          </w:tcPr>
          <w:p w:rsidR="002562B8" w:rsidRPr="00D212EA" w:rsidRDefault="002562B8" w:rsidP="007F402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562B8" w:rsidRPr="006954A8" w:rsidRDefault="0010174C" w:rsidP="00FB7F04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74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</w:t>
      </w:r>
      <w:r w:rsidR="002562B8" w:rsidRPr="006954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FB7F0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A40559" w:rsidRPr="00A40559" w:rsidRDefault="00A40559" w:rsidP="00A40559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Порядку предоставления из бюджета </w:t>
      </w:r>
    </w:p>
    <w:p w:rsidR="00A40559" w:rsidRPr="00A40559" w:rsidRDefault="00A40559" w:rsidP="00A40559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A40559" w:rsidRPr="00A40559" w:rsidRDefault="00A40559" w:rsidP="00A40559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Щербиновский район субсидий </w:t>
      </w:r>
    </w:p>
    <w:p w:rsidR="00A40559" w:rsidRPr="00A40559" w:rsidRDefault="00A40559" w:rsidP="00A40559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малым формам хозяйствования </w:t>
      </w:r>
    </w:p>
    <w:p w:rsidR="00A40559" w:rsidRPr="00A40559" w:rsidRDefault="00A40559" w:rsidP="00A40559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агропромышленном комплексе </w:t>
      </w:r>
    </w:p>
    <w:p w:rsidR="00F24791" w:rsidRPr="000B2E56" w:rsidRDefault="00A40559" w:rsidP="00A40559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55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поддержку сельскохозяйственного производства</w:t>
      </w:r>
    </w:p>
    <w:p w:rsidR="002562B8" w:rsidRPr="00A40559" w:rsidRDefault="002562B8" w:rsidP="002562B8">
      <w:pPr>
        <w:spacing w:line="240" w:lineRule="auto"/>
        <w:ind w:left="3969" w:right="-108"/>
        <w:jc w:val="center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FC3622" w:rsidRPr="00FC3622" w:rsidRDefault="00FC3622" w:rsidP="00FB7F04">
      <w:pPr>
        <w:widowControl w:val="0"/>
        <w:spacing w:line="22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6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Заполняется личными подсобными хозяйствами </w:t>
      </w:r>
    </w:p>
    <w:p w:rsidR="00FC3622" w:rsidRDefault="00FC3622" w:rsidP="00FC3622">
      <w:pPr>
        <w:tabs>
          <w:tab w:val="left" w:pos="-5180"/>
        </w:tabs>
        <w:spacing w:line="223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D212EA" w:rsidRDefault="002562B8" w:rsidP="00FB7F04">
      <w:pPr>
        <w:tabs>
          <w:tab w:val="left" w:pos="-5180"/>
        </w:tabs>
        <w:spacing w:line="223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212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СПРАВКА-РАСЧЕТ</w:t>
      </w:r>
    </w:p>
    <w:p w:rsidR="00A40559" w:rsidRDefault="00FC3622" w:rsidP="00FB7F04">
      <w:pPr>
        <w:spacing w:line="223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36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суммы субсидии на возмещение части затрат</w:t>
      </w:r>
      <w:r w:rsidR="00A405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C36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приобретение </w:t>
      </w:r>
    </w:p>
    <w:p w:rsidR="00A40559" w:rsidRDefault="00FC3622" w:rsidP="00FB7F04">
      <w:pPr>
        <w:spacing w:line="223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36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племенных сельскохозяйственных</w:t>
      </w:r>
      <w:r w:rsidR="00A405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C36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животных, а также </w:t>
      </w:r>
    </w:p>
    <w:p w:rsidR="00A40559" w:rsidRDefault="00FC3622" w:rsidP="00FB7F04">
      <w:pPr>
        <w:spacing w:line="223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FC36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товарных сельскохозяйственных</w:t>
      </w:r>
      <w:r w:rsidR="00A405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C36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животных (коров, нетелей, </w:t>
      </w:r>
      <w:proofErr w:type="gramEnd"/>
    </w:p>
    <w:p w:rsidR="00A40559" w:rsidRDefault="00FC3622" w:rsidP="00FB7F04">
      <w:pPr>
        <w:spacing w:line="223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36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ремонтных телок, овцематок,</w:t>
      </w:r>
      <w:r w:rsidR="00A405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C36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ярочек</w:t>
      </w:r>
      <w:r w:rsidR="00FE48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FC36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козочек), </w:t>
      </w:r>
    </w:p>
    <w:p w:rsidR="002562B8" w:rsidRDefault="00FC3622" w:rsidP="00FB7F04">
      <w:pPr>
        <w:spacing w:line="223" w:lineRule="auto"/>
        <w:ind w:firstLine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FC36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предназначенных</w:t>
      </w:r>
      <w:proofErr w:type="gramEnd"/>
      <w:r w:rsidRPr="00FC36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для воспроизводства</w:t>
      </w:r>
    </w:p>
    <w:p w:rsidR="00FE48A5" w:rsidRPr="002562B8" w:rsidRDefault="00FE48A5" w:rsidP="00FC3622">
      <w:pPr>
        <w:spacing w:line="223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28"/>
        <w:gridCol w:w="1120"/>
        <w:gridCol w:w="1400"/>
        <w:gridCol w:w="700"/>
        <w:gridCol w:w="980"/>
        <w:gridCol w:w="1400"/>
        <w:gridCol w:w="1260"/>
        <w:gridCol w:w="1540"/>
      </w:tblGrid>
      <w:tr w:rsidR="002562B8" w:rsidRPr="002562B8" w:rsidTr="00F7084A">
        <w:tc>
          <w:tcPr>
            <w:tcW w:w="4448" w:type="dxa"/>
            <w:gridSpan w:val="4"/>
          </w:tcPr>
          <w:p w:rsidR="002562B8" w:rsidRPr="002562B8" w:rsidRDefault="002562B8" w:rsidP="00FB7F0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получателя</w:t>
            </w:r>
          </w:p>
        </w:tc>
        <w:tc>
          <w:tcPr>
            <w:tcW w:w="5180" w:type="dxa"/>
            <w:gridSpan w:val="4"/>
          </w:tcPr>
          <w:p w:rsidR="002562B8" w:rsidRPr="002562B8" w:rsidRDefault="002562B8" w:rsidP="002562B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448" w:type="dxa"/>
            <w:gridSpan w:val="4"/>
          </w:tcPr>
          <w:p w:rsidR="002562B8" w:rsidRPr="002562B8" w:rsidRDefault="002562B8" w:rsidP="00FB7F0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(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город)</w:t>
            </w:r>
          </w:p>
        </w:tc>
        <w:tc>
          <w:tcPr>
            <w:tcW w:w="5180" w:type="dxa"/>
            <w:gridSpan w:val="4"/>
          </w:tcPr>
          <w:p w:rsidR="002562B8" w:rsidRPr="002562B8" w:rsidRDefault="002562B8" w:rsidP="002562B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448" w:type="dxa"/>
            <w:gridSpan w:val="4"/>
          </w:tcPr>
          <w:p w:rsidR="002562B8" w:rsidRPr="002562B8" w:rsidRDefault="002562B8" w:rsidP="00FB7F0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телефон</w:t>
            </w:r>
          </w:p>
          <w:p w:rsidR="002562B8" w:rsidRPr="002562B8" w:rsidRDefault="002562B8" w:rsidP="00FB7F0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получателя субсидий</w:t>
            </w:r>
          </w:p>
        </w:tc>
        <w:tc>
          <w:tcPr>
            <w:tcW w:w="5180" w:type="dxa"/>
            <w:gridSpan w:val="4"/>
          </w:tcPr>
          <w:p w:rsidR="002562B8" w:rsidRPr="002562B8" w:rsidRDefault="002562B8" w:rsidP="002562B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448" w:type="dxa"/>
            <w:gridSpan w:val="4"/>
          </w:tcPr>
          <w:p w:rsidR="002562B8" w:rsidRPr="002562B8" w:rsidRDefault="002562B8" w:rsidP="00FB7F0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Документ, удостоверяющий личность</w:t>
            </w:r>
          </w:p>
          <w:p w:rsidR="002562B8" w:rsidRPr="002562B8" w:rsidRDefault="002562B8" w:rsidP="00FB7F0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(№, когда, кем выдан)</w:t>
            </w:r>
          </w:p>
        </w:tc>
        <w:tc>
          <w:tcPr>
            <w:tcW w:w="5180" w:type="dxa"/>
            <w:gridSpan w:val="4"/>
          </w:tcPr>
          <w:p w:rsidR="002562B8" w:rsidRPr="002562B8" w:rsidRDefault="002562B8" w:rsidP="002562B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448" w:type="dxa"/>
            <w:gridSpan w:val="4"/>
          </w:tcPr>
          <w:p w:rsidR="002562B8" w:rsidRPr="002562B8" w:rsidRDefault="002562B8" w:rsidP="00FB7F0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Банковские реквизиты</w:t>
            </w:r>
          </w:p>
          <w:p w:rsidR="002562B8" w:rsidRPr="002562B8" w:rsidRDefault="002562B8" w:rsidP="00FB7F0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Лицевой счет получателя субсидий</w:t>
            </w:r>
          </w:p>
        </w:tc>
        <w:tc>
          <w:tcPr>
            <w:tcW w:w="5180" w:type="dxa"/>
            <w:gridSpan w:val="4"/>
          </w:tcPr>
          <w:p w:rsidR="002562B8" w:rsidRPr="002562B8" w:rsidRDefault="002562B8" w:rsidP="002562B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448" w:type="dxa"/>
            <w:gridSpan w:val="4"/>
          </w:tcPr>
          <w:p w:rsidR="002562B8" w:rsidRPr="002562B8" w:rsidRDefault="002562B8" w:rsidP="00FB7F0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Корреспондентский счет</w:t>
            </w:r>
          </w:p>
        </w:tc>
        <w:tc>
          <w:tcPr>
            <w:tcW w:w="5180" w:type="dxa"/>
            <w:gridSpan w:val="4"/>
          </w:tcPr>
          <w:p w:rsidR="002562B8" w:rsidRPr="002562B8" w:rsidRDefault="002562B8" w:rsidP="002562B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448" w:type="dxa"/>
            <w:gridSpan w:val="4"/>
          </w:tcPr>
          <w:p w:rsidR="002562B8" w:rsidRPr="002562B8" w:rsidRDefault="002562B8" w:rsidP="00FB7F0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банка</w:t>
            </w:r>
          </w:p>
        </w:tc>
        <w:tc>
          <w:tcPr>
            <w:tcW w:w="5180" w:type="dxa"/>
            <w:gridSpan w:val="4"/>
          </w:tcPr>
          <w:p w:rsidR="002562B8" w:rsidRPr="002562B8" w:rsidRDefault="002562B8" w:rsidP="002562B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448" w:type="dxa"/>
            <w:gridSpan w:val="4"/>
          </w:tcPr>
          <w:p w:rsidR="002562B8" w:rsidRPr="002562B8" w:rsidRDefault="002562B8" w:rsidP="00FB7F0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</w:t>
            </w:r>
          </w:p>
        </w:tc>
        <w:tc>
          <w:tcPr>
            <w:tcW w:w="5180" w:type="dxa"/>
            <w:gridSpan w:val="4"/>
          </w:tcPr>
          <w:p w:rsidR="002562B8" w:rsidRPr="002562B8" w:rsidRDefault="002562B8" w:rsidP="002562B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1228" w:type="dxa"/>
            <w:vAlign w:val="center"/>
          </w:tcPr>
          <w:p w:rsidR="002562B8" w:rsidRPr="002562B8" w:rsidRDefault="002562B8" w:rsidP="00FB7F04">
            <w:pPr>
              <w:spacing w:line="228" w:lineRule="auto"/>
              <w:ind w:left="-57" w:right="-57" w:hanging="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</w:t>
            </w:r>
          </w:p>
          <w:p w:rsidR="002562B8" w:rsidRPr="002562B8" w:rsidRDefault="002562B8" w:rsidP="00FB7F04">
            <w:pPr>
              <w:spacing w:line="228" w:lineRule="auto"/>
              <w:ind w:left="-57" w:right="-57" w:hanging="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животных</w:t>
            </w:r>
          </w:p>
        </w:tc>
        <w:tc>
          <w:tcPr>
            <w:tcW w:w="1120" w:type="dxa"/>
            <w:vAlign w:val="center"/>
          </w:tcPr>
          <w:p w:rsidR="002562B8" w:rsidRPr="002562B8" w:rsidRDefault="002562B8" w:rsidP="00FB7F04">
            <w:pPr>
              <w:spacing w:line="228" w:lineRule="auto"/>
              <w:ind w:left="-57" w:right="-57" w:hanging="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</w:t>
            </w:r>
          </w:p>
          <w:p w:rsidR="002562B8" w:rsidRPr="002562B8" w:rsidRDefault="002562B8" w:rsidP="00FB7F04">
            <w:pPr>
              <w:spacing w:line="228" w:lineRule="auto"/>
              <w:ind w:left="-57" w:right="-57" w:hanging="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животных</w:t>
            </w:r>
          </w:p>
          <w:p w:rsidR="002562B8" w:rsidRPr="002562B8" w:rsidRDefault="002562B8" w:rsidP="00FB7F04">
            <w:pPr>
              <w:spacing w:line="228" w:lineRule="auto"/>
              <w:ind w:left="-57" w:right="-57" w:hanging="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(голов)</w:t>
            </w:r>
          </w:p>
        </w:tc>
        <w:tc>
          <w:tcPr>
            <w:tcW w:w="1400" w:type="dxa"/>
            <w:vAlign w:val="center"/>
          </w:tcPr>
          <w:p w:rsidR="002562B8" w:rsidRPr="002562B8" w:rsidRDefault="002562B8" w:rsidP="00FB7F04">
            <w:pPr>
              <w:spacing w:line="228" w:lineRule="auto"/>
              <w:ind w:left="-57" w:right="-57" w:hanging="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одной гол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 приобр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тенных ж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вотных</w:t>
            </w:r>
          </w:p>
          <w:p w:rsidR="002562B8" w:rsidRPr="002562B8" w:rsidRDefault="002562B8" w:rsidP="00FB7F04">
            <w:pPr>
              <w:spacing w:line="228" w:lineRule="auto"/>
              <w:ind w:left="-57" w:right="-57" w:hanging="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  <w:tc>
          <w:tcPr>
            <w:tcW w:w="700" w:type="dxa"/>
            <w:vAlign w:val="center"/>
          </w:tcPr>
          <w:p w:rsidR="002562B8" w:rsidRPr="002562B8" w:rsidRDefault="002562B8" w:rsidP="00FB7F04">
            <w:pPr>
              <w:spacing w:line="228" w:lineRule="auto"/>
              <w:ind w:left="-57" w:right="-57" w:hanging="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 вес</w:t>
            </w:r>
          </w:p>
          <w:p w:rsidR="002562B8" w:rsidRPr="002562B8" w:rsidRDefault="002562B8" w:rsidP="00FB7F04">
            <w:pPr>
              <w:spacing w:line="228" w:lineRule="auto"/>
              <w:ind w:left="-57" w:right="-57" w:hanging="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(кг)</w:t>
            </w:r>
          </w:p>
        </w:tc>
        <w:tc>
          <w:tcPr>
            <w:tcW w:w="980" w:type="dxa"/>
            <w:vAlign w:val="center"/>
          </w:tcPr>
          <w:p w:rsidR="002562B8" w:rsidRPr="002562B8" w:rsidRDefault="002562B8" w:rsidP="00FB7F04">
            <w:pPr>
              <w:spacing w:line="228" w:lineRule="auto"/>
              <w:ind w:left="-57" w:right="-57" w:hanging="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Ставка</w:t>
            </w:r>
          </w:p>
          <w:p w:rsidR="002562B8" w:rsidRPr="002562B8" w:rsidRDefault="002562B8" w:rsidP="00FB7F04">
            <w:pPr>
              <w:spacing w:line="228" w:lineRule="auto"/>
              <w:ind w:left="-57" w:right="-57" w:hanging="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</w:t>
            </w:r>
          </w:p>
          <w:p w:rsidR="002562B8" w:rsidRPr="002562B8" w:rsidRDefault="002562B8" w:rsidP="00FB7F04">
            <w:pPr>
              <w:spacing w:line="228" w:lineRule="auto"/>
              <w:ind w:left="-57" w:right="-57" w:hanging="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(руб./кг)</w:t>
            </w:r>
          </w:p>
        </w:tc>
        <w:tc>
          <w:tcPr>
            <w:tcW w:w="1400" w:type="dxa"/>
            <w:vAlign w:val="center"/>
          </w:tcPr>
          <w:p w:rsidR="002562B8" w:rsidRPr="002562B8" w:rsidRDefault="002562B8" w:rsidP="00FB7F04">
            <w:pPr>
              <w:spacing w:line="228" w:lineRule="auto"/>
              <w:ind w:left="-57" w:right="-57" w:hanging="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цел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 средств</w:t>
            </w:r>
          </w:p>
          <w:p w:rsidR="002562B8" w:rsidRPr="002562B8" w:rsidRDefault="002562B8" w:rsidP="00FB7F04">
            <w:pPr>
              <w:spacing w:line="228" w:lineRule="auto"/>
              <w:ind w:left="-57" w:right="-57" w:hanging="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(гр.6*= гр.2хгр.3х0,5)</w:t>
            </w:r>
          </w:p>
          <w:p w:rsidR="002562B8" w:rsidRPr="002562B8" w:rsidRDefault="002562B8" w:rsidP="00FB7F04">
            <w:pPr>
              <w:spacing w:line="228" w:lineRule="auto"/>
              <w:ind w:left="-57" w:right="-57" w:hanging="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  <w:tc>
          <w:tcPr>
            <w:tcW w:w="1260" w:type="dxa"/>
            <w:vAlign w:val="center"/>
          </w:tcPr>
          <w:p w:rsidR="002562B8" w:rsidRPr="002562B8" w:rsidRDefault="002562B8" w:rsidP="00FB7F04">
            <w:pPr>
              <w:spacing w:line="228" w:lineRule="auto"/>
              <w:ind w:left="-57" w:right="-57" w:hanging="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целевых средств</w:t>
            </w:r>
          </w:p>
          <w:p w:rsidR="002562B8" w:rsidRPr="002562B8" w:rsidRDefault="002562B8" w:rsidP="00FB7F04">
            <w:pPr>
              <w:spacing w:line="228" w:lineRule="auto"/>
              <w:ind w:left="-57" w:right="-57" w:hanging="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(гр.7= гр.4×гр.5)</w:t>
            </w:r>
          </w:p>
          <w:p w:rsidR="002562B8" w:rsidRPr="002562B8" w:rsidRDefault="002562B8" w:rsidP="00FB7F04">
            <w:pPr>
              <w:spacing w:line="228" w:lineRule="auto"/>
              <w:ind w:left="-57" w:right="-57" w:hanging="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  <w:tc>
          <w:tcPr>
            <w:tcW w:w="1540" w:type="dxa"/>
            <w:vAlign w:val="center"/>
          </w:tcPr>
          <w:p w:rsidR="002562B8" w:rsidRPr="002562B8" w:rsidRDefault="002562B8" w:rsidP="00FB7F04">
            <w:pPr>
              <w:spacing w:line="228" w:lineRule="auto"/>
              <w:ind w:left="-113" w:right="-113" w:hanging="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субс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дии (мин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мальная вел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чина из графы 6 или 7)</w:t>
            </w:r>
          </w:p>
          <w:p w:rsidR="002562B8" w:rsidRPr="002562B8" w:rsidRDefault="002562B8" w:rsidP="00FB7F04">
            <w:pPr>
              <w:spacing w:line="228" w:lineRule="auto"/>
              <w:ind w:left="-57" w:right="-57" w:hanging="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</w:tr>
      <w:tr w:rsidR="002562B8" w:rsidRPr="002562B8" w:rsidTr="00F7084A">
        <w:tc>
          <w:tcPr>
            <w:tcW w:w="1228" w:type="dxa"/>
            <w:tcBorders>
              <w:bottom w:val="single" w:sz="4" w:space="0" w:color="auto"/>
            </w:tcBorders>
          </w:tcPr>
          <w:p w:rsidR="002562B8" w:rsidRPr="002562B8" w:rsidRDefault="002562B8" w:rsidP="00FB7F04">
            <w:pPr>
              <w:spacing w:line="228" w:lineRule="auto"/>
              <w:ind w:hanging="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2562B8" w:rsidRPr="002562B8" w:rsidRDefault="002562B8" w:rsidP="00FB7F04">
            <w:pPr>
              <w:spacing w:line="228" w:lineRule="auto"/>
              <w:ind w:hanging="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2562B8" w:rsidRPr="002562B8" w:rsidRDefault="002562B8" w:rsidP="00FB7F04">
            <w:pPr>
              <w:spacing w:line="228" w:lineRule="auto"/>
              <w:ind w:hanging="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0" w:type="dxa"/>
            <w:tcBorders>
              <w:bottom w:val="single" w:sz="4" w:space="0" w:color="auto"/>
            </w:tcBorders>
          </w:tcPr>
          <w:p w:rsidR="002562B8" w:rsidRPr="002562B8" w:rsidRDefault="002562B8" w:rsidP="00FB7F04">
            <w:pPr>
              <w:spacing w:line="228" w:lineRule="auto"/>
              <w:ind w:hanging="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2562B8" w:rsidRPr="002562B8" w:rsidRDefault="002562B8" w:rsidP="00FB7F04">
            <w:pPr>
              <w:spacing w:line="228" w:lineRule="auto"/>
              <w:ind w:hanging="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2562B8" w:rsidRPr="002562B8" w:rsidRDefault="002562B8" w:rsidP="00FB7F04">
            <w:pPr>
              <w:spacing w:line="228" w:lineRule="auto"/>
              <w:ind w:hanging="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2562B8" w:rsidRPr="002562B8" w:rsidRDefault="002562B8" w:rsidP="00FB7F04">
            <w:pPr>
              <w:spacing w:line="228" w:lineRule="auto"/>
              <w:ind w:hanging="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:rsidR="002562B8" w:rsidRPr="002562B8" w:rsidRDefault="002562B8" w:rsidP="00FB7F04">
            <w:pPr>
              <w:spacing w:line="228" w:lineRule="auto"/>
              <w:ind w:hanging="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2562B8" w:rsidRPr="002562B8" w:rsidTr="00F7084A">
        <w:tc>
          <w:tcPr>
            <w:tcW w:w="1228" w:type="dxa"/>
            <w:tcBorders>
              <w:bottom w:val="single" w:sz="4" w:space="0" w:color="auto"/>
            </w:tcBorders>
          </w:tcPr>
          <w:p w:rsidR="002562B8" w:rsidRPr="002562B8" w:rsidRDefault="002562B8" w:rsidP="00FB7F04">
            <w:pPr>
              <w:spacing w:line="228" w:lineRule="auto"/>
              <w:ind w:hanging="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2562B8" w:rsidRPr="002562B8" w:rsidRDefault="002562B8" w:rsidP="00FB7F04">
            <w:pPr>
              <w:spacing w:line="228" w:lineRule="auto"/>
              <w:ind w:hanging="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2562B8" w:rsidRPr="002562B8" w:rsidRDefault="002562B8" w:rsidP="00FB7F04">
            <w:pPr>
              <w:spacing w:line="228" w:lineRule="auto"/>
              <w:ind w:hanging="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bottom w:val="single" w:sz="4" w:space="0" w:color="auto"/>
            </w:tcBorders>
          </w:tcPr>
          <w:p w:rsidR="002562B8" w:rsidRPr="002562B8" w:rsidRDefault="002562B8" w:rsidP="00FB7F04">
            <w:pPr>
              <w:spacing w:line="228" w:lineRule="auto"/>
              <w:ind w:hanging="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2562B8" w:rsidRPr="002562B8" w:rsidRDefault="002562B8" w:rsidP="00FB7F04">
            <w:pPr>
              <w:spacing w:line="228" w:lineRule="auto"/>
              <w:ind w:hanging="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2562B8" w:rsidRPr="002562B8" w:rsidRDefault="002562B8" w:rsidP="00FB7F04">
            <w:pPr>
              <w:spacing w:line="228" w:lineRule="auto"/>
              <w:ind w:hanging="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2562B8" w:rsidRPr="002562B8" w:rsidRDefault="002562B8" w:rsidP="00FB7F04">
            <w:pPr>
              <w:spacing w:line="228" w:lineRule="auto"/>
              <w:ind w:hanging="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:rsidR="002562B8" w:rsidRPr="002562B8" w:rsidRDefault="002562B8" w:rsidP="00FB7F04">
            <w:pPr>
              <w:spacing w:line="228" w:lineRule="auto"/>
              <w:ind w:hanging="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122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562B8" w:rsidRPr="002562B8" w:rsidRDefault="002562B8" w:rsidP="00FB7F04">
            <w:pPr>
              <w:spacing w:line="228" w:lineRule="auto"/>
              <w:ind w:hanging="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B8" w:rsidRPr="002562B8" w:rsidRDefault="002562B8" w:rsidP="00FB7F04">
            <w:pPr>
              <w:spacing w:line="228" w:lineRule="auto"/>
              <w:ind w:hanging="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B8" w:rsidRPr="002562B8" w:rsidRDefault="002562B8" w:rsidP="00FB7F04">
            <w:pPr>
              <w:spacing w:line="228" w:lineRule="auto"/>
              <w:ind w:hanging="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B8" w:rsidRPr="002562B8" w:rsidRDefault="002562B8" w:rsidP="00FB7F04">
            <w:pPr>
              <w:spacing w:line="228" w:lineRule="auto"/>
              <w:ind w:hanging="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B8" w:rsidRPr="002562B8" w:rsidRDefault="002562B8" w:rsidP="00FB7F04">
            <w:pPr>
              <w:spacing w:line="228" w:lineRule="auto"/>
              <w:ind w:hanging="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B8" w:rsidRPr="002562B8" w:rsidRDefault="002562B8" w:rsidP="00FB7F04">
            <w:pPr>
              <w:spacing w:line="228" w:lineRule="auto"/>
              <w:ind w:hanging="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B8" w:rsidRPr="002562B8" w:rsidRDefault="002562B8" w:rsidP="00FB7F04">
            <w:pPr>
              <w:spacing w:line="228" w:lineRule="auto"/>
              <w:ind w:hanging="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B8" w:rsidRPr="002562B8" w:rsidRDefault="002562B8" w:rsidP="00FB7F04">
            <w:pPr>
              <w:spacing w:line="228" w:lineRule="auto"/>
              <w:ind w:hanging="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A039E" w:rsidRPr="00A40559" w:rsidRDefault="00FA039E" w:rsidP="00FB7F04">
      <w:pPr>
        <w:tabs>
          <w:tab w:val="left" w:pos="567"/>
        </w:tabs>
        <w:spacing w:line="228" w:lineRule="auto"/>
        <w:ind w:left="-142" w:firstLine="568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A40559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 xml:space="preserve">* </w:t>
      </w:r>
      <w:r w:rsidRPr="00A4055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Для ЛПХ (кроме граждан, перешедших на специальный налоговый режим  «Налог на профессиональный доход») приобретение:</w:t>
      </w:r>
    </w:p>
    <w:p w:rsidR="00FA039E" w:rsidRPr="00A40559" w:rsidRDefault="00FA039E" w:rsidP="00FB7F04">
      <w:pPr>
        <w:numPr>
          <w:ilvl w:val="0"/>
          <w:numId w:val="24"/>
        </w:numPr>
        <w:tabs>
          <w:tab w:val="left" w:pos="567"/>
        </w:tabs>
        <w:spacing w:line="228" w:lineRule="auto"/>
        <w:ind w:left="-142" w:firstLine="426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A4055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поголовье коров, нетелей, ремонтных телок при наличии общего поголовья с учетом приобретаемого не более </w:t>
      </w:r>
      <w:r w:rsidR="00293231" w:rsidRPr="00A4055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3</w:t>
      </w:r>
      <w:r w:rsidRPr="00A4055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голов</w:t>
      </w:r>
      <w:r w:rsidR="00293231" w:rsidRPr="00A4055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ы</w:t>
      </w:r>
      <w:r w:rsidRPr="00A4055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по </w:t>
      </w:r>
      <w:proofErr w:type="spellStart"/>
      <w:r w:rsidRPr="00A4055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похозяйственному</w:t>
      </w:r>
      <w:proofErr w:type="spellEnd"/>
      <w:r w:rsidRPr="00A4055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учету;</w:t>
      </w:r>
    </w:p>
    <w:p w:rsidR="00FA039E" w:rsidRPr="00A40559" w:rsidRDefault="00FA039E" w:rsidP="00FB7F04">
      <w:pPr>
        <w:numPr>
          <w:ilvl w:val="0"/>
          <w:numId w:val="24"/>
        </w:numPr>
        <w:tabs>
          <w:tab w:val="left" w:pos="567"/>
        </w:tabs>
        <w:spacing w:line="228" w:lineRule="auto"/>
        <w:ind w:left="-142" w:firstLine="426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A4055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поголовье овцематок (ярочек) при наличии общего поголовья с учетом приобретаемого не более </w:t>
      </w:r>
      <w:r w:rsidR="00293231" w:rsidRPr="00A4055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20</w:t>
      </w:r>
      <w:r w:rsidRPr="00A4055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голов по </w:t>
      </w:r>
      <w:proofErr w:type="spellStart"/>
      <w:r w:rsidRPr="00A4055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похозяйственному</w:t>
      </w:r>
      <w:proofErr w:type="spellEnd"/>
      <w:r w:rsidRPr="00A4055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учету;</w:t>
      </w:r>
    </w:p>
    <w:p w:rsidR="00FA039E" w:rsidRPr="00FA039E" w:rsidRDefault="00FA039E" w:rsidP="00FB7F04">
      <w:pPr>
        <w:numPr>
          <w:ilvl w:val="0"/>
          <w:numId w:val="24"/>
        </w:numPr>
        <w:tabs>
          <w:tab w:val="left" w:pos="567"/>
        </w:tabs>
        <w:spacing w:line="228" w:lineRule="auto"/>
        <w:ind w:left="-142" w:firstLine="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055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поголовье козочек при наличии общего поголовья с учетом приобретаемого не более </w:t>
      </w:r>
      <w:r w:rsidR="00293231" w:rsidRPr="00A4055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3 </w:t>
      </w:r>
      <w:r w:rsidRPr="00A4055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голов</w:t>
      </w:r>
      <w:r w:rsidR="00293231" w:rsidRPr="00A4055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ы</w:t>
      </w:r>
      <w:r w:rsidRPr="00A4055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по </w:t>
      </w:r>
      <w:proofErr w:type="spellStart"/>
      <w:r w:rsidRPr="00A4055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похозяйственному</w:t>
      </w:r>
      <w:proofErr w:type="spellEnd"/>
      <w:r w:rsidRPr="00A4055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учету.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417"/>
        <w:gridCol w:w="1495"/>
        <w:gridCol w:w="567"/>
        <w:gridCol w:w="2091"/>
      </w:tblGrid>
      <w:tr w:rsidR="002562B8" w:rsidRPr="008E4BEA" w:rsidTr="00F7084A">
        <w:tc>
          <w:tcPr>
            <w:tcW w:w="5417" w:type="dxa"/>
            <w:shd w:val="clear" w:color="auto" w:fill="auto"/>
          </w:tcPr>
          <w:p w:rsidR="002562B8" w:rsidRPr="008E4BEA" w:rsidRDefault="002562B8" w:rsidP="00FB7F0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4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ЛПХ</w:t>
            </w:r>
          </w:p>
        </w:tc>
        <w:tc>
          <w:tcPr>
            <w:tcW w:w="1495" w:type="dxa"/>
            <w:tcBorders>
              <w:bottom w:val="single" w:sz="4" w:space="0" w:color="auto"/>
            </w:tcBorders>
            <w:shd w:val="clear" w:color="auto" w:fill="auto"/>
          </w:tcPr>
          <w:p w:rsidR="002562B8" w:rsidRPr="008E4BEA" w:rsidRDefault="002562B8" w:rsidP="00FB7F0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562B8" w:rsidRPr="008E4BEA" w:rsidRDefault="002562B8" w:rsidP="00FB7F0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562B8" w:rsidRPr="008E4BEA" w:rsidRDefault="002562B8" w:rsidP="00FB7F0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8E4BEA" w:rsidTr="00F7084A">
        <w:tc>
          <w:tcPr>
            <w:tcW w:w="5417" w:type="dxa"/>
            <w:shd w:val="clear" w:color="auto" w:fill="auto"/>
          </w:tcPr>
          <w:p w:rsidR="002562B8" w:rsidRPr="008E4BEA" w:rsidRDefault="002562B8" w:rsidP="00FB7F0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</w:tcBorders>
            <w:shd w:val="clear" w:color="auto" w:fill="auto"/>
          </w:tcPr>
          <w:p w:rsidR="002562B8" w:rsidRPr="008E4BEA" w:rsidRDefault="002562B8" w:rsidP="00FB7F0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4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567" w:type="dxa"/>
            <w:shd w:val="clear" w:color="auto" w:fill="auto"/>
          </w:tcPr>
          <w:p w:rsidR="002562B8" w:rsidRPr="008E4BEA" w:rsidRDefault="002562B8" w:rsidP="00FB7F0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single" w:sz="4" w:space="0" w:color="auto"/>
            </w:tcBorders>
            <w:shd w:val="clear" w:color="auto" w:fill="auto"/>
          </w:tcPr>
          <w:p w:rsidR="002562B8" w:rsidRPr="008E4BEA" w:rsidRDefault="002562B8" w:rsidP="00FB7F0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4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</w:tc>
      </w:tr>
      <w:tr w:rsidR="002562B8" w:rsidRPr="008E4BEA" w:rsidTr="00F7084A">
        <w:tc>
          <w:tcPr>
            <w:tcW w:w="5417" w:type="dxa"/>
            <w:shd w:val="clear" w:color="auto" w:fill="auto"/>
          </w:tcPr>
          <w:p w:rsidR="002562B8" w:rsidRPr="008E4BEA" w:rsidRDefault="002562B8" w:rsidP="00FB7F0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4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 ___ » ____________ 20__г.</w:t>
            </w:r>
          </w:p>
        </w:tc>
        <w:tc>
          <w:tcPr>
            <w:tcW w:w="1495" w:type="dxa"/>
            <w:shd w:val="clear" w:color="auto" w:fill="auto"/>
          </w:tcPr>
          <w:p w:rsidR="002562B8" w:rsidRPr="008E4BEA" w:rsidRDefault="002562B8" w:rsidP="00FB7F0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562B8" w:rsidRPr="008E4BEA" w:rsidRDefault="002562B8" w:rsidP="00FB7F0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shd w:val="clear" w:color="auto" w:fill="auto"/>
            <w:vAlign w:val="bottom"/>
          </w:tcPr>
          <w:p w:rsidR="002562B8" w:rsidRPr="008E4BEA" w:rsidRDefault="002562B8" w:rsidP="00FB7F0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562B8" w:rsidRPr="0004490D" w:rsidRDefault="0010174C" w:rsidP="00FB7F04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74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  <w:r w:rsidR="002562B8" w:rsidRPr="00044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FB7F0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A40559" w:rsidRPr="00A40559" w:rsidRDefault="00A40559" w:rsidP="00A40559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Порядку предоставления из бюджета </w:t>
      </w:r>
    </w:p>
    <w:p w:rsidR="00A40559" w:rsidRPr="00A40559" w:rsidRDefault="00A40559" w:rsidP="00A40559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A40559" w:rsidRPr="00A40559" w:rsidRDefault="00A40559" w:rsidP="00A40559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Щербиновский район субсидий </w:t>
      </w:r>
    </w:p>
    <w:p w:rsidR="00A40559" w:rsidRPr="00A40559" w:rsidRDefault="00A40559" w:rsidP="00A40559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малым формам хозяйствования </w:t>
      </w:r>
    </w:p>
    <w:p w:rsidR="00A40559" w:rsidRPr="00A40559" w:rsidRDefault="00A40559" w:rsidP="00A40559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агропромышленном комплексе </w:t>
      </w:r>
    </w:p>
    <w:p w:rsidR="00F24791" w:rsidRPr="000B2E56" w:rsidRDefault="00A40559" w:rsidP="00A40559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55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поддержку сельскохозяйственного производства</w:t>
      </w:r>
    </w:p>
    <w:p w:rsidR="002562B8" w:rsidRPr="002562B8" w:rsidRDefault="002562B8" w:rsidP="002562B8">
      <w:pPr>
        <w:spacing w:line="223" w:lineRule="auto"/>
        <w:ind w:firstLine="50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2562B8" w:rsidRDefault="002562B8" w:rsidP="002562B8">
      <w:pPr>
        <w:spacing w:line="223" w:lineRule="auto"/>
        <w:ind w:firstLine="50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2E6A" w:rsidRPr="007C2E6A" w:rsidRDefault="007C2E6A" w:rsidP="00FB7F04">
      <w:pPr>
        <w:widowControl w:val="0"/>
        <w:suppressAutoHyphens/>
        <w:spacing w:line="240" w:lineRule="auto"/>
        <w:ind w:firstLine="0"/>
        <w:rPr>
          <w:rFonts w:ascii="Times New Roman" w:eastAsia="Calibri" w:hAnsi="Times New Roman" w:cs="Arial"/>
          <w:kern w:val="1"/>
          <w:sz w:val="28"/>
          <w:szCs w:val="28"/>
        </w:rPr>
      </w:pPr>
      <w:r w:rsidRPr="007C2E6A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Заполняется </w:t>
      </w:r>
      <w:r w:rsidRPr="007C2E6A">
        <w:rPr>
          <w:rFonts w:ascii="Times New Roman" w:eastAsia="Calibri" w:hAnsi="Times New Roman" w:cs="Arial"/>
          <w:kern w:val="1"/>
          <w:sz w:val="28"/>
          <w:szCs w:val="28"/>
        </w:rPr>
        <w:t>крестьянскими (фермерскими) хозяйствами</w:t>
      </w:r>
    </w:p>
    <w:p w:rsidR="007C2E6A" w:rsidRPr="007C2E6A" w:rsidRDefault="007C2E6A" w:rsidP="00FB7F04">
      <w:pPr>
        <w:widowControl w:val="0"/>
        <w:suppressAutoHyphens/>
        <w:spacing w:line="240" w:lineRule="auto"/>
        <w:ind w:firstLine="0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7C2E6A">
        <w:rPr>
          <w:rFonts w:ascii="Times New Roman" w:eastAsia="Calibri" w:hAnsi="Times New Roman" w:cs="Arial"/>
          <w:kern w:val="1"/>
          <w:sz w:val="28"/>
          <w:szCs w:val="28"/>
        </w:rPr>
        <w:t>и индивидуальными предпринимателями</w:t>
      </w:r>
    </w:p>
    <w:p w:rsidR="007C2E6A" w:rsidRDefault="007C2E6A" w:rsidP="00FB7F04">
      <w:pPr>
        <w:tabs>
          <w:tab w:val="left" w:pos="-5180"/>
        </w:tabs>
        <w:spacing w:line="223" w:lineRule="auto"/>
        <w:ind w:firstLine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562B8" w:rsidRPr="00E0622D" w:rsidRDefault="002562B8" w:rsidP="00FB7F04">
      <w:pPr>
        <w:tabs>
          <w:tab w:val="left" w:pos="-5180"/>
        </w:tabs>
        <w:spacing w:line="223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62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СПРАВКА-РАСЧЕТ </w:t>
      </w:r>
    </w:p>
    <w:p w:rsidR="002562B8" w:rsidRPr="00E0622D" w:rsidRDefault="002562B8" w:rsidP="00FB7F04">
      <w:pPr>
        <w:spacing w:line="223" w:lineRule="auto"/>
        <w:ind w:firstLine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062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суммы субсидии на возмещение части </w:t>
      </w:r>
      <w:r w:rsidRPr="00E0622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затрат, понесенных </w:t>
      </w:r>
    </w:p>
    <w:p w:rsidR="002562B8" w:rsidRPr="00E0622D" w:rsidRDefault="002562B8" w:rsidP="00FB7F04">
      <w:pPr>
        <w:spacing w:line="223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622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на приобретение </w:t>
      </w:r>
      <w:r w:rsidRPr="00E062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молодняка кроликов, гусей, </w:t>
      </w:r>
    </w:p>
    <w:p w:rsidR="002562B8" w:rsidRPr="00E0622D" w:rsidRDefault="002562B8" w:rsidP="00FB7F04">
      <w:pPr>
        <w:spacing w:line="223" w:lineRule="auto"/>
        <w:ind w:firstLine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062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индейки</w:t>
      </w:r>
    </w:p>
    <w:p w:rsidR="002562B8" w:rsidRPr="002562B8" w:rsidRDefault="002562B8" w:rsidP="002562B8">
      <w:pPr>
        <w:spacing w:line="223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08"/>
        <w:gridCol w:w="5460"/>
      </w:tblGrid>
      <w:tr w:rsidR="002562B8" w:rsidRPr="002562B8" w:rsidTr="00F7084A">
        <w:tc>
          <w:tcPr>
            <w:tcW w:w="4308" w:type="dxa"/>
          </w:tcPr>
          <w:p w:rsidR="002562B8" w:rsidRPr="002562B8" w:rsidRDefault="002562B8" w:rsidP="00FB7F0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получателя</w:t>
            </w:r>
          </w:p>
        </w:tc>
        <w:tc>
          <w:tcPr>
            <w:tcW w:w="5460" w:type="dxa"/>
          </w:tcPr>
          <w:p w:rsidR="002562B8" w:rsidRPr="002562B8" w:rsidRDefault="002562B8" w:rsidP="00FB7F0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FB7F0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ИНН/КПП</w:t>
            </w:r>
          </w:p>
        </w:tc>
        <w:tc>
          <w:tcPr>
            <w:tcW w:w="5460" w:type="dxa"/>
          </w:tcPr>
          <w:p w:rsidR="002562B8" w:rsidRPr="002562B8" w:rsidRDefault="002562B8" w:rsidP="00FB7F0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FB7F0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ОКПО</w:t>
            </w:r>
          </w:p>
        </w:tc>
        <w:tc>
          <w:tcPr>
            <w:tcW w:w="5460" w:type="dxa"/>
          </w:tcPr>
          <w:p w:rsidR="002562B8" w:rsidRPr="002562B8" w:rsidRDefault="002562B8" w:rsidP="00FB7F0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0C25B3" w:rsidP="00FB7F0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ОКТМО</w:t>
            </w:r>
          </w:p>
        </w:tc>
        <w:tc>
          <w:tcPr>
            <w:tcW w:w="5460" w:type="dxa"/>
          </w:tcPr>
          <w:p w:rsidR="002562B8" w:rsidRPr="002562B8" w:rsidRDefault="002562B8" w:rsidP="00FB7F0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FB7F0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Юридический адрес и телефон</w:t>
            </w:r>
          </w:p>
          <w:p w:rsidR="002562B8" w:rsidRPr="002562B8" w:rsidRDefault="002562B8" w:rsidP="00FB7F0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получателя субсидий</w:t>
            </w:r>
          </w:p>
        </w:tc>
        <w:tc>
          <w:tcPr>
            <w:tcW w:w="5460" w:type="dxa"/>
          </w:tcPr>
          <w:p w:rsidR="002562B8" w:rsidRPr="002562B8" w:rsidRDefault="002562B8" w:rsidP="00FB7F0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FB7F0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Банковские реквизиты</w:t>
            </w:r>
          </w:p>
          <w:p w:rsidR="002562B8" w:rsidRPr="002562B8" w:rsidRDefault="002562B8" w:rsidP="00FB7F0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 получателя субсидий</w:t>
            </w:r>
          </w:p>
        </w:tc>
        <w:tc>
          <w:tcPr>
            <w:tcW w:w="5460" w:type="dxa"/>
          </w:tcPr>
          <w:p w:rsidR="002562B8" w:rsidRPr="002562B8" w:rsidRDefault="002562B8" w:rsidP="00FB7F0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FB7F0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Корреспондентский счет</w:t>
            </w:r>
          </w:p>
        </w:tc>
        <w:tc>
          <w:tcPr>
            <w:tcW w:w="5460" w:type="dxa"/>
          </w:tcPr>
          <w:p w:rsidR="002562B8" w:rsidRPr="002562B8" w:rsidRDefault="002562B8" w:rsidP="00FB7F0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FB7F0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банка</w:t>
            </w:r>
          </w:p>
        </w:tc>
        <w:tc>
          <w:tcPr>
            <w:tcW w:w="5460" w:type="dxa"/>
          </w:tcPr>
          <w:p w:rsidR="002562B8" w:rsidRPr="002562B8" w:rsidRDefault="002562B8" w:rsidP="00FB7F0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FB7F0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</w:t>
            </w:r>
          </w:p>
        </w:tc>
        <w:tc>
          <w:tcPr>
            <w:tcW w:w="5460" w:type="dxa"/>
          </w:tcPr>
          <w:p w:rsidR="002562B8" w:rsidRPr="002562B8" w:rsidRDefault="002562B8" w:rsidP="00FB7F0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562B8" w:rsidRPr="002562B8" w:rsidRDefault="002562B8" w:rsidP="00FB7F04">
      <w:pPr>
        <w:spacing w:line="223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00" w:type="dxa"/>
        <w:tblInd w:w="-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1120"/>
        <w:gridCol w:w="1400"/>
        <w:gridCol w:w="700"/>
        <w:gridCol w:w="1400"/>
        <w:gridCol w:w="1540"/>
        <w:gridCol w:w="980"/>
        <w:gridCol w:w="1400"/>
      </w:tblGrid>
      <w:tr w:rsidR="002562B8" w:rsidRPr="002562B8" w:rsidTr="00F7084A">
        <w:tc>
          <w:tcPr>
            <w:tcW w:w="1260" w:type="dxa"/>
            <w:vAlign w:val="center"/>
          </w:tcPr>
          <w:p w:rsidR="002562B8" w:rsidRPr="002562B8" w:rsidRDefault="002562B8" w:rsidP="00FB7F04">
            <w:pPr>
              <w:spacing w:line="223" w:lineRule="auto"/>
              <w:ind w:left="-113" w:right="-11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</w:t>
            </w:r>
          </w:p>
          <w:p w:rsidR="002562B8" w:rsidRPr="002562B8" w:rsidRDefault="002562B8" w:rsidP="00FB7F04">
            <w:pPr>
              <w:spacing w:line="223" w:lineRule="auto"/>
              <w:ind w:left="-113" w:right="-11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животных</w:t>
            </w:r>
          </w:p>
        </w:tc>
        <w:tc>
          <w:tcPr>
            <w:tcW w:w="1120" w:type="dxa"/>
            <w:vAlign w:val="center"/>
          </w:tcPr>
          <w:p w:rsidR="002562B8" w:rsidRPr="002562B8" w:rsidRDefault="002562B8" w:rsidP="00FB7F04">
            <w:pPr>
              <w:spacing w:line="223" w:lineRule="auto"/>
              <w:ind w:left="-113" w:right="-11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</w:t>
            </w:r>
          </w:p>
          <w:p w:rsidR="002562B8" w:rsidRPr="002562B8" w:rsidRDefault="002562B8" w:rsidP="00FB7F04">
            <w:pPr>
              <w:spacing w:line="223" w:lineRule="auto"/>
              <w:ind w:left="-113" w:right="-11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животных</w:t>
            </w:r>
          </w:p>
          <w:p w:rsidR="002562B8" w:rsidRPr="002562B8" w:rsidRDefault="002562B8" w:rsidP="00FB7F04">
            <w:pPr>
              <w:spacing w:line="223" w:lineRule="auto"/>
              <w:ind w:left="-113" w:right="-11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(голов)</w:t>
            </w:r>
          </w:p>
        </w:tc>
        <w:tc>
          <w:tcPr>
            <w:tcW w:w="1400" w:type="dxa"/>
            <w:vAlign w:val="center"/>
          </w:tcPr>
          <w:p w:rsidR="002562B8" w:rsidRPr="002562B8" w:rsidRDefault="002562B8" w:rsidP="00FB7F04">
            <w:pPr>
              <w:spacing w:line="223" w:lineRule="auto"/>
              <w:ind w:left="-113" w:right="-11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одной гол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 приобр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тенных ж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вотных</w:t>
            </w:r>
          </w:p>
          <w:p w:rsidR="002562B8" w:rsidRPr="002562B8" w:rsidRDefault="002562B8" w:rsidP="00FB7F04">
            <w:pPr>
              <w:spacing w:line="223" w:lineRule="auto"/>
              <w:ind w:left="-113" w:right="-11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  <w:tc>
          <w:tcPr>
            <w:tcW w:w="700" w:type="dxa"/>
            <w:vAlign w:val="center"/>
          </w:tcPr>
          <w:p w:rsidR="002562B8" w:rsidRPr="002562B8" w:rsidRDefault="002562B8" w:rsidP="00FB7F04">
            <w:pPr>
              <w:spacing w:line="223" w:lineRule="auto"/>
              <w:ind w:left="-113" w:right="-11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Ставка</w:t>
            </w:r>
          </w:p>
          <w:p w:rsidR="002562B8" w:rsidRPr="002562B8" w:rsidRDefault="002562B8" w:rsidP="00FB7F04">
            <w:pPr>
              <w:spacing w:line="223" w:lineRule="auto"/>
              <w:ind w:left="-113" w:right="-11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субси-дии</w:t>
            </w:r>
            <w:proofErr w:type="spellEnd"/>
          </w:p>
          <w:p w:rsidR="002562B8" w:rsidRPr="002562B8" w:rsidRDefault="002562B8" w:rsidP="00FB7F04">
            <w:pPr>
              <w:spacing w:line="223" w:lineRule="auto"/>
              <w:ind w:left="-113" w:right="-11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(%)</w:t>
            </w:r>
          </w:p>
        </w:tc>
        <w:tc>
          <w:tcPr>
            <w:tcW w:w="1400" w:type="dxa"/>
            <w:vAlign w:val="center"/>
          </w:tcPr>
          <w:p w:rsidR="002562B8" w:rsidRPr="002562B8" w:rsidRDefault="002562B8" w:rsidP="00FB7F04">
            <w:pPr>
              <w:spacing w:line="223" w:lineRule="auto"/>
              <w:ind w:left="-113" w:right="-11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Максималь-ный</w:t>
            </w:r>
            <w:proofErr w:type="spellEnd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размер выплаты за одну голову</w:t>
            </w:r>
          </w:p>
          <w:p w:rsidR="002562B8" w:rsidRPr="002562B8" w:rsidRDefault="002562B8" w:rsidP="00FB7F04">
            <w:pPr>
              <w:spacing w:line="223" w:lineRule="auto"/>
              <w:ind w:left="-113" w:right="-11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  <w:tc>
          <w:tcPr>
            <w:tcW w:w="1540" w:type="dxa"/>
            <w:vAlign w:val="center"/>
          </w:tcPr>
          <w:p w:rsidR="002562B8" w:rsidRPr="002562B8" w:rsidRDefault="002562B8" w:rsidP="00FB7F04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цел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 средств</w:t>
            </w:r>
          </w:p>
          <w:p w:rsidR="002562B8" w:rsidRPr="002562B8" w:rsidRDefault="002562B8" w:rsidP="00FB7F04">
            <w:pPr>
              <w:spacing w:before="120" w:line="223" w:lineRule="auto"/>
              <w:ind w:left="-113" w:right="-11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гр6= =гр2×гр3×гр4/100</w:t>
            </w:r>
          </w:p>
          <w:p w:rsidR="002562B8" w:rsidRPr="002562B8" w:rsidRDefault="002562B8" w:rsidP="00FB7F04">
            <w:pPr>
              <w:spacing w:line="223" w:lineRule="auto"/>
              <w:ind w:left="-113" w:right="-11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562B8" w:rsidRPr="002562B8" w:rsidRDefault="002562B8" w:rsidP="00FB7F04">
            <w:pPr>
              <w:spacing w:line="223" w:lineRule="auto"/>
              <w:ind w:left="-113" w:right="-11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  <w:tc>
          <w:tcPr>
            <w:tcW w:w="980" w:type="dxa"/>
            <w:vAlign w:val="center"/>
          </w:tcPr>
          <w:p w:rsidR="002562B8" w:rsidRPr="002562B8" w:rsidRDefault="002562B8" w:rsidP="00FB7F04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целевых средств</w:t>
            </w:r>
          </w:p>
          <w:p w:rsidR="002562B8" w:rsidRPr="002562B8" w:rsidRDefault="002562B8" w:rsidP="00FB7F04">
            <w:pPr>
              <w:spacing w:before="120" w:line="223" w:lineRule="auto"/>
              <w:ind w:left="-113" w:right="-11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гр7= =гр2×гр5</w:t>
            </w:r>
          </w:p>
          <w:p w:rsidR="002562B8" w:rsidRPr="002562B8" w:rsidRDefault="002562B8" w:rsidP="00FB7F04">
            <w:pPr>
              <w:spacing w:line="223" w:lineRule="auto"/>
              <w:ind w:left="-113" w:right="-11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62B8" w:rsidRPr="002562B8" w:rsidRDefault="002562B8" w:rsidP="00FB7F04">
            <w:pPr>
              <w:spacing w:line="223" w:lineRule="auto"/>
              <w:ind w:left="-113" w:right="-11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  <w:tc>
          <w:tcPr>
            <w:tcW w:w="1400" w:type="dxa"/>
            <w:vAlign w:val="center"/>
          </w:tcPr>
          <w:p w:rsidR="002562B8" w:rsidRPr="002562B8" w:rsidRDefault="002562B8" w:rsidP="00FB7F04">
            <w:pPr>
              <w:spacing w:line="223" w:lineRule="auto"/>
              <w:ind w:left="-113" w:right="-11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су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сидии (м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нимальная величина из графы 6 или 7)</w:t>
            </w:r>
          </w:p>
          <w:p w:rsidR="002562B8" w:rsidRPr="002562B8" w:rsidRDefault="002562B8" w:rsidP="00FB7F04">
            <w:pPr>
              <w:spacing w:line="223" w:lineRule="auto"/>
              <w:ind w:left="-113" w:right="-11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62B8" w:rsidRPr="002562B8" w:rsidRDefault="002562B8" w:rsidP="00FB7F04">
            <w:pPr>
              <w:spacing w:line="223" w:lineRule="auto"/>
              <w:ind w:left="-113" w:right="-11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</w:tr>
      <w:tr w:rsidR="002562B8" w:rsidRPr="002562B8" w:rsidTr="00F7084A">
        <w:tc>
          <w:tcPr>
            <w:tcW w:w="1260" w:type="dxa"/>
            <w:tcBorders>
              <w:bottom w:val="single" w:sz="4" w:space="0" w:color="auto"/>
            </w:tcBorders>
          </w:tcPr>
          <w:p w:rsidR="002562B8" w:rsidRPr="002562B8" w:rsidRDefault="002562B8" w:rsidP="00FB7F04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2562B8" w:rsidRPr="002562B8" w:rsidRDefault="002562B8" w:rsidP="00FB7F04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2562B8" w:rsidRPr="002562B8" w:rsidRDefault="002562B8" w:rsidP="00FB7F04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0" w:type="dxa"/>
            <w:tcBorders>
              <w:bottom w:val="single" w:sz="4" w:space="0" w:color="auto"/>
            </w:tcBorders>
          </w:tcPr>
          <w:p w:rsidR="002562B8" w:rsidRPr="002562B8" w:rsidRDefault="002562B8" w:rsidP="00FB7F04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2562B8" w:rsidRPr="002562B8" w:rsidRDefault="002562B8" w:rsidP="00FB7F04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:rsidR="002562B8" w:rsidRPr="002562B8" w:rsidRDefault="002562B8" w:rsidP="00FB7F04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2562B8" w:rsidRPr="002562B8" w:rsidRDefault="002562B8" w:rsidP="00FB7F04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2562B8" w:rsidRPr="002562B8" w:rsidRDefault="002562B8" w:rsidP="00FB7F04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2562B8" w:rsidRPr="002562B8" w:rsidTr="00F7084A">
        <w:tc>
          <w:tcPr>
            <w:tcW w:w="1260" w:type="dxa"/>
            <w:tcBorders>
              <w:bottom w:val="single" w:sz="4" w:space="0" w:color="auto"/>
            </w:tcBorders>
          </w:tcPr>
          <w:p w:rsidR="002562B8" w:rsidRPr="002562B8" w:rsidRDefault="002562B8" w:rsidP="00FB7F04">
            <w:pPr>
              <w:spacing w:line="223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2562B8" w:rsidRPr="002562B8" w:rsidRDefault="002562B8" w:rsidP="00FB7F04">
            <w:pPr>
              <w:spacing w:line="223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2562B8" w:rsidRPr="002562B8" w:rsidRDefault="002562B8" w:rsidP="00FB7F04">
            <w:pPr>
              <w:spacing w:line="223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bottom w:val="single" w:sz="4" w:space="0" w:color="auto"/>
            </w:tcBorders>
          </w:tcPr>
          <w:p w:rsidR="002562B8" w:rsidRPr="002562B8" w:rsidRDefault="002562B8" w:rsidP="00FB7F04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2562B8" w:rsidRPr="002562B8" w:rsidRDefault="002562B8" w:rsidP="00FB7F04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:rsidR="002562B8" w:rsidRPr="002562B8" w:rsidRDefault="002562B8" w:rsidP="00FB7F04">
            <w:pPr>
              <w:spacing w:line="223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2562B8" w:rsidRPr="002562B8" w:rsidRDefault="002562B8" w:rsidP="00FB7F04">
            <w:pPr>
              <w:spacing w:line="223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2562B8" w:rsidRPr="002562B8" w:rsidRDefault="002562B8" w:rsidP="00FB7F04">
            <w:pPr>
              <w:spacing w:line="223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562B8" w:rsidRPr="002562B8" w:rsidRDefault="002562B8" w:rsidP="00FB7F04">
            <w:pPr>
              <w:spacing w:line="223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B8" w:rsidRPr="002562B8" w:rsidRDefault="002562B8" w:rsidP="00FB7F04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B8" w:rsidRPr="002562B8" w:rsidRDefault="002562B8" w:rsidP="00FB7F04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B8" w:rsidRPr="002562B8" w:rsidRDefault="002562B8" w:rsidP="00FB7F04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B8" w:rsidRPr="002562B8" w:rsidRDefault="002562B8" w:rsidP="00FB7F04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B8" w:rsidRPr="002562B8" w:rsidRDefault="002562B8" w:rsidP="00FB7F04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B8" w:rsidRPr="002562B8" w:rsidRDefault="002562B8" w:rsidP="00FB7F04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B8" w:rsidRPr="002562B8" w:rsidRDefault="002562B8" w:rsidP="00FB7F04">
            <w:pPr>
              <w:spacing w:line="223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562B8" w:rsidRDefault="002562B8" w:rsidP="00FB7F04">
      <w:pPr>
        <w:tabs>
          <w:tab w:val="left" w:pos="3408"/>
        </w:tabs>
        <w:spacing w:line="240" w:lineRule="auto"/>
        <w:ind w:left="56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4791" w:rsidRPr="002562B8" w:rsidRDefault="00F24791" w:rsidP="00FB7F04">
      <w:pPr>
        <w:tabs>
          <w:tab w:val="left" w:pos="3408"/>
        </w:tabs>
        <w:spacing w:line="240" w:lineRule="auto"/>
        <w:ind w:left="56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417"/>
        <w:gridCol w:w="1495"/>
        <w:gridCol w:w="567"/>
        <w:gridCol w:w="2289"/>
      </w:tblGrid>
      <w:tr w:rsidR="002562B8" w:rsidRPr="00E0622D" w:rsidTr="00F7084A">
        <w:tc>
          <w:tcPr>
            <w:tcW w:w="5417" w:type="dxa"/>
            <w:shd w:val="clear" w:color="auto" w:fill="auto"/>
          </w:tcPr>
          <w:p w:rsidR="002562B8" w:rsidRPr="00E0622D" w:rsidRDefault="002562B8" w:rsidP="00FB7F0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62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КФХ (индивидуальный</w:t>
            </w:r>
          </w:p>
          <w:p w:rsidR="002562B8" w:rsidRPr="00E0622D" w:rsidRDefault="002562B8" w:rsidP="00FB7F0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62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предприниматель)</w:t>
            </w:r>
          </w:p>
        </w:tc>
        <w:tc>
          <w:tcPr>
            <w:tcW w:w="1495" w:type="dxa"/>
            <w:tcBorders>
              <w:bottom w:val="single" w:sz="4" w:space="0" w:color="auto"/>
            </w:tcBorders>
            <w:shd w:val="clear" w:color="auto" w:fill="auto"/>
          </w:tcPr>
          <w:p w:rsidR="002562B8" w:rsidRPr="00E0622D" w:rsidRDefault="002562B8" w:rsidP="00FB7F0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562B8" w:rsidRPr="00E0622D" w:rsidRDefault="002562B8" w:rsidP="00FB7F0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562B8" w:rsidRPr="00E0622D" w:rsidRDefault="002562B8" w:rsidP="00FB7F0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E0622D" w:rsidTr="00F7084A">
        <w:tc>
          <w:tcPr>
            <w:tcW w:w="5417" w:type="dxa"/>
            <w:shd w:val="clear" w:color="auto" w:fill="auto"/>
          </w:tcPr>
          <w:p w:rsidR="002562B8" w:rsidRPr="00E0622D" w:rsidRDefault="002562B8" w:rsidP="00FB7F0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62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М.П.</w:t>
            </w:r>
          </w:p>
          <w:p w:rsidR="002562B8" w:rsidRPr="00E0622D" w:rsidRDefault="002562B8" w:rsidP="00FB7F0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</w:tcBorders>
            <w:shd w:val="clear" w:color="auto" w:fill="auto"/>
          </w:tcPr>
          <w:p w:rsidR="002562B8" w:rsidRPr="00E0622D" w:rsidRDefault="002562B8" w:rsidP="00FB7F0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62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567" w:type="dxa"/>
            <w:shd w:val="clear" w:color="auto" w:fill="auto"/>
          </w:tcPr>
          <w:p w:rsidR="002562B8" w:rsidRPr="00E0622D" w:rsidRDefault="002562B8" w:rsidP="00FB7F0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9" w:type="dxa"/>
            <w:tcBorders>
              <w:top w:val="single" w:sz="4" w:space="0" w:color="auto"/>
            </w:tcBorders>
            <w:shd w:val="clear" w:color="auto" w:fill="auto"/>
          </w:tcPr>
          <w:p w:rsidR="002562B8" w:rsidRPr="00E0622D" w:rsidRDefault="002562B8" w:rsidP="00FB7F0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62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</w:tc>
      </w:tr>
      <w:tr w:rsidR="002562B8" w:rsidRPr="00E0622D" w:rsidTr="00F7084A">
        <w:tc>
          <w:tcPr>
            <w:tcW w:w="5417" w:type="dxa"/>
            <w:shd w:val="clear" w:color="auto" w:fill="auto"/>
          </w:tcPr>
          <w:p w:rsidR="002562B8" w:rsidRDefault="002562B8" w:rsidP="00FB7F0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62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 ___ » ____________ 20__г.</w:t>
            </w:r>
          </w:p>
          <w:p w:rsidR="00186A08" w:rsidRPr="00E0622D" w:rsidRDefault="00186A08" w:rsidP="00FB7F0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shd w:val="clear" w:color="auto" w:fill="auto"/>
          </w:tcPr>
          <w:p w:rsidR="002562B8" w:rsidRPr="00E0622D" w:rsidRDefault="002562B8" w:rsidP="00FB7F0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562B8" w:rsidRPr="00E0622D" w:rsidRDefault="002562B8" w:rsidP="00FB7F0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9" w:type="dxa"/>
            <w:shd w:val="clear" w:color="auto" w:fill="auto"/>
            <w:vAlign w:val="bottom"/>
          </w:tcPr>
          <w:p w:rsidR="002562B8" w:rsidRPr="00E0622D" w:rsidRDefault="002562B8" w:rsidP="00FB7F0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562B8" w:rsidRPr="0004490D" w:rsidRDefault="0010174C" w:rsidP="00293231">
      <w:pPr>
        <w:spacing w:line="240" w:lineRule="auto"/>
        <w:ind w:left="4678" w:firstLine="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74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</w:t>
      </w:r>
      <w:r w:rsidR="002562B8" w:rsidRPr="00044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29323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A40559" w:rsidRPr="00A40559" w:rsidRDefault="00A40559" w:rsidP="00A40559">
      <w:pPr>
        <w:spacing w:line="240" w:lineRule="auto"/>
        <w:ind w:left="4678" w:firstLine="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Порядку предоставления из бюджета </w:t>
      </w:r>
    </w:p>
    <w:p w:rsidR="00A40559" w:rsidRPr="00A40559" w:rsidRDefault="00A40559" w:rsidP="00A40559">
      <w:pPr>
        <w:spacing w:line="240" w:lineRule="auto"/>
        <w:ind w:left="4678" w:firstLine="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A40559" w:rsidRPr="00A40559" w:rsidRDefault="00A40559" w:rsidP="00A40559">
      <w:pPr>
        <w:spacing w:line="240" w:lineRule="auto"/>
        <w:ind w:left="4678" w:firstLine="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Щербиновский район субсидий </w:t>
      </w:r>
    </w:p>
    <w:p w:rsidR="00A40559" w:rsidRPr="00A40559" w:rsidRDefault="00A40559" w:rsidP="00A40559">
      <w:pPr>
        <w:spacing w:line="240" w:lineRule="auto"/>
        <w:ind w:left="4678" w:firstLine="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малым формам хозяйствования </w:t>
      </w:r>
    </w:p>
    <w:p w:rsidR="00A40559" w:rsidRPr="00A40559" w:rsidRDefault="00A40559" w:rsidP="00A40559">
      <w:pPr>
        <w:spacing w:line="240" w:lineRule="auto"/>
        <w:ind w:left="4678" w:firstLine="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агропромышленном комплексе </w:t>
      </w:r>
    </w:p>
    <w:p w:rsidR="00F24791" w:rsidRPr="000B2E56" w:rsidRDefault="00A40559" w:rsidP="00A40559">
      <w:pPr>
        <w:spacing w:line="240" w:lineRule="auto"/>
        <w:ind w:left="4678" w:firstLine="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55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поддержку сельскохозяйственного производства</w:t>
      </w:r>
    </w:p>
    <w:p w:rsidR="002562B8" w:rsidRPr="0004490D" w:rsidRDefault="002562B8" w:rsidP="002562B8">
      <w:pPr>
        <w:spacing w:line="223" w:lineRule="auto"/>
        <w:ind w:firstLine="50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5D61" w:rsidRDefault="00035D61" w:rsidP="00293231">
      <w:pPr>
        <w:widowControl w:val="0"/>
        <w:spacing w:line="22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D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Заполняется личными подсобными хозяйствами </w:t>
      </w:r>
    </w:p>
    <w:p w:rsidR="00035D61" w:rsidRDefault="00035D61" w:rsidP="00293231">
      <w:pPr>
        <w:widowControl w:val="0"/>
        <w:spacing w:line="220" w:lineRule="auto"/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5D1F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(кроме граждан, перешедших на специальный </w:t>
      </w:r>
      <w:proofErr w:type="gramEnd"/>
    </w:p>
    <w:p w:rsidR="00035D61" w:rsidRPr="00035D61" w:rsidRDefault="00035D61" w:rsidP="00293231">
      <w:pPr>
        <w:widowControl w:val="0"/>
        <w:spacing w:line="22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1F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налоговый режим  «Налог на профессиональный доход»)</w:t>
      </w:r>
    </w:p>
    <w:p w:rsidR="00035D61" w:rsidRDefault="00035D61" w:rsidP="00293231">
      <w:pPr>
        <w:tabs>
          <w:tab w:val="left" w:pos="-5180"/>
        </w:tabs>
        <w:spacing w:line="223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562B8" w:rsidRPr="002E022F" w:rsidRDefault="002562B8" w:rsidP="00293231">
      <w:pPr>
        <w:tabs>
          <w:tab w:val="left" w:pos="-5180"/>
        </w:tabs>
        <w:spacing w:line="223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02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СПРАВКА-РАСЧЕТ </w:t>
      </w:r>
    </w:p>
    <w:p w:rsidR="00035D61" w:rsidRDefault="002562B8" w:rsidP="00293231">
      <w:pPr>
        <w:spacing w:line="223" w:lineRule="auto"/>
        <w:ind w:firstLine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E02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суммы субсидии на возмещение части </w:t>
      </w:r>
      <w:r w:rsidRPr="002E022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затрат, понесенных </w:t>
      </w:r>
    </w:p>
    <w:p w:rsidR="002562B8" w:rsidRPr="002E022F" w:rsidRDefault="002562B8" w:rsidP="00293231">
      <w:pPr>
        <w:spacing w:line="223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022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на приобретение </w:t>
      </w:r>
      <w:r w:rsidRPr="002E02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молодняка </w:t>
      </w:r>
    </w:p>
    <w:p w:rsidR="002562B8" w:rsidRPr="002E022F" w:rsidRDefault="002562B8" w:rsidP="00293231">
      <w:pPr>
        <w:spacing w:line="223" w:lineRule="auto"/>
        <w:ind w:firstLine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E02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кроликов, гусей, индейки</w:t>
      </w:r>
      <w:r w:rsidRPr="002E022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2562B8" w:rsidRPr="002562B8" w:rsidRDefault="002562B8" w:rsidP="00293231">
      <w:pPr>
        <w:spacing w:line="223" w:lineRule="auto"/>
        <w:ind w:firstLine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48"/>
        <w:gridCol w:w="5320"/>
      </w:tblGrid>
      <w:tr w:rsidR="002562B8" w:rsidRPr="002562B8" w:rsidTr="00F7084A">
        <w:tc>
          <w:tcPr>
            <w:tcW w:w="4448" w:type="dxa"/>
          </w:tcPr>
          <w:p w:rsidR="002562B8" w:rsidRPr="002562B8" w:rsidRDefault="002562B8" w:rsidP="0029323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получателя</w:t>
            </w:r>
          </w:p>
        </w:tc>
        <w:tc>
          <w:tcPr>
            <w:tcW w:w="5320" w:type="dxa"/>
          </w:tcPr>
          <w:p w:rsidR="002562B8" w:rsidRPr="002562B8" w:rsidRDefault="002562B8" w:rsidP="0029323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448" w:type="dxa"/>
          </w:tcPr>
          <w:p w:rsidR="002562B8" w:rsidRPr="002562B8" w:rsidRDefault="002562B8" w:rsidP="0029323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(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город)</w:t>
            </w:r>
          </w:p>
        </w:tc>
        <w:tc>
          <w:tcPr>
            <w:tcW w:w="5320" w:type="dxa"/>
          </w:tcPr>
          <w:p w:rsidR="002562B8" w:rsidRPr="002562B8" w:rsidRDefault="002562B8" w:rsidP="0029323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448" w:type="dxa"/>
          </w:tcPr>
          <w:p w:rsidR="002562B8" w:rsidRPr="002562B8" w:rsidRDefault="002562B8" w:rsidP="0029323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телефон</w:t>
            </w:r>
          </w:p>
          <w:p w:rsidR="002562B8" w:rsidRPr="002562B8" w:rsidRDefault="002562B8" w:rsidP="0029323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получателя субсидий</w:t>
            </w:r>
          </w:p>
        </w:tc>
        <w:tc>
          <w:tcPr>
            <w:tcW w:w="5320" w:type="dxa"/>
          </w:tcPr>
          <w:p w:rsidR="002562B8" w:rsidRPr="002562B8" w:rsidRDefault="002562B8" w:rsidP="0029323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448" w:type="dxa"/>
          </w:tcPr>
          <w:p w:rsidR="002562B8" w:rsidRPr="002562B8" w:rsidRDefault="002562B8" w:rsidP="0029323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Документ, удостоверяющий личность</w:t>
            </w:r>
          </w:p>
          <w:p w:rsidR="002562B8" w:rsidRPr="002562B8" w:rsidRDefault="002562B8" w:rsidP="0029323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(№, когда, кем выдан)</w:t>
            </w:r>
          </w:p>
        </w:tc>
        <w:tc>
          <w:tcPr>
            <w:tcW w:w="5320" w:type="dxa"/>
          </w:tcPr>
          <w:p w:rsidR="002562B8" w:rsidRPr="002562B8" w:rsidRDefault="002562B8" w:rsidP="0029323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448" w:type="dxa"/>
          </w:tcPr>
          <w:p w:rsidR="002562B8" w:rsidRPr="002562B8" w:rsidRDefault="002562B8" w:rsidP="0029323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Банковские реквизиты</w:t>
            </w:r>
          </w:p>
          <w:p w:rsidR="002562B8" w:rsidRPr="002562B8" w:rsidRDefault="002562B8" w:rsidP="0029323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Лицевой счет получателя субсидий</w:t>
            </w:r>
          </w:p>
        </w:tc>
        <w:tc>
          <w:tcPr>
            <w:tcW w:w="5320" w:type="dxa"/>
          </w:tcPr>
          <w:p w:rsidR="002562B8" w:rsidRPr="002562B8" w:rsidRDefault="002562B8" w:rsidP="0029323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448" w:type="dxa"/>
          </w:tcPr>
          <w:p w:rsidR="002562B8" w:rsidRPr="002562B8" w:rsidRDefault="002562B8" w:rsidP="0029323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Корреспондентский счет</w:t>
            </w:r>
          </w:p>
        </w:tc>
        <w:tc>
          <w:tcPr>
            <w:tcW w:w="5320" w:type="dxa"/>
          </w:tcPr>
          <w:p w:rsidR="002562B8" w:rsidRPr="002562B8" w:rsidRDefault="002562B8" w:rsidP="0029323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448" w:type="dxa"/>
          </w:tcPr>
          <w:p w:rsidR="002562B8" w:rsidRPr="002562B8" w:rsidRDefault="002562B8" w:rsidP="0029323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банка</w:t>
            </w:r>
          </w:p>
        </w:tc>
        <w:tc>
          <w:tcPr>
            <w:tcW w:w="5320" w:type="dxa"/>
          </w:tcPr>
          <w:p w:rsidR="002562B8" w:rsidRPr="002562B8" w:rsidRDefault="002562B8" w:rsidP="0029323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448" w:type="dxa"/>
          </w:tcPr>
          <w:p w:rsidR="002562B8" w:rsidRPr="002562B8" w:rsidRDefault="002562B8" w:rsidP="0029323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</w:t>
            </w:r>
          </w:p>
        </w:tc>
        <w:tc>
          <w:tcPr>
            <w:tcW w:w="5320" w:type="dxa"/>
          </w:tcPr>
          <w:p w:rsidR="002562B8" w:rsidRPr="002562B8" w:rsidRDefault="002562B8" w:rsidP="0029323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562B8" w:rsidRPr="002562B8" w:rsidRDefault="002562B8" w:rsidP="00293231">
      <w:pPr>
        <w:spacing w:line="223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00" w:type="dxa"/>
        <w:tblInd w:w="-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1120"/>
        <w:gridCol w:w="1400"/>
        <w:gridCol w:w="700"/>
        <w:gridCol w:w="1400"/>
        <w:gridCol w:w="1540"/>
        <w:gridCol w:w="980"/>
        <w:gridCol w:w="1400"/>
      </w:tblGrid>
      <w:tr w:rsidR="002562B8" w:rsidRPr="002562B8" w:rsidTr="00F7084A">
        <w:tc>
          <w:tcPr>
            <w:tcW w:w="1260" w:type="dxa"/>
            <w:vAlign w:val="center"/>
          </w:tcPr>
          <w:p w:rsidR="002562B8" w:rsidRPr="002562B8" w:rsidRDefault="002562B8" w:rsidP="00293231">
            <w:pPr>
              <w:spacing w:line="223" w:lineRule="auto"/>
              <w:ind w:left="-113" w:right="-11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</w:t>
            </w:r>
          </w:p>
          <w:p w:rsidR="002562B8" w:rsidRPr="002562B8" w:rsidRDefault="002562B8" w:rsidP="00293231">
            <w:pPr>
              <w:spacing w:line="223" w:lineRule="auto"/>
              <w:ind w:left="-113" w:right="-11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животных</w:t>
            </w:r>
          </w:p>
        </w:tc>
        <w:tc>
          <w:tcPr>
            <w:tcW w:w="1120" w:type="dxa"/>
            <w:vAlign w:val="center"/>
          </w:tcPr>
          <w:p w:rsidR="002562B8" w:rsidRPr="002562B8" w:rsidRDefault="002562B8" w:rsidP="00293231">
            <w:pPr>
              <w:spacing w:line="223" w:lineRule="auto"/>
              <w:ind w:left="-113" w:right="-11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</w:t>
            </w:r>
          </w:p>
          <w:p w:rsidR="002562B8" w:rsidRPr="002562B8" w:rsidRDefault="002562B8" w:rsidP="00293231">
            <w:pPr>
              <w:spacing w:line="223" w:lineRule="auto"/>
              <w:ind w:left="-113" w:right="-11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животных</w:t>
            </w:r>
          </w:p>
          <w:p w:rsidR="002562B8" w:rsidRPr="002562B8" w:rsidRDefault="002562B8" w:rsidP="00293231">
            <w:pPr>
              <w:spacing w:line="223" w:lineRule="auto"/>
              <w:ind w:left="-113" w:right="-11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(голов)</w:t>
            </w:r>
          </w:p>
        </w:tc>
        <w:tc>
          <w:tcPr>
            <w:tcW w:w="1400" w:type="dxa"/>
            <w:vAlign w:val="center"/>
          </w:tcPr>
          <w:p w:rsidR="002562B8" w:rsidRPr="002562B8" w:rsidRDefault="002562B8" w:rsidP="00293231">
            <w:pPr>
              <w:spacing w:line="223" w:lineRule="auto"/>
              <w:ind w:left="-113" w:right="-11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одной гол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 приобр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тенных ж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вотных</w:t>
            </w:r>
          </w:p>
          <w:p w:rsidR="002562B8" w:rsidRPr="002562B8" w:rsidRDefault="002562B8" w:rsidP="00293231">
            <w:pPr>
              <w:spacing w:line="223" w:lineRule="auto"/>
              <w:ind w:left="-113" w:right="-11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  <w:tc>
          <w:tcPr>
            <w:tcW w:w="700" w:type="dxa"/>
            <w:vAlign w:val="center"/>
          </w:tcPr>
          <w:p w:rsidR="002562B8" w:rsidRPr="002562B8" w:rsidRDefault="002562B8" w:rsidP="00293231">
            <w:pPr>
              <w:spacing w:line="223" w:lineRule="auto"/>
              <w:ind w:left="-113" w:right="-11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Ставка</w:t>
            </w:r>
          </w:p>
          <w:p w:rsidR="002562B8" w:rsidRPr="002562B8" w:rsidRDefault="002562B8" w:rsidP="00293231">
            <w:pPr>
              <w:spacing w:line="223" w:lineRule="auto"/>
              <w:ind w:left="-113" w:right="-11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субси-дии</w:t>
            </w:r>
            <w:proofErr w:type="spellEnd"/>
          </w:p>
          <w:p w:rsidR="002562B8" w:rsidRPr="002562B8" w:rsidRDefault="002562B8" w:rsidP="00293231">
            <w:pPr>
              <w:spacing w:line="223" w:lineRule="auto"/>
              <w:ind w:left="-113" w:right="-11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(%)</w:t>
            </w:r>
          </w:p>
        </w:tc>
        <w:tc>
          <w:tcPr>
            <w:tcW w:w="1400" w:type="dxa"/>
            <w:vAlign w:val="center"/>
          </w:tcPr>
          <w:p w:rsidR="002562B8" w:rsidRPr="002562B8" w:rsidRDefault="002562B8" w:rsidP="00293231">
            <w:pPr>
              <w:spacing w:line="223" w:lineRule="auto"/>
              <w:ind w:left="-113" w:right="-11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Максималь-ный</w:t>
            </w:r>
            <w:proofErr w:type="spellEnd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размер выплаты за одну голову</w:t>
            </w:r>
          </w:p>
          <w:p w:rsidR="002562B8" w:rsidRPr="002562B8" w:rsidRDefault="002562B8" w:rsidP="00293231">
            <w:pPr>
              <w:spacing w:line="223" w:lineRule="auto"/>
              <w:ind w:left="-113" w:right="-11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  <w:tc>
          <w:tcPr>
            <w:tcW w:w="1540" w:type="dxa"/>
            <w:vAlign w:val="center"/>
          </w:tcPr>
          <w:p w:rsidR="002562B8" w:rsidRPr="002562B8" w:rsidRDefault="002562B8" w:rsidP="00293231">
            <w:pPr>
              <w:spacing w:before="120" w:line="223" w:lineRule="auto"/>
              <w:ind w:left="-113" w:right="-11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целевых средств </w:t>
            </w:r>
          </w:p>
          <w:p w:rsidR="002562B8" w:rsidRPr="002562B8" w:rsidRDefault="002562B8" w:rsidP="00293231">
            <w:pPr>
              <w:spacing w:before="120" w:line="223" w:lineRule="auto"/>
              <w:ind w:left="-113" w:right="-11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гр6= =гр2×гр3×гр4/100</w:t>
            </w:r>
          </w:p>
          <w:p w:rsidR="002562B8" w:rsidRPr="002562B8" w:rsidRDefault="002562B8" w:rsidP="00293231">
            <w:pPr>
              <w:spacing w:line="223" w:lineRule="auto"/>
              <w:ind w:left="-113" w:right="-11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562B8" w:rsidRPr="002562B8" w:rsidRDefault="002562B8" w:rsidP="00293231">
            <w:pPr>
              <w:spacing w:line="223" w:lineRule="auto"/>
              <w:ind w:left="-113" w:right="-11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  <w:tc>
          <w:tcPr>
            <w:tcW w:w="980" w:type="dxa"/>
            <w:vAlign w:val="center"/>
          </w:tcPr>
          <w:p w:rsidR="002562B8" w:rsidRPr="002562B8" w:rsidRDefault="002562B8" w:rsidP="00293231">
            <w:pPr>
              <w:spacing w:before="120" w:line="223" w:lineRule="auto"/>
              <w:ind w:left="-113" w:right="-11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целевых средств</w:t>
            </w:r>
          </w:p>
          <w:p w:rsidR="002562B8" w:rsidRPr="002562B8" w:rsidRDefault="002562B8" w:rsidP="00293231">
            <w:pPr>
              <w:spacing w:before="120" w:line="223" w:lineRule="auto"/>
              <w:ind w:left="-113" w:right="-11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гр7= =гр2×гр5</w:t>
            </w:r>
          </w:p>
          <w:p w:rsidR="002562B8" w:rsidRPr="002562B8" w:rsidRDefault="002562B8" w:rsidP="00293231">
            <w:pPr>
              <w:spacing w:line="223" w:lineRule="auto"/>
              <w:ind w:left="-113" w:right="-11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62B8" w:rsidRPr="002562B8" w:rsidRDefault="002562B8" w:rsidP="00293231">
            <w:pPr>
              <w:spacing w:line="223" w:lineRule="auto"/>
              <w:ind w:left="-113" w:right="-11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  <w:tc>
          <w:tcPr>
            <w:tcW w:w="1400" w:type="dxa"/>
            <w:vAlign w:val="center"/>
          </w:tcPr>
          <w:p w:rsidR="002562B8" w:rsidRPr="002562B8" w:rsidRDefault="002562B8" w:rsidP="00293231">
            <w:pPr>
              <w:spacing w:line="223" w:lineRule="auto"/>
              <w:ind w:left="-113" w:right="-11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су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сидии (м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нимальная величина из графы 6 или 7)</w:t>
            </w:r>
          </w:p>
          <w:p w:rsidR="002562B8" w:rsidRPr="002562B8" w:rsidRDefault="002562B8" w:rsidP="00293231">
            <w:pPr>
              <w:spacing w:line="223" w:lineRule="auto"/>
              <w:ind w:left="-113" w:right="-11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62B8" w:rsidRPr="002562B8" w:rsidRDefault="002562B8" w:rsidP="00293231">
            <w:pPr>
              <w:spacing w:line="223" w:lineRule="auto"/>
              <w:ind w:left="-113" w:right="-11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</w:tr>
      <w:tr w:rsidR="002562B8" w:rsidRPr="002562B8" w:rsidTr="00F7084A">
        <w:tc>
          <w:tcPr>
            <w:tcW w:w="1260" w:type="dxa"/>
            <w:tcBorders>
              <w:bottom w:val="single" w:sz="4" w:space="0" w:color="auto"/>
            </w:tcBorders>
          </w:tcPr>
          <w:p w:rsidR="002562B8" w:rsidRPr="002562B8" w:rsidRDefault="002562B8" w:rsidP="00293231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2562B8" w:rsidRPr="002562B8" w:rsidRDefault="002562B8" w:rsidP="00293231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2562B8" w:rsidRPr="002562B8" w:rsidRDefault="002562B8" w:rsidP="00293231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0" w:type="dxa"/>
            <w:tcBorders>
              <w:bottom w:val="single" w:sz="4" w:space="0" w:color="auto"/>
            </w:tcBorders>
          </w:tcPr>
          <w:p w:rsidR="002562B8" w:rsidRPr="002562B8" w:rsidRDefault="002562B8" w:rsidP="00293231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2562B8" w:rsidRPr="002562B8" w:rsidRDefault="002562B8" w:rsidP="00293231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:rsidR="002562B8" w:rsidRPr="002562B8" w:rsidRDefault="002562B8" w:rsidP="00293231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2562B8" w:rsidRPr="002562B8" w:rsidRDefault="002562B8" w:rsidP="00293231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2562B8" w:rsidRPr="002562B8" w:rsidRDefault="002562B8" w:rsidP="00293231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2562B8" w:rsidRPr="002562B8" w:rsidTr="00F7084A">
        <w:tc>
          <w:tcPr>
            <w:tcW w:w="1260" w:type="dxa"/>
            <w:tcBorders>
              <w:bottom w:val="single" w:sz="4" w:space="0" w:color="auto"/>
            </w:tcBorders>
          </w:tcPr>
          <w:p w:rsidR="002562B8" w:rsidRPr="002562B8" w:rsidRDefault="002562B8" w:rsidP="00293231">
            <w:pPr>
              <w:spacing w:line="223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2562B8" w:rsidRPr="002562B8" w:rsidRDefault="002562B8" w:rsidP="00293231">
            <w:pPr>
              <w:spacing w:line="223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2562B8" w:rsidRPr="002562B8" w:rsidRDefault="002562B8" w:rsidP="00293231">
            <w:pPr>
              <w:spacing w:line="223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bottom w:val="single" w:sz="4" w:space="0" w:color="auto"/>
            </w:tcBorders>
          </w:tcPr>
          <w:p w:rsidR="002562B8" w:rsidRPr="002562B8" w:rsidRDefault="002562B8" w:rsidP="00293231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2562B8" w:rsidRPr="002562B8" w:rsidRDefault="002562B8" w:rsidP="00293231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:rsidR="002562B8" w:rsidRPr="002562B8" w:rsidRDefault="002562B8" w:rsidP="00293231">
            <w:pPr>
              <w:spacing w:line="223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2562B8" w:rsidRPr="002562B8" w:rsidRDefault="002562B8" w:rsidP="00293231">
            <w:pPr>
              <w:spacing w:line="223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2562B8" w:rsidRPr="002562B8" w:rsidRDefault="002562B8" w:rsidP="00293231">
            <w:pPr>
              <w:spacing w:line="223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562B8" w:rsidRPr="002562B8" w:rsidRDefault="002562B8" w:rsidP="00293231">
            <w:pPr>
              <w:spacing w:line="223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B8" w:rsidRPr="002562B8" w:rsidRDefault="002562B8" w:rsidP="00293231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B8" w:rsidRPr="002562B8" w:rsidRDefault="002562B8" w:rsidP="00293231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B8" w:rsidRPr="002562B8" w:rsidRDefault="002562B8" w:rsidP="00293231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B8" w:rsidRPr="002562B8" w:rsidRDefault="002562B8" w:rsidP="00293231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B8" w:rsidRPr="002562B8" w:rsidRDefault="002562B8" w:rsidP="00293231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B8" w:rsidRPr="002562B8" w:rsidRDefault="002562B8" w:rsidP="00293231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B8" w:rsidRPr="002562B8" w:rsidRDefault="002562B8" w:rsidP="00293231">
            <w:pPr>
              <w:spacing w:line="223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D1F15" w:rsidRPr="005D1F15" w:rsidRDefault="00A13A01" w:rsidP="00A13A01">
      <w:pPr>
        <w:tabs>
          <w:tab w:val="left" w:pos="142"/>
          <w:tab w:val="left" w:pos="567"/>
        </w:tabs>
        <w:spacing w:line="240" w:lineRule="auto"/>
        <w:ind w:left="-142" w:firstLine="568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*</w:t>
      </w:r>
      <w:r w:rsidR="005D1F15" w:rsidRPr="005D1F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ЛПХ (кроме граждан, перешедших на специальный налоговый режим  «Налог на профессиональный доход») приобретение молодняка кроликов, гусей, индеек не боле</w:t>
      </w:r>
      <w:r w:rsidR="005D1F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 </w:t>
      </w:r>
      <w:r w:rsidR="00293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50</w:t>
      </w:r>
      <w:r w:rsidR="005D1F15" w:rsidRPr="005D1F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голов</w:t>
      </w:r>
      <w:r w:rsidR="005D1F15" w:rsidRPr="005D1F1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2562B8" w:rsidRDefault="002562B8" w:rsidP="00293231">
      <w:pPr>
        <w:tabs>
          <w:tab w:val="left" w:pos="3408"/>
        </w:tabs>
        <w:spacing w:line="240" w:lineRule="auto"/>
        <w:ind w:left="560" w:firstLine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4644"/>
        <w:gridCol w:w="2694"/>
        <w:gridCol w:w="567"/>
        <w:gridCol w:w="1842"/>
      </w:tblGrid>
      <w:tr w:rsidR="002562B8" w:rsidRPr="002E022F" w:rsidTr="00CE08E3">
        <w:tc>
          <w:tcPr>
            <w:tcW w:w="4644" w:type="dxa"/>
            <w:shd w:val="clear" w:color="auto" w:fill="auto"/>
          </w:tcPr>
          <w:p w:rsidR="002562B8" w:rsidRPr="002E022F" w:rsidRDefault="002562B8" w:rsidP="0029323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ЛПХ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</w:tcPr>
          <w:p w:rsidR="002562B8" w:rsidRPr="002E022F" w:rsidRDefault="002562B8" w:rsidP="0029323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562B8" w:rsidRPr="002E022F" w:rsidRDefault="002562B8" w:rsidP="0029323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562B8" w:rsidRPr="002E022F" w:rsidRDefault="002562B8" w:rsidP="0029323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2E022F" w:rsidTr="00CE08E3">
        <w:tc>
          <w:tcPr>
            <w:tcW w:w="4644" w:type="dxa"/>
            <w:shd w:val="clear" w:color="auto" w:fill="auto"/>
          </w:tcPr>
          <w:p w:rsidR="002562B8" w:rsidRPr="002E022F" w:rsidRDefault="002562B8" w:rsidP="0029323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</w:tcBorders>
            <w:shd w:val="clear" w:color="auto" w:fill="auto"/>
          </w:tcPr>
          <w:p w:rsidR="002562B8" w:rsidRPr="002E022F" w:rsidRDefault="002562B8" w:rsidP="0029323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567" w:type="dxa"/>
            <w:shd w:val="clear" w:color="auto" w:fill="auto"/>
          </w:tcPr>
          <w:p w:rsidR="002562B8" w:rsidRPr="002E022F" w:rsidRDefault="002562B8" w:rsidP="0029323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</w:tcPr>
          <w:p w:rsidR="002562B8" w:rsidRPr="002E022F" w:rsidRDefault="002562B8" w:rsidP="0029323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</w:tc>
      </w:tr>
      <w:tr w:rsidR="002562B8" w:rsidRPr="002E022F" w:rsidTr="00CE08E3">
        <w:tc>
          <w:tcPr>
            <w:tcW w:w="4644" w:type="dxa"/>
            <w:shd w:val="clear" w:color="auto" w:fill="auto"/>
          </w:tcPr>
          <w:p w:rsidR="002562B8" w:rsidRPr="002E022F" w:rsidRDefault="002562B8" w:rsidP="0029323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 ___ » ____________ 20__г.</w:t>
            </w:r>
          </w:p>
        </w:tc>
        <w:tc>
          <w:tcPr>
            <w:tcW w:w="2694" w:type="dxa"/>
            <w:shd w:val="clear" w:color="auto" w:fill="auto"/>
          </w:tcPr>
          <w:p w:rsidR="002562B8" w:rsidRPr="002E022F" w:rsidRDefault="002562B8" w:rsidP="0029323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562B8" w:rsidRPr="002E022F" w:rsidRDefault="002562B8" w:rsidP="0029323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vAlign w:val="bottom"/>
          </w:tcPr>
          <w:p w:rsidR="002562B8" w:rsidRPr="002E022F" w:rsidRDefault="002562B8" w:rsidP="0029323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562B8" w:rsidRPr="0004490D" w:rsidRDefault="0010174C" w:rsidP="00D1488D">
      <w:pPr>
        <w:suppressAutoHyphens/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74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</w:t>
      </w:r>
      <w:r w:rsidR="002562B8" w:rsidRPr="00044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D1488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:rsidR="00A40559" w:rsidRPr="00A40559" w:rsidRDefault="00A40559" w:rsidP="00A40559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Порядку предоставления из бюджета </w:t>
      </w:r>
    </w:p>
    <w:p w:rsidR="00A40559" w:rsidRPr="00A40559" w:rsidRDefault="00A40559" w:rsidP="00A40559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A40559" w:rsidRPr="00A40559" w:rsidRDefault="00A40559" w:rsidP="00A40559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Щербиновский район субсидий </w:t>
      </w:r>
    </w:p>
    <w:p w:rsidR="00A40559" w:rsidRPr="00A40559" w:rsidRDefault="00A40559" w:rsidP="00A40559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малым формам хозяйствования </w:t>
      </w:r>
    </w:p>
    <w:p w:rsidR="00A40559" w:rsidRPr="00A40559" w:rsidRDefault="00A40559" w:rsidP="00A40559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агропромышленном комплексе </w:t>
      </w:r>
    </w:p>
    <w:p w:rsidR="00F24791" w:rsidRPr="000B2E56" w:rsidRDefault="00A40559" w:rsidP="00A40559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55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поддержку сельскохозяйственного производства</w:t>
      </w:r>
    </w:p>
    <w:p w:rsidR="002562B8" w:rsidRDefault="002562B8" w:rsidP="002562B8">
      <w:pPr>
        <w:suppressAutoHyphens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7D4E" w:rsidRPr="00107D4E" w:rsidRDefault="00107D4E" w:rsidP="00D1488D">
      <w:pPr>
        <w:widowControl w:val="0"/>
        <w:suppressAutoHyphens/>
        <w:spacing w:line="240" w:lineRule="auto"/>
        <w:ind w:firstLine="0"/>
        <w:rPr>
          <w:rFonts w:ascii="Times New Roman" w:eastAsia="Calibri" w:hAnsi="Times New Roman" w:cs="Arial"/>
          <w:kern w:val="1"/>
          <w:sz w:val="28"/>
          <w:szCs w:val="28"/>
        </w:rPr>
      </w:pPr>
      <w:r w:rsidRPr="00107D4E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Заполняется </w:t>
      </w:r>
      <w:r w:rsidRPr="00107D4E">
        <w:rPr>
          <w:rFonts w:ascii="Times New Roman" w:eastAsia="Calibri" w:hAnsi="Times New Roman" w:cs="Arial"/>
          <w:kern w:val="1"/>
          <w:sz w:val="28"/>
          <w:szCs w:val="28"/>
        </w:rPr>
        <w:t>крестьянскими (фермерскими) хозяйствами</w:t>
      </w:r>
    </w:p>
    <w:p w:rsidR="00107D4E" w:rsidRPr="00107D4E" w:rsidRDefault="00107D4E" w:rsidP="00D1488D">
      <w:pPr>
        <w:widowControl w:val="0"/>
        <w:suppressAutoHyphens/>
        <w:spacing w:line="240" w:lineRule="auto"/>
        <w:ind w:firstLine="0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107D4E">
        <w:rPr>
          <w:rFonts w:ascii="Times New Roman" w:eastAsia="Calibri" w:hAnsi="Times New Roman" w:cs="Arial"/>
          <w:kern w:val="1"/>
          <w:sz w:val="28"/>
          <w:szCs w:val="28"/>
        </w:rPr>
        <w:t>и индивидуальными предпринимателями</w:t>
      </w:r>
    </w:p>
    <w:p w:rsidR="00107D4E" w:rsidRPr="002562B8" w:rsidRDefault="00107D4E" w:rsidP="00D1488D">
      <w:pPr>
        <w:suppressAutoHyphens/>
        <w:spacing w:line="240" w:lineRule="auto"/>
        <w:ind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301ECD" w:rsidRDefault="002562B8" w:rsidP="00D1488D">
      <w:pPr>
        <w:suppressAutoHyphens/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1E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СПРАВКА-РАСЧЕТ</w:t>
      </w:r>
    </w:p>
    <w:p w:rsidR="00107D4E" w:rsidRPr="00107D4E" w:rsidRDefault="00107D4E" w:rsidP="00D1488D">
      <w:pPr>
        <w:suppressAutoHyphens/>
        <w:autoSpaceDE w:val="0"/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07D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суммы субсидии на возмещение части затрат, понесенных на производство мяса крупного рогатого скота, реализованного в живом весе юридическим лицам независимо от организационно-правовой формы, а также предпринимателям, зарегистрированным на территории</w:t>
      </w:r>
    </w:p>
    <w:p w:rsidR="002562B8" w:rsidRDefault="00107D4E" w:rsidP="00D1488D">
      <w:pPr>
        <w:suppressAutoHyphens/>
        <w:autoSpaceDE w:val="0"/>
        <w:spacing w:line="240" w:lineRule="auto"/>
        <w:ind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D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Краснодарского края</w:t>
      </w:r>
    </w:p>
    <w:p w:rsidR="00F24791" w:rsidRPr="002562B8" w:rsidRDefault="00F24791" w:rsidP="00D1488D">
      <w:pPr>
        <w:suppressAutoHyphens/>
        <w:autoSpaceDE w:val="0"/>
        <w:spacing w:line="240" w:lineRule="auto"/>
        <w:ind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308"/>
        <w:gridCol w:w="5470"/>
      </w:tblGrid>
      <w:tr w:rsidR="002562B8" w:rsidRPr="002562B8" w:rsidTr="00F7084A">
        <w:tc>
          <w:tcPr>
            <w:tcW w:w="4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562B8" w:rsidRPr="002562B8" w:rsidRDefault="002562B8" w:rsidP="00D1488D">
            <w:pPr>
              <w:suppressAutoHyphens/>
              <w:snapToGrid w:val="0"/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получателя</w:t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2B8" w:rsidRPr="002562B8" w:rsidRDefault="002562B8" w:rsidP="00D1488D">
            <w:pPr>
              <w:suppressAutoHyphens/>
              <w:snapToGrid w:val="0"/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562B8" w:rsidRPr="002562B8" w:rsidRDefault="002562B8" w:rsidP="00D1488D">
            <w:pPr>
              <w:suppressAutoHyphens/>
              <w:snapToGrid w:val="0"/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ИНН/КПП</w:t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2B8" w:rsidRPr="002562B8" w:rsidRDefault="002562B8" w:rsidP="00D1488D">
            <w:pPr>
              <w:suppressAutoHyphens/>
              <w:snapToGrid w:val="0"/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562B8" w:rsidRPr="002562B8" w:rsidRDefault="002562B8" w:rsidP="00D1488D">
            <w:pPr>
              <w:suppressAutoHyphens/>
              <w:snapToGrid w:val="0"/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ОКПО</w:t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2B8" w:rsidRPr="002562B8" w:rsidRDefault="002562B8" w:rsidP="00D1488D">
            <w:pPr>
              <w:suppressAutoHyphens/>
              <w:snapToGrid w:val="0"/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562B8" w:rsidRPr="002562B8" w:rsidRDefault="00993B59" w:rsidP="00D1488D">
            <w:pPr>
              <w:suppressAutoHyphens/>
              <w:snapToGrid w:val="0"/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ОКТМО</w:t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2B8" w:rsidRPr="002562B8" w:rsidRDefault="002562B8" w:rsidP="00D1488D">
            <w:pPr>
              <w:suppressAutoHyphens/>
              <w:snapToGrid w:val="0"/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562B8" w:rsidRPr="002562B8" w:rsidRDefault="002562B8" w:rsidP="00D1488D">
            <w:pPr>
              <w:suppressAutoHyphens/>
              <w:snapToGrid w:val="0"/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Юридический адрес и телефон</w:t>
            </w:r>
          </w:p>
          <w:p w:rsidR="002562B8" w:rsidRPr="002562B8" w:rsidRDefault="002562B8" w:rsidP="00D1488D">
            <w:pPr>
              <w:suppressAutoHyphens/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получателя субсидий</w:t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2B8" w:rsidRPr="002562B8" w:rsidRDefault="002562B8" w:rsidP="00D1488D">
            <w:pPr>
              <w:suppressAutoHyphens/>
              <w:snapToGrid w:val="0"/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562B8" w:rsidRPr="002562B8" w:rsidRDefault="002562B8" w:rsidP="00D1488D">
            <w:pPr>
              <w:suppressAutoHyphens/>
              <w:snapToGrid w:val="0"/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Банковские реквизиты</w:t>
            </w:r>
          </w:p>
          <w:p w:rsidR="002562B8" w:rsidRPr="002562B8" w:rsidRDefault="002562B8" w:rsidP="00D1488D">
            <w:pPr>
              <w:suppressAutoHyphens/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 получателя субсидий</w:t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2B8" w:rsidRPr="002562B8" w:rsidRDefault="002562B8" w:rsidP="00D1488D">
            <w:pPr>
              <w:suppressAutoHyphens/>
              <w:snapToGrid w:val="0"/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562B8" w:rsidRPr="002562B8" w:rsidRDefault="002562B8" w:rsidP="00D1488D">
            <w:pPr>
              <w:suppressAutoHyphens/>
              <w:snapToGrid w:val="0"/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Корреспондентский счет</w:t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2B8" w:rsidRPr="002562B8" w:rsidRDefault="002562B8" w:rsidP="00D1488D">
            <w:pPr>
              <w:suppressAutoHyphens/>
              <w:snapToGrid w:val="0"/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562B8" w:rsidRPr="002562B8" w:rsidRDefault="002562B8" w:rsidP="00D1488D">
            <w:pPr>
              <w:suppressAutoHyphens/>
              <w:snapToGrid w:val="0"/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банка</w:t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2B8" w:rsidRPr="002562B8" w:rsidRDefault="002562B8" w:rsidP="00D1488D">
            <w:pPr>
              <w:suppressAutoHyphens/>
              <w:snapToGrid w:val="0"/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562B8" w:rsidRPr="002562B8" w:rsidRDefault="002562B8" w:rsidP="00D1488D">
            <w:pPr>
              <w:suppressAutoHyphens/>
              <w:snapToGrid w:val="0"/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</w:t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2B8" w:rsidRPr="002562B8" w:rsidRDefault="002562B8" w:rsidP="00D1488D">
            <w:pPr>
              <w:suppressAutoHyphens/>
              <w:snapToGrid w:val="0"/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562B8" w:rsidRPr="002562B8" w:rsidRDefault="002562B8" w:rsidP="00D1488D">
      <w:pPr>
        <w:suppressAutoHyphens/>
        <w:spacing w:line="22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5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814"/>
        <w:gridCol w:w="1134"/>
        <w:gridCol w:w="1276"/>
        <w:gridCol w:w="1701"/>
        <w:gridCol w:w="1984"/>
        <w:gridCol w:w="1843"/>
      </w:tblGrid>
      <w:tr w:rsidR="00993B59" w:rsidRPr="002562B8" w:rsidTr="00993B59"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93B59" w:rsidRPr="002562B8" w:rsidRDefault="00993B59" w:rsidP="00D1488D">
            <w:pPr>
              <w:suppressAutoHyphens/>
              <w:snapToGrid w:val="0"/>
              <w:spacing w:line="22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  <w:p w:rsidR="00993B59" w:rsidRPr="002562B8" w:rsidRDefault="00993B59" w:rsidP="00D1488D">
            <w:pPr>
              <w:suppressAutoHyphens/>
              <w:spacing w:line="22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93B59" w:rsidRPr="002562B8" w:rsidRDefault="00107D4E" w:rsidP="00D1488D">
            <w:pPr>
              <w:suppressAutoHyphens/>
              <w:spacing w:line="22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7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(</w:t>
            </w:r>
            <w:proofErr w:type="gramStart"/>
            <w:r w:rsidRPr="00107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</w:t>
            </w:r>
            <w:proofErr w:type="gramEnd"/>
            <w:r w:rsidRPr="00107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93B59" w:rsidRPr="002562B8" w:rsidRDefault="00993B59" w:rsidP="00D1488D">
            <w:pPr>
              <w:suppressAutoHyphens/>
              <w:snapToGrid w:val="0"/>
              <w:spacing w:line="22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Ставка</w:t>
            </w:r>
          </w:p>
          <w:p w:rsidR="00993B59" w:rsidRPr="002562B8" w:rsidRDefault="00993B59" w:rsidP="00D1488D">
            <w:pPr>
              <w:suppressAutoHyphens/>
              <w:spacing w:line="22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</w:t>
            </w:r>
          </w:p>
          <w:p w:rsidR="00993B59" w:rsidRPr="002562B8" w:rsidRDefault="00993B59" w:rsidP="00D1488D">
            <w:pPr>
              <w:suppressAutoHyphens/>
              <w:spacing w:line="22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(руб./кг)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B59" w:rsidRPr="00993B59" w:rsidRDefault="00993B59" w:rsidP="00D1488D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B59">
              <w:rPr>
                <w:rFonts w:ascii="Times New Roman" w:hAnsi="Times New Roman" w:cs="Times New Roman"/>
                <w:sz w:val="24"/>
                <w:szCs w:val="24"/>
              </w:rPr>
              <w:t xml:space="preserve">Размер </w:t>
            </w:r>
            <w:r w:rsidRPr="00993B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целевых средств </w:t>
            </w:r>
            <w:r w:rsidRPr="00993B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гр.4 = </w:t>
            </w:r>
            <w:r w:rsidRPr="00993B59">
              <w:rPr>
                <w:rFonts w:ascii="Times New Roman" w:hAnsi="Times New Roman" w:cs="Times New Roman"/>
                <w:sz w:val="24"/>
                <w:szCs w:val="24"/>
              </w:rPr>
              <w:br/>
              <w:t>гр.2×гр.3</w:t>
            </w:r>
            <w:r w:rsidRPr="00993B59">
              <w:rPr>
                <w:rFonts w:ascii="Times New Roman" w:hAnsi="Times New Roman" w:cs="Times New Roman"/>
                <w:sz w:val="24"/>
                <w:szCs w:val="24"/>
              </w:rPr>
              <w:br/>
              <w:t>(руб.)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93B59" w:rsidRPr="00993B59" w:rsidRDefault="00107D4E" w:rsidP="00D1488D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D4E">
              <w:rPr>
                <w:rFonts w:ascii="Times New Roman" w:hAnsi="Times New Roman" w:cs="Times New Roman"/>
                <w:sz w:val="24"/>
                <w:szCs w:val="24"/>
              </w:rPr>
              <w:t>Фактически п</w:t>
            </w:r>
            <w:r w:rsidRPr="00107D4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07D4E">
              <w:rPr>
                <w:rFonts w:ascii="Times New Roman" w:hAnsi="Times New Roman" w:cs="Times New Roman"/>
                <w:sz w:val="24"/>
                <w:szCs w:val="24"/>
              </w:rPr>
              <w:t>несенных затрат на выращивание КРС, заявленн</w:t>
            </w:r>
            <w:r w:rsidRPr="00107D4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07D4E">
              <w:rPr>
                <w:rFonts w:ascii="Times New Roman" w:hAnsi="Times New Roman" w:cs="Times New Roman"/>
                <w:sz w:val="24"/>
                <w:szCs w:val="24"/>
              </w:rPr>
              <w:t>го к субсидир</w:t>
            </w:r>
            <w:r w:rsidRPr="00107D4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07D4E">
              <w:rPr>
                <w:rFonts w:ascii="Times New Roman" w:hAnsi="Times New Roman" w:cs="Times New Roman"/>
                <w:sz w:val="24"/>
                <w:szCs w:val="24"/>
              </w:rPr>
              <w:t>ванию (руб.)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B59" w:rsidRDefault="00993B59" w:rsidP="00D1488D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B59"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</w:p>
          <w:p w:rsidR="00993B59" w:rsidRPr="00993B59" w:rsidRDefault="00993B59" w:rsidP="00D1488D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B59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  <w:r w:rsidRPr="00993B59">
              <w:rPr>
                <w:rFonts w:ascii="Times New Roman" w:hAnsi="Times New Roman" w:cs="Times New Roman"/>
                <w:sz w:val="24"/>
                <w:szCs w:val="24"/>
              </w:rPr>
              <w:br/>
              <w:t>(минимальная величина из</w:t>
            </w:r>
            <w:r w:rsidRPr="00993B59">
              <w:rPr>
                <w:rFonts w:ascii="Times New Roman" w:hAnsi="Times New Roman" w:cs="Times New Roman"/>
                <w:sz w:val="24"/>
                <w:szCs w:val="24"/>
              </w:rPr>
              <w:br/>
              <w:t>гр.4 или гр.5)</w:t>
            </w:r>
            <w:r w:rsidRPr="00993B59">
              <w:rPr>
                <w:rFonts w:ascii="Times New Roman" w:hAnsi="Times New Roman" w:cs="Times New Roman"/>
                <w:sz w:val="24"/>
                <w:szCs w:val="24"/>
              </w:rPr>
              <w:br/>
              <w:t>(руб.)</w:t>
            </w:r>
          </w:p>
        </w:tc>
      </w:tr>
      <w:tr w:rsidR="00993B59" w:rsidRPr="002562B8" w:rsidTr="00993B59"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3B59" w:rsidRPr="002562B8" w:rsidRDefault="00993B59" w:rsidP="00D1488D">
            <w:pPr>
              <w:suppressAutoHyphens/>
              <w:snapToGrid w:val="0"/>
              <w:spacing w:line="22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3B59" w:rsidRPr="002562B8" w:rsidRDefault="00993B59" w:rsidP="00D1488D">
            <w:pPr>
              <w:suppressAutoHyphens/>
              <w:snapToGrid w:val="0"/>
              <w:spacing w:line="22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3B59" w:rsidRPr="002562B8" w:rsidRDefault="00993B59" w:rsidP="00D1488D">
            <w:pPr>
              <w:suppressAutoHyphens/>
              <w:snapToGrid w:val="0"/>
              <w:spacing w:line="22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B59" w:rsidRPr="002562B8" w:rsidRDefault="00993B59" w:rsidP="00D1488D">
            <w:pPr>
              <w:suppressAutoHyphens/>
              <w:snapToGrid w:val="0"/>
              <w:spacing w:line="22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3B59" w:rsidRPr="002562B8" w:rsidRDefault="00993B59" w:rsidP="00D1488D">
            <w:pPr>
              <w:suppressAutoHyphens/>
              <w:snapToGrid w:val="0"/>
              <w:spacing w:line="22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B59" w:rsidRPr="002562B8" w:rsidRDefault="00993B59" w:rsidP="00D1488D">
            <w:pPr>
              <w:suppressAutoHyphens/>
              <w:snapToGrid w:val="0"/>
              <w:spacing w:line="22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93B59" w:rsidRPr="002562B8" w:rsidTr="00993B59"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3B59" w:rsidRPr="002562B8" w:rsidRDefault="00993B59" w:rsidP="00D1488D">
            <w:pPr>
              <w:suppressAutoHyphens/>
              <w:snapToGrid w:val="0"/>
              <w:spacing w:line="22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3B59" w:rsidRPr="002562B8" w:rsidRDefault="00993B59" w:rsidP="00D1488D">
            <w:pPr>
              <w:suppressAutoHyphens/>
              <w:snapToGrid w:val="0"/>
              <w:spacing w:line="22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3B59" w:rsidRPr="002562B8" w:rsidRDefault="00993B59" w:rsidP="00D1488D">
            <w:pPr>
              <w:suppressAutoHyphens/>
              <w:snapToGrid w:val="0"/>
              <w:spacing w:line="22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B59" w:rsidRPr="002562B8" w:rsidRDefault="00993B59" w:rsidP="00D1488D">
            <w:pPr>
              <w:suppressAutoHyphens/>
              <w:snapToGrid w:val="0"/>
              <w:spacing w:line="22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3B59" w:rsidRPr="002562B8" w:rsidRDefault="00993B59" w:rsidP="00D1488D">
            <w:pPr>
              <w:suppressAutoHyphens/>
              <w:snapToGrid w:val="0"/>
              <w:spacing w:line="22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B59" w:rsidRPr="002562B8" w:rsidRDefault="00993B59" w:rsidP="00D1488D">
            <w:pPr>
              <w:suppressAutoHyphens/>
              <w:snapToGrid w:val="0"/>
              <w:spacing w:line="22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B59" w:rsidRPr="002562B8" w:rsidTr="00993B59"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3B59" w:rsidRPr="002562B8" w:rsidRDefault="00993B59" w:rsidP="00D1488D">
            <w:pPr>
              <w:suppressAutoHyphens/>
              <w:snapToGrid w:val="0"/>
              <w:spacing w:line="22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3B59" w:rsidRPr="002562B8" w:rsidRDefault="00993B59" w:rsidP="00D1488D">
            <w:pPr>
              <w:suppressAutoHyphens/>
              <w:snapToGrid w:val="0"/>
              <w:spacing w:line="22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3B59" w:rsidRPr="002562B8" w:rsidRDefault="00993B59" w:rsidP="00D1488D">
            <w:pPr>
              <w:suppressAutoHyphens/>
              <w:snapToGrid w:val="0"/>
              <w:spacing w:line="22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B59" w:rsidRPr="002562B8" w:rsidRDefault="00993B59" w:rsidP="00D1488D">
            <w:pPr>
              <w:suppressAutoHyphens/>
              <w:snapToGrid w:val="0"/>
              <w:spacing w:line="22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3B59" w:rsidRPr="002562B8" w:rsidRDefault="00993B59" w:rsidP="00D1488D">
            <w:pPr>
              <w:suppressAutoHyphens/>
              <w:snapToGrid w:val="0"/>
              <w:spacing w:line="22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B59" w:rsidRPr="002562B8" w:rsidRDefault="00993B59" w:rsidP="00D1488D">
            <w:pPr>
              <w:suppressAutoHyphens/>
              <w:snapToGrid w:val="0"/>
              <w:spacing w:line="22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14D53" w:rsidRPr="00A40559" w:rsidRDefault="00F14D53" w:rsidP="00A13A01">
      <w:pPr>
        <w:suppressAutoHyphens/>
        <w:spacing w:line="240" w:lineRule="auto"/>
        <w:ind w:left="-142" w:firstLine="851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40559">
        <w:rPr>
          <w:rFonts w:ascii="Times New Roman" w:eastAsia="Times New Roman" w:hAnsi="Times New Roman" w:cs="Times New Roman"/>
          <w:sz w:val="24"/>
          <w:szCs w:val="28"/>
          <w:lang w:eastAsia="ru-RU"/>
        </w:rPr>
        <w:t>*</w:t>
      </w:r>
      <w:r w:rsidRPr="00A40559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 </w:t>
      </w:r>
      <w:r w:rsidRPr="00A40559">
        <w:rPr>
          <w:rFonts w:ascii="Times New Roman" w:eastAsia="Times New Roman" w:hAnsi="Times New Roman" w:cs="Times New Roman"/>
          <w:sz w:val="24"/>
          <w:szCs w:val="28"/>
          <w:lang w:eastAsia="ru-RU"/>
        </w:rPr>
        <w:t>предельно допустимый объём субсидируемого мяса не должен превышать</w:t>
      </w:r>
      <w:r w:rsidR="00A13A01" w:rsidRPr="00A4055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="00D1488D" w:rsidRPr="00A40559">
        <w:rPr>
          <w:rFonts w:ascii="Times New Roman" w:eastAsia="Times New Roman" w:hAnsi="Times New Roman" w:cs="Times New Roman"/>
          <w:sz w:val="24"/>
          <w:szCs w:val="28"/>
          <w:lang w:eastAsia="ru-RU"/>
        </w:rPr>
        <w:t>100 000</w:t>
      </w:r>
      <w:r w:rsidRPr="00A4055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кг в год на одно хозяйство</w:t>
      </w:r>
      <w:r w:rsidR="00D1488D" w:rsidRPr="00A40559">
        <w:rPr>
          <w:rFonts w:ascii="Times New Roman" w:eastAsia="Times New Roman" w:hAnsi="Times New Roman" w:cs="Times New Roman"/>
          <w:sz w:val="24"/>
          <w:szCs w:val="28"/>
          <w:lang w:eastAsia="ru-RU"/>
        </w:rPr>
        <w:t>.</w:t>
      </w:r>
    </w:p>
    <w:p w:rsidR="002562B8" w:rsidRPr="00F14D53" w:rsidRDefault="002562B8" w:rsidP="00D1488D">
      <w:pPr>
        <w:suppressAutoHyphens/>
        <w:spacing w:line="240" w:lineRule="auto"/>
        <w:ind w:left="14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417"/>
        <w:gridCol w:w="1495"/>
        <w:gridCol w:w="567"/>
        <w:gridCol w:w="2091"/>
      </w:tblGrid>
      <w:tr w:rsidR="002562B8" w:rsidRPr="00301ECD" w:rsidTr="00F7084A">
        <w:tc>
          <w:tcPr>
            <w:tcW w:w="5417" w:type="dxa"/>
          </w:tcPr>
          <w:p w:rsidR="002562B8" w:rsidRPr="00301ECD" w:rsidRDefault="002562B8" w:rsidP="00D1488D">
            <w:pPr>
              <w:suppressAutoHyphens/>
              <w:snapToGrid w:val="0"/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301E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КФХ (индивидуальный</w:t>
            </w:r>
            <w:proofErr w:type="gramEnd"/>
          </w:p>
          <w:p w:rsidR="002562B8" w:rsidRPr="00301ECD" w:rsidRDefault="002562B8" w:rsidP="00D1488D">
            <w:pPr>
              <w:suppressAutoHyphens/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1E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предприниматель)</w:t>
            </w:r>
          </w:p>
        </w:tc>
        <w:tc>
          <w:tcPr>
            <w:tcW w:w="1495" w:type="dxa"/>
            <w:tcBorders>
              <w:bottom w:val="single" w:sz="4" w:space="0" w:color="000000"/>
            </w:tcBorders>
          </w:tcPr>
          <w:p w:rsidR="002562B8" w:rsidRPr="00301ECD" w:rsidRDefault="002562B8" w:rsidP="00D1488D">
            <w:pPr>
              <w:suppressAutoHyphens/>
              <w:snapToGrid w:val="0"/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Align w:val="bottom"/>
          </w:tcPr>
          <w:p w:rsidR="002562B8" w:rsidRPr="00301ECD" w:rsidRDefault="002562B8" w:rsidP="00D1488D">
            <w:pPr>
              <w:suppressAutoHyphens/>
              <w:snapToGrid w:val="0"/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bottom w:val="single" w:sz="4" w:space="0" w:color="000000"/>
            </w:tcBorders>
            <w:vAlign w:val="bottom"/>
          </w:tcPr>
          <w:p w:rsidR="002562B8" w:rsidRPr="00301ECD" w:rsidRDefault="002562B8" w:rsidP="00D1488D">
            <w:pPr>
              <w:suppressAutoHyphens/>
              <w:snapToGrid w:val="0"/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301ECD" w:rsidTr="00F7084A">
        <w:tc>
          <w:tcPr>
            <w:tcW w:w="5417" w:type="dxa"/>
          </w:tcPr>
          <w:p w:rsidR="002562B8" w:rsidRPr="00301ECD" w:rsidRDefault="002562B8" w:rsidP="00D1488D">
            <w:pPr>
              <w:suppressAutoHyphens/>
              <w:snapToGri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1E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М.П.</w:t>
            </w:r>
          </w:p>
          <w:p w:rsidR="002562B8" w:rsidRPr="00301ECD" w:rsidRDefault="002562B8" w:rsidP="00D1488D">
            <w:pPr>
              <w:suppressAutoHyphens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000000"/>
            </w:tcBorders>
          </w:tcPr>
          <w:p w:rsidR="002562B8" w:rsidRPr="00301ECD" w:rsidRDefault="002562B8" w:rsidP="00D1488D">
            <w:pPr>
              <w:suppressAutoHyphens/>
              <w:snapToGri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1E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567" w:type="dxa"/>
          </w:tcPr>
          <w:p w:rsidR="002562B8" w:rsidRPr="00301ECD" w:rsidRDefault="002562B8" w:rsidP="00D1488D">
            <w:pPr>
              <w:suppressAutoHyphens/>
              <w:snapToGri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single" w:sz="4" w:space="0" w:color="000000"/>
            </w:tcBorders>
          </w:tcPr>
          <w:p w:rsidR="002562B8" w:rsidRPr="00301ECD" w:rsidRDefault="002562B8" w:rsidP="00D1488D">
            <w:pPr>
              <w:suppressAutoHyphens/>
              <w:snapToGri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1E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</w:tc>
      </w:tr>
      <w:tr w:rsidR="002562B8" w:rsidRPr="00301ECD" w:rsidTr="00F7084A">
        <w:tc>
          <w:tcPr>
            <w:tcW w:w="5417" w:type="dxa"/>
          </w:tcPr>
          <w:p w:rsidR="00F24791" w:rsidRPr="00301ECD" w:rsidRDefault="002562B8" w:rsidP="00D1488D">
            <w:pPr>
              <w:suppressAutoHyphens/>
              <w:snapToGrid w:val="0"/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1E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 ___ » ____________ 20__г.</w:t>
            </w:r>
          </w:p>
        </w:tc>
        <w:tc>
          <w:tcPr>
            <w:tcW w:w="1495" w:type="dxa"/>
          </w:tcPr>
          <w:p w:rsidR="002562B8" w:rsidRPr="00301ECD" w:rsidRDefault="002562B8" w:rsidP="00D1488D">
            <w:pPr>
              <w:suppressAutoHyphens/>
              <w:snapToGrid w:val="0"/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Align w:val="bottom"/>
          </w:tcPr>
          <w:p w:rsidR="002562B8" w:rsidRPr="00301ECD" w:rsidRDefault="002562B8" w:rsidP="00D1488D">
            <w:pPr>
              <w:suppressAutoHyphens/>
              <w:snapToGrid w:val="0"/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vAlign w:val="bottom"/>
          </w:tcPr>
          <w:p w:rsidR="002562B8" w:rsidRPr="00301ECD" w:rsidRDefault="002562B8" w:rsidP="00D1488D">
            <w:pPr>
              <w:suppressAutoHyphens/>
              <w:snapToGrid w:val="0"/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562B8" w:rsidRPr="0004490D" w:rsidRDefault="0010174C" w:rsidP="00C94EF7">
      <w:pPr>
        <w:spacing w:line="240" w:lineRule="auto"/>
        <w:ind w:left="4678" w:hanging="4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74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</w:t>
      </w:r>
      <w:r w:rsidR="002562B8" w:rsidRPr="00044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C94EF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</w:p>
    <w:p w:rsidR="00A40559" w:rsidRPr="00A40559" w:rsidRDefault="00A40559" w:rsidP="00A40559">
      <w:pPr>
        <w:spacing w:line="240" w:lineRule="auto"/>
        <w:ind w:left="4678" w:hanging="4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Порядку предоставления из бюджета </w:t>
      </w:r>
    </w:p>
    <w:p w:rsidR="00A40559" w:rsidRPr="00A40559" w:rsidRDefault="00A40559" w:rsidP="00A40559">
      <w:pPr>
        <w:spacing w:line="240" w:lineRule="auto"/>
        <w:ind w:left="4678" w:hanging="4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A40559" w:rsidRPr="00A40559" w:rsidRDefault="00A40559" w:rsidP="00A40559">
      <w:pPr>
        <w:spacing w:line="240" w:lineRule="auto"/>
        <w:ind w:left="4678" w:hanging="4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Щербиновский район субсидий </w:t>
      </w:r>
    </w:p>
    <w:p w:rsidR="00A40559" w:rsidRPr="00A40559" w:rsidRDefault="00A40559" w:rsidP="00A40559">
      <w:pPr>
        <w:spacing w:line="240" w:lineRule="auto"/>
        <w:ind w:left="4678" w:hanging="4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малым формам хозяйствования </w:t>
      </w:r>
    </w:p>
    <w:p w:rsidR="00A40559" w:rsidRPr="00A40559" w:rsidRDefault="00A40559" w:rsidP="00A40559">
      <w:pPr>
        <w:spacing w:line="240" w:lineRule="auto"/>
        <w:ind w:left="4678" w:hanging="4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агропромышленном комплексе </w:t>
      </w:r>
    </w:p>
    <w:p w:rsidR="00F24791" w:rsidRPr="000B2E56" w:rsidRDefault="00A40559" w:rsidP="00A40559">
      <w:pPr>
        <w:spacing w:line="240" w:lineRule="auto"/>
        <w:ind w:left="4678" w:hanging="4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55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поддержку сельскохозяйственного производства</w:t>
      </w:r>
    </w:p>
    <w:p w:rsidR="00C94EF7" w:rsidRPr="002562B8" w:rsidRDefault="00C94EF7" w:rsidP="002562B8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1E42" w:rsidRDefault="00A91E42" w:rsidP="00C94EF7">
      <w:pPr>
        <w:widowControl w:val="0"/>
        <w:spacing w:line="22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D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Заполняется личными подсобными хозяйствами </w:t>
      </w:r>
    </w:p>
    <w:p w:rsidR="00A91E42" w:rsidRDefault="00A91E42" w:rsidP="00C94EF7">
      <w:pPr>
        <w:widowControl w:val="0"/>
        <w:spacing w:line="220" w:lineRule="auto"/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5D1F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(кроме граждан, перешедших на специальный </w:t>
      </w:r>
      <w:proofErr w:type="gramEnd"/>
    </w:p>
    <w:p w:rsidR="00A91E42" w:rsidRPr="00035D61" w:rsidRDefault="00A91E42" w:rsidP="00C94EF7">
      <w:pPr>
        <w:widowControl w:val="0"/>
        <w:spacing w:line="22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1F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налоговый режим  «Налог на профессиональный доход»)</w:t>
      </w:r>
    </w:p>
    <w:p w:rsidR="002562B8" w:rsidRDefault="002562B8" w:rsidP="00C94EF7">
      <w:pPr>
        <w:spacing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4EF7" w:rsidRDefault="00C94EF7" w:rsidP="00C94EF7">
      <w:pPr>
        <w:spacing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932D6A" w:rsidRDefault="002562B8" w:rsidP="00C94EF7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2D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СПРАВКА-РАСЧЕТ</w:t>
      </w:r>
    </w:p>
    <w:p w:rsidR="00186A08" w:rsidRDefault="00A91E42" w:rsidP="00C94EF7">
      <w:pPr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1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суммы субсидии на возмещение части затрат, понесенных на производство мяса крупного рогатого скота, реализованного в живом весе юридическим лицам независимо от организационно-правовой формы, а также </w:t>
      </w:r>
    </w:p>
    <w:p w:rsidR="00A91E42" w:rsidRPr="00A91E42" w:rsidRDefault="00A91E42" w:rsidP="00C94EF7">
      <w:pPr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1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предпринимателям, зарегистрированным на территории</w:t>
      </w:r>
    </w:p>
    <w:p w:rsidR="002562B8" w:rsidRDefault="00A91E42" w:rsidP="00C94EF7">
      <w:pPr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1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Краснодарского края</w:t>
      </w:r>
    </w:p>
    <w:p w:rsidR="00186A08" w:rsidRPr="002562B8" w:rsidRDefault="00186A08" w:rsidP="00C94EF7">
      <w:pPr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48"/>
        <w:gridCol w:w="5320"/>
      </w:tblGrid>
      <w:tr w:rsidR="002562B8" w:rsidRPr="002562B8" w:rsidTr="00F7084A">
        <w:tc>
          <w:tcPr>
            <w:tcW w:w="4448" w:type="dxa"/>
          </w:tcPr>
          <w:p w:rsidR="002562B8" w:rsidRPr="002562B8" w:rsidRDefault="002562B8" w:rsidP="00C94EF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получателя</w:t>
            </w:r>
          </w:p>
        </w:tc>
        <w:tc>
          <w:tcPr>
            <w:tcW w:w="5320" w:type="dxa"/>
          </w:tcPr>
          <w:p w:rsidR="002562B8" w:rsidRPr="002562B8" w:rsidRDefault="002562B8" w:rsidP="00C94EF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448" w:type="dxa"/>
          </w:tcPr>
          <w:p w:rsidR="002562B8" w:rsidRPr="002562B8" w:rsidRDefault="002562B8" w:rsidP="00C94EF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(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город)</w:t>
            </w:r>
          </w:p>
        </w:tc>
        <w:tc>
          <w:tcPr>
            <w:tcW w:w="5320" w:type="dxa"/>
          </w:tcPr>
          <w:p w:rsidR="002562B8" w:rsidRPr="002562B8" w:rsidRDefault="002562B8" w:rsidP="00C94EF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448" w:type="dxa"/>
          </w:tcPr>
          <w:p w:rsidR="002562B8" w:rsidRPr="002562B8" w:rsidRDefault="002562B8" w:rsidP="00C94EF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телефон</w:t>
            </w:r>
          </w:p>
          <w:p w:rsidR="002562B8" w:rsidRPr="002562B8" w:rsidRDefault="002562B8" w:rsidP="00C94EF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получателя субсидий</w:t>
            </w:r>
          </w:p>
        </w:tc>
        <w:tc>
          <w:tcPr>
            <w:tcW w:w="5320" w:type="dxa"/>
          </w:tcPr>
          <w:p w:rsidR="002562B8" w:rsidRPr="002562B8" w:rsidRDefault="002562B8" w:rsidP="00C94EF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448" w:type="dxa"/>
          </w:tcPr>
          <w:p w:rsidR="002562B8" w:rsidRPr="002562B8" w:rsidRDefault="002562B8" w:rsidP="00C94EF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Документ, удостоверяющий личность</w:t>
            </w:r>
          </w:p>
          <w:p w:rsidR="002562B8" w:rsidRPr="002562B8" w:rsidRDefault="002562B8" w:rsidP="00C94EF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(№, когда, кем выдан)</w:t>
            </w:r>
          </w:p>
        </w:tc>
        <w:tc>
          <w:tcPr>
            <w:tcW w:w="5320" w:type="dxa"/>
          </w:tcPr>
          <w:p w:rsidR="002562B8" w:rsidRPr="002562B8" w:rsidRDefault="002562B8" w:rsidP="00C94EF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448" w:type="dxa"/>
          </w:tcPr>
          <w:p w:rsidR="002562B8" w:rsidRPr="002562B8" w:rsidRDefault="002562B8" w:rsidP="00C94EF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Банковские реквизиты</w:t>
            </w:r>
          </w:p>
          <w:p w:rsidR="002562B8" w:rsidRPr="002562B8" w:rsidRDefault="002562B8" w:rsidP="00C94EF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Лицевой счет получателя субсидий</w:t>
            </w:r>
          </w:p>
        </w:tc>
        <w:tc>
          <w:tcPr>
            <w:tcW w:w="5320" w:type="dxa"/>
          </w:tcPr>
          <w:p w:rsidR="002562B8" w:rsidRPr="002562B8" w:rsidRDefault="002562B8" w:rsidP="00C94EF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448" w:type="dxa"/>
          </w:tcPr>
          <w:p w:rsidR="002562B8" w:rsidRPr="002562B8" w:rsidRDefault="002562B8" w:rsidP="00C94EF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Корреспондентский счет</w:t>
            </w:r>
          </w:p>
        </w:tc>
        <w:tc>
          <w:tcPr>
            <w:tcW w:w="5320" w:type="dxa"/>
          </w:tcPr>
          <w:p w:rsidR="002562B8" w:rsidRPr="002562B8" w:rsidRDefault="002562B8" w:rsidP="00C94EF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448" w:type="dxa"/>
          </w:tcPr>
          <w:p w:rsidR="002562B8" w:rsidRPr="002562B8" w:rsidRDefault="002562B8" w:rsidP="00C94EF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банка</w:t>
            </w:r>
          </w:p>
        </w:tc>
        <w:tc>
          <w:tcPr>
            <w:tcW w:w="5320" w:type="dxa"/>
          </w:tcPr>
          <w:p w:rsidR="002562B8" w:rsidRPr="002562B8" w:rsidRDefault="002562B8" w:rsidP="00C94EF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448" w:type="dxa"/>
          </w:tcPr>
          <w:p w:rsidR="002562B8" w:rsidRPr="002562B8" w:rsidRDefault="002562B8" w:rsidP="00C94EF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</w:t>
            </w:r>
          </w:p>
        </w:tc>
        <w:tc>
          <w:tcPr>
            <w:tcW w:w="5320" w:type="dxa"/>
          </w:tcPr>
          <w:p w:rsidR="002562B8" w:rsidRPr="002562B8" w:rsidRDefault="002562B8" w:rsidP="00C94EF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562B8" w:rsidRPr="002562B8" w:rsidRDefault="002562B8" w:rsidP="00C94EF7">
      <w:pPr>
        <w:spacing w:line="223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1984"/>
        <w:gridCol w:w="2552"/>
        <w:gridCol w:w="2551"/>
      </w:tblGrid>
      <w:tr w:rsidR="003A6DB5" w:rsidRPr="002562B8" w:rsidTr="003A6DB5">
        <w:tc>
          <w:tcPr>
            <w:tcW w:w="2660" w:type="dxa"/>
            <w:vAlign w:val="center"/>
          </w:tcPr>
          <w:p w:rsidR="003A6DB5" w:rsidRPr="002562B8" w:rsidRDefault="003A6DB5" w:rsidP="00C94EF7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  <w:p w:rsidR="003A6DB5" w:rsidRPr="002562B8" w:rsidRDefault="003A6DB5" w:rsidP="00C94EF7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продукции</w:t>
            </w:r>
          </w:p>
        </w:tc>
        <w:tc>
          <w:tcPr>
            <w:tcW w:w="1984" w:type="dxa"/>
            <w:vAlign w:val="center"/>
          </w:tcPr>
          <w:p w:rsidR="003A6DB5" w:rsidRPr="002562B8" w:rsidRDefault="003A6DB5" w:rsidP="00C94EF7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*</w:t>
            </w:r>
          </w:p>
          <w:p w:rsidR="003A6DB5" w:rsidRPr="002562B8" w:rsidRDefault="003A6DB5" w:rsidP="00C94EF7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Start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</w:t>
            </w:r>
            <w:proofErr w:type="gramEnd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2" w:type="dxa"/>
            <w:vAlign w:val="center"/>
          </w:tcPr>
          <w:p w:rsidR="003A6DB5" w:rsidRPr="002562B8" w:rsidRDefault="003A6DB5" w:rsidP="00C94EF7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Ставка</w:t>
            </w:r>
          </w:p>
          <w:p w:rsidR="003A6DB5" w:rsidRPr="002562B8" w:rsidRDefault="003A6DB5" w:rsidP="00C94EF7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</w:t>
            </w:r>
          </w:p>
          <w:p w:rsidR="003A6DB5" w:rsidRPr="002562B8" w:rsidRDefault="003A6DB5" w:rsidP="00C94EF7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(руб./</w:t>
            </w:r>
            <w:proofErr w:type="gramStart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</w:t>
            </w:r>
            <w:proofErr w:type="gramEnd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1" w:type="dxa"/>
            <w:vAlign w:val="center"/>
          </w:tcPr>
          <w:p w:rsidR="003A6DB5" w:rsidRPr="002562B8" w:rsidRDefault="003A6DB5" w:rsidP="00C94EF7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субсидии</w:t>
            </w:r>
          </w:p>
          <w:p w:rsidR="003A6DB5" w:rsidRPr="002562B8" w:rsidRDefault="003A6DB5" w:rsidP="00C94EF7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(гр</w:t>
            </w:r>
            <w:proofErr w:type="gramStart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=гр2 × гр3)</w:t>
            </w:r>
          </w:p>
          <w:p w:rsidR="003A6DB5" w:rsidRPr="002562B8" w:rsidRDefault="003A6DB5" w:rsidP="00C94EF7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</w:tr>
      <w:tr w:rsidR="003A6DB5" w:rsidRPr="002562B8" w:rsidTr="003A6DB5">
        <w:tc>
          <w:tcPr>
            <w:tcW w:w="2660" w:type="dxa"/>
          </w:tcPr>
          <w:p w:rsidR="003A6DB5" w:rsidRPr="002562B8" w:rsidRDefault="003A6DB5" w:rsidP="00C94EF7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</w:tcPr>
          <w:p w:rsidR="003A6DB5" w:rsidRPr="002562B8" w:rsidRDefault="003A6DB5" w:rsidP="00C94EF7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2" w:type="dxa"/>
          </w:tcPr>
          <w:p w:rsidR="003A6DB5" w:rsidRPr="002562B8" w:rsidRDefault="003A6DB5" w:rsidP="00C94EF7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1" w:type="dxa"/>
          </w:tcPr>
          <w:p w:rsidR="003A6DB5" w:rsidRPr="002562B8" w:rsidRDefault="003A6DB5" w:rsidP="00C94EF7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A6DB5" w:rsidRPr="002562B8" w:rsidTr="003A6DB5">
        <w:tc>
          <w:tcPr>
            <w:tcW w:w="2660" w:type="dxa"/>
          </w:tcPr>
          <w:p w:rsidR="003A6DB5" w:rsidRPr="002562B8" w:rsidRDefault="003A6DB5" w:rsidP="00C94EF7">
            <w:pPr>
              <w:spacing w:line="223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3A6DB5" w:rsidRPr="002562B8" w:rsidRDefault="003A6DB5" w:rsidP="00C94EF7">
            <w:pPr>
              <w:spacing w:line="223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3A6DB5" w:rsidRPr="002562B8" w:rsidRDefault="003A6DB5" w:rsidP="00C94EF7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3A6DB5" w:rsidRPr="002562B8" w:rsidRDefault="003A6DB5" w:rsidP="00C94EF7">
            <w:pPr>
              <w:spacing w:line="223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6DB5" w:rsidRPr="002562B8" w:rsidTr="003A6DB5">
        <w:tc>
          <w:tcPr>
            <w:tcW w:w="2660" w:type="dxa"/>
          </w:tcPr>
          <w:p w:rsidR="003A6DB5" w:rsidRPr="002562B8" w:rsidRDefault="003A6DB5" w:rsidP="00C94EF7">
            <w:pPr>
              <w:spacing w:line="223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984" w:type="dxa"/>
          </w:tcPr>
          <w:p w:rsidR="003A6DB5" w:rsidRPr="002562B8" w:rsidRDefault="003A6DB5" w:rsidP="00C94EF7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3A6DB5" w:rsidRPr="002562B8" w:rsidRDefault="003A6DB5" w:rsidP="00C94EF7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51" w:type="dxa"/>
          </w:tcPr>
          <w:p w:rsidR="003A6DB5" w:rsidRPr="002562B8" w:rsidRDefault="003A6DB5" w:rsidP="00C94EF7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3066E" w:rsidRPr="00A40559" w:rsidRDefault="0063066E" w:rsidP="00BB452C">
      <w:pPr>
        <w:spacing w:line="240" w:lineRule="auto"/>
        <w:ind w:left="-142" w:firstLine="851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40559">
        <w:rPr>
          <w:rFonts w:ascii="Times New Roman" w:eastAsia="Times New Roman" w:hAnsi="Times New Roman" w:cs="Times New Roman"/>
          <w:szCs w:val="24"/>
          <w:lang w:eastAsia="ru-RU"/>
        </w:rPr>
        <w:t>*</w:t>
      </w:r>
      <w:r w:rsidRPr="00A40559">
        <w:rPr>
          <w:rFonts w:ascii="Times New Roman" w:eastAsia="Times New Roman" w:hAnsi="Times New Roman" w:cs="Times New Roman"/>
          <w:szCs w:val="24"/>
          <w:lang w:val="en-US" w:eastAsia="ru-RU"/>
        </w:rPr>
        <w:t> </w:t>
      </w:r>
      <w:r w:rsidRPr="00A4055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Для ЛПХ предельно допустимый объём субсидируемого мяса не должен превышать </w:t>
      </w:r>
      <w:r w:rsidR="00C94EF7" w:rsidRPr="00A40559">
        <w:rPr>
          <w:rFonts w:ascii="Times New Roman" w:eastAsia="Times New Roman" w:hAnsi="Times New Roman" w:cs="Times New Roman"/>
          <w:sz w:val="24"/>
          <w:szCs w:val="28"/>
          <w:lang w:eastAsia="ru-RU"/>
        </w:rPr>
        <w:t>1 000</w:t>
      </w:r>
      <w:r w:rsidRPr="00A4055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кг в год на одно хозяйство</w:t>
      </w:r>
      <w:r w:rsidR="00A42EB7" w:rsidRPr="00A40559">
        <w:rPr>
          <w:rFonts w:ascii="Times New Roman" w:eastAsia="Times New Roman" w:hAnsi="Times New Roman" w:cs="Times New Roman"/>
          <w:sz w:val="24"/>
          <w:szCs w:val="28"/>
          <w:lang w:eastAsia="ru-RU"/>
        </w:rPr>
        <w:t>.</w:t>
      </w:r>
    </w:p>
    <w:p w:rsidR="0063066E" w:rsidRPr="0063066E" w:rsidRDefault="0063066E" w:rsidP="00C94EF7">
      <w:pPr>
        <w:spacing w:line="240" w:lineRule="auto"/>
        <w:ind w:left="14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6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562B8" w:rsidRDefault="002562B8" w:rsidP="00C94EF7">
      <w:pPr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417"/>
        <w:gridCol w:w="1495"/>
        <w:gridCol w:w="567"/>
        <w:gridCol w:w="2091"/>
      </w:tblGrid>
      <w:tr w:rsidR="002562B8" w:rsidRPr="00932D6A" w:rsidTr="00F7084A">
        <w:tc>
          <w:tcPr>
            <w:tcW w:w="5417" w:type="dxa"/>
            <w:shd w:val="clear" w:color="auto" w:fill="auto"/>
          </w:tcPr>
          <w:p w:rsidR="002562B8" w:rsidRPr="00932D6A" w:rsidRDefault="002562B8" w:rsidP="00C94EF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ЛПХ</w:t>
            </w:r>
          </w:p>
        </w:tc>
        <w:tc>
          <w:tcPr>
            <w:tcW w:w="1495" w:type="dxa"/>
            <w:tcBorders>
              <w:bottom w:val="single" w:sz="4" w:space="0" w:color="auto"/>
            </w:tcBorders>
            <w:shd w:val="clear" w:color="auto" w:fill="auto"/>
          </w:tcPr>
          <w:p w:rsidR="002562B8" w:rsidRPr="00932D6A" w:rsidRDefault="002562B8" w:rsidP="00C94EF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562B8" w:rsidRPr="00932D6A" w:rsidRDefault="002562B8" w:rsidP="00C94EF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562B8" w:rsidRPr="00932D6A" w:rsidRDefault="002562B8" w:rsidP="00C94EF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932D6A" w:rsidTr="00F7084A">
        <w:tc>
          <w:tcPr>
            <w:tcW w:w="5417" w:type="dxa"/>
            <w:shd w:val="clear" w:color="auto" w:fill="auto"/>
          </w:tcPr>
          <w:p w:rsidR="002562B8" w:rsidRDefault="002562B8" w:rsidP="00C94EF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24791" w:rsidRPr="00932D6A" w:rsidRDefault="00F24791" w:rsidP="00C94EF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</w:tcBorders>
            <w:shd w:val="clear" w:color="auto" w:fill="auto"/>
          </w:tcPr>
          <w:p w:rsidR="002562B8" w:rsidRPr="00932D6A" w:rsidRDefault="002562B8" w:rsidP="00C94EF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567" w:type="dxa"/>
            <w:shd w:val="clear" w:color="auto" w:fill="auto"/>
          </w:tcPr>
          <w:p w:rsidR="002562B8" w:rsidRPr="00932D6A" w:rsidRDefault="002562B8" w:rsidP="00C94EF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single" w:sz="4" w:space="0" w:color="auto"/>
            </w:tcBorders>
            <w:shd w:val="clear" w:color="auto" w:fill="auto"/>
          </w:tcPr>
          <w:p w:rsidR="002562B8" w:rsidRPr="00932D6A" w:rsidRDefault="002562B8" w:rsidP="00C94EF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</w:tc>
      </w:tr>
      <w:tr w:rsidR="002562B8" w:rsidRPr="00932D6A" w:rsidTr="00F7084A">
        <w:tc>
          <w:tcPr>
            <w:tcW w:w="5417" w:type="dxa"/>
            <w:shd w:val="clear" w:color="auto" w:fill="auto"/>
          </w:tcPr>
          <w:p w:rsidR="00D350DE" w:rsidRDefault="002562B8" w:rsidP="00C94EF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 ___ » ____________ 20__г.</w:t>
            </w:r>
          </w:p>
          <w:p w:rsidR="00186A08" w:rsidRPr="00932D6A" w:rsidRDefault="00186A08" w:rsidP="00C94EF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shd w:val="clear" w:color="auto" w:fill="auto"/>
          </w:tcPr>
          <w:p w:rsidR="002562B8" w:rsidRPr="00932D6A" w:rsidRDefault="002562B8" w:rsidP="00C94EF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562B8" w:rsidRPr="00932D6A" w:rsidRDefault="002562B8" w:rsidP="00C94EF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shd w:val="clear" w:color="auto" w:fill="auto"/>
            <w:vAlign w:val="bottom"/>
          </w:tcPr>
          <w:p w:rsidR="002562B8" w:rsidRPr="00932D6A" w:rsidRDefault="002562B8" w:rsidP="00C94EF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562B8" w:rsidRPr="00DD251E" w:rsidRDefault="0010174C" w:rsidP="00C94EF7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74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</w:t>
      </w:r>
      <w:r w:rsidR="002562B8" w:rsidRPr="00DD25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C94EF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</w:p>
    <w:p w:rsidR="00A40559" w:rsidRPr="00A40559" w:rsidRDefault="00A40559" w:rsidP="00A40559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Порядку предоставления из бюджета </w:t>
      </w:r>
    </w:p>
    <w:p w:rsidR="00A40559" w:rsidRPr="00A40559" w:rsidRDefault="00A40559" w:rsidP="00A40559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A40559" w:rsidRPr="00A40559" w:rsidRDefault="00A40559" w:rsidP="00A40559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Щербиновский район субсидий </w:t>
      </w:r>
    </w:p>
    <w:p w:rsidR="00A40559" w:rsidRPr="00A40559" w:rsidRDefault="00A40559" w:rsidP="00A40559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малым формам хозяйствования </w:t>
      </w:r>
    </w:p>
    <w:p w:rsidR="00A40559" w:rsidRPr="00A40559" w:rsidRDefault="00A40559" w:rsidP="00A40559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агропромышленном комплексе </w:t>
      </w:r>
    </w:p>
    <w:p w:rsidR="00F24791" w:rsidRPr="000B2E56" w:rsidRDefault="00A40559" w:rsidP="00A40559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55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поддержку сельскохозяйственного производства</w:t>
      </w:r>
    </w:p>
    <w:p w:rsidR="002562B8" w:rsidRDefault="002562B8" w:rsidP="00C94EF7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5839" w:rsidRPr="00F65839" w:rsidRDefault="00F65839" w:rsidP="00C94EF7">
      <w:pPr>
        <w:widowControl w:val="0"/>
        <w:suppressAutoHyphens/>
        <w:spacing w:line="240" w:lineRule="auto"/>
        <w:ind w:firstLine="0"/>
        <w:rPr>
          <w:rFonts w:ascii="Times New Roman" w:eastAsia="Calibri" w:hAnsi="Times New Roman" w:cs="Arial"/>
          <w:kern w:val="1"/>
          <w:sz w:val="28"/>
          <w:szCs w:val="28"/>
        </w:rPr>
      </w:pPr>
      <w:r w:rsidRPr="00F65839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Заполняется </w:t>
      </w:r>
      <w:r w:rsidRPr="00F65839">
        <w:rPr>
          <w:rFonts w:ascii="Times New Roman" w:eastAsia="Calibri" w:hAnsi="Times New Roman" w:cs="Arial"/>
          <w:kern w:val="1"/>
          <w:sz w:val="28"/>
          <w:szCs w:val="28"/>
        </w:rPr>
        <w:t>крестьянскими (фермерскими) хозяйствами</w:t>
      </w:r>
    </w:p>
    <w:p w:rsidR="00F65839" w:rsidRPr="00F65839" w:rsidRDefault="00F65839" w:rsidP="00C94EF7">
      <w:pPr>
        <w:widowControl w:val="0"/>
        <w:suppressAutoHyphens/>
        <w:spacing w:line="240" w:lineRule="auto"/>
        <w:ind w:firstLine="0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F65839">
        <w:rPr>
          <w:rFonts w:ascii="Times New Roman" w:eastAsia="Calibri" w:hAnsi="Times New Roman" w:cs="Arial"/>
          <w:kern w:val="1"/>
          <w:sz w:val="28"/>
          <w:szCs w:val="28"/>
        </w:rPr>
        <w:t>и индивидуальными предпринимателями</w:t>
      </w:r>
    </w:p>
    <w:p w:rsidR="00BB452C" w:rsidRDefault="00BB452C" w:rsidP="00C94EF7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562B8" w:rsidRPr="00932D6A" w:rsidRDefault="002562B8" w:rsidP="00C94EF7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2D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СПРАВКА-РАСЧЕТ</w:t>
      </w:r>
    </w:p>
    <w:p w:rsidR="00F65839" w:rsidRPr="00F65839" w:rsidRDefault="00F65839" w:rsidP="00C94EF7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58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суммы субсидии на возмещение части затрат, понесенных  </w:t>
      </w:r>
    </w:p>
    <w:p w:rsidR="00186A08" w:rsidRDefault="00F65839" w:rsidP="00C94EF7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58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производство молока, реализованного в физическом весе юридическим лицам независимо от организационно-правовой формы, а также </w:t>
      </w:r>
    </w:p>
    <w:p w:rsidR="00F65839" w:rsidRPr="00F65839" w:rsidRDefault="00F65839" w:rsidP="00C94EF7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58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предпринимателям, зарегистрированным на территории</w:t>
      </w:r>
    </w:p>
    <w:p w:rsidR="002562B8" w:rsidRDefault="00F65839" w:rsidP="00C94EF7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58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Краснодарского края</w:t>
      </w:r>
    </w:p>
    <w:p w:rsidR="00186A08" w:rsidRPr="00186A08" w:rsidRDefault="00186A08" w:rsidP="00C94EF7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1418"/>
        <w:gridCol w:w="1081"/>
        <w:gridCol w:w="336"/>
        <w:gridCol w:w="1418"/>
        <w:gridCol w:w="1843"/>
        <w:gridCol w:w="1842"/>
        <w:gridCol w:w="21"/>
      </w:tblGrid>
      <w:tr w:rsidR="002562B8" w:rsidRPr="002562B8" w:rsidTr="00BB452C">
        <w:tc>
          <w:tcPr>
            <w:tcW w:w="4308" w:type="dxa"/>
            <w:gridSpan w:val="3"/>
          </w:tcPr>
          <w:p w:rsidR="002562B8" w:rsidRPr="002562B8" w:rsidRDefault="002562B8" w:rsidP="00C94EF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получателя</w:t>
            </w:r>
          </w:p>
        </w:tc>
        <w:tc>
          <w:tcPr>
            <w:tcW w:w="5460" w:type="dxa"/>
            <w:gridSpan w:val="5"/>
          </w:tcPr>
          <w:p w:rsidR="002562B8" w:rsidRPr="002562B8" w:rsidRDefault="002562B8" w:rsidP="00C94EF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BB452C">
        <w:tc>
          <w:tcPr>
            <w:tcW w:w="4308" w:type="dxa"/>
            <w:gridSpan w:val="3"/>
          </w:tcPr>
          <w:p w:rsidR="002562B8" w:rsidRPr="002562B8" w:rsidRDefault="002562B8" w:rsidP="00C94EF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ИНН/КПП</w:t>
            </w:r>
          </w:p>
        </w:tc>
        <w:tc>
          <w:tcPr>
            <w:tcW w:w="5460" w:type="dxa"/>
            <w:gridSpan w:val="5"/>
          </w:tcPr>
          <w:p w:rsidR="002562B8" w:rsidRPr="002562B8" w:rsidRDefault="002562B8" w:rsidP="00C94EF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BB452C">
        <w:tc>
          <w:tcPr>
            <w:tcW w:w="4308" w:type="dxa"/>
            <w:gridSpan w:val="3"/>
          </w:tcPr>
          <w:p w:rsidR="002562B8" w:rsidRPr="002562B8" w:rsidRDefault="002562B8" w:rsidP="00C94EF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ОКПО</w:t>
            </w:r>
          </w:p>
        </w:tc>
        <w:tc>
          <w:tcPr>
            <w:tcW w:w="5460" w:type="dxa"/>
            <w:gridSpan w:val="5"/>
          </w:tcPr>
          <w:p w:rsidR="002562B8" w:rsidRPr="002562B8" w:rsidRDefault="002562B8" w:rsidP="00C94EF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BB452C">
        <w:tc>
          <w:tcPr>
            <w:tcW w:w="4308" w:type="dxa"/>
            <w:gridSpan w:val="3"/>
          </w:tcPr>
          <w:p w:rsidR="002562B8" w:rsidRPr="002562B8" w:rsidRDefault="00DD4456" w:rsidP="00C94EF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ОКТМО</w:t>
            </w:r>
          </w:p>
        </w:tc>
        <w:tc>
          <w:tcPr>
            <w:tcW w:w="5460" w:type="dxa"/>
            <w:gridSpan w:val="5"/>
          </w:tcPr>
          <w:p w:rsidR="002562B8" w:rsidRPr="002562B8" w:rsidRDefault="002562B8" w:rsidP="00C94EF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BB452C">
        <w:tc>
          <w:tcPr>
            <w:tcW w:w="4308" w:type="dxa"/>
            <w:gridSpan w:val="3"/>
          </w:tcPr>
          <w:p w:rsidR="002562B8" w:rsidRPr="002562B8" w:rsidRDefault="002562B8" w:rsidP="00C94EF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Юридический адрес и телефон</w:t>
            </w:r>
          </w:p>
          <w:p w:rsidR="002562B8" w:rsidRPr="002562B8" w:rsidRDefault="002562B8" w:rsidP="00C94EF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получателя субсидий</w:t>
            </w:r>
          </w:p>
        </w:tc>
        <w:tc>
          <w:tcPr>
            <w:tcW w:w="5460" w:type="dxa"/>
            <w:gridSpan w:val="5"/>
          </w:tcPr>
          <w:p w:rsidR="002562B8" w:rsidRPr="002562B8" w:rsidRDefault="002562B8" w:rsidP="00C94EF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BB452C">
        <w:tc>
          <w:tcPr>
            <w:tcW w:w="4308" w:type="dxa"/>
            <w:gridSpan w:val="3"/>
          </w:tcPr>
          <w:p w:rsidR="002562B8" w:rsidRPr="002562B8" w:rsidRDefault="002562B8" w:rsidP="00C94EF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Банковские реквизиты</w:t>
            </w:r>
          </w:p>
          <w:p w:rsidR="002562B8" w:rsidRPr="002562B8" w:rsidRDefault="002562B8" w:rsidP="00C94EF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 получателя субсидий</w:t>
            </w:r>
          </w:p>
        </w:tc>
        <w:tc>
          <w:tcPr>
            <w:tcW w:w="5460" w:type="dxa"/>
            <w:gridSpan w:val="5"/>
          </w:tcPr>
          <w:p w:rsidR="002562B8" w:rsidRPr="002562B8" w:rsidRDefault="002562B8" w:rsidP="00C94EF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BB452C">
        <w:tc>
          <w:tcPr>
            <w:tcW w:w="4308" w:type="dxa"/>
            <w:gridSpan w:val="3"/>
          </w:tcPr>
          <w:p w:rsidR="002562B8" w:rsidRPr="002562B8" w:rsidRDefault="002562B8" w:rsidP="00C94EF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Корреспондентский счет</w:t>
            </w:r>
          </w:p>
        </w:tc>
        <w:tc>
          <w:tcPr>
            <w:tcW w:w="5460" w:type="dxa"/>
            <w:gridSpan w:val="5"/>
          </w:tcPr>
          <w:p w:rsidR="002562B8" w:rsidRPr="002562B8" w:rsidRDefault="002562B8" w:rsidP="00C94EF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BB452C">
        <w:tc>
          <w:tcPr>
            <w:tcW w:w="4308" w:type="dxa"/>
            <w:gridSpan w:val="3"/>
          </w:tcPr>
          <w:p w:rsidR="002562B8" w:rsidRPr="002562B8" w:rsidRDefault="002562B8" w:rsidP="00C94EF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банка</w:t>
            </w:r>
          </w:p>
        </w:tc>
        <w:tc>
          <w:tcPr>
            <w:tcW w:w="5460" w:type="dxa"/>
            <w:gridSpan w:val="5"/>
          </w:tcPr>
          <w:p w:rsidR="002562B8" w:rsidRPr="002562B8" w:rsidRDefault="002562B8" w:rsidP="00C94EF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BB452C">
        <w:tc>
          <w:tcPr>
            <w:tcW w:w="4308" w:type="dxa"/>
            <w:gridSpan w:val="3"/>
          </w:tcPr>
          <w:p w:rsidR="002562B8" w:rsidRPr="002562B8" w:rsidRDefault="002562B8" w:rsidP="00C94EF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</w:t>
            </w:r>
          </w:p>
        </w:tc>
        <w:tc>
          <w:tcPr>
            <w:tcW w:w="5460" w:type="dxa"/>
            <w:gridSpan w:val="5"/>
          </w:tcPr>
          <w:p w:rsidR="002562B8" w:rsidRPr="002562B8" w:rsidRDefault="002562B8" w:rsidP="00C94EF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4456" w:rsidRPr="002562B8" w:rsidTr="00BB452C">
        <w:trPr>
          <w:gridAfter w:val="1"/>
          <w:wAfter w:w="21" w:type="dxa"/>
        </w:trPr>
        <w:tc>
          <w:tcPr>
            <w:tcW w:w="1809" w:type="dxa"/>
            <w:vAlign w:val="center"/>
          </w:tcPr>
          <w:p w:rsidR="00DD4456" w:rsidRPr="002562B8" w:rsidRDefault="00DD4456" w:rsidP="00C94EF7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  <w:p w:rsidR="00DD4456" w:rsidRPr="002562B8" w:rsidRDefault="00DD4456" w:rsidP="00C94EF7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продукции</w:t>
            </w:r>
          </w:p>
        </w:tc>
        <w:tc>
          <w:tcPr>
            <w:tcW w:w="1418" w:type="dxa"/>
            <w:vAlign w:val="center"/>
          </w:tcPr>
          <w:p w:rsidR="00DD4456" w:rsidRPr="002562B8" w:rsidRDefault="00DD4456" w:rsidP="00C94EF7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  <w:p w:rsidR="00DD4456" w:rsidRPr="002562B8" w:rsidRDefault="00DD4456" w:rsidP="00C94EF7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(кг)*</w:t>
            </w:r>
          </w:p>
        </w:tc>
        <w:tc>
          <w:tcPr>
            <w:tcW w:w="1417" w:type="dxa"/>
            <w:gridSpan w:val="2"/>
            <w:vAlign w:val="center"/>
          </w:tcPr>
          <w:p w:rsidR="00DD4456" w:rsidRPr="002562B8" w:rsidRDefault="00DD4456" w:rsidP="00C94EF7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Ставка</w:t>
            </w:r>
          </w:p>
          <w:p w:rsidR="00DD4456" w:rsidRPr="002562B8" w:rsidRDefault="00DD4456" w:rsidP="00C94EF7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</w:t>
            </w:r>
          </w:p>
          <w:p w:rsidR="00DD4456" w:rsidRPr="002562B8" w:rsidRDefault="00DD4456" w:rsidP="00C94EF7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(руб./кг)</w:t>
            </w:r>
          </w:p>
        </w:tc>
        <w:tc>
          <w:tcPr>
            <w:tcW w:w="1418" w:type="dxa"/>
            <w:vAlign w:val="center"/>
          </w:tcPr>
          <w:p w:rsidR="00DD4456" w:rsidRDefault="00DD4456" w:rsidP="00C94EF7">
            <w:pPr>
              <w:spacing w:line="240" w:lineRule="auto"/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B59">
              <w:rPr>
                <w:rFonts w:ascii="Times New Roman" w:hAnsi="Times New Roman" w:cs="Times New Roman"/>
                <w:sz w:val="24"/>
                <w:szCs w:val="24"/>
              </w:rPr>
              <w:t xml:space="preserve">Размер </w:t>
            </w:r>
            <w:r w:rsidRPr="00993B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целевых </w:t>
            </w:r>
          </w:p>
          <w:p w:rsidR="00DD4456" w:rsidRPr="00993B59" w:rsidRDefault="00DD4456" w:rsidP="00C94EF7">
            <w:pPr>
              <w:spacing w:line="240" w:lineRule="auto"/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B59">
              <w:rPr>
                <w:rFonts w:ascii="Times New Roman" w:hAnsi="Times New Roman" w:cs="Times New Roman"/>
                <w:sz w:val="24"/>
                <w:szCs w:val="24"/>
              </w:rPr>
              <w:t xml:space="preserve">средств </w:t>
            </w:r>
            <w:r w:rsidRPr="00993B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гр.4 = </w:t>
            </w:r>
            <w:r w:rsidRPr="00993B59">
              <w:rPr>
                <w:rFonts w:ascii="Times New Roman" w:hAnsi="Times New Roman" w:cs="Times New Roman"/>
                <w:sz w:val="24"/>
                <w:szCs w:val="24"/>
              </w:rPr>
              <w:br/>
              <w:t>гр.2×гр.3</w:t>
            </w:r>
            <w:r w:rsidRPr="00993B59">
              <w:rPr>
                <w:rFonts w:ascii="Times New Roman" w:hAnsi="Times New Roman" w:cs="Times New Roman"/>
                <w:sz w:val="24"/>
                <w:szCs w:val="24"/>
              </w:rPr>
              <w:br/>
              <w:t>(руб.)</w:t>
            </w:r>
          </w:p>
        </w:tc>
        <w:tc>
          <w:tcPr>
            <w:tcW w:w="1843" w:type="dxa"/>
            <w:vAlign w:val="center"/>
          </w:tcPr>
          <w:p w:rsidR="00DD4456" w:rsidRPr="00993B59" w:rsidRDefault="00F65839" w:rsidP="00C94EF7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839">
              <w:rPr>
                <w:rFonts w:ascii="Times New Roman" w:hAnsi="Times New Roman" w:cs="Times New Roman"/>
                <w:sz w:val="24"/>
                <w:szCs w:val="24"/>
              </w:rPr>
              <w:t>Фактически понесенных затрат на пр</w:t>
            </w:r>
            <w:r w:rsidRPr="00F658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65839">
              <w:rPr>
                <w:rFonts w:ascii="Times New Roman" w:hAnsi="Times New Roman" w:cs="Times New Roman"/>
                <w:sz w:val="24"/>
                <w:szCs w:val="24"/>
              </w:rPr>
              <w:t>изводство м</w:t>
            </w:r>
            <w:r w:rsidRPr="00F658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65839">
              <w:rPr>
                <w:rFonts w:ascii="Times New Roman" w:hAnsi="Times New Roman" w:cs="Times New Roman"/>
                <w:sz w:val="24"/>
                <w:szCs w:val="24"/>
              </w:rPr>
              <w:t>лока, заявле</w:t>
            </w:r>
            <w:r w:rsidRPr="00F6583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65839">
              <w:rPr>
                <w:rFonts w:ascii="Times New Roman" w:hAnsi="Times New Roman" w:cs="Times New Roman"/>
                <w:sz w:val="24"/>
                <w:szCs w:val="24"/>
              </w:rPr>
              <w:t>ного к субс</w:t>
            </w:r>
            <w:r w:rsidRPr="00F6583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65839">
              <w:rPr>
                <w:rFonts w:ascii="Times New Roman" w:hAnsi="Times New Roman" w:cs="Times New Roman"/>
                <w:sz w:val="24"/>
                <w:szCs w:val="24"/>
              </w:rPr>
              <w:t>дированию (руб.)</w:t>
            </w:r>
          </w:p>
        </w:tc>
        <w:tc>
          <w:tcPr>
            <w:tcW w:w="1842" w:type="dxa"/>
            <w:vAlign w:val="center"/>
          </w:tcPr>
          <w:p w:rsidR="00DD4456" w:rsidRDefault="00DD4456" w:rsidP="00C94EF7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B59"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</w:p>
          <w:p w:rsidR="00DD4456" w:rsidRPr="00993B59" w:rsidRDefault="00DD4456" w:rsidP="00C94EF7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B59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  <w:r w:rsidRPr="00993B59">
              <w:rPr>
                <w:rFonts w:ascii="Times New Roman" w:hAnsi="Times New Roman" w:cs="Times New Roman"/>
                <w:sz w:val="24"/>
                <w:szCs w:val="24"/>
              </w:rPr>
              <w:br/>
              <w:t>(минимальная величина из</w:t>
            </w:r>
            <w:r w:rsidRPr="00993B59">
              <w:rPr>
                <w:rFonts w:ascii="Times New Roman" w:hAnsi="Times New Roman" w:cs="Times New Roman"/>
                <w:sz w:val="24"/>
                <w:szCs w:val="24"/>
              </w:rPr>
              <w:br/>
              <w:t>гр.4 или гр.5)</w:t>
            </w:r>
            <w:r w:rsidRPr="00993B59">
              <w:rPr>
                <w:rFonts w:ascii="Times New Roman" w:hAnsi="Times New Roman" w:cs="Times New Roman"/>
                <w:sz w:val="24"/>
                <w:szCs w:val="24"/>
              </w:rPr>
              <w:br/>
              <w:t>(руб.)</w:t>
            </w:r>
          </w:p>
        </w:tc>
      </w:tr>
      <w:tr w:rsidR="00DD4456" w:rsidRPr="002562B8" w:rsidTr="00BB452C">
        <w:trPr>
          <w:gridAfter w:val="1"/>
          <w:wAfter w:w="21" w:type="dxa"/>
        </w:trPr>
        <w:tc>
          <w:tcPr>
            <w:tcW w:w="1809" w:type="dxa"/>
          </w:tcPr>
          <w:p w:rsidR="00DD4456" w:rsidRPr="002562B8" w:rsidRDefault="00DD4456" w:rsidP="00C94EF7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DD4456" w:rsidRPr="002562B8" w:rsidRDefault="00DD4456" w:rsidP="00C94EF7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gridSpan w:val="2"/>
          </w:tcPr>
          <w:p w:rsidR="00DD4456" w:rsidRPr="002562B8" w:rsidRDefault="00DD4456" w:rsidP="00C94EF7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</w:tcPr>
          <w:p w:rsidR="00DD4456" w:rsidRPr="002562B8" w:rsidRDefault="00DD4456" w:rsidP="00C94EF7">
            <w:pPr>
              <w:suppressAutoHyphens/>
              <w:snapToGrid w:val="0"/>
              <w:spacing w:line="22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</w:tcPr>
          <w:p w:rsidR="00DD4456" w:rsidRPr="002562B8" w:rsidRDefault="00DD4456" w:rsidP="00C94EF7">
            <w:pPr>
              <w:suppressAutoHyphens/>
              <w:snapToGrid w:val="0"/>
              <w:spacing w:line="22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2" w:type="dxa"/>
          </w:tcPr>
          <w:p w:rsidR="00DD4456" w:rsidRPr="002562B8" w:rsidRDefault="00DD4456" w:rsidP="00C94EF7">
            <w:pPr>
              <w:suppressAutoHyphens/>
              <w:snapToGrid w:val="0"/>
              <w:spacing w:line="22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DD4456" w:rsidRPr="002562B8" w:rsidTr="00BB452C">
        <w:trPr>
          <w:gridAfter w:val="1"/>
          <w:wAfter w:w="21" w:type="dxa"/>
        </w:trPr>
        <w:tc>
          <w:tcPr>
            <w:tcW w:w="1809" w:type="dxa"/>
          </w:tcPr>
          <w:p w:rsidR="00DD4456" w:rsidRPr="002562B8" w:rsidRDefault="00DD4456" w:rsidP="00C94EF7">
            <w:pPr>
              <w:spacing w:line="223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DD4456" w:rsidRPr="002562B8" w:rsidRDefault="00DD4456" w:rsidP="00C94EF7">
            <w:pPr>
              <w:spacing w:line="223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</w:tcPr>
          <w:p w:rsidR="00DD4456" w:rsidRPr="002562B8" w:rsidRDefault="00DD4456" w:rsidP="00C94EF7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DD4456" w:rsidRPr="002562B8" w:rsidRDefault="00DD4456" w:rsidP="00C94EF7">
            <w:pPr>
              <w:spacing w:line="223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DD4456" w:rsidRPr="002562B8" w:rsidRDefault="00DD4456" w:rsidP="00C94EF7">
            <w:pPr>
              <w:spacing w:line="223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DD4456" w:rsidRPr="002562B8" w:rsidRDefault="00DD4456" w:rsidP="00C94EF7">
            <w:pPr>
              <w:spacing w:line="223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4456" w:rsidRPr="002562B8" w:rsidTr="00BB452C">
        <w:trPr>
          <w:gridAfter w:val="1"/>
          <w:wAfter w:w="21" w:type="dxa"/>
        </w:trPr>
        <w:tc>
          <w:tcPr>
            <w:tcW w:w="1809" w:type="dxa"/>
          </w:tcPr>
          <w:p w:rsidR="00DD4456" w:rsidRPr="002562B8" w:rsidRDefault="00DD4456" w:rsidP="00C94EF7">
            <w:pPr>
              <w:spacing w:line="223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8" w:type="dxa"/>
          </w:tcPr>
          <w:p w:rsidR="00DD4456" w:rsidRPr="002562B8" w:rsidRDefault="00DD4456" w:rsidP="00C94EF7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</w:tcPr>
          <w:p w:rsidR="00DD4456" w:rsidRPr="002562B8" w:rsidRDefault="00DD4456" w:rsidP="00C94EF7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8" w:type="dxa"/>
          </w:tcPr>
          <w:p w:rsidR="00DD4456" w:rsidRPr="002562B8" w:rsidRDefault="00DD4456" w:rsidP="00C94EF7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DD4456" w:rsidRPr="002562B8" w:rsidRDefault="00DD4456" w:rsidP="00C94EF7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DD4456" w:rsidRPr="002562B8" w:rsidRDefault="00DD4456" w:rsidP="00C94EF7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45C0F" w:rsidRPr="00A40559" w:rsidRDefault="00445C0F" w:rsidP="00BB452C">
      <w:pPr>
        <w:spacing w:line="240" w:lineRule="auto"/>
        <w:ind w:left="-142" w:firstLine="851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4055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* количество реализованного молока  не должно превышать </w:t>
      </w:r>
      <w:r w:rsidR="00BB452C" w:rsidRPr="00A40559">
        <w:rPr>
          <w:rFonts w:ascii="Times New Roman" w:eastAsia="Times New Roman" w:hAnsi="Times New Roman" w:cs="Times New Roman"/>
          <w:sz w:val="24"/>
          <w:szCs w:val="28"/>
          <w:lang w:eastAsia="ru-RU"/>
        </w:rPr>
        <w:t>100 000</w:t>
      </w:r>
      <w:r w:rsidRPr="00A4055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кг в финансовом году.</w:t>
      </w:r>
    </w:p>
    <w:p w:rsidR="00186A08" w:rsidRDefault="00186A08" w:rsidP="00C94EF7">
      <w:pPr>
        <w:spacing w:line="240" w:lineRule="auto"/>
        <w:ind w:firstLine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417"/>
        <w:gridCol w:w="1495"/>
        <w:gridCol w:w="567"/>
        <w:gridCol w:w="2289"/>
      </w:tblGrid>
      <w:tr w:rsidR="002562B8" w:rsidRPr="00932D6A" w:rsidTr="00F7084A">
        <w:tc>
          <w:tcPr>
            <w:tcW w:w="5417" w:type="dxa"/>
            <w:shd w:val="clear" w:color="auto" w:fill="auto"/>
          </w:tcPr>
          <w:p w:rsidR="002562B8" w:rsidRPr="00932D6A" w:rsidRDefault="002562B8" w:rsidP="00C94EF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КФХ (индивидуальный</w:t>
            </w:r>
            <w:proofErr w:type="gramEnd"/>
          </w:p>
          <w:p w:rsidR="002562B8" w:rsidRPr="00932D6A" w:rsidRDefault="002562B8" w:rsidP="00C94EF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предприниматель)</w:t>
            </w:r>
          </w:p>
        </w:tc>
        <w:tc>
          <w:tcPr>
            <w:tcW w:w="1495" w:type="dxa"/>
            <w:tcBorders>
              <w:bottom w:val="single" w:sz="4" w:space="0" w:color="auto"/>
            </w:tcBorders>
            <w:shd w:val="clear" w:color="auto" w:fill="auto"/>
          </w:tcPr>
          <w:p w:rsidR="002562B8" w:rsidRPr="00932D6A" w:rsidRDefault="002562B8" w:rsidP="00C94EF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562B8" w:rsidRPr="00932D6A" w:rsidRDefault="002562B8" w:rsidP="00C94EF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562B8" w:rsidRPr="00932D6A" w:rsidRDefault="002562B8" w:rsidP="00C94EF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932D6A" w:rsidTr="00F7084A">
        <w:tc>
          <w:tcPr>
            <w:tcW w:w="5417" w:type="dxa"/>
            <w:shd w:val="clear" w:color="auto" w:fill="auto"/>
          </w:tcPr>
          <w:p w:rsidR="002562B8" w:rsidRPr="00932D6A" w:rsidRDefault="002562B8" w:rsidP="00E9186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М.П.</w:t>
            </w:r>
          </w:p>
        </w:tc>
        <w:tc>
          <w:tcPr>
            <w:tcW w:w="1495" w:type="dxa"/>
            <w:tcBorders>
              <w:top w:val="single" w:sz="4" w:space="0" w:color="auto"/>
            </w:tcBorders>
            <w:shd w:val="clear" w:color="auto" w:fill="auto"/>
          </w:tcPr>
          <w:p w:rsidR="002562B8" w:rsidRPr="00932D6A" w:rsidRDefault="002562B8" w:rsidP="00C94EF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567" w:type="dxa"/>
            <w:shd w:val="clear" w:color="auto" w:fill="auto"/>
          </w:tcPr>
          <w:p w:rsidR="002562B8" w:rsidRPr="00932D6A" w:rsidRDefault="002562B8" w:rsidP="00C94EF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9" w:type="dxa"/>
            <w:tcBorders>
              <w:top w:val="single" w:sz="4" w:space="0" w:color="auto"/>
            </w:tcBorders>
            <w:shd w:val="clear" w:color="auto" w:fill="auto"/>
          </w:tcPr>
          <w:p w:rsidR="002562B8" w:rsidRPr="00932D6A" w:rsidRDefault="002562B8" w:rsidP="00C94EF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</w:tc>
      </w:tr>
      <w:tr w:rsidR="002562B8" w:rsidRPr="00932D6A" w:rsidTr="00F7084A">
        <w:tc>
          <w:tcPr>
            <w:tcW w:w="5417" w:type="dxa"/>
            <w:shd w:val="clear" w:color="auto" w:fill="auto"/>
          </w:tcPr>
          <w:p w:rsidR="002562B8" w:rsidRPr="00932D6A" w:rsidRDefault="002562B8" w:rsidP="00C94EF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 ___ » ____________ 20__г.</w:t>
            </w:r>
          </w:p>
        </w:tc>
        <w:tc>
          <w:tcPr>
            <w:tcW w:w="1495" w:type="dxa"/>
            <w:shd w:val="clear" w:color="auto" w:fill="auto"/>
          </w:tcPr>
          <w:p w:rsidR="002562B8" w:rsidRPr="00932D6A" w:rsidRDefault="002562B8" w:rsidP="00C94EF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562B8" w:rsidRPr="00932D6A" w:rsidRDefault="002562B8" w:rsidP="00C94EF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9" w:type="dxa"/>
            <w:shd w:val="clear" w:color="auto" w:fill="auto"/>
            <w:vAlign w:val="bottom"/>
          </w:tcPr>
          <w:p w:rsidR="002562B8" w:rsidRPr="00932D6A" w:rsidRDefault="002562B8" w:rsidP="00C94EF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F14E4" w:rsidRDefault="001F14E4" w:rsidP="002562B8">
      <w:pPr>
        <w:spacing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833EAE" w:rsidRDefault="0010174C" w:rsidP="00E91868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74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r w:rsidR="00E918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8</w:t>
      </w:r>
    </w:p>
    <w:p w:rsidR="00A40559" w:rsidRPr="00A40559" w:rsidRDefault="00A40559" w:rsidP="00A40559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Порядку предоставления из бюджета </w:t>
      </w:r>
    </w:p>
    <w:p w:rsidR="00A40559" w:rsidRPr="00A40559" w:rsidRDefault="00A40559" w:rsidP="00A40559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A40559" w:rsidRPr="00A40559" w:rsidRDefault="00A40559" w:rsidP="00A40559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Щербиновский район субсидий </w:t>
      </w:r>
    </w:p>
    <w:p w:rsidR="00A40559" w:rsidRPr="00A40559" w:rsidRDefault="00A40559" w:rsidP="00A40559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малым формам хозяйствования </w:t>
      </w:r>
    </w:p>
    <w:p w:rsidR="00A40559" w:rsidRPr="00A40559" w:rsidRDefault="00A40559" w:rsidP="00A40559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агропромышленном комплексе </w:t>
      </w:r>
    </w:p>
    <w:p w:rsidR="00F24791" w:rsidRPr="000B2E56" w:rsidRDefault="00A40559" w:rsidP="00A40559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55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поддержку сельскохозяйственного производства</w:t>
      </w:r>
    </w:p>
    <w:p w:rsidR="00D350DE" w:rsidRDefault="00D350DE" w:rsidP="002562B8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4791" w:rsidRDefault="00F24791" w:rsidP="002562B8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3047" w:rsidRPr="00CB3047" w:rsidRDefault="00CB3047" w:rsidP="00E91868">
      <w:pPr>
        <w:widowControl w:val="0"/>
        <w:spacing w:line="22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Заполняется личными подсобными хозяйствами </w:t>
      </w:r>
    </w:p>
    <w:p w:rsidR="00CB3047" w:rsidRPr="00CB3047" w:rsidRDefault="00CB3047" w:rsidP="00E91868">
      <w:pPr>
        <w:widowControl w:val="0"/>
        <w:spacing w:line="220" w:lineRule="auto"/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CB30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(кроме граждан, перешедших на специальный </w:t>
      </w:r>
      <w:proofErr w:type="gramEnd"/>
    </w:p>
    <w:p w:rsidR="00CB3047" w:rsidRPr="00CB3047" w:rsidRDefault="00CB3047" w:rsidP="00E91868">
      <w:pPr>
        <w:widowControl w:val="0"/>
        <w:spacing w:line="22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30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налоговый режим  «Налог на профессиональный доход»)</w:t>
      </w:r>
    </w:p>
    <w:p w:rsidR="00CB3047" w:rsidRPr="002562B8" w:rsidRDefault="00CB3047" w:rsidP="00E91868">
      <w:pPr>
        <w:spacing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422731" w:rsidRDefault="002562B8" w:rsidP="00E91868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27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СПРАВКА-РАСЧЕТ</w:t>
      </w:r>
    </w:p>
    <w:p w:rsidR="00CB3047" w:rsidRDefault="00CB3047" w:rsidP="00E91868">
      <w:pPr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B30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суммы субсидии на возмещение части затрат, понесенных на производство молока, реализованного юридическим лицам независимо </w:t>
      </w:r>
      <w:proofErr w:type="gramStart"/>
      <w:r w:rsidRPr="00CB30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</w:t>
      </w:r>
      <w:proofErr w:type="gramEnd"/>
      <w:r w:rsidRPr="00CB30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CB3047" w:rsidRDefault="00CB3047" w:rsidP="00E91868">
      <w:pPr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B30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организационно-правовой формы, а также предпринимателям, </w:t>
      </w:r>
    </w:p>
    <w:p w:rsidR="002562B8" w:rsidRPr="002562B8" w:rsidRDefault="00CB3047" w:rsidP="00E91868">
      <w:pPr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B30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зарегистрированным</w:t>
      </w:r>
      <w:proofErr w:type="gramEnd"/>
      <w:r w:rsidRPr="00CB30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территории Краснодарского края</w:t>
      </w:r>
    </w:p>
    <w:p w:rsidR="002562B8" w:rsidRPr="002562B8" w:rsidRDefault="002562B8" w:rsidP="00E91868">
      <w:pPr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48"/>
        <w:gridCol w:w="5320"/>
      </w:tblGrid>
      <w:tr w:rsidR="002562B8" w:rsidRPr="002562B8" w:rsidTr="00F7084A">
        <w:tc>
          <w:tcPr>
            <w:tcW w:w="4448" w:type="dxa"/>
          </w:tcPr>
          <w:p w:rsidR="002562B8" w:rsidRPr="002562B8" w:rsidRDefault="002562B8" w:rsidP="00E9186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получателя</w:t>
            </w:r>
          </w:p>
        </w:tc>
        <w:tc>
          <w:tcPr>
            <w:tcW w:w="5320" w:type="dxa"/>
          </w:tcPr>
          <w:p w:rsidR="002562B8" w:rsidRPr="002562B8" w:rsidRDefault="002562B8" w:rsidP="00E9186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448" w:type="dxa"/>
          </w:tcPr>
          <w:p w:rsidR="002562B8" w:rsidRPr="002562B8" w:rsidRDefault="002562B8" w:rsidP="00E9186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(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город)</w:t>
            </w:r>
          </w:p>
        </w:tc>
        <w:tc>
          <w:tcPr>
            <w:tcW w:w="5320" w:type="dxa"/>
          </w:tcPr>
          <w:p w:rsidR="002562B8" w:rsidRPr="002562B8" w:rsidRDefault="002562B8" w:rsidP="00E9186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448" w:type="dxa"/>
          </w:tcPr>
          <w:p w:rsidR="002562B8" w:rsidRPr="002562B8" w:rsidRDefault="002562B8" w:rsidP="00E9186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телефон</w:t>
            </w:r>
          </w:p>
          <w:p w:rsidR="002562B8" w:rsidRPr="002562B8" w:rsidRDefault="002562B8" w:rsidP="00E9186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получателя субсидий</w:t>
            </w:r>
          </w:p>
        </w:tc>
        <w:tc>
          <w:tcPr>
            <w:tcW w:w="5320" w:type="dxa"/>
          </w:tcPr>
          <w:p w:rsidR="002562B8" w:rsidRPr="002562B8" w:rsidRDefault="002562B8" w:rsidP="00E9186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448" w:type="dxa"/>
          </w:tcPr>
          <w:p w:rsidR="002562B8" w:rsidRPr="002562B8" w:rsidRDefault="002562B8" w:rsidP="00E9186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Документ, удостоверяющий личность</w:t>
            </w:r>
          </w:p>
          <w:p w:rsidR="002562B8" w:rsidRPr="002562B8" w:rsidRDefault="002562B8" w:rsidP="00E9186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(№, когда, кем выдан)</w:t>
            </w:r>
          </w:p>
        </w:tc>
        <w:tc>
          <w:tcPr>
            <w:tcW w:w="5320" w:type="dxa"/>
          </w:tcPr>
          <w:p w:rsidR="002562B8" w:rsidRPr="002562B8" w:rsidRDefault="002562B8" w:rsidP="00E9186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448" w:type="dxa"/>
          </w:tcPr>
          <w:p w:rsidR="002562B8" w:rsidRPr="002562B8" w:rsidRDefault="002562B8" w:rsidP="00E9186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Банковские реквизиты</w:t>
            </w:r>
          </w:p>
          <w:p w:rsidR="002562B8" w:rsidRPr="002562B8" w:rsidRDefault="002562B8" w:rsidP="00E9186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Лицевой счет получателя субсидий</w:t>
            </w:r>
          </w:p>
        </w:tc>
        <w:tc>
          <w:tcPr>
            <w:tcW w:w="5320" w:type="dxa"/>
          </w:tcPr>
          <w:p w:rsidR="002562B8" w:rsidRPr="002562B8" w:rsidRDefault="002562B8" w:rsidP="00E9186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448" w:type="dxa"/>
          </w:tcPr>
          <w:p w:rsidR="002562B8" w:rsidRPr="002562B8" w:rsidRDefault="002562B8" w:rsidP="00E9186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Корреспондентский счет</w:t>
            </w:r>
          </w:p>
        </w:tc>
        <w:tc>
          <w:tcPr>
            <w:tcW w:w="5320" w:type="dxa"/>
          </w:tcPr>
          <w:p w:rsidR="002562B8" w:rsidRPr="002562B8" w:rsidRDefault="002562B8" w:rsidP="00E9186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448" w:type="dxa"/>
          </w:tcPr>
          <w:p w:rsidR="002562B8" w:rsidRPr="002562B8" w:rsidRDefault="002562B8" w:rsidP="00E9186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банка</w:t>
            </w:r>
          </w:p>
        </w:tc>
        <w:tc>
          <w:tcPr>
            <w:tcW w:w="5320" w:type="dxa"/>
          </w:tcPr>
          <w:p w:rsidR="002562B8" w:rsidRPr="002562B8" w:rsidRDefault="002562B8" w:rsidP="00E9186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448" w:type="dxa"/>
          </w:tcPr>
          <w:p w:rsidR="002562B8" w:rsidRPr="002562B8" w:rsidRDefault="002562B8" w:rsidP="00E9186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</w:t>
            </w:r>
          </w:p>
        </w:tc>
        <w:tc>
          <w:tcPr>
            <w:tcW w:w="5320" w:type="dxa"/>
          </w:tcPr>
          <w:p w:rsidR="002562B8" w:rsidRPr="002562B8" w:rsidRDefault="002562B8" w:rsidP="00E9186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562B8" w:rsidRPr="002562B8" w:rsidRDefault="002562B8" w:rsidP="00E91868">
      <w:pPr>
        <w:spacing w:line="223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55"/>
        <w:gridCol w:w="2458"/>
        <w:gridCol w:w="2457"/>
        <w:gridCol w:w="2398"/>
      </w:tblGrid>
      <w:tr w:rsidR="002562B8" w:rsidRPr="002562B8" w:rsidTr="00F7084A">
        <w:tc>
          <w:tcPr>
            <w:tcW w:w="2455" w:type="dxa"/>
            <w:vAlign w:val="center"/>
          </w:tcPr>
          <w:p w:rsidR="002562B8" w:rsidRPr="002562B8" w:rsidRDefault="002562B8" w:rsidP="00E91868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  <w:p w:rsidR="002562B8" w:rsidRPr="002562B8" w:rsidRDefault="002562B8" w:rsidP="00E91868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продукции</w:t>
            </w:r>
          </w:p>
        </w:tc>
        <w:tc>
          <w:tcPr>
            <w:tcW w:w="2458" w:type="dxa"/>
            <w:vAlign w:val="center"/>
          </w:tcPr>
          <w:p w:rsidR="002562B8" w:rsidRPr="002562B8" w:rsidRDefault="002562B8" w:rsidP="00E91868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  <w:p w:rsidR="002562B8" w:rsidRPr="002562B8" w:rsidRDefault="002562B8" w:rsidP="00E91868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(кг)*</w:t>
            </w:r>
          </w:p>
        </w:tc>
        <w:tc>
          <w:tcPr>
            <w:tcW w:w="2457" w:type="dxa"/>
            <w:vAlign w:val="center"/>
          </w:tcPr>
          <w:p w:rsidR="002562B8" w:rsidRPr="002562B8" w:rsidRDefault="002562B8" w:rsidP="00E91868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Ставка</w:t>
            </w:r>
          </w:p>
          <w:p w:rsidR="002562B8" w:rsidRPr="002562B8" w:rsidRDefault="002562B8" w:rsidP="00E91868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</w:t>
            </w:r>
          </w:p>
          <w:p w:rsidR="002562B8" w:rsidRPr="002562B8" w:rsidRDefault="002562B8" w:rsidP="00E91868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(руб./кг)</w:t>
            </w:r>
          </w:p>
        </w:tc>
        <w:tc>
          <w:tcPr>
            <w:tcW w:w="2398" w:type="dxa"/>
            <w:vAlign w:val="center"/>
          </w:tcPr>
          <w:p w:rsidR="002562B8" w:rsidRPr="002562B8" w:rsidRDefault="002562B8" w:rsidP="00E91868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субсидии</w:t>
            </w:r>
          </w:p>
          <w:p w:rsidR="002562B8" w:rsidRPr="002562B8" w:rsidRDefault="002562B8" w:rsidP="00E91868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(гр4=гр2×гр3)</w:t>
            </w:r>
          </w:p>
          <w:p w:rsidR="002562B8" w:rsidRPr="002562B8" w:rsidRDefault="002562B8" w:rsidP="00E91868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</w:tr>
      <w:tr w:rsidR="002562B8" w:rsidRPr="002562B8" w:rsidTr="00F7084A">
        <w:tc>
          <w:tcPr>
            <w:tcW w:w="2455" w:type="dxa"/>
          </w:tcPr>
          <w:p w:rsidR="002562B8" w:rsidRPr="002562B8" w:rsidRDefault="002562B8" w:rsidP="00E91868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58" w:type="dxa"/>
          </w:tcPr>
          <w:p w:rsidR="002562B8" w:rsidRPr="002562B8" w:rsidRDefault="002562B8" w:rsidP="00E91868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57" w:type="dxa"/>
          </w:tcPr>
          <w:p w:rsidR="002562B8" w:rsidRPr="002562B8" w:rsidRDefault="002562B8" w:rsidP="00E91868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98" w:type="dxa"/>
          </w:tcPr>
          <w:p w:rsidR="002562B8" w:rsidRPr="002562B8" w:rsidRDefault="002562B8" w:rsidP="00E91868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2562B8" w:rsidRPr="002562B8" w:rsidTr="00F7084A">
        <w:tc>
          <w:tcPr>
            <w:tcW w:w="2455" w:type="dxa"/>
          </w:tcPr>
          <w:p w:rsidR="002562B8" w:rsidRPr="002562B8" w:rsidRDefault="002562B8" w:rsidP="00E91868">
            <w:pPr>
              <w:spacing w:line="223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8" w:type="dxa"/>
          </w:tcPr>
          <w:p w:rsidR="002562B8" w:rsidRPr="002562B8" w:rsidRDefault="002562B8" w:rsidP="00E91868">
            <w:pPr>
              <w:spacing w:line="223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7" w:type="dxa"/>
          </w:tcPr>
          <w:p w:rsidR="002562B8" w:rsidRPr="002562B8" w:rsidRDefault="002562B8" w:rsidP="00E91868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8" w:type="dxa"/>
          </w:tcPr>
          <w:p w:rsidR="002562B8" w:rsidRPr="002562B8" w:rsidRDefault="002562B8" w:rsidP="00E91868">
            <w:pPr>
              <w:spacing w:line="223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2455" w:type="dxa"/>
          </w:tcPr>
          <w:p w:rsidR="002562B8" w:rsidRPr="002562B8" w:rsidRDefault="002562B8" w:rsidP="00E91868">
            <w:pPr>
              <w:spacing w:line="223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458" w:type="dxa"/>
          </w:tcPr>
          <w:p w:rsidR="002562B8" w:rsidRPr="002562B8" w:rsidRDefault="002562B8" w:rsidP="00E91868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7" w:type="dxa"/>
          </w:tcPr>
          <w:p w:rsidR="002562B8" w:rsidRPr="002562B8" w:rsidRDefault="002562B8" w:rsidP="00E91868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98" w:type="dxa"/>
          </w:tcPr>
          <w:p w:rsidR="002562B8" w:rsidRPr="002562B8" w:rsidRDefault="002562B8" w:rsidP="00E91868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8199F" w:rsidRPr="00A40559" w:rsidRDefault="0018199F" w:rsidP="00E91868">
      <w:pPr>
        <w:spacing w:line="240" w:lineRule="auto"/>
        <w:ind w:left="-142" w:firstLine="851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40559">
        <w:rPr>
          <w:rFonts w:ascii="Times New Roman" w:eastAsia="Times New Roman" w:hAnsi="Times New Roman" w:cs="Times New Roman"/>
          <w:sz w:val="24"/>
          <w:szCs w:val="28"/>
          <w:lang w:eastAsia="ru-RU"/>
        </w:rPr>
        <w:t>*</w:t>
      </w:r>
      <w:r w:rsidRPr="00A40559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 </w:t>
      </w:r>
      <w:r w:rsidRPr="00A40559">
        <w:rPr>
          <w:rFonts w:ascii="Times New Roman" w:eastAsia="Times New Roman" w:hAnsi="Times New Roman" w:cs="Times New Roman"/>
          <w:sz w:val="24"/>
          <w:szCs w:val="28"/>
          <w:lang w:eastAsia="ru-RU"/>
        </w:rPr>
        <w:t>Для ЛПХ предельно допустимый объём субсидируемого молока не должен прев</w:t>
      </w:r>
      <w:r w:rsidRPr="00A40559">
        <w:rPr>
          <w:rFonts w:ascii="Times New Roman" w:eastAsia="Times New Roman" w:hAnsi="Times New Roman" w:cs="Times New Roman"/>
          <w:sz w:val="24"/>
          <w:szCs w:val="28"/>
          <w:lang w:eastAsia="ru-RU"/>
        </w:rPr>
        <w:t>ы</w:t>
      </w:r>
      <w:r w:rsidRPr="00A4055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шать </w:t>
      </w:r>
      <w:r w:rsidR="00E91868" w:rsidRPr="00A40559">
        <w:rPr>
          <w:rFonts w:ascii="Times New Roman" w:eastAsia="Times New Roman" w:hAnsi="Times New Roman" w:cs="Times New Roman"/>
          <w:sz w:val="24"/>
          <w:szCs w:val="28"/>
          <w:lang w:eastAsia="ru-RU"/>
        </w:rPr>
        <w:t>10 000</w:t>
      </w:r>
      <w:r w:rsidRPr="00A4055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кг в год на одно хозяйство</w:t>
      </w:r>
    </w:p>
    <w:p w:rsidR="00D350DE" w:rsidRPr="00422731" w:rsidRDefault="00D350DE" w:rsidP="00E91868">
      <w:pPr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417"/>
        <w:gridCol w:w="1495"/>
        <w:gridCol w:w="567"/>
        <w:gridCol w:w="2091"/>
      </w:tblGrid>
      <w:tr w:rsidR="002562B8" w:rsidRPr="00422731" w:rsidTr="00F7084A">
        <w:tc>
          <w:tcPr>
            <w:tcW w:w="5417" w:type="dxa"/>
            <w:shd w:val="clear" w:color="auto" w:fill="auto"/>
          </w:tcPr>
          <w:p w:rsidR="002562B8" w:rsidRPr="00422731" w:rsidRDefault="002562B8" w:rsidP="00E9186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2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ЛПХ</w:t>
            </w:r>
          </w:p>
        </w:tc>
        <w:tc>
          <w:tcPr>
            <w:tcW w:w="1495" w:type="dxa"/>
            <w:tcBorders>
              <w:bottom w:val="single" w:sz="4" w:space="0" w:color="auto"/>
            </w:tcBorders>
            <w:shd w:val="clear" w:color="auto" w:fill="auto"/>
          </w:tcPr>
          <w:p w:rsidR="002562B8" w:rsidRPr="00422731" w:rsidRDefault="002562B8" w:rsidP="00E9186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562B8" w:rsidRPr="00422731" w:rsidRDefault="002562B8" w:rsidP="00E9186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562B8" w:rsidRPr="00422731" w:rsidRDefault="002562B8" w:rsidP="00E9186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422731" w:rsidTr="00F7084A">
        <w:tc>
          <w:tcPr>
            <w:tcW w:w="5417" w:type="dxa"/>
            <w:shd w:val="clear" w:color="auto" w:fill="auto"/>
          </w:tcPr>
          <w:p w:rsidR="002562B8" w:rsidRPr="00422731" w:rsidRDefault="002562B8" w:rsidP="00E9186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</w:tcBorders>
            <w:shd w:val="clear" w:color="auto" w:fill="auto"/>
          </w:tcPr>
          <w:p w:rsidR="002562B8" w:rsidRPr="00422731" w:rsidRDefault="002562B8" w:rsidP="00E9186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2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567" w:type="dxa"/>
            <w:shd w:val="clear" w:color="auto" w:fill="auto"/>
          </w:tcPr>
          <w:p w:rsidR="002562B8" w:rsidRPr="00422731" w:rsidRDefault="002562B8" w:rsidP="00E9186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single" w:sz="4" w:space="0" w:color="auto"/>
            </w:tcBorders>
            <w:shd w:val="clear" w:color="auto" w:fill="auto"/>
          </w:tcPr>
          <w:p w:rsidR="002562B8" w:rsidRPr="00422731" w:rsidRDefault="002562B8" w:rsidP="00E9186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2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</w:tc>
      </w:tr>
      <w:tr w:rsidR="002562B8" w:rsidRPr="00422731" w:rsidTr="00F7084A">
        <w:tc>
          <w:tcPr>
            <w:tcW w:w="5417" w:type="dxa"/>
            <w:shd w:val="clear" w:color="auto" w:fill="auto"/>
          </w:tcPr>
          <w:p w:rsidR="002562B8" w:rsidRPr="00422731" w:rsidRDefault="002562B8" w:rsidP="00E9186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2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 ___ » ____________ 20__г.</w:t>
            </w:r>
          </w:p>
        </w:tc>
        <w:tc>
          <w:tcPr>
            <w:tcW w:w="1495" w:type="dxa"/>
            <w:shd w:val="clear" w:color="auto" w:fill="auto"/>
          </w:tcPr>
          <w:p w:rsidR="002562B8" w:rsidRPr="00422731" w:rsidRDefault="002562B8" w:rsidP="00E9186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562B8" w:rsidRPr="00422731" w:rsidRDefault="002562B8" w:rsidP="00E9186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shd w:val="clear" w:color="auto" w:fill="auto"/>
            <w:vAlign w:val="bottom"/>
          </w:tcPr>
          <w:p w:rsidR="002562B8" w:rsidRPr="00422731" w:rsidRDefault="002562B8" w:rsidP="00E9186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562B8" w:rsidRPr="00422731" w:rsidRDefault="002562B8" w:rsidP="002562B8">
      <w:pPr>
        <w:spacing w:line="240" w:lineRule="auto"/>
        <w:ind w:left="39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Default="002562B8" w:rsidP="002562B8">
      <w:pPr>
        <w:spacing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2C10" w:rsidRPr="002562B8" w:rsidRDefault="006D2C10" w:rsidP="002562B8">
      <w:pPr>
        <w:spacing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833EAE" w:rsidRDefault="0010174C" w:rsidP="00E91868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74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</w:t>
      </w:r>
      <w:r w:rsidR="00E918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9</w:t>
      </w:r>
    </w:p>
    <w:p w:rsidR="00A40559" w:rsidRPr="00A40559" w:rsidRDefault="00A40559" w:rsidP="00A40559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Порядку предоставления из бюджета </w:t>
      </w:r>
    </w:p>
    <w:p w:rsidR="00A40559" w:rsidRPr="00A40559" w:rsidRDefault="00A40559" w:rsidP="00A40559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A40559" w:rsidRPr="00A40559" w:rsidRDefault="00A40559" w:rsidP="00A40559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Щербиновский район субсидий </w:t>
      </w:r>
    </w:p>
    <w:p w:rsidR="00A40559" w:rsidRPr="00A40559" w:rsidRDefault="00A40559" w:rsidP="00A40559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малым формам хозяйствования </w:t>
      </w:r>
    </w:p>
    <w:p w:rsidR="00A40559" w:rsidRPr="00A40559" w:rsidRDefault="00A40559" w:rsidP="00A40559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агропромышленном комплексе </w:t>
      </w:r>
    </w:p>
    <w:p w:rsidR="00F24791" w:rsidRPr="000B2E56" w:rsidRDefault="00A40559" w:rsidP="00A40559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55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поддержку сельскохозяйственного производства</w:t>
      </w:r>
    </w:p>
    <w:p w:rsidR="002562B8" w:rsidRPr="002562B8" w:rsidRDefault="002562B8" w:rsidP="002562B8">
      <w:pPr>
        <w:keepNext/>
        <w:spacing w:line="223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2562B8" w:rsidRDefault="002562B8" w:rsidP="002562B8">
      <w:pPr>
        <w:keepNext/>
        <w:spacing w:line="223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41BE" w:rsidRPr="00C141BE" w:rsidRDefault="00C141BE" w:rsidP="00E91868">
      <w:pPr>
        <w:keepNext/>
        <w:spacing w:line="223" w:lineRule="auto"/>
        <w:ind w:firstLine="0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41B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Заполняется крестьянскими (фермерскими) хозяйствами</w:t>
      </w:r>
    </w:p>
    <w:p w:rsidR="00C141BE" w:rsidRPr="00C141BE" w:rsidRDefault="00C141BE" w:rsidP="00E91868">
      <w:pPr>
        <w:keepNext/>
        <w:spacing w:line="223" w:lineRule="auto"/>
        <w:ind w:firstLine="0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41BE">
        <w:rPr>
          <w:rFonts w:ascii="Times New Roman" w:eastAsia="Times New Roman" w:hAnsi="Times New Roman" w:cs="Times New Roman"/>
          <w:sz w:val="28"/>
          <w:szCs w:val="28"/>
          <w:lang w:eastAsia="ru-RU"/>
        </w:rPr>
        <w:t>и индивидуальными предпринимателями</w:t>
      </w:r>
    </w:p>
    <w:p w:rsidR="00C141BE" w:rsidRPr="00C141BE" w:rsidRDefault="00C141BE" w:rsidP="00E91868">
      <w:pPr>
        <w:keepNext/>
        <w:spacing w:line="223" w:lineRule="auto"/>
        <w:ind w:firstLine="0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DC3B21" w:rsidRDefault="002562B8" w:rsidP="00E91868">
      <w:pPr>
        <w:keepNext/>
        <w:spacing w:line="223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3B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СПРАВКА-РАСЧЕТ</w:t>
      </w:r>
    </w:p>
    <w:p w:rsidR="00C141BE" w:rsidRPr="00C141BE" w:rsidRDefault="00C141BE" w:rsidP="00E91868">
      <w:pPr>
        <w:spacing w:line="223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41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суммы субсидии на возмещение части затрат,</w:t>
      </w:r>
    </w:p>
    <w:p w:rsidR="00C141BE" w:rsidRPr="00C141BE" w:rsidRDefault="00C141BE" w:rsidP="00E91868">
      <w:pPr>
        <w:spacing w:line="223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41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понесенных на оплату услуг по </w:t>
      </w:r>
      <w:proofErr w:type="gramStart"/>
      <w:r w:rsidRPr="00C141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искусственному</w:t>
      </w:r>
      <w:proofErr w:type="gramEnd"/>
    </w:p>
    <w:p w:rsidR="002562B8" w:rsidRDefault="00C141BE" w:rsidP="00E91868">
      <w:pPr>
        <w:spacing w:line="223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41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осеменению крупного рогатого скота, ов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ец и коз</w:t>
      </w:r>
    </w:p>
    <w:p w:rsidR="00384BD6" w:rsidRPr="002562B8" w:rsidRDefault="00384BD6" w:rsidP="00E91868">
      <w:pPr>
        <w:spacing w:line="223" w:lineRule="auto"/>
        <w:ind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08"/>
        <w:gridCol w:w="5460"/>
      </w:tblGrid>
      <w:tr w:rsidR="002562B8" w:rsidRPr="002562B8" w:rsidTr="00F7084A">
        <w:tc>
          <w:tcPr>
            <w:tcW w:w="4308" w:type="dxa"/>
          </w:tcPr>
          <w:p w:rsidR="002562B8" w:rsidRPr="002562B8" w:rsidRDefault="002562B8" w:rsidP="00E9186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получателя</w:t>
            </w:r>
          </w:p>
        </w:tc>
        <w:tc>
          <w:tcPr>
            <w:tcW w:w="5460" w:type="dxa"/>
          </w:tcPr>
          <w:p w:rsidR="002562B8" w:rsidRPr="002562B8" w:rsidRDefault="002562B8" w:rsidP="00E9186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E9186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ИНН/КПП</w:t>
            </w:r>
          </w:p>
        </w:tc>
        <w:tc>
          <w:tcPr>
            <w:tcW w:w="5460" w:type="dxa"/>
          </w:tcPr>
          <w:p w:rsidR="002562B8" w:rsidRPr="002562B8" w:rsidRDefault="002562B8" w:rsidP="00E9186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E9186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ОКПО</w:t>
            </w:r>
          </w:p>
        </w:tc>
        <w:tc>
          <w:tcPr>
            <w:tcW w:w="5460" w:type="dxa"/>
          </w:tcPr>
          <w:p w:rsidR="002562B8" w:rsidRPr="002562B8" w:rsidRDefault="002562B8" w:rsidP="00E9186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6C1B63" w:rsidP="00E9186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ОКТМО</w:t>
            </w:r>
          </w:p>
        </w:tc>
        <w:tc>
          <w:tcPr>
            <w:tcW w:w="5460" w:type="dxa"/>
          </w:tcPr>
          <w:p w:rsidR="002562B8" w:rsidRPr="002562B8" w:rsidRDefault="002562B8" w:rsidP="00E9186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E9186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Юридический адрес и телефон</w:t>
            </w:r>
          </w:p>
          <w:p w:rsidR="002562B8" w:rsidRPr="002562B8" w:rsidRDefault="002562B8" w:rsidP="00E9186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получателя субсидий</w:t>
            </w:r>
          </w:p>
        </w:tc>
        <w:tc>
          <w:tcPr>
            <w:tcW w:w="5460" w:type="dxa"/>
          </w:tcPr>
          <w:p w:rsidR="002562B8" w:rsidRPr="002562B8" w:rsidRDefault="002562B8" w:rsidP="00E9186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E9186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Банковские реквизиты</w:t>
            </w:r>
          </w:p>
          <w:p w:rsidR="002562B8" w:rsidRPr="002562B8" w:rsidRDefault="002562B8" w:rsidP="00E9186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 получателя субсидий</w:t>
            </w:r>
          </w:p>
        </w:tc>
        <w:tc>
          <w:tcPr>
            <w:tcW w:w="5460" w:type="dxa"/>
          </w:tcPr>
          <w:p w:rsidR="002562B8" w:rsidRPr="002562B8" w:rsidRDefault="002562B8" w:rsidP="00E9186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E9186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Корреспондентский счет</w:t>
            </w:r>
          </w:p>
        </w:tc>
        <w:tc>
          <w:tcPr>
            <w:tcW w:w="5460" w:type="dxa"/>
          </w:tcPr>
          <w:p w:rsidR="002562B8" w:rsidRPr="002562B8" w:rsidRDefault="002562B8" w:rsidP="00E9186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E9186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банка</w:t>
            </w:r>
          </w:p>
        </w:tc>
        <w:tc>
          <w:tcPr>
            <w:tcW w:w="5460" w:type="dxa"/>
          </w:tcPr>
          <w:p w:rsidR="002562B8" w:rsidRPr="002562B8" w:rsidRDefault="002562B8" w:rsidP="00E9186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E9186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</w:t>
            </w:r>
          </w:p>
        </w:tc>
        <w:tc>
          <w:tcPr>
            <w:tcW w:w="5460" w:type="dxa"/>
          </w:tcPr>
          <w:p w:rsidR="002562B8" w:rsidRPr="002562B8" w:rsidRDefault="002562B8" w:rsidP="00E9186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562B8" w:rsidRPr="002562B8" w:rsidRDefault="002562B8" w:rsidP="00E91868">
      <w:pPr>
        <w:spacing w:line="223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08"/>
        <w:gridCol w:w="1400"/>
        <w:gridCol w:w="1400"/>
        <w:gridCol w:w="1120"/>
        <w:gridCol w:w="1120"/>
        <w:gridCol w:w="1540"/>
        <w:gridCol w:w="1680"/>
      </w:tblGrid>
      <w:tr w:rsidR="002562B8" w:rsidRPr="002562B8" w:rsidTr="00F7084A">
        <w:tc>
          <w:tcPr>
            <w:tcW w:w="1508" w:type="dxa"/>
            <w:vAlign w:val="center"/>
          </w:tcPr>
          <w:p w:rsidR="002562B8" w:rsidRPr="002562B8" w:rsidRDefault="002562B8" w:rsidP="00E91868">
            <w:pPr>
              <w:spacing w:line="223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</w:t>
            </w:r>
          </w:p>
          <w:p w:rsidR="002562B8" w:rsidRPr="002562B8" w:rsidRDefault="002562B8" w:rsidP="00E91868">
            <w:pPr>
              <w:spacing w:line="223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осемененных</w:t>
            </w:r>
          </w:p>
          <w:p w:rsidR="002562B8" w:rsidRPr="002562B8" w:rsidRDefault="002562B8" w:rsidP="00E91868">
            <w:pPr>
              <w:spacing w:line="223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животных</w:t>
            </w:r>
          </w:p>
        </w:tc>
        <w:tc>
          <w:tcPr>
            <w:tcW w:w="1400" w:type="dxa"/>
            <w:vAlign w:val="center"/>
          </w:tcPr>
          <w:p w:rsidR="002562B8" w:rsidRPr="002562B8" w:rsidRDefault="002562B8" w:rsidP="00E91868">
            <w:pPr>
              <w:spacing w:line="223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осеменен-</w:t>
            </w:r>
            <w:proofErr w:type="spellStart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</w:t>
            </w:r>
            <w:proofErr w:type="spellEnd"/>
          </w:p>
          <w:p w:rsidR="002562B8" w:rsidRPr="002562B8" w:rsidRDefault="002562B8" w:rsidP="00E91868">
            <w:pPr>
              <w:spacing w:line="223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животных</w:t>
            </w:r>
          </w:p>
          <w:p w:rsidR="002562B8" w:rsidRPr="002562B8" w:rsidRDefault="002562B8" w:rsidP="00E91868">
            <w:pPr>
              <w:spacing w:line="223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(голов)</w:t>
            </w:r>
          </w:p>
        </w:tc>
        <w:tc>
          <w:tcPr>
            <w:tcW w:w="1400" w:type="dxa"/>
            <w:vAlign w:val="center"/>
          </w:tcPr>
          <w:p w:rsidR="002562B8" w:rsidRPr="002562B8" w:rsidRDefault="002562B8" w:rsidP="00E91868">
            <w:pPr>
              <w:spacing w:line="223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осеменения одной гол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</w:t>
            </w:r>
          </w:p>
          <w:p w:rsidR="002562B8" w:rsidRPr="002562B8" w:rsidRDefault="002562B8" w:rsidP="00E91868">
            <w:pPr>
              <w:spacing w:line="223" w:lineRule="auto"/>
              <w:ind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  <w:tc>
          <w:tcPr>
            <w:tcW w:w="1120" w:type="dxa"/>
            <w:vAlign w:val="center"/>
          </w:tcPr>
          <w:p w:rsidR="002562B8" w:rsidRPr="002562B8" w:rsidRDefault="002562B8" w:rsidP="00E91868">
            <w:pPr>
              <w:spacing w:line="223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Ставка</w:t>
            </w:r>
          </w:p>
          <w:p w:rsidR="002562B8" w:rsidRPr="002562B8" w:rsidRDefault="002562B8" w:rsidP="00E91868">
            <w:pPr>
              <w:spacing w:line="223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</w:t>
            </w:r>
          </w:p>
          <w:p w:rsidR="002562B8" w:rsidRPr="002562B8" w:rsidRDefault="002562B8" w:rsidP="00E91868">
            <w:pPr>
              <w:spacing w:line="223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  <w:tc>
          <w:tcPr>
            <w:tcW w:w="1120" w:type="dxa"/>
            <w:vAlign w:val="center"/>
          </w:tcPr>
          <w:p w:rsidR="002562B8" w:rsidRPr="002562B8" w:rsidRDefault="002562B8" w:rsidP="00E91868">
            <w:pPr>
              <w:spacing w:line="223" w:lineRule="auto"/>
              <w:ind w:left="-113" w:right="-11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целевых средств </w:t>
            </w:r>
          </w:p>
          <w:p w:rsidR="002562B8" w:rsidRPr="002562B8" w:rsidRDefault="002562B8" w:rsidP="00E91868">
            <w:pPr>
              <w:spacing w:before="120" w:line="223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гр2×гр4,</w:t>
            </w:r>
          </w:p>
          <w:p w:rsidR="002562B8" w:rsidRPr="002562B8" w:rsidRDefault="002562B8" w:rsidP="00E91868">
            <w:pPr>
              <w:spacing w:before="120" w:line="223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(рублей)</w:t>
            </w:r>
          </w:p>
        </w:tc>
        <w:tc>
          <w:tcPr>
            <w:tcW w:w="1540" w:type="dxa"/>
            <w:vAlign w:val="center"/>
          </w:tcPr>
          <w:p w:rsidR="002562B8" w:rsidRPr="002562B8" w:rsidRDefault="002562B8" w:rsidP="00E91868">
            <w:pPr>
              <w:spacing w:line="223" w:lineRule="auto"/>
              <w:ind w:left="-113" w:right="-11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целевых средств </w:t>
            </w:r>
          </w:p>
          <w:p w:rsidR="002562B8" w:rsidRPr="002562B8" w:rsidRDefault="002562B8" w:rsidP="00E91868">
            <w:pPr>
              <w:spacing w:before="120" w:line="223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гр2×гр3×50/100</w:t>
            </w:r>
          </w:p>
          <w:p w:rsidR="002562B8" w:rsidRPr="002562B8" w:rsidRDefault="002562B8" w:rsidP="00E91868">
            <w:pPr>
              <w:spacing w:before="120" w:line="223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  <w:tc>
          <w:tcPr>
            <w:tcW w:w="1680" w:type="dxa"/>
            <w:vAlign w:val="center"/>
          </w:tcPr>
          <w:p w:rsidR="002562B8" w:rsidRPr="002562B8" w:rsidRDefault="002562B8" w:rsidP="00E91868">
            <w:pPr>
              <w:spacing w:line="223" w:lineRule="auto"/>
              <w:ind w:left="-113" w:right="-11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субс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дии (минимал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 величина из графы 5 или 6)</w:t>
            </w:r>
          </w:p>
          <w:p w:rsidR="002562B8" w:rsidRPr="002562B8" w:rsidRDefault="002562B8" w:rsidP="00E91868">
            <w:pPr>
              <w:spacing w:line="223" w:lineRule="auto"/>
              <w:ind w:left="-113" w:right="-11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62B8" w:rsidRPr="002562B8" w:rsidRDefault="002562B8" w:rsidP="00E91868">
            <w:pPr>
              <w:spacing w:line="223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</w:tr>
      <w:tr w:rsidR="002562B8" w:rsidRPr="002562B8" w:rsidTr="00F7084A">
        <w:tc>
          <w:tcPr>
            <w:tcW w:w="1508" w:type="dxa"/>
          </w:tcPr>
          <w:p w:rsidR="002562B8" w:rsidRPr="002562B8" w:rsidRDefault="002562B8" w:rsidP="00E91868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0" w:type="dxa"/>
          </w:tcPr>
          <w:p w:rsidR="002562B8" w:rsidRPr="002562B8" w:rsidRDefault="002562B8" w:rsidP="00E91868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0" w:type="dxa"/>
          </w:tcPr>
          <w:p w:rsidR="002562B8" w:rsidRPr="002562B8" w:rsidRDefault="002562B8" w:rsidP="00E91868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20" w:type="dxa"/>
          </w:tcPr>
          <w:p w:rsidR="002562B8" w:rsidRPr="002562B8" w:rsidRDefault="002562B8" w:rsidP="00E91868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20" w:type="dxa"/>
          </w:tcPr>
          <w:p w:rsidR="002562B8" w:rsidRPr="002562B8" w:rsidRDefault="002562B8" w:rsidP="00E91868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40" w:type="dxa"/>
          </w:tcPr>
          <w:p w:rsidR="002562B8" w:rsidRPr="002562B8" w:rsidRDefault="002562B8" w:rsidP="00E91868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80" w:type="dxa"/>
          </w:tcPr>
          <w:p w:rsidR="002562B8" w:rsidRPr="002562B8" w:rsidRDefault="002562B8" w:rsidP="00E91868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2562B8" w:rsidRPr="002562B8" w:rsidTr="00F7084A">
        <w:tc>
          <w:tcPr>
            <w:tcW w:w="1508" w:type="dxa"/>
            <w:vAlign w:val="center"/>
          </w:tcPr>
          <w:p w:rsidR="002562B8" w:rsidRPr="002562B8" w:rsidRDefault="002562B8" w:rsidP="00E91868">
            <w:pPr>
              <w:spacing w:line="223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  <w:vAlign w:val="center"/>
          </w:tcPr>
          <w:p w:rsidR="002562B8" w:rsidRPr="002562B8" w:rsidRDefault="002562B8" w:rsidP="00E91868">
            <w:pPr>
              <w:spacing w:line="223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2562B8" w:rsidRPr="002562B8" w:rsidRDefault="002562B8" w:rsidP="00E91868">
            <w:pPr>
              <w:spacing w:line="223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bottom w:val="single" w:sz="4" w:space="0" w:color="auto"/>
            </w:tcBorders>
            <w:vAlign w:val="center"/>
          </w:tcPr>
          <w:p w:rsidR="002562B8" w:rsidRPr="002562B8" w:rsidRDefault="002562B8" w:rsidP="00E91868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vAlign w:val="center"/>
          </w:tcPr>
          <w:p w:rsidR="002562B8" w:rsidRPr="002562B8" w:rsidRDefault="002562B8" w:rsidP="00E91868">
            <w:pPr>
              <w:spacing w:line="223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vAlign w:val="center"/>
          </w:tcPr>
          <w:p w:rsidR="002562B8" w:rsidRPr="002562B8" w:rsidRDefault="002562B8" w:rsidP="00E91868">
            <w:pPr>
              <w:spacing w:line="223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Align w:val="center"/>
          </w:tcPr>
          <w:p w:rsidR="002562B8" w:rsidRPr="002562B8" w:rsidRDefault="002562B8" w:rsidP="00E91868">
            <w:pPr>
              <w:spacing w:line="223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1508" w:type="dxa"/>
            <w:tcBorders>
              <w:right w:val="single" w:sz="4" w:space="0" w:color="auto"/>
            </w:tcBorders>
            <w:vAlign w:val="center"/>
          </w:tcPr>
          <w:p w:rsidR="002562B8" w:rsidRPr="002562B8" w:rsidRDefault="002562B8" w:rsidP="00E91868">
            <w:pPr>
              <w:spacing w:line="223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62B8" w:rsidRPr="002562B8" w:rsidRDefault="002562B8" w:rsidP="00E91868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</w:tcPr>
          <w:p w:rsidR="002562B8" w:rsidRPr="002562B8" w:rsidRDefault="002562B8" w:rsidP="00E91868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left w:val="single" w:sz="4" w:space="0" w:color="auto"/>
            </w:tcBorders>
            <w:vAlign w:val="center"/>
          </w:tcPr>
          <w:p w:rsidR="002562B8" w:rsidRPr="002562B8" w:rsidRDefault="002562B8" w:rsidP="00E91868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0" w:type="dxa"/>
            <w:vAlign w:val="center"/>
          </w:tcPr>
          <w:p w:rsidR="002562B8" w:rsidRPr="002562B8" w:rsidRDefault="002562B8" w:rsidP="00E91868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40" w:type="dxa"/>
            <w:vAlign w:val="center"/>
          </w:tcPr>
          <w:p w:rsidR="002562B8" w:rsidRPr="002562B8" w:rsidRDefault="002562B8" w:rsidP="00E91868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680" w:type="dxa"/>
            <w:vAlign w:val="center"/>
          </w:tcPr>
          <w:p w:rsidR="002562B8" w:rsidRPr="002562B8" w:rsidRDefault="002562B8" w:rsidP="00E91868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562B8" w:rsidRDefault="002562B8" w:rsidP="00E91868">
      <w:pPr>
        <w:spacing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4791" w:rsidRPr="002562B8" w:rsidRDefault="00F24791" w:rsidP="00E91868">
      <w:pPr>
        <w:spacing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417"/>
        <w:gridCol w:w="1495"/>
        <w:gridCol w:w="567"/>
        <w:gridCol w:w="2091"/>
      </w:tblGrid>
      <w:tr w:rsidR="002562B8" w:rsidRPr="00DC3B21" w:rsidTr="00F7084A">
        <w:tc>
          <w:tcPr>
            <w:tcW w:w="5417" w:type="dxa"/>
            <w:shd w:val="clear" w:color="auto" w:fill="auto"/>
          </w:tcPr>
          <w:p w:rsidR="002562B8" w:rsidRPr="00DC3B21" w:rsidRDefault="002562B8" w:rsidP="00E9186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КФХ (индивидуальный</w:t>
            </w:r>
          </w:p>
          <w:p w:rsidR="002562B8" w:rsidRPr="00DC3B21" w:rsidRDefault="002562B8" w:rsidP="00E9186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предприниматель)</w:t>
            </w:r>
          </w:p>
        </w:tc>
        <w:tc>
          <w:tcPr>
            <w:tcW w:w="1495" w:type="dxa"/>
            <w:tcBorders>
              <w:bottom w:val="single" w:sz="4" w:space="0" w:color="auto"/>
            </w:tcBorders>
            <w:shd w:val="clear" w:color="auto" w:fill="auto"/>
          </w:tcPr>
          <w:p w:rsidR="002562B8" w:rsidRPr="00DC3B21" w:rsidRDefault="002562B8" w:rsidP="00E9186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562B8" w:rsidRPr="00DC3B21" w:rsidRDefault="002562B8" w:rsidP="00E9186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562B8" w:rsidRPr="00DC3B21" w:rsidRDefault="002562B8" w:rsidP="00E9186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DC3B21" w:rsidTr="00F7084A">
        <w:tc>
          <w:tcPr>
            <w:tcW w:w="5417" w:type="dxa"/>
            <w:shd w:val="clear" w:color="auto" w:fill="auto"/>
          </w:tcPr>
          <w:p w:rsidR="002562B8" w:rsidRPr="00DC3B21" w:rsidRDefault="002562B8" w:rsidP="00E9186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М.П.</w:t>
            </w:r>
          </w:p>
          <w:p w:rsidR="002562B8" w:rsidRDefault="002562B8" w:rsidP="00E9186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24791" w:rsidRPr="00DC3B21" w:rsidRDefault="00F24791" w:rsidP="00E9186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</w:tcBorders>
            <w:shd w:val="clear" w:color="auto" w:fill="auto"/>
          </w:tcPr>
          <w:p w:rsidR="002562B8" w:rsidRPr="00DC3B21" w:rsidRDefault="002562B8" w:rsidP="00E9186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567" w:type="dxa"/>
            <w:shd w:val="clear" w:color="auto" w:fill="auto"/>
          </w:tcPr>
          <w:p w:rsidR="002562B8" w:rsidRPr="00DC3B21" w:rsidRDefault="002562B8" w:rsidP="00E9186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single" w:sz="4" w:space="0" w:color="auto"/>
            </w:tcBorders>
            <w:shd w:val="clear" w:color="auto" w:fill="auto"/>
          </w:tcPr>
          <w:p w:rsidR="002562B8" w:rsidRPr="00DC3B21" w:rsidRDefault="002562B8" w:rsidP="00E9186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</w:tc>
      </w:tr>
      <w:tr w:rsidR="002562B8" w:rsidRPr="00DC3B21" w:rsidTr="00F7084A">
        <w:tc>
          <w:tcPr>
            <w:tcW w:w="5417" w:type="dxa"/>
            <w:shd w:val="clear" w:color="auto" w:fill="auto"/>
          </w:tcPr>
          <w:p w:rsidR="002562B8" w:rsidRPr="00DC3B21" w:rsidRDefault="002562B8" w:rsidP="00E9186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 ___ » ____________ 20__г.</w:t>
            </w:r>
          </w:p>
        </w:tc>
        <w:tc>
          <w:tcPr>
            <w:tcW w:w="1495" w:type="dxa"/>
            <w:shd w:val="clear" w:color="auto" w:fill="auto"/>
          </w:tcPr>
          <w:p w:rsidR="002562B8" w:rsidRPr="00DC3B21" w:rsidRDefault="002562B8" w:rsidP="00E9186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562B8" w:rsidRPr="00DC3B21" w:rsidRDefault="002562B8" w:rsidP="00E9186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shd w:val="clear" w:color="auto" w:fill="auto"/>
            <w:vAlign w:val="bottom"/>
          </w:tcPr>
          <w:p w:rsidR="002562B8" w:rsidRPr="00DC3B21" w:rsidRDefault="002562B8" w:rsidP="00E9186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562B8" w:rsidRPr="002562B8" w:rsidRDefault="002562B8" w:rsidP="002562B8">
      <w:pPr>
        <w:spacing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932B06" w:rsidRDefault="0010174C" w:rsidP="002562B8">
      <w:pPr>
        <w:spacing w:line="240" w:lineRule="auto"/>
        <w:ind w:left="39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74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</w:t>
      </w:r>
      <w:r w:rsidR="002562B8" w:rsidRPr="00932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</w:t>
      </w:r>
      <w:r w:rsidR="00E91868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</w:p>
    <w:p w:rsidR="00A40559" w:rsidRPr="00A40559" w:rsidRDefault="00A40559" w:rsidP="00A40559">
      <w:pPr>
        <w:spacing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Порядку предоставления из бюджета </w:t>
      </w:r>
    </w:p>
    <w:p w:rsidR="00A40559" w:rsidRPr="00A40559" w:rsidRDefault="00A40559" w:rsidP="00A40559">
      <w:pPr>
        <w:spacing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A40559" w:rsidRPr="00A40559" w:rsidRDefault="00A40559" w:rsidP="00A40559">
      <w:pPr>
        <w:spacing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Щербиновский район субсидий </w:t>
      </w:r>
    </w:p>
    <w:p w:rsidR="00A40559" w:rsidRPr="00A40559" w:rsidRDefault="00A40559" w:rsidP="00A40559">
      <w:pPr>
        <w:spacing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малым формам хозяйствования </w:t>
      </w:r>
    </w:p>
    <w:p w:rsidR="00A40559" w:rsidRPr="00A40559" w:rsidRDefault="00A40559" w:rsidP="00A40559">
      <w:pPr>
        <w:spacing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агропромышленном комплексе </w:t>
      </w:r>
    </w:p>
    <w:p w:rsidR="00F24791" w:rsidRPr="000B2E56" w:rsidRDefault="00A40559" w:rsidP="00A40559">
      <w:pPr>
        <w:spacing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55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поддержку сельскохозяйственного производства</w:t>
      </w:r>
    </w:p>
    <w:p w:rsidR="002562B8" w:rsidRDefault="002562B8" w:rsidP="002562B8">
      <w:pPr>
        <w:spacing w:line="223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57E9" w:rsidRPr="002562B8" w:rsidRDefault="009B57E9" w:rsidP="002562B8">
      <w:pPr>
        <w:spacing w:line="223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546B" w:rsidRPr="00C5546B" w:rsidRDefault="00C5546B" w:rsidP="00E91868">
      <w:pPr>
        <w:widowControl w:val="0"/>
        <w:spacing w:line="22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4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Заполняется личными подсобными хозяйствами </w:t>
      </w:r>
    </w:p>
    <w:p w:rsidR="00C5546B" w:rsidRDefault="00C5546B" w:rsidP="00E91868">
      <w:pPr>
        <w:keepNext/>
        <w:spacing w:line="223" w:lineRule="auto"/>
        <w:ind w:firstLine="0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1868" w:rsidRPr="00C5546B" w:rsidRDefault="00E91868" w:rsidP="00E91868">
      <w:pPr>
        <w:keepNext/>
        <w:spacing w:line="223" w:lineRule="auto"/>
        <w:ind w:firstLine="0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9B57E9" w:rsidRDefault="002562B8" w:rsidP="00E91868">
      <w:pPr>
        <w:keepNext/>
        <w:spacing w:line="223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57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СПРАВКА-РАСЧЕТ</w:t>
      </w:r>
    </w:p>
    <w:p w:rsidR="00C5546B" w:rsidRPr="00C5546B" w:rsidRDefault="00C5546B" w:rsidP="00E91868">
      <w:pPr>
        <w:spacing w:line="223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554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суммы субсидии на возмещение части затрат,</w:t>
      </w:r>
    </w:p>
    <w:p w:rsidR="00C5546B" w:rsidRPr="00C5546B" w:rsidRDefault="00C5546B" w:rsidP="00E91868">
      <w:pPr>
        <w:spacing w:line="223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554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понесенных на оплату услуг по </w:t>
      </w:r>
      <w:proofErr w:type="gramStart"/>
      <w:r w:rsidRPr="00C554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искусственному</w:t>
      </w:r>
      <w:proofErr w:type="gramEnd"/>
    </w:p>
    <w:p w:rsidR="002562B8" w:rsidRDefault="00C5546B" w:rsidP="00E91868">
      <w:pPr>
        <w:spacing w:line="223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554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осеменению круп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ного рогатого скота, овец и коз</w:t>
      </w:r>
    </w:p>
    <w:p w:rsidR="00384BD6" w:rsidRPr="002562B8" w:rsidRDefault="00384BD6" w:rsidP="00E91868">
      <w:pPr>
        <w:spacing w:line="223" w:lineRule="auto"/>
        <w:ind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48"/>
        <w:gridCol w:w="5320"/>
      </w:tblGrid>
      <w:tr w:rsidR="002562B8" w:rsidRPr="002562B8" w:rsidTr="00F7084A">
        <w:tc>
          <w:tcPr>
            <w:tcW w:w="4448" w:type="dxa"/>
          </w:tcPr>
          <w:p w:rsidR="002562B8" w:rsidRPr="002562B8" w:rsidRDefault="002562B8" w:rsidP="00E9186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получателя</w:t>
            </w:r>
          </w:p>
        </w:tc>
        <w:tc>
          <w:tcPr>
            <w:tcW w:w="5320" w:type="dxa"/>
          </w:tcPr>
          <w:p w:rsidR="002562B8" w:rsidRPr="002562B8" w:rsidRDefault="002562B8" w:rsidP="00E9186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448" w:type="dxa"/>
          </w:tcPr>
          <w:p w:rsidR="002562B8" w:rsidRPr="002562B8" w:rsidRDefault="002562B8" w:rsidP="00E9186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(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город)</w:t>
            </w:r>
          </w:p>
        </w:tc>
        <w:tc>
          <w:tcPr>
            <w:tcW w:w="5320" w:type="dxa"/>
          </w:tcPr>
          <w:p w:rsidR="002562B8" w:rsidRPr="002562B8" w:rsidRDefault="002562B8" w:rsidP="00E9186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448" w:type="dxa"/>
          </w:tcPr>
          <w:p w:rsidR="002562B8" w:rsidRPr="002562B8" w:rsidRDefault="002562B8" w:rsidP="00E9186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телефон</w:t>
            </w:r>
          </w:p>
          <w:p w:rsidR="002562B8" w:rsidRPr="002562B8" w:rsidRDefault="002562B8" w:rsidP="00E9186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получателя субсидий</w:t>
            </w:r>
          </w:p>
        </w:tc>
        <w:tc>
          <w:tcPr>
            <w:tcW w:w="5320" w:type="dxa"/>
          </w:tcPr>
          <w:p w:rsidR="002562B8" w:rsidRPr="002562B8" w:rsidRDefault="002562B8" w:rsidP="00E9186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448" w:type="dxa"/>
          </w:tcPr>
          <w:p w:rsidR="002562B8" w:rsidRPr="002562B8" w:rsidRDefault="002562B8" w:rsidP="00E9186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Документ, удостоверяющий личность</w:t>
            </w:r>
          </w:p>
          <w:p w:rsidR="002562B8" w:rsidRPr="002562B8" w:rsidRDefault="002562B8" w:rsidP="00E9186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(№, когда, кем выдан)</w:t>
            </w:r>
          </w:p>
        </w:tc>
        <w:tc>
          <w:tcPr>
            <w:tcW w:w="5320" w:type="dxa"/>
          </w:tcPr>
          <w:p w:rsidR="002562B8" w:rsidRPr="002562B8" w:rsidRDefault="002562B8" w:rsidP="00E9186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448" w:type="dxa"/>
          </w:tcPr>
          <w:p w:rsidR="002562B8" w:rsidRPr="002562B8" w:rsidRDefault="002562B8" w:rsidP="00E9186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Банковские реквизиты</w:t>
            </w:r>
          </w:p>
          <w:p w:rsidR="002562B8" w:rsidRPr="002562B8" w:rsidRDefault="002562B8" w:rsidP="00E9186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Лицевой счет получателя субсидий</w:t>
            </w:r>
          </w:p>
        </w:tc>
        <w:tc>
          <w:tcPr>
            <w:tcW w:w="5320" w:type="dxa"/>
          </w:tcPr>
          <w:p w:rsidR="002562B8" w:rsidRPr="002562B8" w:rsidRDefault="002562B8" w:rsidP="00E9186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448" w:type="dxa"/>
          </w:tcPr>
          <w:p w:rsidR="002562B8" w:rsidRPr="002562B8" w:rsidRDefault="002562B8" w:rsidP="00E9186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Корреспондентский счет</w:t>
            </w:r>
          </w:p>
        </w:tc>
        <w:tc>
          <w:tcPr>
            <w:tcW w:w="5320" w:type="dxa"/>
          </w:tcPr>
          <w:p w:rsidR="002562B8" w:rsidRPr="002562B8" w:rsidRDefault="002562B8" w:rsidP="00E9186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448" w:type="dxa"/>
          </w:tcPr>
          <w:p w:rsidR="002562B8" w:rsidRPr="002562B8" w:rsidRDefault="002562B8" w:rsidP="00E9186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банка</w:t>
            </w:r>
          </w:p>
        </w:tc>
        <w:tc>
          <w:tcPr>
            <w:tcW w:w="5320" w:type="dxa"/>
          </w:tcPr>
          <w:p w:rsidR="002562B8" w:rsidRPr="002562B8" w:rsidRDefault="002562B8" w:rsidP="00E9186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448" w:type="dxa"/>
          </w:tcPr>
          <w:p w:rsidR="002562B8" w:rsidRPr="002562B8" w:rsidRDefault="002562B8" w:rsidP="00E9186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</w:t>
            </w:r>
          </w:p>
        </w:tc>
        <w:tc>
          <w:tcPr>
            <w:tcW w:w="5320" w:type="dxa"/>
          </w:tcPr>
          <w:p w:rsidR="002562B8" w:rsidRPr="002562B8" w:rsidRDefault="002562B8" w:rsidP="00E9186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562B8" w:rsidRPr="002562B8" w:rsidRDefault="002562B8" w:rsidP="00E91868">
      <w:pPr>
        <w:spacing w:line="223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08"/>
        <w:gridCol w:w="1400"/>
        <w:gridCol w:w="1400"/>
        <w:gridCol w:w="1120"/>
        <w:gridCol w:w="1120"/>
        <w:gridCol w:w="1540"/>
        <w:gridCol w:w="1680"/>
      </w:tblGrid>
      <w:tr w:rsidR="002562B8" w:rsidRPr="002562B8" w:rsidTr="00F7084A">
        <w:tc>
          <w:tcPr>
            <w:tcW w:w="1508" w:type="dxa"/>
            <w:vAlign w:val="center"/>
          </w:tcPr>
          <w:p w:rsidR="002562B8" w:rsidRPr="002562B8" w:rsidRDefault="002562B8" w:rsidP="00E91868">
            <w:pPr>
              <w:spacing w:line="223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</w:t>
            </w:r>
          </w:p>
          <w:p w:rsidR="002562B8" w:rsidRPr="002562B8" w:rsidRDefault="002562B8" w:rsidP="00E91868">
            <w:pPr>
              <w:spacing w:line="223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осемененных</w:t>
            </w:r>
          </w:p>
          <w:p w:rsidR="002562B8" w:rsidRPr="002562B8" w:rsidRDefault="002562B8" w:rsidP="00E91868">
            <w:pPr>
              <w:spacing w:line="223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животных</w:t>
            </w:r>
          </w:p>
        </w:tc>
        <w:tc>
          <w:tcPr>
            <w:tcW w:w="1400" w:type="dxa"/>
            <w:vAlign w:val="center"/>
          </w:tcPr>
          <w:p w:rsidR="002562B8" w:rsidRPr="002562B8" w:rsidRDefault="002562B8" w:rsidP="00E91868">
            <w:pPr>
              <w:spacing w:line="223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осеменен-</w:t>
            </w:r>
            <w:proofErr w:type="spellStart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</w:t>
            </w:r>
            <w:proofErr w:type="spellEnd"/>
          </w:p>
          <w:p w:rsidR="002562B8" w:rsidRPr="002562B8" w:rsidRDefault="002562B8" w:rsidP="00E91868">
            <w:pPr>
              <w:spacing w:line="223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животных</w:t>
            </w:r>
          </w:p>
          <w:p w:rsidR="002562B8" w:rsidRPr="002562B8" w:rsidRDefault="002562B8" w:rsidP="00E91868">
            <w:pPr>
              <w:spacing w:line="223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(голов)</w:t>
            </w:r>
          </w:p>
        </w:tc>
        <w:tc>
          <w:tcPr>
            <w:tcW w:w="1400" w:type="dxa"/>
            <w:vAlign w:val="center"/>
          </w:tcPr>
          <w:p w:rsidR="002562B8" w:rsidRPr="002562B8" w:rsidRDefault="002562B8" w:rsidP="00E91868">
            <w:pPr>
              <w:spacing w:line="223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осеменения одной гол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</w:t>
            </w:r>
          </w:p>
          <w:p w:rsidR="002562B8" w:rsidRPr="002562B8" w:rsidRDefault="002562B8" w:rsidP="00E91868">
            <w:pPr>
              <w:spacing w:line="223" w:lineRule="auto"/>
              <w:ind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  <w:tc>
          <w:tcPr>
            <w:tcW w:w="1120" w:type="dxa"/>
            <w:vAlign w:val="center"/>
          </w:tcPr>
          <w:p w:rsidR="002562B8" w:rsidRPr="002562B8" w:rsidRDefault="002562B8" w:rsidP="00E91868">
            <w:pPr>
              <w:spacing w:line="223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Ставка</w:t>
            </w:r>
          </w:p>
          <w:p w:rsidR="002562B8" w:rsidRPr="002562B8" w:rsidRDefault="002562B8" w:rsidP="00E91868">
            <w:pPr>
              <w:spacing w:line="223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</w:t>
            </w:r>
          </w:p>
          <w:p w:rsidR="002562B8" w:rsidRPr="002562B8" w:rsidRDefault="002562B8" w:rsidP="00E91868">
            <w:pPr>
              <w:spacing w:line="223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  <w:tc>
          <w:tcPr>
            <w:tcW w:w="1120" w:type="dxa"/>
            <w:vAlign w:val="center"/>
          </w:tcPr>
          <w:p w:rsidR="002562B8" w:rsidRPr="002562B8" w:rsidRDefault="002562B8" w:rsidP="00E91868">
            <w:pPr>
              <w:spacing w:line="223" w:lineRule="auto"/>
              <w:ind w:left="-113" w:right="-11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целевых средств </w:t>
            </w:r>
          </w:p>
          <w:p w:rsidR="002562B8" w:rsidRPr="002562B8" w:rsidRDefault="002562B8" w:rsidP="00E91868">
            <w:pPr>
              <w:spacing w:before="120" w:line="223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гр2×гр4,</w:t>
            </w:r>
          </w:p>
          <w:p w:rsidR="002562B8" w:rsidRPr="002562B8" w:rsidRDefault="002562B8" w:rsidP="00E91868">
            <w:pPr>
              <w:spacing w:before="120" w:line="223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(рублей)</w:t>
            </w:r>
          </w:p>
        </w:tc>
        <w:tc>
          <w:tcPr>
            <w:tcW w:w="1540" w:type="dxa"/>
            <w:vAlign w:val="center"/>
          </w:tcPr>
          <w:p w:rsidR="002562B8" w:rsidRPr="002562B8" w:rsidRDefault="002562B8" w:rsidP="00E91868">
            <w:pPr>
              <w:spacing w:line="223" w:lineRule="auto"/>
              <w:ind w:left="-113" w:right="-11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целевых средств </w:t>
            </w:r>
          </w:p>
          <w:p w:rsidR="002562B8" w:rsidRPr="002562B8" w:rsidRDefault="002562B8" w:rsidP="00E91868">
            <w:pPr>
              <w:spacing w:before="120" w:line="223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гр2×гр3×50/100</w:t>
            </w:r>
          </w:p>
          <w:p w:rsidR="002562B8" w:rsidRPr="002562B8" w:rsidRDefault="002562B8" w:rsidP="00E91868">
            <w:pPr>
              <w:spacing w:before="120" w:line="223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  <w:tc>
          <w:tcPr>
            <w:tcW w:w="1680" w:type="dxa"/>
            <w:vAlign w:val="center"/>
          </w:tcPr>
          <w:p w:rsidR="002562B8" w:rsidRPr="002562B8" w:rsidRDefault="002562B8" w:rsidP="00E91868">
            <w:pPr>
              <w:spacing w:line="223" w:lineRule="auto"/>
              <w:ind w:left="-113" w:right="-11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субс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дии (минимал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 величина из графы 5 или 6)</w:t>
            </w:r>
          </w:p>
          <w:p w:rsidR="002562B8" w:rsidRPr="002562B8" w:rsidRDefault="002562B8" w:rsidP="00E91868">
            <w:pPr>
              <w:spacing w:line="223" w:lineRule="auto"/>
              <w:ind w:left="-113" w:right="-11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62B8" w:rsidRPr="002562B8" w:rsidRDefault="002562B8" w:rsidP="00E91868">
            <w:pPr>
              <w:spacing w:line="223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</w:tr>
      <w:tr w:rsidR="002562B8" w:rsidRPr="002562B8" w:rsidTr="00F7084A">
        <w:tc>
          <w:tcPr>
            <w:tcW w:w="1508" w:type="dxa"/>
          </w:tcPr>
          <w:p w:rsidR="002562B8" w:rsidRPr="002562B8" w:rsidRDefault="002562B8" w:rsidP="00E91868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0" w:type="dxa"/>
          </w:tcPr>
          <w:p w:rsidR="002562B8" w:rsidRPr="002562B8" w:rsidRDefault="002562B8" w:rsidP="00E91868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0" w:type="dxa"/>
          </w:tcPr>
          <w:p w:rsidR="002562B8" w:rsidRPr="002562B8" w:rsidRDefault="002562B8" w:rsidP="00E91868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20" w:type="dxa"/>
          </w:tcPr>
          <w:p w:rsidR="002562B8" w:rsidRPr="002562B8" w:rsidRDefault="002562B8" w:rsidP="00E91868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20" w:type="dxa"/>
          </w:tcPr>
          <w:p w:rsidR="002562B8" w:rsidRPr="002562B8" w:rsidRDefault="002562B8" w:rsidP="00E91868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40" w:type="dxa"/>
          </w:tcPr>
          <w:p w:rsidR="002562B8" w:rsidRPr="002562B8" w:rsidRDefault="002562B8" w:rsidP="00E91868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80" w:type="dxa"/>
          </w:tcPr>
          <w:p w:rsidR="002562B8" w:rsidRPr="002562B8" w:rsidRDefault="002562B8" w:rsidP="00E91868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2562B8" w:rsidRPr="002562B8" w:rsidTr="00F7084A">
        <w:tc>
          <w:tcPr>
            <w:tcW w:w="1508" w:type="dxa"/>
            <w:vAlign w:val="center"/>
          </w:tcPr>
          <w:p w:rsidR="002562B8" w:rsidRPr="002562B8" w:rsidRDefault="002562B8" w:rsidP="00E91868">
            <w:pPr>
              <w:spacing w:line="223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  <w:vAlign w:val="center"/>
          </w:tcPr>
          <w:p w:rsidR="002562B8" w:rsidRPr="002562B8" w:rsidRDefault="002562B8" w:rsidP="00E91868">
            <w:pPr>
              <w:spacing w:line="223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2562B8" w:rsidRPr="002562B8" w:rsidRDefault="002562B8" w:rsidP="00E91868">
            <w:pPr>
              <w:spacing w:line="223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bottom w:val="single" w:sz="4" w:space="0" w:color="auto"/>
            </w:tcBorders>
            <w:vAlign w:val="center"/>
          </w:tcPr>
          <w:p w:rsidR="002562B8" w:rsidRPr="002562B8" w:rsidRDefault="002562B8" w:rsidP="00E91868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vAlign w:val="center"/>
          </w:tcPr>
          <w:p w:rsidR="002562B8" w:rsidRPr="002562B8" w:rsidRDefault="002562B8" w:rsidP="00E91868">
            <w:pPr>
              <w:spacing w:line="223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vAlign w:val="center"/>
          </w:tcPr>
          <w:p w:rsidR="002562B8" w:rsidRPr="002562B8" w:rsidRDefault="002562B8" w:rsidP="00E91868">
            <w:pPr>
              <w:spacing w:line="223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Align w:val="center"/>
          </w:tcPr>
          <w:p w:rsidR="002562B8" w:rsidRPr="002562B8" w:rsidRDefault="002562B8" w:rsidP="00E91868">
            <w:pPr>
              <w:spacing w:line="223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1508" w:type="dxa"/>
            <w:tcBorders>
              <w:right w:val="single" w:sz="4" w:space="0" w:color="auto"/>
            </w:tcBorders>
            <w:vAlign w:val="center"/>
          </w:tcPr>
          <w:p w:rsidR="002562B8" w:rsidRPr="002562B8" w:rsidRDefault="002562B8" w:rsidP="00E91868">
            <w:pPr>
              <w:spacing w:line="223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62B8" w:rsidRPr="002562B8" w:rsidRDefault="002562B8" w:rsidP="00E91868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</w:tcPr>
          <w:p w:rsidR="002562B8" w:rsidRPr="002562B8" w:rsidRDefault="002562B8" w:rsidP="00E91868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left w:val="single" w:sz="4" w:space="0" w:color="auto"/>
            </w:tcBorders>
            <w:vAlign w:val="center"/>
          </w:tcPr>
          <w:p w:rsidR="002562B8" w:rsidRPr="002562B8" w:rsidRDefault="002562B8" w:rsidP="00E91868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0" w:type="dxa"/>
            <w:vAlign w:val="center"/>
          </w:tcPr>
          <w:p w:rsidR="002562B8" w:rsidRPr="002562B8" w:rsidRDefault="002562B8" w:rsidP="00E91868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40" w:type="dxa"/>
            <w:vAlign w:val="center"/>
          </w:tcPr>
          <w:p w:rsidR="002562B8" w:rsidRPr="002562B8" w:rsidRDefault="002562B8" w:rsidP="00E91868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680" w:type="dxa"/>
            <w:vAlign w:val="center"/>
          </w:tcPr>
          <w:p w:rsidR="002562B8" w:rsidRPr="002562B8" w:rsidRDefault="002562B8" w:rsidP="00E91868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562B8" w:rsidRPr="002562B8" w:rsidRDefault="002562B8" w:rsidP="00E91868">
      <w:pPr>
        <w:spacing w:line="240" w:lineRule="auto"/>
        <w:ind w:left="28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2562B8" w:rsidRDefault="002562B8" w:rsidP="00E91868">
      <w:pPr>
        <w:spacing w:line="240" w:lineRule="auto"/>
        <w:ind w:left="28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417"/>
        <w:gridCol w:w="1495"/>
        <w:gridCol w:w="567"/>
        <w:gridCol w:w="2091"/>
      </w:tblGrid>
      <w:tr w:rsidR="002562B8" w:rsidRPr="009B57E9" w:rsidTr="00F7084A">
        <w:tc>
          <w:tcPr>
            <w:tcW w:w="5417" w:type="dxa"/>
            <w:shd w:val="clear" w:color="auto" w:fill="auto"/>
          </w:tcPr>
          <w:p w:rsidR="002562B8" w:rsidRPr="009B57E9" w:rsidRDefault="002562B8" w:rsidP="00E9186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ЛПХ</w:t>
            </w:r>
          </w:p>
        </w:tc>
        <w:tc>
          <w:tcPr>
            <w:tcW w:w="1495" w:type="dxa"/>
            <w:tcBorders>
              <w:bottom w:val="single" w:sz="4" w:space="0" w:color="auto"/>
            </w:tcBorders>
            <w:shd w:val="clear" w:color="auto" w:fill="auto"/>
          </w:tcPr>
          <w:p w:rsidR="002562B8" w:rsidRPr="009B57E9" w:rsidRDefault="002562B8" w:rsidP="00E9186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562B8" w:rsidRPr="009B57E9" w:rsidRDefault="002562B8" w:rsidP="00E9186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562B8" w:rsidRPr="009B57E9" w:rsidRDefault="002562B8" w:rsidP="00E9186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9B57E9" w:rsidTr="00F7084A">
        <w:tc>
          <w:tcPr>
            <w:tcW w:w="5417" w:type="dxa"/>
            <w:shd w:val="clear" w:color="auto" w:fill="auto"/>
          </w:tcPr>
          <w:p w:rsidR="002562B8" w:rsidRDefault="002562B8" w:rsidP="00E9186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24791" w:rsidRPr="009B57E9" w:rsidRDefault="00F24791" w:rsidP="00E9186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</w:tcBorders>
            <w:shd w:val="clear" w:color="auto" w:fill="auto"/>
          </w:tcPr>
          <w:p w:rsidR="002562B8" w:rsidRPr="009B57E9" w:rsidRDefault="002562B8" w:rsidP="00E9186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567" w:type="dxa"/>
            <w:shd w:val="clear" w:color="auto" w:fill="auto"/>
          </w:tcPr>
          <w:p w:rsidR="002562B8" w:rsidRPr="009B57E9" w:rsidRDefault="002562B8" w:rsidP="00E9186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single" w:sz="4" w:space="0" w:color="auto"/>
            </w:tcBorders>
            <w:shd w:val="clear" w:color="auto" w:fill="auto"/>
          </w:tcPr>
          <w:p w:rsidR="002562B8" w:rsidRPr="009B57E9" w:rsidRDefault="002562B8" w:rsidP="00E9186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</w:tc>
      </w:tr>
      <w:tr w:rsidR="002562B8" w:rsidRPr="009B57E9" w:rsidTr="00F7084A">
        <w:tc>
          <w:tcPr>
            <w:tcW w:w="5417" w:type="dxa"/>
            <w:shd w:val="clear" w:color="auto" w:fill="auto"/>
          </w:tcPr>
          <w:p w:rsidR="002562B8" w:rsidRPr="009B57E9" w:rsidRDefault="002562B8" w:rsidP="00E9186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 ___ » ____________ 20__г.</w:t>
            </w:r>
          </w:p>
        </w:tc>
        <w:tc>
          <w:tcPr>
            <w:tcW w:w="1495" w:type="dxa"/>
            <w:shd w:val="clear" w:color="auto" w:fill="auto"/>
          </w:tcPr>
          <w:p w:rsidR="002562B8" w:rsidRPr="009B57E9" w:rsidRDefault="002562B8" w:rsidP="00E9186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562B8" w:rsidRPr="009B57E9" w:rsidRDefault="002562B8" w:rsidP="00E9186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shd w:val="clear" w:color="auto" w:fill="auto"/>
            <w:vAlign w:val="bottom"/>
          </w:tcPr>
          <w:p w:rsidR="002562B8" w:rsidRPr="009B57E9" w:rsidRDefault="002562B8" w:rsidP="00E9186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41F8B" w:rsidRDefault="00841F8B" w:rsidP="002562B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F8B" w:rsidRDefault="00841F8B" w:rsidP="002562B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F8B" w:rsidRDefault="00841F8B" w:rsidP="002562B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F8B" w:rsidRDefault="00841F8B" w:rsidP="002562B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841F8B" w:rsidRDefault="0010174C" w:rsidP="000C4A7B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74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</w:t>
      </w:r>
      <w:r w:rsidR="002562B8" w:rsidRPr="00841F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</w:t>
      </w:r>
      <w:r w:rsidR="000C4A7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:rsidR="00A40559" w:rsidRPr="00A40559" w:rsidRDefault="00A40559" w:rsidP="00A40559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Порядку предоставления из бюджета </w:t>
      </w:r>
    </w:p>
    <w:p w:rsidR="00A40559" w:rsidRPr="00A40559" w:rsidRDefault="00A40559" w:rsidP="00A40559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A40559" w:rsidRPr="00A40559" w:rsidRDefault="00A40559" w:rsidP="00A40559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Щербиновский район субсидий </w:t>
      </w:r>
    </w:p>
    <w:p w:rsidR="00A40559" w:rsidRPr="00A40559" w:rsidRDefault="00A40559" w:rsidP="00A40559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малым формам хозяйствования </w:t>
      </w:r>
    </w:p>
    <w:p w:rsidR="00A40559" w:rsidRPr="00A40559" w:rsidRDefault="00A40559" w:rsidP="00A40559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агропромышленном комплексе </w:t>
      </w:r>
    </w:p>
    <w:p w:rsidR="008623A2" w:rsidRPr="000B2E56" w:rsidRDefault="00A40559" w:rsidP="00A40559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55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поддержку сельскохозяйственного производства</w:t>
      </w:r>
    </w:p>
    <w:p w:rsidR="002562B8" w:rsidRPr="002562B8" w:rsidRDefault="002562B8" w:rsidP="002562B8">
      <w:pPr>
        <w:spacing w:line="223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2562B8" w:rsidRDefault="002562B8" w:rsidP="002562B8">
      <w:pPr>
        <w:spacing w:line="223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2D61" w:rsidRPr="006E2D61" w:rsidRDefault="006E2D61" w:rsidP="000C4A7B">
      <w:pPr>
        <w:widowControl w:val="0"/>
        <w:suppressAutoHyphens/>
        <w:spacing w:line="240" w:lineRule="auto"/>
        <w:ind w:firstLine="0"/>
        <w:rPr>
          <w:rFonts w:ascii="Times New Roman" w:eastAsia="Calibri" w:hAnsi="Times New Roman" w:cs="Arial"/>
          <w:kern w:val="1"/>
          <w:sz w:val="28"/>
          <w:szCs w:val="28"/>
        </w:rPr>
      </w:pPr>
      <w:r w:rsidRPr="006E2D61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Заполняется </w:t>
      </w:r>
      <w:r w:rsidRPr="006E2D61">
        <w:rPr>
          <w:rFonts w:ascii="Times New Roman" w:eastAsia="Calibri" w:hAnsi="Times New Roman" w:cs="Arial"/>
          <w:kern w:val="1"/>
          <w:sz w:val="28"/>
          <w:szCs w:val="28"/>
        </w:rPr>
        <w:t>крестьянскими (фермерскими) хозяйствами</w:t>
      </w:r>
    </w:p>
    <w:p w:rsidR="006E2D61" w:rsidRPr="006E2D61" w:rsidRDefault="006E2D61" w:rsidP="000C4A7B">
      <w:pPr>
        <w:widowControl w:val="0"/>
        <w:suppressAutoHyphens/>
        <w:spacing w:line="240" w:lineRule="auto"/>
        <w:ind w:firstLine="0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6E2D61">
        <w:rPr>
          <w:rFonts w:ascii="Times New Roman" w:eastAsia="Calibri" w:hAnsi="Times New Roman" w:cs="Arial"/>
          <w:kern w:val="1"/>
          <w:sz w:val="28"/>
          <w:szCs w:val="28"/>
        </w:rPr>
        <w:t>и индивидуальными предпринимателями</w:t>
      </w:r>
    </w:p>
    <w:p w:rsidR="006E2D61" w:rsidRPr="006E2D61" w:rsidRDefault="006E2D61" w:rsidP="000C4A7B">
      <w:pPr>
        <w:tabs>
          <w:tab w:val="left" w:pos="-5180"/>
        </w:tabs>
        <w:spacing w:line="223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9B57E9" w:rsidRDefault="002562B8" w:rsidP="000C4A7B">
      <w:pPr>
        <w:tabs>
          <w:tab w:val="left" w:pos="-5180"/>
        </w:tabs>
        <w:spacing w:line="223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57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СПРАВКА-РАСЧЕТ </w:t>
      </w:r>
    </w:p>
    <w:p w:rsidR="006E2D61" w:rsidRPr="006E2D61" w:rsidRDefault="006E2D61" w:rsidP="000C4A7B">
      <w:pPr>
        <w:spacing w:line="223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2D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суммы субсидии на возмещение части затрат,</w:t>
      </w:r>
    </w:p>
    <w:p w:rsidR="006E2D61" w:rsidRPr="006E2D61" w:rsidRDefault="006E2D61" w:rsidP="000C4A7B">
      <w:pPr>
        <w:spacing w:line="223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2D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приобретение систем капельного орошения</w:t>
      </w:r>
    </w:p>
    <w:p w:rsidR="002562B8" w:rsidRDefault="006E2D61" w:rsidP="000C4A7B">
      <w:pPr>
        <w:spacing w:line="223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2D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ведения овощеводства</w:t>
      </w:r>
    </w:p>
    <w:p w:rsidR="00AA6234" w:rsidRPr="002562B8" w:rsidRDefault="00AA6234" w:rsidP="000C4A7B">
      <w:pPr>
        <w:spacing w:line="223" w:lineRule="auto"/>
        <w:ind w:firstLine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08"/>
        <w:gridCol w:w="5460"/>
      </w:tblGrid>
      <w:tr w:rsidR="002562B8" w:rsidRPr="002562B8" w:rsidTr="00F7084A">
        <w:tc>
          <w:tcPr>
            <w:tcW w:w="4308" w:type="dxa"/>
          </w:tcPr>
          <w:p w:rsidR="002562B8" w:rsidRPr="002562B8" w:rsidRDefault="002562B8" w:rsidP="000C4A7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получателя</w:t>
            </w:r>
          </w:p>
        </w:tc>
        <w:tc>
          <w:tcPr>
            <w:tcW w:w="5460" w:type="dxa"/>
          </w:tcPr>
          <w:p w:rsidR="002562B8" w:rsidRPr="002562B8" w:rsidRDefault="002562B8" w:rsidP="000C4A7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0C4A7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ИНН/КПП</w:t>
            </w:r>
          </w:p>
        </w:tc>
        <w:tc>
          <w:tcPr>
            <w:tcW w:w="5460" w:type="dxa"/>
          </w:tcPr>
          <w:p w:rsidR="002562B8" w:rsidRPr="002562B8" w:rsidRDefault="002562B8" w:rsidP="000C4A7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0C4A7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ОКПО</w:t>
            </w:r>
          </w:p>
        </w:tc>
        <w:tc>
          <w:tcPr>
            <w:tcW w:w="5460" w:type="dxa"/>
          </w:tcPr>
          <w:p w:rsidR="002562B8" w:rsidRPr="002562B8" w:rsidRDefault="002562B8" w:rsidP="000C4A7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4C5FA3" w:rsidP="000C4A7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ОКТМО</w:t>
            </w:r>
          </w:p>
        </w:tc>
        <w:tc>
          <w:tcPr>
            <w:tcW w:w="5460" w:type="dxa"/>
          </w:tcPr>
          <w:p w:rsidR="002562B8" w:rsidRPr="002562B8" w:rsidRDefault="002562B8" w:rsidP="000C4A7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0C4A7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Юридический адрес и телефон</w:t>
            </w:r>
          </w:p>
          <w:p w:rsidR="002562B8" w:rsidRPr="002562B8" w:rsidRDefault="002562B8" w:rsidP="000C4A7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получателя субсидий</w:t>
            </w:r>
          </w:p>
        </w:tc>
        <w:tc>
          <w:tcPr>
            <w:tcW w:w="5460" w:type="dxa"/>
          </w:tcPr>
          <w:p w:rsidR="002562B8" w:rsidRPr="002562B8" w:rsidRDefault="002562B8" w:rsidP="000C4A7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0C4A7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Банковские реквизиты</w:t>
            </w:r>
          </w:p>
          <w:p w:rsidR="002562B8" w:rsidRPr="002562B8" w:rsidRDefault="002562B8" w:rsidP="000C4A7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 получателя субсидий</w:t>
            </w:r>
          </w:p>
        </w:tc>
        <w:tc>
          <w:tcPr>
            <w:tcW w:w="5460" w:type="dxa"/>
          </w:tcPr>
          <w:p w:rsidR="002562B8" w:rsidRPr="002562B8" w:rsidRDefault="002562B8" w:rsidP="000C4A7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0C4A7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Корреспондентский счет</w:t>
            </w:r>
          </w:p>
        </w:tc>
        <w:tc>
          <w:tcPr>
            <w:tcW w:w="5460" w:type="dxa"/>
          </w:tcPr>
          <w:p w:rsidR="002562B8" w:rsidRPr="002562B8" w:rsidRDefault="002562B8" w:rsidP="000C4A7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0C4A7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банка</w:t>
            </w:r>
          </w:p>
        </w:tc>
        <w:tc>
          <w:tcPr>
            <w:tcW w:w="5460" w:type="dxa"/>
          </w:tcPr>
          <w:p w:rsidR="002562B8" w:rsidRPr="002562B8" w:rsidRDefault="002562B8" w:rsidP="000C4A7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0C4A7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</w:t>
            </w:r>
          </w:p>
        </w:tc>
        <w:tc>
          <w:tcPr>
            <w:tcW w:w="5460" w:type="dxa"/>
          </w:tcPr>
          <w:p w:rsidR="002562B8" w:rsidRPr="002562B8" w:rsidRDefault="002562B8" w:rsidP="000C4A7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562B8" w:rsidRPr="002562B8" w:rsidRDefault="002562B8" w:rsidP="000C4A7B">
      <w:pPr>
        <w:spacing w:line="223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48"/>
        <w:gridCol w:w="1400"/>
        <w:gridCol w:w="1540"/>
        <w:gridCol w:w="1120"/>
        <w:gridCol w:w="1260"/>
        <w:gridCol w:w="1120"/>
        <w:gridCol w:w="1680"/>
      </w:tblGrid>
      <w:tr w:rsidR="002562B8" w:rsidRPr="002562B8" w:rsidTr="00F7084A">
        <w:tc>
          <w:tcPr>
            <w:tcW w:w="1648" w:type="dxa"/>
            <w:vAlign w:val="center"/>
          </w:tcPr>
          <w:p w:rsidR="002562B8" w:rsidRPr="002562B8" w:rsidRDefault="002562B8" w:rsidP="000C4A7B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охвата уст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новленной системы к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пельного ор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шения</w:t>
            </w:r>
          </w:p>
          <w:p w:rsidR="002562B8" w:rsidRPr="002562B8" w:rsidRDefault="002562B8" w:rsidP="000C4A7B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400" w:type="dxa"/>
            <w:vAlign w:val="center"/>
          </w:tcPr>
          <w:p w:rsidR="002562B8" w:rsidRPr="002562B8" w:rsidRDefault="002562B8" w:rsidP="000C4A7B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ские затр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</w:t>
            </w:r>
          </w:p>
          <w:p w:rsidR="002562B8" w:rsidRPr="002562B8" w:rsidRDefault="002562B8" w:rsidP="000C4A7B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(рублей) </w:t>
            </w:r>
          </w:p>
        </w:tc>
        <w:tc>
          <w:tcPr>
            <w:tcW w:w="1540" w:type="dxa"/>
            <w:vAlign w:val="center"/>
          </w:tcPr>
          <w:p w:rsidR="002562B8" w:rsidRPr="002562B8" w:rsidRDefault="002562B8" w:rsidP="000C4A7B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Фактические затраты на 1 </w:t>
            </w:r>
            <w:proofErr w:type="spellStart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562B8" w:rsidRPr="002562B8" w:rsidRDefault="002562B8" w:rsidP="000C4A7B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гр.3 = гр.2 / гр.1,</w:t>
            </w:r>
          </w:p>
          <w:p w:rsidR="002562B8" w:rsidRPr="002562B8" w:rsidRDefault="002562B8" w:rsidP="000C4A7B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62B8" w:rsidRPr="002562B8" w:rsidRDefault="002562B8" w:rsidP="000C4A7B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  <w:tc>
          <w:tcPr>
            <w:tcW w:w="1120" w:type="dxa"/>
            <w:vAlign w:val="center"/>
          </w:tcPr>
          <w:p w:rsidR="002562B8" w:rsidRPr="002562B8" w:rsidRDefault="002562B8" w:rsidP="000C4A7B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Ставка</w:t>
            </w:r>
          </w:p>
          <w:p w:rsidR="002562B8" w:rsidRPr="002562B8" w:rsidRDefault="002562B8" w:rsidP="000C4A7B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</w:t>
            </w:r>
          </w:p>
          <w:p w:rsidR="002562B8" w:rsidRPr="002562B8" w:rsidRDefault="002562B8" w:rsidP="000C4A7B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(%)</w:t>
            </w:r>
          </w:p>
        </w:tc>
        <w:tc>
          <w:tcPr>
            <w:tcW w:w="1260" w:type="dxa"/>
            <w:vAlign w:val="center"/>
          </w:tcPr>
          <w:p w:rsidR="002562B8" w:rsidRPr="002562B8" w:rsidRDefault="002562B8" w:rsidP="000C4A7B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целевых средств </w:t>
            </w:r>
          </w:p>
          <w:p w:rsidR="002562B8" w:rsidRPr="002562B8" w:rsidRDefault="002562B8" w:rsidP="000C4A7B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гр.5 = 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гр.2×гр.4/100</w:t>
            </w:r>
          </w:p>
          <w:p w:rsidR="002562B8" w:rsidRPr="002562B8" w:rsidRDefault="002562B8" w:rsidP="000C4A7B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(рублей)</w:t>
            </w:r>
          </w:p>
        </w:tc>
        <w:tc>
          <w:tcPr>
            <w:tcW w:w="1120" w:type="dxa"/>
            <w:vAlign w:val="center"/>
          </w:tcPr>
          <w:p w:rsidR="002562B8" w:rsidRPr="002562B8" w:rsidRDefault="002562B8" w:rsidP="000C4A7B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целевых средств </w:t>
            </w:r>
          </w:p>
          <w:p w:rsidR="002562B8" w:rsidRPr="002562B8" w:rsidRDefault="002562B8" w:rsidP="000C4A7B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гр.6 = гр.2</w:t>
            </w:r>
          </w:p>
          <w:p w:rsidR="002562B8" w:rsidRPr="002562B8" w:rsidRDefault="002562B8" w:rsidP="000C4A7B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62B8" w:rsidRPr="002562B8" w:rsidRDefault="002562B8" w:rsidP="000C4A7B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  <w:tc>
          <w:tcPr>
            <w:tcW w:w="1680" w:type="dxa"/>
            <w:vAlign w:val="center"/>
          </w:tcPr>
          <w:p w:rsidR="002562B8" w:rsidRPr="002562B8" w:rsidRDefault="002562B8" w:rsidP="000C4A7B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субс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дии (мин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мальная вел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чина из</w:t>
            </w:r>
          </w:p>
          <w:p w:rsidR="002562B8" w:rsidRPr="002562B8" w:rsidRDefault="002562B8" w:rsidP="000C4A7B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гр.5 или гр.6)</w:t>
            </w:r>
          </w:p>
          <w:p w:rsidR="002562B8" w:rsidRPr="002562B8" w:rsidRDefault="002562B8" w:rsidP="000C4A7B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62B8" w:rsidRPr="002562B8" w:rsidRDefault="002562B8" w:rsidP="000C4A7B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</w:tr>
      <w:tr w:rsidR="002562B8" w:rsidRPr="002562B8" w:rsidTr="00F7084A">
        <w:tc>
          <w:tcPr>
            <w:tcW w:w="1648" w:type="dxa"/>
            <w:tcBorders>
              <w:bottom w:val="single" w:sz="4" w:space="0" w:color="auto"/>
            </w:tcBorders>
          </w:tcPr>
          <w:p w:rsidR="002562B8" w:rsidRPr="002562B8" w:rsidRDefault="002562B8" w:rsidP="000C4A7B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2562B8" w:rsidRPr="002562B8" w:rsidRDefault="002562B8" w:rsidP="000C4A7B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:rsidR="002562B8" w:rsidRPr="002562B8" w:rsidRDefault="002562B8" w:rsidP="000C4A7B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2562B8" w:rsidRPr="002562B8" w:rsidRDefault="002562B8" w:rsidP="000C4A7B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2562B8" w:rsidRPr="002562B8" w:rsidRDefault="002562B8" w:rsidP="000C4A7B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2562B8" w:rsidRPr="002562B8" w:rsidRDefault="002562B8" w:rsidP="000C4A7B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80" w:type="dxa"/>
            <w:tcBorders>
              <w:bottom w:val="single" w:sz="4" w:space="0" w:color="auto"/>
            </w:tcBorders>
          </w:tcPr>
          <w:p w:rsidR="002562B8" w:rsidRPr="002562B8" w:rsidRDefault="002562B8" w:rsidP="000C4A7B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2562B8" w:rsidRPr="002562B8" w:rsidTr="00F7084A">
        <w:tc>
          <w:tcPr>
            <w:tcW w:w="1648" w:type="dxa"/>
            <w:tcBorders>
              <w:bottom w:val="single" w:sz="4" w:space="0" w:color="auto"/>
            </w:tcBorders>
          </w:tcPr>
          <w:p w:rsidR="002562B8" w:rsidRPr="002562B8" w:rsidRDefault="002562B8" w:rsidP="000C4A7B">
            <w:pPr>
              <w:spacing w:line="223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2562B8" w:rsidRPr="002562B8" w:rsidRDefault="002562B8" w:rsidP="000C4A7B">
            <w:pPr>
              <w:spacing w:line="223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:rsidR="002562B8" w:rsidRPr="002562B8" w:rsidRDefault="002562B8" w:rsidP="000C4A7B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2562B8" w:rsidRPr="002562B8" w:rsidRDefault="002562B8" w:rsidP="000C4A7B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2562B8" w:rsidRPr="002562B8" w:rsidRDefault="002562B8" w:rsidP="000C4A7B">
            <w:pPr>
              <w:spacing w:line="223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2562B8" w:rsidRPr="002562B8" w:rsidRDefault="002562B8" w:rsidP="000C4A7B">
            <w:pPr>
              <w:spacing w:line="223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bottom w:val="single" w:sz="4" w:space="0" w:color="auto"/>
            </w:tcBorders>
          </w:tcPr>
          <w:p w:rsidR="002562B8" w:rsidRPr="002562B8" w:rsidRDefault="002562B8" w:rsidP="000C4A7B">
            <w:pPr>
              <w:spacing w:line="223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164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562B8" w:rsidRPr="002562B8" w:rsidRDefault="002562B8" w:rsidP="000C4A7B">
            <w:pPr>
              <w:spacing w:line="223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B8" w:rsidRPr="002562B8" w:rsidRDefault="002562B8" w:rsidP="000C4A7B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B8" w:rsidRPr="002562B8" w:rsidRDefault="002562B8" w:rsidP="000C4A7B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B8" w:rsidRPr="002562B8" w:rsidRDefault="002562B8" w:rsidP="000C4A7B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B8" w:rsidRPr="002562B8" w:rsidRDefault="002562B8" w:rsidP="000C4A7B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B8" w:rsidRPr="002562B8" w:rsidRDefault="002562B8" w:rsidP="000C4A7B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B8" w:rsidRPr="002562B8" w:rsidRDefault="002562B8" w:rsidP="000C4A7B">
            <w:pPr>
              <w:spacing w:line="223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562B8" w:rsidRPr="002562B8" w:rsidRDefault="002562B8" w:rsidP="000C4A7B">
      <w:pPr>
        <w:tabs>
          <w:tab w:val="left" w:pos="3408"/>
        </w:tabs>
        <w:spacing w:line="240" w:lineRule="auto"/>
        <w:ind w:left="560" w:firstLine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562B8" w:rsidRPr="002562B8" w:rsidRDefault="002562B8" w:rsidP="000C4A7B">
      <w:pPr>
        <w:tabs>
          <w:tab w:val="left" w:pos="3408"/>
        </w:tabs>
        <w:spacing w:line="240" w:lineRule="auto"/>
        <w:ind w:left="56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62B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ab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417"/>
        <w:gridCol w:w="1495"/>
        <w:gridCol w:w="567"/>
        <w:gridCol w:w="2091"/>
      </w:tblGrid>
      <w:tr w:rsidR="002562B8" w:rsidRPr="009B57E9" w:rsidTr="00F7084A">
        <w:tc>
          <w:tcPr>
            <w:tcW w:w="5417" w:type="dxa"/>
            <w:shd w:val="clear" w:color="auto" w:fill="auto"/>
          </w:tcPr>
          <w:p w:rsidR="002562B8" w:rsidRPr="009B57E9" w:rsidRDefault="002562B8" w:rsidP="000C4A7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КФХ (индивидуальный</w:t>
            </w:r>
          </w:p>
          <w:p w:rsidR="002562B8" w:rsidRPr="009B57E9" w:rsidRDefault="002562B8" w:rsidP="000C4A7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предприниматель)</w:t>
            </w:r>
          </w:p>
        </w:tc>
        <w:tc>
          <w:tcPr>
            <w:tcW w:w="1495" w:type="dxa"/>
            <w:tcBorders>
              <w:bottom w:val="single" w:sz="4" w:space="0" w:color="auto"/>
            </w:tcBorders>
            <w:shd w:val="clear" w:color="auto" w:fill="auto"/>
          </w:tcPr>
          <w:p w:rsidR="002562B8" w:rsidRPr="009B57E9" w:rsidRDefault="002562B8" w:rsidP="000C4A7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562B8" w:rsidRPr="009B57E9" w:rsidRDefault="002562B8" w:rsidP="000C4A7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562B8" w:rsidRPr="009B57E9" w:rsidRDefault="002562B8" w:rsidP="000C4A7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9B57E9" w:rsidTr="00F7084A">
        <w:tc>
          <w:tcPr>
            <w:tcW w:w="5417" w:type="dxa"/>
            <w:shd w:val="clear" w:color="auto" w:fill="auto"/>
          </w:tcPr>
          <w:p w:rsidR="002562B8" w:rsidRPr="009B57E9" w:rsidRDefault="002562B8" w:rsidP="000C4A7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М.П.</w:t>
            </w:r>
          </w:p>
          <w:p w:rsidR="002562B8" w:rsidRDefault="002562B8" w:rsidP="000C4A7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623A2" w:rsidRPr="009B57E9" w:rsidRDefault="008623A2" w:rsidP="000C4A7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</w:tcBorders>
            <w:shd w:val="clear" w:color="auto" w:fill="auto"/>
          </w:tcPr>
          <w:p w:rsidR="002562B8" w:rsidRPr="009B57E9" w:rsidRDefault="002562B8" w:rsidP="000C4A7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567" w:type="dxa"/>
            <w:shd w:val="clear" w:color="auto" w:fill="auto"/>
          </w:tcPr>
          <w:p w:rsidR="002562B8" w:rsidRPr="009B57E9" w:rsidRDefault="002562B8" w:rsidP="000C4A7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single" w:sz="4" w:space="0" w:color="auto"/>
            </w:tcBorders>
            <w:shd w:val="clear" w:color="auto" w:fill="auto"/>
          </w:tcPr>
          <w:p w:rsidR="002562B8" w:rsidRPr="009B57E9" w:rsidRDefault="002562B8" w:rsidP="000C4A7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</w:tc>
      </w:tr>
      <w:tr w:rsidR="002562B8" w:rsidRPr="009B57E9" w:rsidTr="00F7084A">
        <w:tc>
          <w:tcPr>
            <w:tcW w:w="5417" w:type="dxa"/>
            <w:shd w:val="clear" w:color="auto" w:fill="auto"/>
          </w:tcPr>
          <w:p w:rsidR="002562B8" w:rsidRPr="009B57E9" w:rsidRDefault="002562B8" w:rsidP="000C4A7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 ___ » ____________ 20__г.</w:t>
            </w:r>
          </w:p>
        </w:tc>
        <w:tc>
          <w:tcPr>
            <w:tcW w:w="1495" w:type="dxa"/>
            <w:shd w:val="clear" w:color="auto" w:fill="auto"/>
          </w:tcPr>
          <w:p w:rsidR="002562B8" w:rsidRPr="009B57E9" w:rsidRDefault="002562B8" w:rsidP="000C4A7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562B8" w:rsidRPr="009B57E9" w:rsidRDefault="002562B8" w:rsidP="000C4A7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shd w:val="clear" w:color="auto" w:fill="auto"/>
            <w:vAlign w:val="bottom"/>
          </w:tcPr>
          <w:p w:rsidR="002562B8" w:rsidRPr="009B57E9" w:rsidRDefault="002562B8" w:rsidP="000C4A7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562B8" w:rsidRPr="00841F8B" w:rsidRDefault="0010174C" w:rsidP="000C4A7B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74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</w:t>
      </w:r>
      <w:r w:rsidR="002562B8" w:rsidRPr="00841F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</w:t>
      </w:r>
      <w:r w:rsidR="000C4A7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A40559" w:rsidRPr="00A40559" w:rsidRDefault="00A40559" w:rsidP="00A40559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Порядку предоставления из бюджета </w:t>
      </w:r>
    </w:p>
    <w:p w:rsidR="00A40559" w:rsidRPr="00A40559" w:rsidRDefault="00A40559" w:rsidP="00A40559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A40559" w:rsidRPr="00A40559" w:rsidRDefault="00A40559" w:rsidP="00A40559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Щербиновский район субсидий </w:t>
      </w:r>
    </w:p>
    <w:p w:rsidR="00A40559" w:rsidRPr="00A40559" w:rsidRDefault="00A40559" w:rsidP="00A40559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малым формам хозяйствования </w:t>
      </w:r>
    </w:p>
    <w:p w:rsidR="00A40559" w:rsidRPr="00A40559" w:rsidRDefault="00A40559" w:rsidP="00A40559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агропромышленном комплексе </w:t>
      </w:r>
    </w:p>
    <w:p w:rsidR="008623A2" w:rsidRPr="000B2E56" w:rsidRDefault="00A40559" w:rsidP="00A40559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55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поддержку сельскохозяйственного производства</w:t>
      </w:r>
    </w:p>
    <w:p w:rsidR="002562B8" w:rsidRPr="00841F8B" w:rsidRDefault="002562B8" w:rsidP="002562B8">
      <w:pPr>
        <w:spacing w:line="223" w:lineRule="auto"/>
        <w:ind w:firstLine="411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2617" w:rsidRPr="00712617" w:rsidRDefault="00712617" w:rsidP="000C4A7B">
      <w:pPr>
        <w:widowControl w:val="0"/>
        <w:suppressAutoHyphens/>
        <w:spacing w:line="240" w:lineRule="auto"/>
        <w:ind w:firstLine="0"/>
        <w:rPr>
          <w:rFonts w:ascii="Times New Roman" w:eastAsia="Calibri" w:hAnsi="Times New Roman" w:cs="Arial"/>
          <w:kern w:val="1"/>
          <w:sz w:val="28"/>
          <w:szCs w:val="28"/>
        </w:rPr>
      </w:pPr>
      <w:r w:rsidRPr="00712617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Заполняется </w:t>
      </w:r>
      <w:r w:rsidRPr="00712617">
        <w:rPr>
          <w:rFonts w:ascii="Times New Roman" w:eastAsia="Calibri" w:hAnsi="Times New Roman" w:cs="Arial"/>
          <w:kern w:val="1"/>
          <w:sz w:val="28"/>
          <w:szCs w:val="28"/>
        </w:rPr>
        <w:t>крестьянскими (фермерскими) хозяйствами</w:t>
      </w:r>
    </w:p>
    <w:p w:rsidR="00712617" w:rsidRPr="00712617" w:rsidRDefault="00712617" w:rsidP="000C4A7B">
      <w:pPr>
        <w:widowControl w:val="0"/>
        <w:suppressAutoHyphens/>
        <w:spacing w:line="240" w:lineRule="auto"/>
        <w:ind w:firstLine="0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712617">
        <w:rPr>
          <w:rFonts w:ascii="Times New Roman" w:eastAsia="Calibri" w:hAnsi="Times New Roman" w:cs="Arial"/>
          <w:kern w:val="1"/>
          <w:sz w:val="28"/>
          <w:szCs w:val="28"/>
        </w:rPr>
        <w:t>и индивидуальными предпринимателями</w:t>
      </w:r>
    </w:p>
    <w:p w:rsidR="00712617" w:rsidRPr="00712617" w:rsidRDefault="00712617" w:rsidP="000C4A7B">
      <w:pPr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9B57E9" w:rsidRDefault="002562B8" w:rsidP="000C4A7B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57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СПРАВКА-РАСЧЕТ</w:t>
      </w:r>
    </w:p>
    <w:p w:rsidR="009B57E9" w:rsidRDefault="002562B8" w:rsidP="000C4A7B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57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суммы субсидии на возмещение части затрат, понесенных </w:t>
      </w:r>
    </w:p>
    <w:p w:rsidR="009B57E9" w:rsidRDefault="002562B8" w:rsidP="000C4A7B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57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строительство теплиц для выращивания овощей и (или) ягод </w:t>
      </w:r>
    </w:p>
    <w:p w:rsidR="002562B8" w:rsidRPr="009B57E9" w:rsidRDefault="002562B8" w:rsidP="000C4A7B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57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защищённом грунте</w:t>
      </w:r>
    </w:p>
    <w:p w:rsidR="002562B8" w:rsidRPr="002562B8" w:rsidRDefault="002562B8" w:rsidP="000C4A7B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08"/>
        <w:gridCol w:w="5460"/>
      </w:tblGrid>
      <w:tr w:rsidR="002562B8" w:rsidRPr="002562B8" w:rsidTr="00F7084A">
        <w:tc>
          <w:tcPr>
            <w:tcW w:w="4308" w:type="dxa"/>
          </w:tcPr>
          <w:p w:rsidR="002562B8" w:rsidRPr="002562B8" w:rsidRDefault="002562B8" w:rsidP="000C4A7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получателя</w:t>
            </w:r>
          </w:p>
        </w:tc>
        <w:tc>
          <w:tcPr>
            <w:tcW w:w="5460" w:type="dxa"/>
          </w:tcPr>
          <w:p w:rsidR="002562B8" w:rsidRPr="002562B8" w:rsidRDefault="002562B8" w:rsidP="000C4A7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0C4A7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ИНН/КПП</w:t>
            </w:r>
          </w:p>
        </w:tc>
        <w:tc>
          <w:tcPr>
            <w:tcW w:w="5460" w:type="dxa"/>
          </w:tcPr>
          <w:p w:rsidR="002562B8" w:rsidRPr="002562B8" w:rsidRDefault="002562B8" w:rsidP="000C4A7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0C4A7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ОКПО</w:t>
            </w:r>
          </w:p>
        </w:tc>
        <w:tc>
          <w:tcPr>
            <w:tcW w:w="5460" w:type="dxa"/>
          </w:tcPr>
          <w:p w:rsidR="002562B8" w:rsidRPr="002562B8" w:rsidRDefault="002562B8" w:rsidP="000C4A7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4C5FA3" w:rsidP="000C4A7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ОКТМО</w:t>
            </w:r>
          </w:p>
        </w:tc>
        <w:tc>
          <w:tcPr>
            <w:tcW w:w="5460" w:type="dxa"/>
          </w:tcPr>
          <w:p w:rsidR="002562B8" w:rsidRPr="002562B8" w:rsidRDefault="002562B8" w:rsidP="000C4A7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0C4A7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Юридический адрес и телефон</w:t>
            </w:r>
          </w:p>
          <w:p w:rsidR="002562B8" w:rsidRPr="002562B8" w:rsidRDefault="002562B8" w:rsidP="000C4A7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получателя субсидий</w:t>
            </w:r>
          </w:p>
        </w:tc>
        <w:tc>
          <w:tcPr>
            <w:tcW w:w="5460" w:type="dxa"/>
          </w:tcPr>
          <w:p w:rsidR="002562B8" w:rsidRPr="002562B8" w:rsidRDefault="002562B8" w:rsidP="000C4A7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0C4A7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Банковские реквизиты</w:t>
            </w:r>
          </w:p>
          <w:p w:rsidR="002562B8" w:rsidRPr="002562B8" w:rsidRDefault="002562B8" w:rsidP="000C4A7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 получателя субсидий</w:t>
            </w:r>
          </w:p>
        </w:tc>
        <w:tc>
          <w:tcPr>
            <w:tcW w:w="5460" w:type="dxa"/>
          </w:tcPr>
          <w:p w:rsidR="002562B8" w:rsidRPr="002562B8" w:rsidRDefault="002562B8" w:rsidP="000C4A7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0C4A7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Корреспондентский счет</w:t>
            </w:r>
          </w:p>
        </w:tc>
        <w:tc>
          <w:tcPr>
            <w:tcW w:w="5460" w:type="dxa"/>
          </w:tcPr>
          <w:p w:rsidR="002562B8" w:rsidRPr="002562B8" w:rsidRDefault="002562B8" w:rsidP="000C4A7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0C4A7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банка</w:t>
            </w:r>
          </w:p>
        </w:tc>
        <w:tc>
          <w:tcPr>
            <w:tcW w:w="5460" w:type="dxa"/>
          </w:tcPr>
          <w:p w:rsidR="002562B8" w:rsidRPr="002562B8" w:rsidRDefault="002562B8" w:rsidP="000C4A7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0C4A7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</w:t>
            </w:r>
          </w:p>
        </w:tc>
        <w:tc>
          <w:tcPr>
            <w:tcW w:w="5460" w:type="dxa"/>
          </w:tcPr>
          <w:p w:rsidR="002562B8" w:rsidRPr="002562B8" w:rsidRDefault="002562B8" w:rsidP="000C4A7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562B8" w:rsidRPr="002562B8" w:rsidRDefault="002562B8" w:rsidP="000C4A7B">
      <w:pPr>
        <w:spacing w:line="223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68"/>
        <w:gridCol w:w="1260"/>
        <w:gridCol w:w="1400"/>
        <w:gridCol w:w="1260"/>
        <w:gridCol w:w="1120"/>
        <w:gridCol w:w="1120"/>
        <w:gridCol w:w="1540"/>
      </w:tblGrid>
      <w:tr w:rsidR="002562B8" w:rsidRPr="002562B8" w:rsidTr="00F7084A">
        <w:tc>
          <w:tcPr>
            <w:tcW w:w="2068" w:type="dxa"/>
            <w:vAlign w:val="center"/>
          </w:tcPr>
          <w:p w:rsidR="002562B8" w:rsidRPr="002562B8" w:rsidRDefault="002562B8" w:rsidP="000C4A7B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теплицы для выращивания овощей и (или) ягод в защищен-ном грунте, под-лежащая </w:t>
            </w:r>
            <w:proofErr w:type="spellStart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субсиди-рованию</w:t>
            </w:r>
            <w:proofErr w:type="spellEnd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  <w:p w:rsidR="002562B8" w:rsidRPr="002562B8" w:rsidRDefault="002562B8" w:rsidP="000C4A7B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260" w:type="dxa"/>
            <w:vAlign w:val="center"/>
          </w:tcPr>
          <w:p w:rsidR="002562B8" w:rsidRPr="002562B8" w:rsidRDefault="002562B8" w:rsidP="000C4A7B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Фактиче-ские</w:t>
            </w:r>
            <w:proofErr w:type="spellEnd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затр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ты,</w:t>
            </w:r>
          </w:p>
          <w:p w:rsidR="002562B8" w:rsidRPr="002562B8" w:rsidRDefault="002562B8" w:rsidP="000C4A7B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  <w:tc>
          <w:tcPr>
            <w:tcW w:w="1400" w:type="dxa"/>
            <w:vAlign w:val="center"/>
          </w:tcPr>
          <w:p w:rsidR="002562B8" w:rsidRPr="002562B8" w:rsidRDefault="002562B8" w:rsidP="000C4A7B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ские затр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</w:t>
            </w:r>
          </w:p>
          <w:p w:rsidR="002562B8" w:rsidRPr="002562B8" w:rsidRDefault="002562B8" w:rsidP="000C4A7B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1 </w:t>
            </w:r>
            <w:proofErr w:type="spellStart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теплицы</w:t>
            </w:r>
          </w:p>
          <w:p w:rsidR="002562B8" w:rsidRPr="002562B8" w:rsidRDefault="002562B8" w:rsidP="000C4A7B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гр.3 = </w:t>
            </w:r>
          </w:p>
          <w:p w:rsidR="002562B8" w:rsidRPr="002562B8" w:rsidRDefault="002562B8" w:rsidP="000C4A7B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гр.2 / гр.1</w:t>
            </w:r>
          </w:p>
          <w:p w:rsidR="002562B8" w:rsidRPr="002562B8" w:rsidRDefault="002562B8" w:rsidP="000C4A7B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  <w:tc>
          <w:tcPr>
            <w:tcW w:w="1260" w:type="dxa"/>
            <w:vAlign w:val="center"/>
          </w:tcPr>
          <w:p w:rsidR="002562B8" w:rsidRPr="002562B8" w:rsidRDefault="002562B8" w:rsidP="000C4A7B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Ставка</w:t>
            </w:r>
          </w:p>
          <w:p w:rsidR="002562B8" w:rsidRPr="002562B8" w:rsidRDefault="002562B8" w:rsidP="000C4A7B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за 1 </w:t>
            </w:r>
            <w:proofErr w:type="spellStart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562B8" w:rsidRPr="002562B8" w:rsidRDefault="002562B8" w:rsidP="000C4A7B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62B8" w:rsidRPr="002562B8" w:rsidRDefault="002562B8" w:rsidP="000C4A7B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  <w:tc>
          <w:tcPr>
            <w:tcW w:w="1120" w:type="dxa"/>
            <w:vAlign w:val="center"/>
          </w:tcPr>
          <w:p w:rsidR="002562B8" w:rsidRPr="002562B8" w:rsidRDefault="002562B8" w:rsidP="000C4A7B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целевых средств</w:t>
            </w:r>
          </w:p>
          <w:p w:rsidR="002562B8" w:rsidRPr="002562B8" w:rsidRDefault="002562B8" w:rsidP="000C4A7B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гр.5 = =гр.1×гр.3,</w:t>
            </w:r>
          </w:p>
          <w:p w:rsidR="002562B8" w:rsidRPr="002562B8" w:rsidRDefault="002562B8" w:rsidP="000C4A7B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  <w:tc>
          <w:tcPr>
            <w:tcW w:w="1120" w:type="dxa"/>
            <w:vAlign w:val="center"/>
          </w:tcPr>
          <w:p w:rsidR="002562B8" w:rsidRPr="002562B8" w:rsidRDefault="002562B8" w:rsidP="000C4A7B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целевых средств</w:t>
            </w:r>
          </w:p>
          <w:p w:rsidR="002562B8" w:rsidRPr="002562B8" w:rsidRDefault="002562B8" w:rsidP="000C4A7B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гр.6 = =гр.1×гр.4</w:t>
            </w:r>
          </w:p>
          <w:p w:rsidR="002562B8" w:rsidRPr="002562B8" w:rsidRDefault="002562B8" w:rsidP="000C4A7B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  <w:tc>
          <w:tcPr>
            <w:tcW w:w="1540" w:type="dxa"/>
            <w:vAlign w:val="center"/>
          </w:tcPr>
          <w:p w:rsidR="002562B8" w:rsidRPr="002562B8" w:rsidRDefault="002562B8" w:rsidP="000C4A7B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су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сидии (м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нимальная величина из графы 5 или 6),</w:t>
            </w:r>
          </w:p>
          <w:p w:rsidR="002562B8" w:rsidRPr="002562B8" w:rsidRDefault="002562B8" w:rsidP="000C4A7B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</w:tr>
      <w:tr w:rsidR="002562B8" w:rsidRPr="002562B8" w:rsidTr="00F7084A">
        <w:tc>
          <w:tcPr>
            <w:tcW w:w="2068" w:type="dxa"/>
          </w:tcPr>
          <w:p w:rsidR="002562B8" w:rsidRPr="002562B8" w:rsidRDefault="002562B8" w:rsidP="000C4A7B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0" w:type="dxa"/>
          </w:tcPr>
          <w:p w:rsidR="002562B8" w:rsidRPr="002562B8" w:rsidRDefault="002562B8" w:rsidP="000C4A7B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0" w:type="dxa"/>
          </w:tcPr>
          <w:p w:rsidR="002562B8" w:rsidRPr="002562B8" w:rsidRDefault="002562B8" w:rsidP="000C4A7B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60" w:type="dxa"/>
          </w:tcPr>
          <w:p w:rsidR="002562B8" w:rsidRPr="002562B8" w:rsidRDefault="002562B8" w:rsidP="000C4A7B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20" w:type="dxa"/>
          </w:tcPr>
          <w:p w:rsidR="002562B8" w:rsidRPr="002562B8" w:rsidRDefault="002562B8" w:rsidP="000C4A7B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20" w:type="dxa"/>
          </w:tcPr>
          <w:p w:rsidR="002562B8" w:rsidRPr="002562B8" w:rsidRDefault="002562B8" w:rsidP="000C4A7B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40" w:type="dxa"/>
          </w:tcPr>
          <w:p w:rsidR="002562B8" w:rsidRPr="002562B8" w:rsidRDefault="002562B8" w:rsidP="000C4A7B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2562B8" w:rsidRPr="002562B8" w:rsidTr="00F7084A">
        <w:tc>
          <w:tcPr>
            <w:tcW w:w="2068" w:type="dxa"/>
          </w:tcPr>
          <w:p w:rsidR="002562B8" w:rsidRPr="002562B8" w:rsidRDefault="002562B8" w:rsidP="000C4A7B">
            <w:pPr>
              <w:spacing w:line="223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2562B8" w:rsidRPr="002562B8" w:rsidRDefault="002562B8" w:rsidP="000C4A7B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</w:tcPr>
          <w:p w:rsidR="002562B8" w:rsidRPr="002562B8" w:rsidRDefault="002562B8" w:rsidP="000C4A7B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2562B8" w:rsidRPr="002562B8" w:rsidRDefault="002562B8" w:rsidP="000C4A7B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2562B8" w:rsidRPr="002562B8" w:rsidRDefault="002562B8" w:rsidP="000C4A7B">
            <w:pPr>
              <w:spacing w:line="223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2562B8" w:rsidRPr="002562B8" w:rsidRDefault="002562B8" w:rsidP="000C4A7B">
            <w:pPr>
              <w:spacing w:line="223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</w:tcPr>
          <w:p w:rsidR="002562B8" w:rsidRPr="002562B8" w:rsidRDefault="002562B8" w:rsidP="000C4A7B">
            <w:pPr>
              <w:spacing w:line="223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75BA7" w:rsidRPr="00A40559" w:rsidRDefault="00075BA7" w:rsidP="000C4A7B">
      <w:pPr>
        <w:spacing w:line="240" w:lineRule="auto"/>
        <w:ind w:left="-142" w:firstLine="851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40559">
        <w:rPr>
          <w:rFonts w:ascii="Times New Roman" w:eastAsia="Times New Roman" w:hAnsi="Times New Roman" w:cs="Times New Roman"/>
          <w:sz w:val="24"/>
          <w:szCs w:val="28"/>
          <w:lang w:eastAsia="ru-RU"/>
        </w:rPr>
        <w:t>* площадь теплицы, подлежащая субсидированию, берётся из акта обследования те</w:t>
      </w:r>
      <w:r w:rsidRPr="00A40559">
        <w:rPr>
          <w:rFonts w:ascii="Times New Roman" w:eastAsia="Times New Roman" w:hAnsi="Times New Roman" w:cs="Times New Roman"/>
          <w:sz w:val="24"/>
          <w:szCs w:val="28"/>
          <w:lang w:eastAsia="ru-RU"/>
        </w:rPr>
        <w:t>п</w:t>
      </w:r>
      <w:r w:rsidRPr="00A4055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лицы, при этом данная площадь не должна превышать </w:t>
      </w:r>
      <w:r w:rsidR="000C4A7B" w:rsidRPr="00A40559">
        <w:rPr>
          <w:rFonts w:ascii="Times New Roman" w:eastAsia="Times New Roman" w:hAnsi="Times New Roman" w:cs="Times New Roman"/>
          <w:sz w:val="24"/>
          <w:szCs w:val="28"/>
          <w:lang w:eastAsia="ru-RU"/>
        </w:rPr>
        <w:t>0,5 га</w:t>
      </w:r>
      <w:r w:rsidRPr="00A4055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, и не менее </w:t>
      </w:r>
      <w:r w:rsidR="000C4A7B" w:rsidRPr="00A40559">
        <w:rPr>
          <w:rFonts w:ascii="Times New Roman" w:eastAsia="Times New Roman" w:hAnsi="Times New Roman" w:cs="Times New Roman"/>
          <w:sz w:val="24"/>
          <w:szCs w:val="28"/>
          <w:lang w:eastAsia="ru-RU"/>
        </w:rPr>
        <w:t>100</w:t>
      </w:r>
      <w:r w:rsidRPr="00A4055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кв. м. каждая</w:t>
      </w:r>
      <w:r w:rsidR="000C4A7B" w:rsidRPr="00A4055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в финансовом году.</w:t>
      </w:r>
    </w:p>
    <w:p w:rsidR="002562B8" w:rsidRPr="009B57E9" w:rsidRDefault="002562B8" w:rsidP="000C4A7B">
      <w:pPr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417"/>
        <w:gridCol w:w="1495"/>
        <w:gridCol w:w="567"/>
        <w:gridCol w:w="2091"/>
      </w:tblGrid>
      <w:tr w:rsidR="002562B8" w:rsidRPr="009B57E9" w:rsidTr="00F7084A">
        <w:tc>
          <w:tcPr>
            <w:tcW w:w="5417" w:type="dxa"/>
            <w:shd w:val="clear" w:color="auto" w:fill="auto"/>
          </w:tcPr>
          <w:p w:rsidR="002562B8" w:rsidRPr="009B57E9" w:rsidRDefault="002562B8" w:rsidP="000C4A7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КФХ (индивидуальный</w:t>
            </w:r>
            <w:proofErr w:type="gramEnd"/>
          </w:p>
          <w:p w:rsidR="002562B8" w:rsidRPr="009B57E9" w:rsidRDefault="002562B8" w:rsidP="000C4A7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предприниматель)</w:t>
            </w:r>
          </w:p>
        </w:tc>
        <w:tc>
          <w:tcPr>
            <w:tcW w:w="1495" w:type="dxa"/>
            <w:tcBorders>
              <w:bottom w:val="single" w:sz="4" w:space="0" w:color="auto"/>
            </w:tcBorders>
            <w:shd w:val="clear" w:color="auto" w:fill="auto"/>
          </w:tcPr>
          <w:p w:rsidR="002562B8" w:rsidRPr="009B57E9" w:rsidRDefault="002562B8" w:rsidP="000C4A7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562B8" w:rsidRPr="009B57E9" w:rsidRDefault="002562B8" w:rsidP="000C4A7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562B8" w:rsidRPr="009B57E9" w:rsidRDefault="002562B8" w:rsidP="000C4A7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9B57E9" w:rsidTr="00F7084A">
        <w:tc>
          <w:tcPr>
            <w:tcW w:w="5417" w:type="dxa"/>
            <w:shd w:val="clear" w:color="auto" w:fill="auto"/>
          </w:tcPr>
          <w:p w:rsidR="002562B8" w:rsidRPr="009B57E9" w:rsidRDefault="002562B8" w:rsidP="000C4A7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М.П.</w:t>
            </w:r>
          </w:p>
          <w:p w:rsidR="002562B8" w:rsidRPr="009B57E9" w:rsidRDefault="002562B8" w:rsidP="000C4A7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</w:tcBorders>
            <w:shd w:val="clear" w:color="auto" w:fill="auto"/>
          </w:tcPr>
          <w:p w:rsidR="002562B8" w:rsidRPr="009B57E9" w:rsidRDefault="002562B8" w:rsidP="000C4A7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567" w:type="dxa"/>
            <w:shd w:val="clear" w:color="auto" w:fill="auto"/>
          </w:tcPr>
          <w:p w:rsidR="002562B8" w:rsidRPr="009B57E9" w:rsidRDefault="002562B8" w:rsidP="000C4A7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single" w:sz="4" w:space="0" w:color="auto"/>
            </w:tcBorders>
            <w:shd w:val="clear" w:color="auto" w:fill="auto"/>
          </w:tcPr>
          <w:p w:rsidR="002562B8" w:rsidRPr="009B57E9" w:rsidRDefault="002562B8" w:rsidP="000C4A7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</w:tc>
      </w:tr>
      <w:tr w:rsidR="002562B8" w:rsidRPr="009B57E9" w:rsidTr="00F7084A">
        <w:tc>
          <w:tcPr>
            <w:tcW w:w="5417" w:type="dxa"/>
            <w:shd w:val="clear" w:color="auto" w:fill="auto"/>
          </w:tcPr>
          <w:p w:rsidR="00AA6234" w:rsidRPr="009B57E9" w:rsidRDefault="002562B8" w:rsidP="0054045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 ___ » ____________ 20__г.</w:t>
            </w:r>
          </w:p>
        </w:tc>
        <w:tc>
          <w:tcPr>
            <w:tcW w:w="1495" w:type="dxa"/>
            <w:shd w:val="clear" w:color="auto" w:fill="auto"/>
          </w:tcPr>
          <w:p w:rsidR="002562B8" w:rsidRPr="009B57E9" w:rsidRDefault="002562B8" w:rsidP="000C4A7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562B8" w:rsidRPr="009B57E9" w:rsidRDefault="002562B8" w:rsidP="000C4A7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shd w:val="clear" w:color="auto" w:fill="auto"/>
            <w:vAlign w:val="bottom"/>
          </w:tcPr>
          <w:p w:rsidR="002562B8" w:rsidRPr="009B57E9" w:rsidRDefault="002562B8" w:rsidP="000C4A7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40457" w:rsidRPr="00841F8B" w:rsidRDefault="0010174C" w:rsidP="00540457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74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</w:t>
      </w:r>
      <w:r w:rsidR="002562B8" w:rsidRPr="00841F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</w:t>
      </w:r>
      <w:r w:rsidR="0054045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A40559" w:rsidRPr="00A40559" w:rsidRDefault="00A40559" w:rsidP="00A40559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Порядку предоставления из бюджета </w:t>
      </w:r>
    </w:p>
    <w:p w:rsidR="00A40559" w:rsidRPr="00A40559" w:rsidRDefault="00A40559" w:rsidP="00A40559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A40559" w:rsidRPr="00A40559" w:rsidRDefault="00A40559" w:rsidP="00A40559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Щербиновский район субсидий </w:t>
      </w:r>
    </w:p>
    <w:p w:rsidR="00A40559" w:rsidRPr="00A40559" w:rsidRDefault="00A40559" w:rsidP="00A40559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малым формам хозяйствования </w:t>
      </w:r>
    </w:p>
    <w:p w:rsidR="00A40559" w:rsidRPr="00A40559" w:rsidRDefault="00A40559" w:rsidP="00A40559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агропромышленном комплексе </w:t>
      </w:r>
    </w:p>
    <w:p w:rsidR="00A0231B" w:rsidRPr="000B2E56" w:rsidRDefault="00A40559" w:rsidP="00A40559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55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поддержку сельскохозяйственного производства</w:t>
      </w:r>
    </w:p>
    <w:p w:rsidR="002562B8" w:rsidRPr="002562B8" w:rsidRDefault="002562B8" w:rsidP="002562B8">
      <w:pPr>
        <w:spacing w:line="223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1085" w:rsidRPr="00A61085" w:rsidRDefault="00A61085" w:rsidP="00540457">
      <w:pPr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108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Заполняется личными подсобными хозяйствами</w:t>
      </w:r>
    </w:p>
    <w:p w:rsidR="00A61085" w:rsidRDefault="00A61085" w:rsidP="00540457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562B8" w:rsidRPr="0043662D" w:rsidRDefault="002562B8" w:rsidP="00540457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66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СПРАВКА-РАСЧЕТ</w:t>
      </w:r>
    </w:p>
    <w:p w:rsidR="00A61085" w:rsidRPr="0043662D" w:rsidRDefault="002562B8" w:rsidP="00540457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66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суммы субсидии на возмещение части затрат, понесенных </w:t>
      </w:r>
    </w:p>
    <w:p w:rsidR="002562B8" w:rsidRPr="0043662D" w:rsidRDefault="002562B8" w:rsidP="00540457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66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строительство теплиц </w:t>
      </w:r>
    </w:p>
    <w:p w:rsidR="002562B8" w:rsidRPr="0043662D" w:rsidRDefault="002562B8" w:rsidP="00540457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66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выращивания овощей и (или) ягод в защищённом грунте</w:t>
      </w:r>
    </w:p>
    <w:p w:rsidR="002562B8" w:rsidRPr="002562B8" w:rsidRDefault="002562B8" w:rsidP="00540457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68"/>
        <w:gridCol w:w="1260"/>
        <w:gridCol w:w="1120"/>
        <w:gridCol w:w="280"/>
        <w:gridCol w:w="1260"/>
        <w:gridCol w:w="1120"/>
        <w:gridCol w:w="1120"/>
        <w:gridCol w:w="1540"/>
      </w:tblGrid>
      <w:tr w:rsidR="002562B8" w:rsidRPr="002562B8" w:rsidTr="00F7084A">
        <w:tc>
          <w:tcPr>
            <w:tcW w:w="4448" w:type="dxa"/>
            <w:gridSpan w:val="3"/>
          </w:tcPr>
          <w:p w:rsidR="002562B8" w:rsidRPr="002562B8" w:rsidRDefault="002562B8" w:rsidP="0054045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получателя</w:t>
            </w:r>
          </w:p>
        </w:tc>
        <w:tc>
          <w:tcPr>
            <w:tcW w:w="5320" w:type="dxa"/>
            <w:gridSpan w:val="5"/>
          </w:tcPr>
          <w:p w:rsidR="002562B8" w:rsidRPr="002562B8" w:rsidRDefault="002562B8" w:rsidP="0054045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448" w:type="dxa"/>
            <w:gridSpan w:val="3"/>
          </w:tcPr>
          <w:p w:rsidR="002562B8" w:rsidRPr="002562B8" w:rsidRDefault="002562B8" w:rsidP="0054045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(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город)</w:t>
            </w:r>
          </w:p>
        </w:tc>
        <w:tc>
          <w:tcPr>
            <w:tcW w:w="5320" w:type="dxa"/>
            <w:gridSpan w:val="5"/>
          </w:tcPr>
          <w:p w:rsidR="002562B8" w:rsidRPr="002562B8" w:rsidRDefault="002562B8" w:rsidP="0054045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448" w:type="dxa"/>
            <w:gridSpan w:val="3"/>
          </w:tcPr>
          <w:p w:rsidR="002562B8" w:rsidRPr="002562B8" w:rsidRDefault="002562B8" w:rsidP="0054045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телефон</w:t>
            </w:r>
          </w:p>
          <w:p w:rsidR="002562B8" w:rsidRPr="002562B8" w:rsidRDefault="002562B8" w:rsidP="0054045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получателя субсидий</w:t>
            </w:r>
          </w:p>
        </w:tc>
        <w:tc>
          <w:tcPr>
            <w:tcW w:w="5320" w:type="dxa"/>
            <w:gridSpan w:val="5"/>
          </w:tcPr>
          <w:p w:rsidR="002562B8" w:rsidRPr="002562B8" w:rsidRDefault="002562B8" w:rsidP="0054045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448" w:type="dxa"/>
            <w:gridSpan w:val="3"/>
          </w:tcPr>
          <w:p w:rsidR="002562B8" w:rsidRPr="002562B8" w:rsidRDefault="002562B8" w:rsidP="0054045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Документ, удостоверяющий личность</w:t>
            </w:r>
          </w:p>
          <w:p w:rsidR="002562B8" w:rsidRPr="002562B8" w:rsidRDefault="002562B8" w:rsidP="0054045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(№, когда, кем выдан)</w:t>
            </w:r>
          </w:p>
        </w:tc>
        <w:tc>
          <w:tcPr>
            <w:tcW w:w="5320" w:type="dxa"/>
            <w:gridSpan w:val="5"/>
          </w:tcPr>
          <w:p w:rsidR="002562B8" w:rsidRPr="002562B8" w:rsidRDefault="002562B8" w:rsidP="0054045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448" w:type="dxa"/>
            <w:gridSpan w:val="3"/>
          </w:tcPr>
          <w:p w:rsidR="002562B8" w:rsidRPr="002562B8" w:rsidRDefault="002562B8" w:rsidP="0054045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Банковские реквизиты</w:t>
            </w:r>
          </w:p>
          <w:p w:rsidR="002562B8" w:rsidRPr="002562B8" w:rsidRDefault="002562B8" w:rsidP="0054045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Лицевой счет получателя субсидий</w:t>
            </w:r>
          </w:p>
        </w:tc>
        <w:tc>
          <w:tcPr>
            <w:tcW w:w="5320" w:type="dxa"/>
            <w:gridSpan w:val="5"/>
          </w:tcPr>
          <w:p w:rsidR="002562B8" w:rsidRPr="002562B8" w:rsidRDefault="002562B8" w:rsidP="0054045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448" w:type="dxa"/>
            <w:gridSpan w:val="3"/>
          </w:tcPr>
          <w:p w:rsidR="002562B8" w:rsidRPr="002562B8" w:rsidRDefault="002562B8" w:rsidP="0054045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Корреспондентский счет</w:t>
            </w:r>
          </w:p>
        </w:tc>
        <w:tc>
          <w:tcPr>
            <w:tcW w:w="5320" w:type="dxa"/>
            <w:gridSpan w:val="5"/>
          </w:tcPr>
          <w:p w:rsidR="002562B8" w:rsidRPr="002562B8" w:rsidRDefault="002562B8" w:rsidP="0054045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448" w:type="dxa"/>
            <w:gridSpan w:val="3"/>
          </w:tcPr>
          <w:p w:rsidR="002562B8" w:rsidRPr="002562B8" w:rsidRDefault="002562B8" w:rsidP="0054045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банка</w:t>
            </w:r>
          </w:p>
        </w:tc>
        <w:tc>
          <w:tcPr>
            <w:tcW w:w="5320" w:type="dxa"/>
            <w:gridSpan w:val="5"/>
          </w:tcPr>
          <w:p w:rsidR="002562B8" w:rsidRPr="002562B8" w:rsidRDefault="002562B8" w:rsidP="0054045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448" w:type="dxa"/>
            <w:gridSpan w:val="3"/>
          </w:tcPr>
          <w:p w:rsidR="002562B8" w:rsidRPr="002562B8" w:rsidRDefault="002562B8" w:rsidP="0054045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</w:t>
            </w:r>
          </w:p>
        </w:tc>
        <w:tc>
          <w:tcPr>
            <w:tcW w:w="5320" w:type="dxa"/>
            <w:gridSpan w:val="5"/>
          </w:tcPr>
          <w:p w:rsidR="002562B8" w:rsidRPr="002562B8" w:rsidRDefault="002562B8" w:rsidP="0054045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2068" w:type="dxa"/>
            <w:vAlign w:val="center"/>
          </w:tcPr>
          <w:p w:rsidR="0099495B" w:rsidRPr="0099495B" w:rsidRDefault="0099495B" w:rsidP="00540457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теплицы для выращивания овощей и (или) ягод  в </w:t>
            </w:r>
            <w:proofErr w:type="gramStart"/>
            <w:r w:rsidRPr="00994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защищен-ном</w:t>
            </w:r>
            <w:proofErr w:type="gramEnd"/>
            <w:r w:rsidRPr="00994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грунте, под-лежащая </w:t>
            </w:r>
            <w:proofErr w:type="spellStart"/>
            <w:r w:rsidRPr="00994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субсиди-рованию</w:t>
            </w:r>
            <w:proofErr w:type="spellEnd"/>
            <w:r w:rsidRPr="00994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  <w:p w:rsidR="002562B8" w:rsidRPr="002562B8" w:rsidRDefault="0099495B" w:rsidP="00540457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994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994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260" w:type="dxa"/>
            <w:vAlign w:val="center"/>
          </w:tcPr>
          <w:p w:rsidR="002562B8" w:rsidRPr="002562B8" w:rsidRDefault="002562B8" w:rsidP="00540457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Фактиче-ские</w:t>
            </w:r>
            <w:proofErr w:type="spellEnd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затр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ты,</w:t>
            </w:r>
          </w:p>
          <w:p w:rsidR="002562B8" w:rsidRPr="002562B8" w:rsidRDefault="002562B8" w:rsidP="00540457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  <w:tc>
          <w:tcPr>
            <w:tcW w:w="1400" w:type="dxa"/>
            <w:gridSpan w:val="2"/>
            <w:vAlign w:val="center"/>
          </w:tcPr>
          <w:p w:rsidR="002562B8" w:rsidRPr="002562B8" w:rsidRDefault="002562B8" w:rsidP="00540457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ские затр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</w:t>
            </w:r>
          </w:p>
          <w:p w:rsidR="002562B8" w:rsidRPr="002562B8" w:rsidRDefault="002562B8" w:rsidP="00540457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1 </w:t>
            </w:r>
            <w:proofErr w:type="spellStart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теплицы</w:t>
            </w:r>
          </w:p>
          <w:p w:rsidR="002562B8" w:rsidRPr="002562B8" w:rsidRDefault="002562B8" w:rsidP="00540457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гр.3 = </w:t>
            </w:r>
          </w:p>
          <w:p w:rsidR="002562B8" w:rsidRPr="002562B8" w:rsidRDefault="002562B8" w:rsidP="00540457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гр.2 / гр.1</w:t>
            </w:r>
          </w:p>
          <w:p w:rsidR="002562B8" w:rsidRPr="002562B8" w:rsidRDefault="002562B8" w:rsidP="00540457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  <w:tc>
          <w:tcPr>
            <w:tcW w:w="1260" w:type="dxa"/>
            <w:vAlign w:val="center"/>
          </w:tcPr>
          <w:p w:rsidR="002562B8" w:rsidRPr="002562B8" w:rsidRDefault="002562B8" w:rsidP="00540457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Ставка</w:t>
            </w:r>
          </w:p>
          <w:p w:rsidR="002562B8" w:rsidRPr="002562B8" w:rsidRDefault="002562B8" w:rsidP="00540457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за 1 </w:t>
            </w:r>
            <w:proofErr w:type="spellStart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562B8" w:rsidRPr="002562B8" w:rsidRDefault="002562B8" w:rsidP="00540457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62B8" w:rsidRPr="002562B8" w:rsidRDefault="002562B8" w:rsidP="00540457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  <w:tc>
          <w:tcPr>
            <w:tcW w:w="1120" w:type="dxa"/>
            <w:vAlign w:val="center"/>
          </w:tcPr>
          <w:p w:rsidR="002562B8" w:rsidRPr="002562B8" w:rsidRDefault="002562B8" w:rsidP="00540457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целевых средств</w:t>
            </w:r>
          </w:p>
          <w:p w:rsidR="002562B8" w:rsidRPr="002562B8" w:rsidRDefault="002562B8" w:rsidP="00540457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гр.5 = =гр.1×гр.3,</w:t>
            </w:r>
          </w:p>
          <w:p w:rsidR="002562B8" w:rsidRPr="002562B8" w:rsidRDefault="002562B8" w:rsidP="00540457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  <w:tc>
          <w:tcPr>
            <w:tcW w:w="1120" w:type="dxa"/>
            <w:vAlign w:val="center"/>
          </w:tcPr>
          <w:p w:rsidR="002562B8" w:rsidRPr="002562B8" w:rsidRDefault="002562B8" w:rsidP="00540457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целевых средств</w:t>
            </w:r>
          </w:p>
          <w:p w:rsidR="002562B8" w:rsidRPr="002562B8" w:rsidRDefault="002562B8" w:rsidP="00540457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гр.6 = =гр.1×гр.4</w:t>
            </w:r>
          </w:p>
          <w:p w:rsidR="002562B8" w:rsidRPr="002562B8" w:rsidRDefault="002562B8" w:rsidP="00540457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  <w:tc>
          <w:tcPr>
            <w:tcW w:w="1540" w:type="dxa"/>
            <w:vAlign w:val="center"/>
          </w:tcPr>
          <w:p w:rsidR="002562B8" w:rsidRPr="002562B8" w:rsidRDefault="002562B8" w:rsidP="00540457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су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сидии (м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нимальная величина из графы 5 или 6),</w:t>
            </w:r>
          </w:p>
          <w:p w:rsidR="002562B8" w:rsidRPr="002562B8" w:rsidRDefault="002562B8" w:rsidP="00540457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</w:tr>
      <w:tr w:rsidR="002562B8" w:rsidRPr="002562B8" w:rsidTr="00F7084A">
        <w:tc>
          <w:tcPr>
            <w:tcW w:w="2068" w:type="dxa"/>
          </w:tcPr>
          <w:p w:rsidR="002562B8" w:rsidRPr="002562B8" w:rsidRDefault="002562B8" w:rsidP="00540457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0" w:type="dxa"/>
          </w:tcPr>
          <w:p w:rsidR="002562B8" w:rsidRPr="002562B8" w:rsidRDefault="002562B8" w:rsidP="00540457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0" w:type="dxa"/>
            <w:gridSpan w:val="2"/>
          </w:tcPr>
          <w:p w:rsidR="002562B8" w:rsidRPr="002562B8" w:rsidRDefault="002562B8" w:rsidP="00540457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60" w:type="dxa"/>
          </w:tcPr>
          <w:p w:rsidR="002562B8" w:rsidRPr="002562B8" w:rsidRDefault="002562B8" w:rsidP="00540457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20" w:type="dxa"/>
          </w:tcPr>
          <w:p w:rsidR="002562B8" w:rsidRPr="002562B8" w:rsidRDefault="002562B8" w:rsidP="00540457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20" w:type="dxa"/>
          </w:tcPr>
          <w:p w:rsidR="002562B8" w:rsidRPr="002562B8" w:rsidRDefault="002562B8" w:rsidP="00540457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40" w:type="dxa"/>
          </w:tcPr>
          <w:p w:rsidR="002562B8" w:rsidRPr="002562B8" w:rsidRDefault="002562B8" w:rsidP="00540457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2562B8" w:rsidRPr="002562B8" w:rsidTr="00F7084A">
        <w:tc>
          <w:tcPr>
            <w:tcW w:w="2068" w:type="dxa"/>
          </w:tcPr>
          <w:p w:rsidR="002562B8" w:rsidRPr="002562B8" w:rsidRDefault="002562B8" w:rsidP="00540457">
            <w:pPr>
              <w:spacing w:line="223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2562B8" w:rsidRPr="002562B8" w:rsidRDefault="002562B8" w:rsidP="00540457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gridSpan w:val="2"/>
          </w:tcPr>
          <w:p w:rsidR="002562B8" w:rsidRPr="002562B8" w:rsidRDefault="002562B8" w:rsidP="00540457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2562B8" w:rsidRPr="002562B8" w:rsidRDefault="002562B8" w:rsidP="00540457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2562B8" w:rsidRPr="002562B8" w:rsidRDefault="002562B8" w:rsidP="00540457">
            <w:pPr>
              <w:spacing w:line="223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2562B8" w:rsidRPr="002562B8" w:rsidRDefault="002562B8" w:rsidP="00540457">
            <w:pPr>
              <w:spacing w:line="223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</w:tcPr>
          <w:p w:rsidR="002562B8" w:rsidRPr="002562B8" w:rsidRDefault="002562B8" w:rsidP="00540457">
            <w:pPr>
              <w:spacing w:line="223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75BA7" w:rsidRPr="00A40559" w:rsidRDefault="002562B8" w:rsidP="00540457">
      <w:pPr>
        <w:spacing w:line="240" w:lineRule="auto"/>
        <w:ind w:left="-142" w:firstLine="851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40559">
        <w:rPr>
          <w:rFonts w:ascii="Times New Roman" w:eastAsia="Times New Roman" w:hAnsi="Times New Roman" w:cs="Times New Roman"/>
          <w:szCs w:val="24"/>
          <w:lang w:eastAsia="ru-RU"/>
        </w:rPr>
        <w:t> </w:t>
      </w:r>
      <w:r w:rsidR="00075BA7" w:rsidRPr="00A40559">
        <w:rPr>
          <w:rFonts w:ascii="Times New Roman" w:eastAsia="Times New Roman" w:hAnsi="Times New Roman" w:cs="Times New Roman"/>
          <w:sz w:val="24"/>
          <w:szCs w:val="28"/>
          <w:lang w:eastAsia="ru-RU"/>
        </w:rPr>
        <w:t>*  Для ЛПХ площадь теплицы, подлежащая субсидированию, берётся из акта обсл</w:t>
      </w:r>
      <w:r w:rsidR="00075BA7" w:rsidRPr="00A40559">
        <w:rPr>
          <w:rFonts w:ascii="Times New Roman" w:eastAsia="Times New Roman" w:hAnsi="Times New Roman" w:cs="Times New Roman"/>
          <w:sz w:val="24"/>
          <w:szCs w:val="28"/>
          <w:lang w:eastAsia="ru-RU"/>
        </w:rPr>
        <w:t>е</w:t>
      </w:r>
      <w:r w:rsidR="00075BA7" w:rsidRPr="00A4055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дование теплицы, при этом данная площадь не должна превышать </w:t>
      </w:r>
      <w:r w:rsidR="00540457" w:rsidRPr="00A40559">
        <w:rPr>
          <w:rFonts w:ascii="Times New Roman" w:eastAsia="Times New Roman" w:hAnsi="Times New Roman" w:cs="Times New Roman"/>
          <w:sz w:val="24"/>
          <w:szCs w:val="28"/>
          <w:lang w:eastAsia="ru-RU"/>
        </w:rPr>
        <w:t>0,01 га</w:t>
      </w:r>
      <w:r w:rsidR="00075BA7" w:rsidRPr="00A4055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и должна быть не менее </w:t>
      </w:r>
      <w:r w:rsidR="00540457" w:rsidRPr="00A40559">
        <w:rPr>
          <w:rFonts w:ascii="Times New Roman" w:eastAsia="Times New Roman" w:hAnsi="Times New Roman" w:cs="Times New Roman"/>
          <w:sz w:val="24"/>
          <w:szCs w:val="28"/>
          <w:lang w:eastAsia="ru-RU"/>
        </w:rPr>
        <w:t>50</w:t>
      </w:r>
      <w:r w:rsidR="00075BA7" w:rsidRPr="00A4055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кв.</w:t>
      </w:r>
      <w:r w:rsidR="00540457" w:rsidRPr="00A4055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="00075BA7" w:rsidRPr="00A40559">
        <w:rPr>
          <w:rFonts w:ascii="Times New Roman" w:eastAsia="Times New Roman" w:hAnsi="Times New Roman" w:cs="Times New Roman"/>
          <w:sz w:val="24"/>
          <w:szCs w:val="28"/>
          <w:lang w:eastAsia="ru-RU"/>
        </w:rPr>
        <w:t>м. каждая</w:t>
      </w:r>
      <w:r w:rsidR="00540457" w:rsidRPr="00A4055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в финансовом году</w:t>
      </w:r>
      <w:r w:rsidR="00075BA7" w:rsidRPr="00A40559">
        <w:rPr>
          <w:rFonts w:ascii="Times New Roman" w:eastAsia="Times New Roman" w:hAnsi="Times New Roman" w:cs="Times New Roman"/>
          <w:sz w:val="24"/>
          <w:szCs w:val="28"/>
          <w:lang w:eastAsia="ru-RU"/>
        </w:rPr>
        <w:t>;</w:t>
      </w:r>
    </w:p>
    <w:p w:rsidR="00075BA7" w:rsidRPr="00A40559" w:rsidRDefault="00075BA7" w:rsidP="00540457">
      <w:pPr>
        <w:spacing w:line="240" w:lineRule="auto"/>
        <w:ind w:left="-142" w:firstLine="851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4055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*  Для </w:t>
      </w:r>
      <w:proofErr w:type="gramStart"/>
      <w:r w:rsidRPr="00A40559">
        <w:rPr>
          <w:rFonts w:ascii="Times New Roman" w:eastAsia="Times New Roman" w:hAnsi="Times New Roman" w:cs="Times New Roman"/>
          <w:sz w:val="24"/>
          <w:szCs w:val="28"/>
          <w:lang w:eastAsia="ru-RU"/>
        </w:rPr>
        <w:t>граждан</w:t>
      </w:r>
      <w:proofErr w:type="gramEnd"/>
      <w:r w:rsidRPr="00A4055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перешедших на специальный налоговый режим  «Налог на професс</w:t>
      </w:r>
      <w:r w:rsidRPr="00A40559">
        <w:rPr>
          <w:rFonts w:ascii="Times New Roman" w:eastAsia="Times New Roman" w:hAnsi="Times New Roman" w:cs="Times New Roman"/>
          <w:sz w:val="24"/>
          <w:szCs w:val="28"/>
          <w:lang w:eastAsia="ru-RU"/>
        </w:rPr>
        <w:t>и</w:t>
      </w:r>
      <w:r w:rsidRPr="00A40559">
        <w:rPr>
          <w:rFonts w:ascii="Times New Roman" w:eastAsia="Times New Roman" w:hAnsi="Times New Roman" w:cs="Times New Roman"/>
          <w:sz w:val="24"/>
          <w:szCs w:val="28"/>
          <w:lang w:eastAsia="ru-RU"/>
        </w:rPr>
        <w:t>ональный доход» площадь теплицы, подлежащая субсидированию, берётся из акта обследов</w:t>
      </w:r>
      <w:r w:rsidRPr="00A40559">
        <w:rPr>
          <w:rFonts w:ascii="Times New Roman" w:eastAsia="Times New Roman" w:hAnsi="Times New Roman" w:cs="Times New Roman"/>
          <w:sz w:val="24"/>
          <w:szCs w:val="28"/>
          <w:lang w:eastAsia="ru-RU"/>
        </w:rPr>
        <w:t>а</w:t>
      </w:r>
      <w:r w:rsidRPr="00A4055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ния теплицы, при этом данная площадь не должна превышать </w:t>
      </w:r>
      <w:r w:rsidR="00540457" w:rsidRPr="00A4055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0,2 га </w:t>
      </w:r>
      <w:r w:rsidRPr="00A4055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и должна быть не менее </w:t>
      </w:r>
      <w:r w:rsidR="00540457" w:rsidRPr="00A40559">
        <w:rPr>
          <w:rFonts w:ascii="Times New Roman" w:eastAsia="Times New Roman" w:hAnsi="Times New Roman" w:cs="Times New Roman"/>
          <w:sz w:val="24"/>
          <w:szCs w:val="28"/>
          <w:lang w:eastAsia="ru-RU"/>
        </w:rPr>
        <w:t>50</w:t>
      </w:r>
      <w:r w:rsidRPr="00A4055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кв.</w:t>
      </w:r>
      <w:r w:rsidR="00540457" w:rsidRPr="00A4055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A40559">
        <w:rPr>
          <w:rFonts w:ascii="Times New Roman" w:eastAsia="Times New Roman" w:hAnsi="Times New Roman" w:cs="Times New Roman"/>
          <w:sz w:val="24"/>
          <w:szCs w:val="28"/>
          <w:lang w:eastAsia="ru-RU"/>
        </w:rPr>
        <w:t>м. каждая</w:t>
      </w:r>
      <w:r w:rsidR="00540457" w:rsidRPr="00A4055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в финансовом году</w:t>
      </w:r>
      <w:r w:rsidRPr="00A40559">
        <w:rPr>
          <w:rFonts w:ascii="Times New Roman" w:eastAsia="Times New Roman" w:hAnsi="Times New Roman" w:cs="Times New Roman"/>
          <w:sz w:val="24"/>
          <w:szCs w:val="28"/>
          <w:lang w:eastAsia="ru-RU"/>
        </w:rPr>
        <w:t>.</w:t>
      </w:r>
    </w:p>
    <w:p w:rsidR="00AA6234" w:rsidRDefault="00AA6234" w:rsidP="00540457">
      <w:pPr>
        <w:spacing w:line="240" w:lineRule="auto"/>
        <w:ind w:left="284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417"/>
        <w:gridCol w:w="1495"/>
        <w:gridCol w:w="567"/>
        <w:gridCol w:w="2091"/>
      </w:tblGrid>
      <w:tr w:rsidR="002562B8" w:rsidRPr="0043662D" w:rsidTr="00F7084A">
        <w:tc>
          <w:tcPr>
            <w:tcW w:w="5417" w:type="dxa"/>
            <w:shd w:val="clear" w:color="auto" w:fill="auto"/>
          </w:tcPr>
          <w:p w:rsidR="002562B8" w:rsidRPr="0043662D" w:rsidRDefault="002562B8" w:rsidP="0054045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6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ЛПХ</w:t>
            </w:r>
          </w:p>
        </w:tc>
        <w:tc>
          <w:tcPr>
            <w:tcW w:w="1495" w:type="dxa"/>
            <w:tcBorders>
              <w:bottom w:val="single" w:sz="4" w:space="0" w:color="auto"/>
            </w:tcBorders>
            <w:shd w:val="clear" w:color="auto" w:fill="auto"/>
          </w:tcPr>
          <w:p w:rsidR="002562B8" w:rsidRPr="0043662D" w:rsidRDefault="002562B8" w:rsidP="0054045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562B8" w:rsidRPr="0043662D" w:rsidRDefault="002562B8" w:rsidP="0054045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562B8" w:rsidRPr="0043662D" w:rsidRDefault="002562B8" w:rsidP="0054045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43662D" w:rsidTr="00F7084A">
        <w:tc>
          <w:tcPr>
            <w:tcW w:w="5417" w:type="dxa"/>
            <w:shd w:val="clear" w:color="auto" w:fill="auto"/>
          </w:tcPr>
          <w:p w:rsidR="00A0231B" w:rsidRPr="0043662D" w:rsidRDefault="00A0231B" w:rsidP="0054045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</w:tcBorders>
            <w:shd w:val="clear" w:color="auto" w:fill="auto"/>
          </w:tcPr>
          <w:p w:rsidR="002562B8" w:rsidRPr="0043662D" w:rsidRDefault="002562B8" w:rsidP="0054045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6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567" w:type="dxa"/>
            <w:shd w:val="clear" w:color="auto" w:fill="auto"/>
          </w:tcPr>
          <w:p w:rsidR="002562B8" w:rsidRPr="0043662D" w:rsidRDefault="002562B8" w:rsidP="0054045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single" w:sz="4" w:space="0" w:color="auto"/>
            </w:tcBorders>
            <w:shd w:val="clear" w:color="auto" w:fill="auto"/>
          </w:tcPr>
          <w:p w:rsidR="002562B8" w:rsidRPr="0043662D" w:rsidRDefault="002562B8" w:rsidP="0054045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6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</w:tc>
      </w:tr>
      <w:tr w:rsidR="002562B8" w:rsidRPr="0043662D" w:rsidTr="00F7084A">
        <w:tc>
          <w:tcPr>
            <w:tcW w:w="5417" w:type="dxa"/>
            <w:shd w:val="clear" w:color="auto" w:fill="auto"/>
          </w:tcPr>
          <w:p w:rsidR="00AA6234" w:rsidRPr="0043662D" w:rsidRDefault="002562B8" w:rsidP="0054045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6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 ___ » ____________ 20__г.</w:t>
            </w:r>
          </w:p>
        </w:tc>
        <w:tc>
          <w:tcPr>
            <w:tcW w:w="1495" w:type="dxa"/>
            <w:shd w:val="clear" w:color="auto" w:fill="auto"/>
          </w:tcPr>
          <w:p w:rsidR="002562B8" w:rsidRPr="0043662D" w:rsidRDefault="002562B8" w:rsidP="0054045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562B8" w:rsidRPr="0043662D" w:rsidRDefault="002562B8" w:rsidP="0054045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shd w:val="clear" w:color="auto" w:fill="auto"/>
            <w:vAlign w:val="bottom"/>
          </w:tcPr>
          <w:p w:rsidR="002562B8" w:rsidRPr="0043662D" w:rsidRDefault="002562B8" w:rsidP="0054045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562B8" w:rsidRPr="00841F8B" w:rsidRDefault="0010174C" w:rsidP="00540457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74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  <w:r w:rsidR="002562B8" w:rsidRPr="00841F8B">
        <w:rPr>
          <w:rFonts w:ascii="Times New Roman" w:eastAsia="Times New Roman" w:hAnsi="Times New Roman" w:cs="Times New Roman"/>
          <w:sz w:val="28"/>
          <w:szCs w:val="28"/>
          <w:lang w:eastAsia="ru-RU"/>
        </w:rPr>
        <w:t>№ 1</w:t>
      </w:r>
      <w:r w:rsidR="0054045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A40559" w:rsidRPr="00A40559" w:rsidRDefault="00A40559" w:rsidP="00A40559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Порядку предоставления из бюджета </w:t>
      </w:r>
    </w:p>
    <w:p w:rsidR="00A40559" w:rsidRPr="00A40559" w:rsidRDefault="00A40559" w:rsidP="00A40559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A40559" w:rsidRPr="00A40559" w:rsidRDefault="00A40559" w:rsidP="00A40559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Щербиновский район субсидий </w:t>
      </w:r>
    </w:p>
    <w:p w:rsidR="00A40559" w:rsidRPr="00A40559" w:rsidRDefault="00A40559" w:rsidP="00A40559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малым формам хозяйствования </w:t>
      </w:r>
    </w:p>
    <w:p w:rsidR="00A40559" w:rsidRPr="00A40559" w:rsidRDefault="00A40559" w:rsidP="00A40559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агропромышленном комплексе </w:t>
      </w:r>
    </w:p>
    <w:p w:rsidR="00D423D5" w:rsidRPr="000B2E56" w:rsidRDefault="00A40559" w:rsidP="00A40559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55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поддержку сельскохозяйственного производства</w:t>
      </w:r>
    </w:p>
    <w:p w:rsidR="002562B8" w:rsidRPr="002562B8" w:rsidRDefault="002562B8" w:rsidP="002562B8">
      <w:pPr>
        <w:spacing w:line="223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F8B" w:rsidRDefault="00841F8B" w:rsidP="002562B8">
      <w:pPr>
        <w:tabs>
          <w:tab w:val="left" w:pos="-5180"/>
        </w:tabs>
        <w:spacing w:line="22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C284B" w:rsidRPr="001C284B" w:rsidRDefault="001C284B" w:rsidP="00540457">
      <w:pPr>
        <w:tabs>
          <w:tab w:val="left" w:pos="-5180"/>
        </w:tabs>
        <w:spacing w:line="228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284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Заполняется крестьянскими (фермерскими) хозяйствами</w:t>
      </w:r>
    </w:p>
    <w:p w:rsidR="001C284B" w:rsidRDefault="001C284B" w:rsidP="00540457">
      <w:pPr>
        <w:tabs>
          <w:tab w:val="left" w:pos="-5180"/>
        </w:tabs>
        <w:spacing w:line="228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284B">
        <w:rPr>
          <w:rFonts w:ascii="Times New Roman" w:eastAsia="Times New Roman" w:hAnsi="Times New Roman" w:cs="Times New Roman"/>
          <w:sz w:val="28"/>
          <w:szCs w:val="28"/>
          <w:lang w:eastAsia="ru-RU"/>
        </w:rPr>
        <w:t>и индивидуальными предпринимателями</w:t>
      </w:r>
    </w:p>
    <w:p w:rsidR="001C284B" w:rsidRPr="001C284B" w:rsidRDefault="001C284B" w:rsidP="00540457">
      <w:pPr>
        <w:tabs>
          <w:tab w:val="left" w:pos="-5180"/>
        </w:tabs>
        <w:spacing w:line="228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475F33" w:rsidRDefault="002562B8" w:rsidP="00540457">
      <w:pPr>
        <w:tabs>
          <w:tab w:val="left" w:pos="-5180"/>
        </w:tabs>
        <w:spacing w:line="228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5F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СПРАВКА-РАСЧЕТ </w:t>
      </w:r>
    </w:p>
    <w:p w:rsidR="00475F33" w:rsidRDefault="002562B8" w:rsidP="00540457">
      <w:pPr>
        <w:spacing w:line="228" w:lineRule="auto"/>
        <w:ind w:firstLine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75F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суммы субсидии на возмещение части </w:t>
      </w:r>
      <w:r w:rsidRPr="00475F3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затрат, понесенных </w:t>
      </w:r>
    </w:p>
    <w:p w:rsidR="00475F33" w:rsidRDefault="002562B8" w:rsidP="00540457">
      <w:pPr>
        <w:spacing w:line="228" w:lineRule="auto"/>
        <w:ind w:firstLine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75F3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на приобретение технологического оборудования </w:t>
      </w:r>
    </w:p>
    <w:p w:rsidR="002562B8" w:rsidRPr="00475F33" w:rsidRDefault="002562B8" w:rsidP="00540457">
      <w:pPr>
        <w:spacing w:line="228" w:lineRule="auto"/>
        <w:ind w:firstLine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75F3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для животноводства и птицеводства</w:t>
      </w:r>
    </w:p>
    <w:p w:rsidR="00841F8B" w:rsidRPr="002562B8" w:rsidRDefault="00841F8B" w:rsidP="00540457">
      <w:pPr>
        <w:spacing w:line="228" w:lineRule="auto"/>
        <w:ind w:firstLine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08"/>
        <w:gridCol w:w="5320"/>
      </w:tblGrid>
      <w:tr w:rsidR="002562B8" w:rsidRPr="002562B8" w:rsidTr="00F7084A">
        <w:tc>
          <w:tcPr>
            <w:tcW w:w="4308" w:type="dxa"/>
          </w:tcPr>
          <w:p w:rsidR="002562B8" w:rsidRPr="002562B8" w:rsidRDefault="002562B8" w:rsidP="00540457">
            <w:pPr>
              <w:spacing w:line="228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получателя</w:t>
            </w:r>
          </w:p>
        </w:tc>
        <w:tc>
          <w:tcPr>
            <w:tcW w:w="5320" w:type="dxa"/>
          </w:tcPr>
          <w:p w:rsidR="002562B8" w:rsidRPr="002562B8" w:rsidRDefault="002562B8" w:rsidP="00540457">
            <w:pPr>
              <w:spacing w:line="228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540457">
            <w:pPr>
              <w:spacing w:line="228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ИНН/КПП</w:t>
            </w:r>
          </w:p>
        </w:tc>
        <w:tc>
          <w:tcPr>
            <w:tcW w:w="5320" w:type="dxa"/>
          </w:tcPr>
          <w:p w:rsidR="002562B8" w:rsidRPr="002562B8" w:rsidRDefault="002562B8" w:rsidP="00540457">
            <w:pPr>
              <w:spacing w:line="228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54045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ОКПО</w:t>
            </w:r>
          </w:p>
        </w:tc>
        <w:tc>
          <w:tcPr>
            <w:tcW w:w="5320" w:type="dxa"/>
          </w:tcPr>
          <w:p w:rsidR="002562B8" w:rsidRPr="002562B8" w:rsidRDefault="002562B8" w:rsidP="00540457">
            <w:pPr>
              <w:spacing w:line="228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CA100D" w:rsidP="0054045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ОКТМО</w:t>
            </w:r>
          </w:p>
        </w:tc>
        <w:tc>
          <w:tcPr>
            <w:tcW w:w="5320" w:type="dxa"/>
          </w:tcPr>
          <w:p w:rsidR="002562B8" w:rsidRPr="002562B8" w:rsidRDefault="002562B8" w:rsidP="00540457">
            <w:pPr>
              <w:spacing w:line="228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540457">
            <w:pPr>
              <w:spacing w:line="228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Юридический адрес и телефон</w:t>
            </w:r>
          </w:p>
          <w:p w:rsidR="002562B8" w:rsidRPr="002562B8" w:rsidRDefault="002562B8" w:rsidP="00540457">
            <w:pPr>
              <w:spacing w:line="228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получателя субсидий</w:t>
            </w:r>
          </w:p>
        </w:tc>
        <w:tc>
          <w:tcPr>
            <w:tcW w:w="5320" w:type="dxa"/>
          </w:tcPr>
          <w:p w:rsidR="002562B8" w:rsidRPr="002562B8" w:rsidRDefault="002562B8" w:rsidP="00540457">
            <w:pPr>
              <w:spacing w:line="228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540457">
            <w:pPr>
              <w:spacing w:line="228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Банковские реквизиты</w:t>
            </w:r>
          </w:p>
          <w:p w:rsidR="002562B8" w:rsidRPr="002562B8" w:rsidRDefault="002562B8" w:rsidP="00540457">
            <w:pPr>
              <w:spacing w:line="228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 получателя субсидий</w:t>
            </w:r>
          </w:p>
        </w:tc>
        <w:tc>
          <w:tcPr>
            <w:tcW w:w="5320" w:type="dxa"/>
          </w:tcPr>
          <w:p w:rsidR="002562B8" w:rsidRPr="002562B8" w:rsidRDefault="002562B8" w:rsidP="00540457">
            <w:pPr>
              <w:spacing w:line="228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540457">
            <w:pPr>
              <w:spacing w:line="228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Корреспондентский счет</w:t>
            </w:r>
          </w:p>
        </w:tc>
        <w:tc>
          <w:tcPr>
            <w:tcW w:w="5320" w:type="dxa"/>
          </w:tcPr>
          <w:p w:rsidR="002562B8" w:rsidRPr="002562B8" w:rsidRDefault="002562B8" w:rsidP="00540457">
            <w:pPr>
              <w:spacing w:line="228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540457">
            <w:pPr>
              <w:spacing w:line="228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банка</w:t>
            </w:r>
          </w:p>
        </w:tc>
        <w:tc>
          <w:tcPr>
            <w:tcW w:w="5320" w:type="dxa"/>
          </w:tcPr>
          <w:p w:rsidR="002562B8" w:rsidRPr="002562B8" w:rsidRDefault="002562B8" w:rsidP="00540457">
            <w:pPr>
              <w:spacing w:line="228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540457">
            <w:pPr>
              <w:spacing w:line="228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</w:t>
            </w:r>
          </w:p>
        </w:tc>
        <w:tc>
          <w:tcPr>
            <w:tcW w:w="5320" w:type="dxa"/>
          </w:tcPr>
          <w:p w:rsidR="002562B8" w:rsidRPr="002562B8" w:rsidRDefault="002562B8" w:rsidP="00540457">
            <w:pPr>
              <w:spacing w:line="228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562B8" w:rsidRPr="002562B8" w:rsidRDefault="002562B8" w:rsidP="00540457">
      <w:pPr>
        <w:spacing w:line="228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1120"/>
        <w:gridCol w:w="1400"/>
        <w:gridCol w:w="980"/>
        <w:gridCol w:w="1400"/>
        <w:gridCol w:w="1260"/>
        <w:gridCol w:w="1540"/>
      </w:tblGrid>
      <w:tr w:rsidR="002562B8" w:rsidRPr="002562B8" w:rsidTr="00F7084A">
        <w:tc>
          <w:tcPr>
            <w:tcW w:w="1951" w:type="dxa"/>
            <w:vAlign w:val="center"/>
          </w:tcPr>
          <w:p w:rsidR="002562B8" w:rsidRPr="002562B8" w:rsidRDefault="002562B8" w:rsidP="00540457">
            <w:pPr>
              <w:spacing w:line="228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оборудования</w:t>
            </w:r>
          </w:p>
        </w:tc>
        <w:tc>
          <w:tcPr>
            <w:tcW w:w="1120" w:type="dxa"/>
            <w:vAlign w:val="center"/>
          </w:tcPr>
          <w:p w:rsidR="002562B8" w:rsidRPr="002562B8" w:rsidRDefault="002562B8" w:rsidP="00540457">
            <w:pPr>
              <w:spacing w:line="228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 об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рудов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(ед.)</w:t>
            </w:r>
          </w:p>
        </w:tc>
        <w:tc>
          <w:tcPr>
            <w:tcW w:w="1400" w:type="dxa"/>
            <w:vAlign w:val="center"/>
          </w:tcPr>
          <w:p w:rsidR="002562B8" w:rsidRPr="002562B8" w:rsidRDefault="002562B8" w:rsidP="00540457">
            <w:pPr>
              <w:spacing w:line="228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ские затр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 всего (рублей)</w:t>
            </w:r>
          </w:p>
        </w:tc>
        <w:tc>
          <w:tcPr>
            <w:tcW w:w="980" w:type="dxa"/>
            <w:vAlign w:val="center"/>
          </w:tcPr>
          <w:p w:rsidR="002562B8" w:rsidRPr="002562B8" w:rsidRDefault="002562B8" w:rsidP="00540457">
            <w:pPr>
              <w:spacing w:line="228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Ставка</w:t>
            </w:r>
          </w:p>
          <w:p w:rsidR="002562B8" w:rsidRPr="002562B8" w:rsidRDefault="002562B8" w:rsidP="00540457">
            <w:pPr>
              <w:spacing w:line="228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дии</w:t>
            </w:r>
          </w:p>
          <w:p w:rsidR="002562B8" w:rsidRPr="002562B8" w:rsidRDefault="002562B8" w:rsidP="00540457">
            <w:pPr>
              <w:spacing w:line="228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(%)</w:t>
            </w:r>
          </w:p>
        </w:tc>
        <w:tc>
          <w:tcPr>
            <w:tcW w:w="1400" w:type="dxa"/>
            <w:vAlign w:val="center"/>
          </w:tcPr>
          <w:p w:rsidR="002562B8" w:rsidRPr="002562B8" w:rsidRDefault="002562B8" w:rsidP="00540457">
            <w:pPr>
              <w:spacing w:line="228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ц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левых средств</w:t>
            </w:r>
          </w:p>
          <w:p w:rsidR="002562B8" w:rsidRPr="002562B8" w:rsidRDefault="002562B8" w:rsidP="00540457">
            <w:pPr>
              <w:spacing w:line="228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(гр.5*= гр.3хгр.4/100)</w:t>
            </w:r>
          </w:p>
          <w:p w:rsidR="002562B8" w:rsidRPr="002562B8" w:rsidRDefault="002562B8" w:rsidP="00540457">
            <w:pPr>
              <w:spacing w:line="228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  <w:tc>
          <w:tcPr>
            <w:tcW w:w="1260" w:type="dxa"/>
            <w:vAlign w:val="center"/>
          </w:tcPr>
          <w:p w:rsidR="002562B8" w:rsidRPr="002562B8" w:rsidRDefault="002562B8" w:rsidP="00540457">
            <w:pPr>
              <w:spacing w:line="228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мальный размер выплат (рублей)</w:t>
            </w:r>
          </w:p>
        </w:tc>
        <w:tc>
          <w:tcPr>
            <w:tcW w:w="1540" w:type="dxa"/>
            <w:vAlign w:val="center"/>
          </w:tcPr>
          <w:p w:rsidR="002562B8" w:rsidRPr="002562B8" w:rsidRDefault="002562B8" w:rsidP="00540457">
            <w:pPr>
              <w:spacing w:line="228" w:lineRule="auto"/>
              <w:ind w:left="-113" w:right="-11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субс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дии (мин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мальная вел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чина из графы 5 или 6)</w:t>
            </w:r>
          </w:p>
          <w:p w:rsidR="002562B8" w:rsidRPr="002562B8" w:rsidRDefault="002562B8" w:rsidP="00540457">
            <w:pPr>
              <w:spacing w:line="228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</w:tr>
      <w:tr w:rsidR="002562B8" w:rsidRPr="002562B8" w:rsidTr="00F7084A">
        <w:tc>
          <w:tcPr>
            <w:tcW w:w="1951" w:type="dxa"/>
            <w:tcBorders>
              <w:bottom w:val="single" w:sz="4" w:space="0" w:color="auto"/>
            </w:tcBorders>
          </w:tcPr>
          <w:p w:rsidR="002562B8" w:rsidRPr="002562B8" w:rsidRDefault="002562B8" w:rsidP="00540457">
            <w:pPr>
              <w:spacing w:line="22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2562B8" w:rsidRPr="002562B8" w:rsidRDefault="002562B8" w:rsidP="00540457">
            <w:pPr>
              <w:spacing w:line="22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2562B8" w:rsidRPr="002562B8" w:rsidRDefault="002562B8" w:rsidP="00540457">
            <w:pPr>
              <w:spacing w:line="22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2562B8" w:rsidRPr="002562B8" w:rsidRDefault="002562B8" w:rsidP="00540457">
            <w:pPr>
              <w:spacing w:line="22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2562B8" w:rsidRPr="002562B8" w:rsidRDefault="002562B8" w:rsidP="00540457">
            <w:pPr>
              <w:spacing w:line="22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2562B8" w:rsidRPr="002562B8" w:rsidRDefault="002562B8" w:rsidP="00540457">
            <w:pPr>
              <w:spacing w:line="22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:rsidR="002562B8" w:rsidRPr="002562B8" w:rsidRDefault="002562B8" w:rsidP="00540457">
            <w:pPr>
              <w:spacing w:line="22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2562B8" w:rsidRPr="002562B8" w:rsidTr="00F7084A">
        <w:tc>
          <w:tcPr>
            <w:tcW w:w="1951" w:type="dxa"/>
            <w:tcBorders>
              <w:bottom w:val="single" w:sz="4" w:space="0" w:color="auto"/>
            </w:tcBorders>
          </w:tcPr>
          <w:p w:rsidR="002562B8" w:rsidRPr="002562B8" w:rsidRDefault="002562B8" w:rsidP="00540457">
            <w:pPr>
              <w:spacing w:line="228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2562B8" w:rsidRPr="002562B8" w:rsidRDefault="002562B8" w:rsidP="00540457">
            <w:pPr>
              <w:spacing w:line="22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2562B8" w:rsidRPr="002562B8" w:rsidRDefault="002562B8" w:rsidP="00540457">
            <w:pPr>
              <w:spacing w:line="22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2562B8" w:rsidRPr="002562B8" w:rsidRDefault="002562B8" w:rsidP="00540457">
            <w:pPr>
              <w:spacing w:line="22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2562B8" w:rsidRPr="002562B8" w:rsidRDefault="002562B8" w:rsidP="00540457">
            <w:pPr>
              <w:spacing w:line="22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2562B8" w:rsidRPr="002562B8" w:rsidRDefault="002562B8" w:rsidP="00540457">
            <w:pPr>
              <w:spacing w:line="22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:rsidR="002562B8" w:rsidRPr="002562B8" w:rsidRDefault="002562B8" w:rsidP="00540457">
            <w:pPr>
              <w:spacing w:line="22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195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562B8" w:rsidRPr="002562B8" w:rsidRDefault="002562B8" w:rsidP="00540457">
            <w:pPr>
              <w:spacing w:line="228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B8" w:rsidRPr="002562B8" w:rsidRDefault="002562B8" w:rsidP="00540457">
            <w:pPr>
              <w:spacing w:line="22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B8" w:rsidRPr="002562B8" w:rsidRDefault="002562B8" w:rsidP="00540457">
            <w:pPr>
              <w:spacing w:line="22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B8" w:rsidRPr="002562B8" w:rsidRDefault="002562B8" w:rsidP="00540457">
            <w:pPr>
              <w:spacing w:line="22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B8" w:rsidRPr="002562B8" w:rsidRDefault="002562B8" w:rsidP="00540457">
            <w:pPr>
              <w:spacing w:line="22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B8" w:rsidRPr="002562B8" w:rsidRDefault="002562B8" w:rsidP="00540457">
            <w:pPr>
              <w:spacing w:line="22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B8" w:rsidRPr="002562B8" w:rsidRDefault="002562B8" w:rsidP="00540457">
            <w:pPr>
              <w:spacing w:line="22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562B8" w:rsidRPr="002562B8" w:rsidRDefault="002562B8" w:rsidP="00540457">
      <w:pPr>
        <w:spacing w:line="228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570" w:type="dxa"/>
        <w:tblLayout w:type="fixed"/>
        <w:tblLook w:val="01E0" w:firstRow="1" w:lastRow="1" w:firstColumn="1" w:lastColumn="1" w:noHBand="0" w:noVBand="0"/>
      </w:tblPr>
      <w:tblGrid>
        <w:gridCol w:w="5417"/>
        <w:gridCol w:w="1495"/>
        <w:gridCol w:w="567"/>
        <w:gridCol w:w="2091"/>
      </w:tblGrid>
      <w:tr w:rsidR="002562B8" w:rsidRPr="00475F33" w:rsidTr="00F7084A">
        <w:tc>
          <w:tcPr>
            <w:tcW w:w="5417" w:type="dxa"/>
            <w:shd w:val="clear" w:color="auto" w:fill="auto"/>
          </w:tcPr>
          <w:p w:rsidR="002562B8" w:rsidRPr="00475F33" w:rsidRDefault="002562B8" w:rsidP="0054045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562B8" w:rsidRPr="00475F33" w:rsidRDefault="002562B8" w:rsidP="0054045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КФХ (индивидуальный</w:t>
            </w:r>
          </w:p>
          <w:p w:rsidR="002562B8" w:rsidRPr="00475F33" w:rsidRDefault="002562B8" w:rsidP="0054045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предприниматель)</w:t>
            </w:r>
          </w:p>
        </w:tc>
        <w:tc>
          <w:tcPr>
            <w:tcW w:w="1495" w:type="dxa"/>
            <w:tcBorders>
              <w:bottom w:val="single" w:sz="4" w:space="0" w:color="auto"/>
            </w:tcBorders>
            <w:shd w:val="clear" w:color="auto" w:fill="auto"/>
          </w:tcPr>
          <w:p w:rsidR="002562B8" w:rsidRPr="00475F33" w:rsidRDefault="002562B8" w:rsidP="0054045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562B8" w:rsidRPr="00475F33" w:rsidRDefault="002562B8" w:rsidP="0054045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562B8" w:rsidRPr="00475F33" w:rsidRDefault="002562B8" w:rsidP="0054045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475F33" w:rsidTr="00F7084A">
        <w:tc>
          <w:tcPr>
            <w:tcW w:w="5417" w:type="dxa"/>
            <w:shd w:val="clear" w:color="auto" w:fill="auto"/>
          </w:tcPr>
          <w:p w:rsidR="002562B8" w:rsidRPr="00475F33" w:rsidRDefault="002562B8" w:rsidP="0054045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М.П.</w:t>
            </w:r>
          </w:p>
          <w:p w:rsidR="002562B8" w:rsidRDefault="002562B8" w:rsidP="0054045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423D5" w:rsidRPr="00475F33" w:rsidRDefault="00D423D5" w:rsidP="0054045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</w:tcBorders>
            <w:shd w:val="clear" w:color="auto" w:fill="auto"/>
          </w:tcPr>
          <w:p w:rsidR="002562B8" w:rsidRPr="00475F33" w:rsidRDefault="002562B8" w:rsidP="0054045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567" w:type="dxa"/>
            <w:shd w:val="clear" w:color="auto" w:fill="auto"/>
          </w:tcPr>
          <w:p w:rsidR="002562B8" w:rsidRPr="00475F33" w:rsidRDefault="002562B8" w:rsidP="0054045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single" w:sz="4" w:space="0" w:color="auto"/>
            </w:tcBorders>
            <w:shd w:val="clear" w:color="auto" w:fill="auto"/>
          </w:tcPr>
          <w:p w:rsidR="002562B8" w:rsidRPr="00475F33" w:rsidRDefault="002562B8" w:rsidP="0054045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</w:tc>
      </w:tr>
      <w:tr w:rsidR="002562B8" w:rsidRPr="00475F33" w:rsidTr="00F7084A">
        <w:tc>
          <w:tcPr>
            <w:tcW w:w="5417" w:type="dxa"/>
            <w:shd w:val="clear" w:color="auto" w:fill="auto"/>
          </w:tcPr>
          <w:p w:rsidR="002562B8" w:rsidRDefault="002562B8" w:rsidP="0054045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 ___ » ____________ 20__г.</w:t>
            </w:r>
          </w:p>
          <w:p w:rsidR="00C97AE3" w:rsidRPr="00475F33" w:rsidRDefault="00C97AE3" w:rsidP="0054045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shd w:val="clear" w:color="auto" w:fill="auto"/>
          </w:tcPr>
          <w:p w:rsidR="002562B8" w:rsidRPr="00475F33" w:rsidRDefault="002562B8" w:rsidP="0054045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562B8" w:rsidRPr="00475F33" w:rsidRDefault="002562B8" w:rsidP="0054045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shd w:val="clear" w:color="auto" w:fill="auto"/>
            <w:vAlign w:val="bottom"/>
          </w:tcPr>
          <w:p w:rsidR="002562B8" w:rsidRPr="00475F33" w:rsidRDefault="002562B8" w:rsidP="0054045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562B8" w:rsidRPr="00841F8B" w:rsidRDefault="0010174C" w:rsidP="00540457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74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</w:t>
      </w:r>
      <w:r w:rsidR="002562B8" w:rsidRPr="00841F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</w:t>
      </w:r>
      <w:r w:rsidR="0054045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:rsidR="00A40559" w:rsidRPr="00A40559" w:rsidRDefault="00A40559" w:rsidP="00A40559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Порядку предоставления из бюджета </w:t>
      </w:r>
    </w:p>
    <w:p w:rsidR="00A40559" w:rsidRPr="00A40559" w:rsidRDefault="00A40559" w:rsidP="00A40559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A40559" w:rsidRPr="00A40559" w:rsidRDefault="00A40559" w:rsidP="00A40559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Щербиновский район субсидий </w:t>
      </w:r>
    </w:p>
    <w:p w:rsidR="00A40559" w:rsidRPr="00A40559" w:rsidRDefault="00A40559" w:rsidP="00A40559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малым формам хозяйствования </w:t>
      </w:r>
    </w:p>
    <w:p w:rsidR="00A40559" w:rsidRPr="00A40559" w:rsidRDefault="00A40559" w:rsidP="00A40559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агропромышленном комплексе </w:t>
      </w:r>
    </w:p>
    <w:p w:rsidR="00D423D5" w:rsidRPr="000B2E56" w:rsidRDefault="00A40559" w:rsidP="00A40559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55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поддержку сельскохозяйственного производства</w:t>
      </w:r>
    </w:p>
    <w:p w:rsidR="002562B8" w:rsidRPr="002562B8" w:rsidRDefault="002562B8" w:rsidP="002562B8">
      <w:pPr>
        <w:spacing w:line="223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3D62" w:rsidRPr="00A33D62" w:rsidRDefault="00A33D62" w:rsidP="00540457">
      <w:pPr>
        <w:widowControl w:val="0"/>
        <w:suppressAutoHyphens/>
        <w:spacing w:line="240" w:lineRule="auto"/>
        <w:ind w:firstLine="0"/>
        <w:rPr>
          <w:rFonts w:ascii="Times New Roman" w:eastAsia="Calibri" w:hAnsi="Times New Roman" w:cs="Arial"/>
          <w:kern w:val="1"/>
          <w:sz w:val="28"/>
          <w:szCs w:val="28"/>
        </w:rPr>
      </w:pPr>
      <w:r w:rsidRPr="00A33D62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Заполняется </w:t>
      </w:r>
      <w:r w:rsidRPr="00A33D62">
        <w:rPr>
          <w:rFonts w:ascii="Times New Roman" w:eastAsia="Calibri" w:hAnsi="Times New Roman" w:cs="Arial"/>
          <w:kern w:val="1"/>
          <w:sz w:val="28"/>
          <w:szCs w:val="28"/>
        </w:rPr>
        <w:t>крестьянскими (фермерскими) хозяйствами</w:t>
      </w:r>
    </w:p>
    <w:p w:rsidR="00A33D62" w:rsidRPr="00A33D62" w:rsidRDefault="00A33D62" w:rsidP="00540457">
      <w:pPr>
        <w:widowControl w:val="0"/>
        <w:suppressAutoHyphens/>
        <w:spacing w:line="240" w:lineRule="auto"/>
        <w:ind w:firstLine="0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A33D62">
        <w:rPr>
          <w:rFonts w:ascii="Times New Roman" w:eastAsia="Calibri" w:hAnsi="Times New Roman" w:cs="Arial"/>
          <w:kern w:val="1"/>
          <w:sz w:val="28"/>
          <w:szCs w:val="28"/>
        </w:rPr>
        <w:t>и индивидуальными предпринимателями</w:t>
      </w:r>
    </w:p>
    <w:p w:rsidR="00A33D62" w:rsidRPr="000F67CA" w:rsidRDefault="00A33D62" w:rsidP="00540457">
      <w:pPr>
        <w:tabs>
          <w:tab w:val="left" w:pos="-5180"/>
        </w:tabs>
        <w:spacing w:line="228" w:lineRule="auto"/>
        <w:ind w:firstLine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562B8" w:rsidRPr="00475F33" w:rsidRDefault="002562B8" w:rsidP="00540457">
      <w:pPr>
        <w:tabs>
          <w:tab w:val="left" w:pos="-5180"/>
        </w:tabs>
        <w:spacing w:line="228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5F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СПРАВКА-РАСЧЕТ </w:t>
      </w:r>
    </w:p>
    <w:p w:rsidR="00A33D62" w:rsidRPr="00A33D62" w:rsidRDefault="00A33D62" w:rsidP="00540457">
      <w:pPr>
        <w:spacing w:line="228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3D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суммы субсидии на возмещение части затрат</w:t>
      </w:r>
    </w:p>
    <w:p w:rsidR="002562B8" w:rsidRDefault="00A33D62" w:rsidP="00540457">
      <w:pPr>
        <w:spacing w:line="228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3D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наращиванию поголовья коров</w:t>
      </w:r>
    </w:p>
    <w:p w:rsidR="00A33D62" w:rsidRPr="000F67CA" w:rsidRDefault="00A33D62" w:rsidP="00540457">
      <w:pPr>
        <w:spacing w:line="228" w:lineRule="auto"/>
        <w:ind w:firstLine="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1418"/>
        <w:gridCol w:w="1276"/>
        <w:gridCol w:w="372"/>
        <w:gridCol w:w="762"/>
        <w:gridCol w:w="1134"/>
        <w:gridCol w:w="1276"/>
        <w:gridCol w:w="992"/>
        <w:gridCol w:w="1134"/>
        <w:gridCol w:w="22"/>
      </w:tblGrid>
      <w:tr w:rsidR="002562B8" w:rsidRPr="002562B8" w:rsidTr="000F67CA">
        <w:tc>
          <w:tcPr>
            <w:tcW w:w="4308" w:type="dxa"/>
            <w:gridSpan w:val="4"/>
          </w:tcPr>
          <w:p w:rsidR="002562B8" w:rsidRPr="002562B8" w:rsidRDefault="002562B8" w:rsidP="00540457">
            <w:pPr>
              <w:spacing w:line="228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получателя</w:t>
            </w:r>
          </w:p>
        </w:tc>
        <w:tc>
          <w:tcPr>
            <w:tcW w:w="5320" w:type="dxa"/>
            <w:gridSpan w:val="6"/>
          </w:tcPr>
          <w:p w:rsidR="002562B8" w:rsidRPr="002562B8" w:rsidRDefault="002562B8" w:rsidP="00540457">
            <w:pPr>
              <w:spacing w:line="228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0F67CA">
        <w:tc>
          <w:tcPr>
            <w:tcW w:w="4308" w:type="dxa"/>
            <w:gridSpan w:val="4"/>
          </w:tcPr>
          <w:p w:rsidR="002562B8" w:rsidRPr="002562B8" w:rsidRDefault="002562B8" w:rsidP="00540457">
            <w:pPr>
              <w:spacing w:line="228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ИНН/КПП</w:t>
            </w:r>
          </w:p>
        </w:tc>
        <w:tc>
          <w:tcPr>
            <w:tcW w:w="5320" w:type="dxa"/>
            <w:gridSpan w:val="6"/>
          </w:tcPr>
          <w:p w:rsidR="002562B8" w:rsidRPr="002562B8" w:rsidRDefault="002562B8" w:rsidP="00540457">
            <w:pPr>
              <w:spacing w:line="228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0F67CA">
        <w:tc>
          <w:tcPr>
            <w:tcW w:w="4308" w:type="dxa"/>
            <w:gridSpan w:val="4"/>
          </w:tcPr>
          <w:p w:rsidR="002562B8" w:rsidRPr="002562B8" w:rsidRDefault="002562B8" w:rsidP="0054045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ОКПО</w:t>
            </w:r>
          </w:p>
        </w:tc>
        <w:tc>
          <w:tcPr>
            <w:tcW w:w="5320" w:type="dxa"/>
            <w:gridSpan w:val="6"/>
          </w:tcPr>
          <w:p w:rsidR="002562B8" w:rsidRPr="002562B8" w:rsidRDefault="002562B8" w:rsidP="00540457">
            <w:pPr>
              <w:spacing w:line="228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0F67CA">
        <w:tc>
          <w:tcPr>
            <w:tcW w:w="4308" w:type="dxa"/>
            <w:gridSpan w:val="4"/>
          </w:tcPr>
          <w:p w:rsidR="002562B8" w:rsidRPr="002562B8" w:rsidRDefault="00710912" w:rsidP="0054045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ОКТМО</w:t>
            </w:r>
          </w:p>
        </w:tc>
        <w:tc>
          <w:tcPr>
            <w:tcW w:w="5320" w:type="dxa"/>
            <w:gridSpan w:val="6"/>
          </w:tcPr>
          <w:p w:rsidR="002562B8" w:rsidRPr="002562B8" w:rsidRDefault="002562B8" w:rsidP="00540457">
            <w:pPr>
              <w:spacing w:line="228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0F67CA">
        <w:tc>
          <w:tcPr>
            <w:tcW w:w="4308" w:type="dxa"/>
            <w:gridSpan w:val="4"/>
          </w:tcPr>
          <w:p w:rsidR="002562B8" w:rsidRPr="002562B8" w:rsidRDefault="002562B8" w:rsidP="00540457">
            <w:pPr>
              <w:spacing w:line="228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Юридический адрес и телефон</w:t>
            </w:r>
          </w:p>
          <w:p w:rsidR="002562B8" w:rsidRPr="002562B8" w:rsidRDefault="002562B8" w:rsidP="00540457">
            <w:pPr>
              <w:spacing w:line="228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получателя субсидий</w:t>
            </w:r>
          </w:p>
        </w:tc>
        <w:tc>
          <w:tcPr>
            <w:tcW w:w="5320" w:type="dxa"/>
            <w:gridSpan w:val="6"/>
          </w:tcPr>
          <w:p w:rsidR="002562B8" w:rsidRPr="002562B8" w:rsidRDefault="002562B8" w:rsidP="00540457">
            <w:pPr>
              <w:spacing w:line="228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0F67CA">
        <w:tc>
          <w:tcPr>
            <w:tcW w:w="4308" w:type="dxa"/>
            <w:gridSpan w:val="4"/>
          </w:tcPr>
          <w:p w:rsidR="002562B8" w:rsidRPr="002562B8" w:rsidRDefault="002562B8" w:rsidP="00540457">
            <w:pPr>
              <w:spacing w:line="228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Банковские реквизиты</w:t>
            </w:r>
          </w:p>
          <w:p w:rsidR="002562B8" w:rsidRPr="002562B8" w:rsidRDefault="002562B8" w:rsidP="00540457">
            <w:pPr>
              <w:spacing w:line="228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 получателя субсидий</w:t>
            </w:r>
          </w:p>
        </w:tc>
        <w:tc>
          <w:tcPr>
            <w:tcW w:w="5320" w:type="dxa"/>
            <w:gridSpan w:val="6"/>
          </w:tcPr>
          <w:p w:rsidR="002562B8" w:rsidRPr="002562B8" w:rsidRDefault="002562B8" w:rsidP="00540457">
            <w:pPr>
              <w:spacing w:line="228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0F67CA">
        <w:tc>
          <w:tcPr>
            <w:tcW w:w="4308" w:type="dxa"/>
            <w:gridSpan w:val="4"/>
          </w:tcPr>
          <w:p w:rsidR="002562B8" w:rsidRPr="002562B8" w:rsidRDefault="002562B8" w:rsidP="00540457">
            <w:pPr>
              <w:spacing w:line="228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Корреспондентский счет</w:t>
            </w:r>
          </w:p>
        </w:tc>
        <w:tc>
          <w:tcPr>
            <w:tcW w:w="5320" w:type="dxa"/>
            <w:gridSpan w:val="6"/>
          </w:tcPr>
          <w:p w:rsidR="002562B8" w:rsidRPr="002562B8" w:rsidRDefault="002562B8" w:rsidP="00540457">
            <w:pPr>
              <w:spacing w:line="228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0F67CA">
        <w:tc>
          <w:tcPr>
            <w:tcW w:w="4308" w:type="dxa"/>
            <w:gridSpan w:val="4"/>
          </w:tcPr>
          <w:p w:rsidR="002562B8" w:rsidRPr="002562B8" w:rsidRDefault="002562B8" w:rsidP="00540457">
            <w:pPr>
              <w:spacing w:line="228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банка</w:t>
            </w:r>
          </w:p>
        </w:tc>
        <w:tc>
          <w:tcPr>
            <w:tcW w:w="5320" w:type="dxa"/>
            <w:gridSpan w:val="6"/>
          </w:tcPr>
          <w:p w:rsidR="002562B8" w:rsidRPr="002562B8" w:rsidRDefault="002562B8" w:rsidP="00540457">
            <w:pPr>
              <w:spacing w:line="228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0F67CA">
        <w:tc>
          <w:tcPr>
            <w:tcW w:w="4308" w:type="dxa"/>
            <w:gridSpan w:val="4"/>
          </w:tcPr>
          <w:p w:rsidR="002562B8" w:rsidRPr="002562B8" w:rsidRDefault="002562B8" w:rsidP="00540457">
            <w:pPr>
              <w:spacing w:line="228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</w:t>
            </w:r>
          </w:p>
        </w:tc>
        <w:tc>
          <w:tcPr>
            <w:tcW w:w="5320" w:type="dxa"/>
            <w:gridSpan w:val="6"/>
          </w:tcPr>
          <w:p w:rsidR="002562B8" w:rsidRPr="002562B8" w:rsidRDefault="002562B8" w:rsidP="00540457">
            <w:pPr>
              <w:spacing w:line="228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3D62" w:rsidRPr="002562B8" w:rsidTr="000F67CA">
        <w:trPr>
          <w:gridAfter w:val="1"/>
          <w:wAfter w:w="22" w:type="dxa"/>
          <w:trHeight w:val="1396"/>
        </w:trPr>
        <w:tc>
          <w:tcPr>
            <w:tcW w:w="1242" w:type="dxa"/>
            <w:tcMar>
              <w:left w:w="0" w:type="dxa"/>
              <w:right w:w="0" w:type="dxa"/>
            </w:tcMar>
          </w:tcPr>
          <w:p w:rsidR="00A33D62" w:rsidRPr="002562B8" w:rsidRDefault="00A33D62" w:rsidP="00540457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</w:t>
            </w:r>
          </w:p>
          <w:p w:rsidR="00A33D62" w:rsidRPr="002562B8" w:rsidRDefault="00A33D62" w:rsidP="00540457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животных</w:t>
            </w:r>
          </w:p>
        </w:tc>
        <w:tc>
          <w:tcPr>
            <w:tcW w:w="1418" w:type="dxa"/>
            <w:tcMar>
              <w:left w:w="0" w:type="dxa"/>
              <w:right w:w="0" w:type="dxa"/>
            </w:tcMar>
          </w:tcPr>
          <w:p w:rsidR="00A33D62" w:rsidRPr="002562B8" w:rsidRDefault="00A33D62" w:rsidP="00540457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  <w:p w:rsidR="00A33D62" w:rsidRPr="002562B8" w:rsidRDefault="00A33D62" w:rsidP="00540457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коров на 1 января предыдущего</w:t>
            </w:r>
          </w:p>
          <w:p w:rsidR="00A33D62" w:rsidRPr="002562B8" w:rsidRDefault="00A33D62" w:rsidP="00540457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</w:t>
            </w:r>
          </w:p>
          <w:p w:rsidR="00A33D62" w:rsidRPr="002562B8" w:rsidRDefault="00A33D62" w:rsidP="00540457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 г.,</w:t>
            </w:r>
          </w:p>
          <w:p w:rsidR="00A33D62" w:rsidRPr="002562B8" w:rsidRDefault="00A33D62" w:rsidP="00540457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(голов) </w:t>
            </w:r>
          </w:p>
        </w:tc>
        <w:tc>
          <w:tcPr>
            <w:tcW w:w="1276" w:type="dxa"/>
            <w:tcMar>
              <w:left w:w="0" w:type="dxa"/>
              <w:right w:w="0" w:type="dxa"/>
            </w:tcMar>
          </w:tcPr>
          <w:p w:rsidR="00A33D62" w:rsidRPr="002562B8" w:rsidRDefault="00A33D62" w:rsidP="00540457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  <w:p w:rsidR="00A33D62" w:rsidRPr="002562B8" w:rsidRDefault="00A33D62" w:rsidP="00540457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коров на 1 января т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кущего года</w:t>
            </w:r>
          </w:p>
          <w:p w:rsidR="00A33D62" w:rsidRPr="002562B8" w:rsidRDefault="00A33D62" w:rsidP="00540457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01.01.20__ г.,</w:t>
            </w:r>
          </w:p>
          <w:p w:rsidR="00A33D62" w:rsidRPr="002562B8" w:rsidRDefault="00A33D62" w:rsidP="00540457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(голов)</w:t>
            </w:r>
          </w:p>
        </w:tc>
        <w:tc>
          <w:tcPr>
            <w:tcW w:w="1134" w:type="dxa"/>
            <w:gridSpan w:val="2"/>
            <w:tcMar>
              <w:left w:w="0" w:type="dxa"/>
              <w:right w:w="0" w:type="dxa"/>
            </w:tcMar>
          </w:tcPr>
          <w:p w:rsidR="00A33D62" w:rsidRPr="002562B8" w:rsidRDefault="00A33D62" w:rsidP="00540457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Ставка</w:t>
            </w:r>
          </w:p>
          <w:p w:rsidR="00A33D62" w:rsidRPr="002562B8" w:rsidRDefault="00A33D62" w:rsidP="00540457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</w:t>
            </w:r>
          </w:p>
          <w:p w:rsidR="00A33D62" w:rsidRPr="002562B8" w:rsidRDefault="00A33D62" w:rsidP="00540457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одну голову, (рублей)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</w:tcPr>
          <w:p w:rsidR="00A33D62" w:rsidRPr="00A33D62" w:rsidRDefault="00A33D62" w:rsidP="00540457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  <w:p w:rsidR="00A33D62" w:rsidRPr="00A33D62" w:rsidRDefault="00A33D62" w:rsidP="00540457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</w:t>
            </w:r>
          </w:p>
          <w:p w:rsidR="00A33D62" w:rsidRDefault="00A33D62" w:rsidP="00540457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(гр.5= (гр.3-гр.2) * гр.4), (руб.)</w:t>
            </w:r>
          </w:p>
        </w:tc>
        <w:tc>
          <w:tcPr>
            <w:tcW w:w="1276" w:type="dxa"/>
            <w:tcMar>
              <w:left w:w="0" w:type="dxa"/>
              <w:right w:w="0" w:type="dxa"/>
            </w:tcMar>
          </w:tcPr>
          <w:p w:rsidR="00A33D62" w:rsidRPr="00A33D62" w:rsidRDefault="00A33D62" w:rsidP="00540457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</w:t>
            </w:r>
            <w:r w:rsidRPr="00A33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A33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мальный размер</w:t>
            </w:r>
          </w:p>
          <w:p w:rsidR="00A33D62" w:rsidRPr="00A33D62" w:rsidRDefault="00A33D62" w:rsidP="00540457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 (гр.6=гр.4*2) *</w:t>
            </w:r>
          </w:p>
          <w:p w:rsidR="00A33D62" w:rsidRPr="002562B8" w:rsidRDefault="00A33D62" w:rsidP="00540457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992" w:type="dxa"/>
            <w:tcMar>
              <w:left w:w="0" w:type="dxa"/>
              <w:right w:w="0" w:type="dxa"/>
            </w:tcMar>
          </w:tcPr>
          <w:p w:rsidR="00A33D62" w:rsidRPr="002562B8" w:rsidRDefault="00A33D62" w:rsidP="00540457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Затраты на с</w:t>
            </w:r>
            <w:r w:rsidRPr="00A33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A33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</w:t>
            </w:r>
            <w:r w:rsidRPr="00A33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A33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к</w:t>
            </w:r>
            <w:r w:rsidRPr="00A33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A33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ров** (руб.)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</w:tcPr>
          <w:p w:rsidR="00A33D62" w:rsidRPr="00A33D62" w:rsidRDefault="00A33D62" w:rsidP="00540457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33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субсидии (гр.8= (мин</w:t>
            </w:r>
            <w:r w:rsidRPr="00A33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A33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мальная величина из</w:t>
            </w:r>
            <w:proofErr w:type="gramEnd"/>
          </w:p>
          <w:p w:rsidR="00A33D62" w:rsidRPr="00A33D62" w:rsidRDefault="00A33D62" w:rsidP="00540457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гр.5 или гр.6) &lt; или =гр.7</w:t>
            </w:r>
          </w:p>
          <w:p w:rsidR="00A33D62" w:rsidRPr="002562B8" w:rsidRDefault="00A33D62" w:rsidP="00540457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(руб.)</w:t>
            </w:r>
          </w:p>
        </w:tc>
      </w:tr>
      <w:tr w:rsidR="00A33D62" w:rsidRPr="002562B8" w:rsidTr="000F67CA">
        <w:trPr>
          <w:gridAfter w:val="1"/>
          <w:wAfter w:w="22" w:type="dxa"/>
        </w:trPr>
        <w:tc>
          <w:tcPr>
            <w:tcW w:w="1242" w:type="dxa"/>
            <w:tcBorders>
              <w:bottom w:val="single" w:sz="4" w:space="0" w:color="auto"/>
            </w:tcBorders>
          </w:tcPr>
          <w:p w:rsidR="00A33D62" w:rsidRPr="002562B8" w:rsidRDefault="00A33D62" w:rsidP="00540457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A33D62" w:rsidRPr="002562B8" w:rsidRDefault="00A33D62" w:rsidP="00540457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33D62" w:rsidRPr="002562B8" w:rsidRDefault="00A33D62" w:rsidP="00540457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A33D62" w:rsidRPr="002562B8" w:rsidRDefault="00A33D62" w:rsidP="00540457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33D62" w:rsidRDefault="00A33D62" w:rsidP="00540457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33D62" w:rsidRPr="002562B8" w:rsidRDefault="00A33D62" w:rsidP="00540457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33D62" w:rsidRPr="002562B8" w:rsidRDefault="00A33D62" w:rsidP="00540457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33D62" w:rsidRPr="002562B8" w:rsidRDefault="00A33D62" w:rsidP="00540457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A33D62" w:rsidRPr="002562B8" w:rsidTr="000F67CA">
        <w:trPr>
          <w:gridAfter w:val="1"/>
          <w:wAfter w:w="22" w:type="dxa"/>
        </w:trPr>
        <w:tc>
          <w:tcPr>
            <w:tcW w:w="1242" w:type="dxa"/>
            <w:tcBorders>
              <w:bottom w:val="single" w:sz="4" w:space="0" w:color="auto"/>
            </w:tcBorders>
          </w:tcPr>
          <w:p w:rsidR="00A33D62" w:rsidRPr="002562B8" w:rsidRDefault="00A33D62" w:rsidP="00540457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A33D62" w:rsidRPr="002562B8" w:rsidRDefault="00A33D62" w:rsidP="00540457">
            <w:pPr>
              <w:spacing w:line="223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33D62" w:rsidRPr="002562B8" w:rsidRDefault="00A33D62" w:rsidP="00540457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A33D62" w:rsidRPr="002562B8" w:rsidRDefault="00A33D62" w:rsidP="00540457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33D62" w:rsidRPr="002562B8" w:rsidRDefault="00A33D62" w:rsidP="00540457">
            <w:pPr>
              <w:spacing w:line="223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33D62" w:rsidRPr="002562B8" w:rsidRDefault="00A33D62" w:rsidP="00540457">
            <w:pPr>
              <w:spacing w:line="223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33D62" w:rsidRPr="002562B8" w:rsidRDefault="00A33D62" w:rsidP="00540457">
            <w:pPr>
              <w:spacing w:line="223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33D62" w:rsidRPr="002562B8" w:rsidRDefault="00A33D62" w:rsidP="00540457">
            <w:pPr>
              <w:spacing w:line="223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3D62" w:rsidRPr="002562B8" w:rsidTr="000F67CA">
        <w:trPr>
          <w:gridAfter w:val="1"/>
          <w:wAfter w:w="22" w:type="dxa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A33D62" w:rsidRPr="002562B8" w:rsidRDefault="00A33D62" w:rsidP="00540457">
            <w:pPr>
              <w:spacing w:line="223" w:lineRule="auto"/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D62" w:rsidRPr="002562B8" w:rsidRDefault="00A33D62" w:rsidP="00540457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D62" w:rsidRPr="002562B8" w:rsidRDefault="00A33D62" w:rsidP="00540457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D62" w:rsidRPr="002562B8" w:rsidRDefault="00A33D62" w:rsidP="00540457">
            <w:pPr>
              <w:spacing w:line="223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D62" w:rsidRPr="002562B8" w:rsidRDefault="00A33D62" w:rsidP="00540457">
            <w:pPr>
              <w:spacing w:line="223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D62" w:rsidRPr="002562B8" w:rsidRDefault="00A33D62" w:rsidP="00540457">
            <w:pPr>
              <w:spacing w:line="223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D62" w:rsidRPr="002562B8" w:rsidRDefault="00A33D62" w:rsidP="00540457">
            <w:pPr>
              <w:spacing w:line="223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D62" w:rsidRPr="002562B8" w:rsidRDefault="00A33D62" w:rsidP="00540457">
            <w:pPr>
              <w:spacing w:line="223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F4226" w:rsidRPr="00A40559" w:rsidRDefault="006D2C10" w:rsidP="00540457">
      <w:pPr>
        <w:spacing w:line="228" w:lineRule="auto"/>
        <w:ind w:left="-142" w:firstLine="851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40559">
        <w:rPr>
          <w:rFonts w:ascii="Times New Roman" w:eastAsia="Times New Roman" w:hAnsi="Times New Roman" w:cs="Times New Roman"/>
          <w:sz w:val="24"/>
          <w:szCs w:val="28"/>
          <w:lang w:eastAsia="ru-RU"/>
        </w:rPr>
        <w:t>*</w:t>
      </w:r>
      <w:r w:rsidR="00A33D62" w:rsidRPr="00A40559">
        <w:rPr>
          <w:sz w:val="20"/>
        </w:rPr>
        <w:t xml:space="preserve"> </w:t>
      </w:r>
      <w:r w:rsidR="00A33D62" w:rsidRPr="00A4055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Максимальный размер выплат - на содержание не более  </w:t>
      </w:r>
      <w:r w:rsidR="00540457" w:rsidRPr="00A40559">
        <w:rPr>
          <w:rFonts w:ascii="Times New Roman" w:eastAsia="Times New Roman" w:hAnsi="Times New Roman" w:cs="Times New Roman"/>
          <w:sz w:val="24"/>
          <w:szCs w:val="28"/>
          <w:lang w:eastAsia="ru-RU"/>
        </w:rPr>
        <w:t>2</w:t>
      </w:r>
      <w:r w:rsidR="00A33D62" w:rsidRPr="00A4055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голов в финансовом году</w:t>
      </w:r>
      <w:r w:rsidR="00540457" w:rsidRPr="00A40559">
        <w:rPr>
          <w:rFonts w:ascii="Times New Roman" w:eastAsia="Times New Roman" w:hAnsi="Times New Roman" w:cs="Times New Roman"/>
          <w:sz w:val="24"/>
          <w:szCs w:val="28"/>
          <w:lang w:eastAsia="ru-RU"/>
        </w:rPr>
        <w:t>;</w:t>
      </w:r>
    </w:p>
    <w:p w:rsidR="00A33D62" w:rsidRPr="00A40559" w:rsidRDefault="00A33D62" w:rsidP="00540457">
      <w:pPr>
        <w:spacing w:line="228" w:lineRule="auto"/>
        <w:ind w:left="-142" w:firstLine="851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40559">
        <w:rPr>
          <w:rFonts w:ascii="Times New Roman" w:eastAsia="Times New Roman" w:hAnsi="Times New Roman" w:cs="Times New Roman"/>
          <w:sz w:val="24"/>
          <w:szCs w:val="28"/>
          <w:lang w:eastAsia="ru-RU"/>
        </w:rPr>
        <w:t>**</w:t>
      </w:r>
      <w:r w:rsidR="000F67CA" w:rsidRPr="00A4055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A4055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Фактически </w:t>
      </w:r>
      <w:proofErr w:type="gramStart"/>
      <w:r w:rsidRPr="00A40559">
        <w:rPr>
          <w:rFonts w:ascii="Times New Roman" w:eastAsia="Times New Roman" w:hAnsi="Times New Roman" w:cs="Times New Roman"/>
          <w:sz w:val="24"/>
          <w:szCs w:val="28"/>
          <w:lang w:eastAsia="ru-RU"/>
        </w:rPr>
        <w:t>понесенные</w:t>
      </w:r>
      <w:proofErr w:type="gramEnd"/>
      <w:r w:rsidRPr="00A4055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затрат на содержание субсидируемых животных. Показ</w:t>
      </w:r>
      <w:r w:rsidRPr="00A40559">
        <w:rPr>
          <w:rFonts w:ascii="Times New Roman" w:eastAsia="Times New Roman" w:hAnsi="Times New Roman" w:cs="Times New Roman"/>
          <w:sz w:val="24"/>
          <w:szCs w:val="28"/>
          <w:lang w:eastAsia="ru-RU"/>
        </w:rPr>
        <w:t>а</w:t>
      </w:r>
      <w:r w:rsidRPr="00A40559">
        <w:rPr>
          <w:rFonts w:ascii="Times New Roman" w:eastAsia="Times New Roman" w:hAnsi="Times New Roman" w:cs="Times New Roman"/>
          <w:sz w:val="24"/>
          <w:szCs w:val="28"/>
          <w:lang w:eastAsia="ru-RU"/>
        </w:rPr>
        <w:t>тель</w:t>
      </w:r>
      <w:r w:rsidR="00540457" w:rsidRPr="00A4055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A40559">
        <w:rPr>
          <w:rFonts w:ascii="Times New Roman" w:eastAsia="Times New Roman" w:hAnsi="Times New Roman" w:cs="Times New Roman"/>
          <w:sz w:val="24"/>
          <w:szCs w:val="28"/>
          <w:lang w:eastAsia="ru-RU"/>
        </w:rPr>
        <w:t>указывается с точностью до второго знака после запятой.</w:t>
      </w:r>
    </w:p>
    <w:p w:rsidR="00C97AE3" w:rsidRDefault="00C97AE3" w:rsidP="00540457">
      <w:pPr>
        <w:spacing w:line="228" w:lineRule="auto"/>
        <w:ind w:firstLine="0"/>
        <w:rPr>
          <w:rFonts w:ascii="Times New Roman" w:eastAsia="Times New Roman" w:hAnsi="Times New Roman" w:cs="Times New Roman"/>
          <w:lang w:eastAsia="ru-RU"/>
        </w:rPr>
      </w:pPr>
    </w:p>
    <w:p w:rsidR="000F67CA" w:rsidRPr="000F67CA" w:rsidRDefault="000F67CA" w:rsidP="00540457">
      <w:pPr>
        <w:spacing w:line="228" w:lineRule="auto"/>
        <w:ind w:firstLine="0"/>
        <w:rPr>
          <w:rFonts w:ascii="Times New Roman" w:eastAsia="Times New Roman" w:hAnsi="Times New Roman" w:cs="Times New Roman"/>
          <w:lang w:eastAsia="ru-RU"/>
        </w:rPr>
      </w:pPr>
    </w:p>
    <w:tbl>
      <w:tblPr>
        <w:tblW w:w="9570" w:type="dxa"/>
        <w:tblLayout w:type="fixed"/>
        <w:tblLook w:val="01E0" w:firstRow="1" w:lastRow="1" w:firstColumn="1" w:lastColumn="1" w:noHBand="0" w:noVBand="0"/>
      </w:tblPr>
      <w:tblGrid>
        <w:gridCol w:w="5417"/>
        <w:gridCol w:w="1495"/>
        <w:gridCol w:w="567"/>
        <w:gridCol w:w="2091"/>
      </w:tblGrid>
      <w:tr w:rsidR="002562B8" w:rsidRPr="00475F33" w:rsidTr="00F7084A">
        <w:tc>
          <w:tcPr>
            <w:tcW w:w="5417" w:type="dxa"/>
            <w:shd w:val="clear" w:color="auto" w:fill="auto"/>
          </w:tcPr>
          <w:p w:rsidR="002562B8" w:rsidRPr="00475F33" w:rsidRDefault="002562B8" w:rsidP="0054045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КФХ (индивидуальный</w:t>
            </w:r>
            <w:proofErr w:type="gramEnd"/>
          </w:p>
          <w:p w:rsidR="002562B8" w:rsidRPr="00475F33" w:rsidRDefault="002562B8" w:rsidP="0054045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предприниматель)</w:t>
            </w:r>
          </w:p>
        </w:tc>
        <w:tc>
          <w:tcPr>
            <w:tcW w:w="1495" w:type="dxa"/>
            <w:tcBorders>
              <w:bottom w:val="single" w:sz="4" w:space="0" w:color="auto"/>
            </w:tcBorders>
            <w:shd w:val="clear" w:color="auto" w:fill="auto"/>
          </w:tcPr>
          <w:p w:rsidR="002562B8" w:rsidRPr="00475F33" w:rsidRDefault="002562B8" w:rsidP="0054045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562B8" w:rsidRPr="00475F33" w:rsidRDefault="002562B8" w:rsidP="0054045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562B8" w:rsidRPr="00475F33" w:rsidRDefault="002562B8" w:rsidP="0054045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475F33" w:rsidTr="00F7084A">
        <w:tc>
          <w:tcPr>
            <w:tcW w:w="5417" w:type="dxa"/>
            <w:shd w:val="clear" w:color="auto" w:fill="auto"/>
          </w:tcPr>
          <w:p w:rsidR="00D423D5" w:rsidRPr="00475F33" w:rsidRDefault="002562B8" w:rsidP="000F67C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М.П.</w:t>
            </w:r>
          </w:p>
        </w:tc>
        <w:tc>
          <w:tcPr>
            <w:tcW w:w="1495" w:type="dxa"/>
            <w:tcBorders>
              <w:top w:val="single" w:sz="4" w:space="0" w:color="auto"/>
            </w:tcBorders>
            <w:shd w:val="clear" w:color="auto" w:fill="auto"/>
          </w:tcPr>
          <w:p w:rsidR="002562B8" w:rsidRPr="00475F33" w:rsidRDefault="002562B8" w:rsidP="0054045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567" w:type="dxa"/>
            <w:shd w:val="clear" w:color="auto" w:fill="auto"/>
          </w:tcPr>
          <w:p w:rsidR="002562B8" w:rsidRPr="00475F33" w:rsidRDefault="002562B8" w:rsidP="0054045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single" w:sz="4" w:space="0" w:color="auto"/>
            </w:tcBorders>
            <w:shd w:val="clear" w:color="auto" w:fill="auto"/>
          </w:tcPr>
          <w:p w:rsidR="002562B8" w:rsidRPr="00475F33" w:rsidRDefault="002562B8" w:rsidP="0054045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</w:tc>
      </w:tr>
      <w:tr w:rsidR="002562B8" w:rsidRPr="00475F33" w:rsidTr="00F7084A">
        <w:tc>
          <w:tcPr>
            <w:tcW w:w="5417" w:type="dxa"/>
            <w:shd w:val="clear" w:color="auto" w:fill="auto"/>
          </w:tcPr>
          <w:p w:rsidR="00C97AE3" w:rsidRPr="00475F33" w:rsidRDefault="002562B8" w:rsidP="000F67C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___ » ____________ 20__г.</w:t>
            </w:r>
          </w:p>
        </w:tc>
        <w:tc>
          <w:tcPr>
            <w:tcW w:w="1495" w:type="dxa"/>
            <w:shd w:val="clear" w:color="auto" w:fill="auto"/>
          </w:tcPr>
          <w:p w:rsidR="002562B8" w:rsidRPr="00475F33" w:rsidRDefault="002562B8" w:rsidP="0054045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562B8" w:rsidRPr="00475F33" w:rsidRDefault="002562B8" w:rsidP="0054045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shd w:val="clear" w:color="auto" w:fill="auto"/>
            <w:vAlign w:val="bottom"/>
          </w:tcPr>
          <w:p w:rsidR="002562B8" w:rsidRPr="00475F33" w:rsidRDefault="002562B8" w:rsidP="0054045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40559" w:rsidRDefault="00A40559" w:rsidP="00A501A2">
      <w:pPr>
        <w:spacing w:line="240" w:lineRule="auto"/>
        <w:ind w:left="4678" w:hanging="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CC0CB7" w:rsidRDefault="0010174C" w:rsidP="00A501A2">
      <w:pPr>
        <w:spacing w:line="240" w:lineRule="auto"/>
        <w:ind w:left="4678" w:hanging="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74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</w:t>
      </w:r>
      <w:r w:rsidR="00CC0CB7" w:rsidRPr="00CC0C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</w:t>
      </w:r>
      <w:r w:rsidR="00A501A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</w:p>
    <w:p w:rsidR="00A40559" w:rsidRPr="00A40559" w:rsidRDefault="00A40559" w:rsidP="00A40559">
      <w:pPr>
        <w:spacing w:line="240" w:lineRule="auto"/>
        <w:ind w:left="4678" w:hanging="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Порядку предоставления из бюджета </w:t>
      </w:r>
    </w:p>
    <w:p w:rsidR="00A40559" w:rsidRPr="00A40559" w:rsidRDefault="00A40559" w:rsidP="00A40559">
      <w:pPr>
        <w:spacing w:line="240" w:lineRule="auto"/>
        <w:ind w:left="4678" w:hanging="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A40559" w:rsidRPr="00A40559" w:rsidRDefault="00A40559" w:rsidP="00A40559">
      <w:pPr>
        <w:spacing w:line="240" w:lineRule="auto"/>
        <w:ind w:left="4678" w:hanging="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Щербиновский район субсидий </w:t>
      </w:r>
    </w:p>
    <w:p w:rsidR="00A40559" w:rsidRPr="00A40559" w:rsidRDefault="00A40559" w:rsidP="00A40559">
      <w:pPr>
        <w:spacing w:line="240" w:lineRule="auto"/>
        <w:ind w:left="4678" w:hanging="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малым формам хозяйствования </w:t>
      </w:r>
    </w:p>
    <w:p w:rsidR="00A40559" w:rsidRPr="00A40559" w:rsidRDefault="00A40559" w:rsidP="00A40559">
      <w:pPr>
        <w:spacing w:line="240" w:lineRule="auto"/>
        <w:ind w:left="4678" w:hanging="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агропромышленном комплексе </w:t>
      </w:r>
    </w:p>
    <w:p w:rsidR="00D423D5" w:rsidRPr="000B2E56" w:rsidRDefault="00A40559" w:rsidP="00A40559">
      <w:pPr>
        <w:spacing w:line="240" w:lineRule="auto"/>
        <w:ind w:left="4678" w:hanging="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55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поддержку сельскохозяйственного производства</w:t>
      </w:r>
    </w:p>
    <w:p w:rsidR="002562B8" w:rsidRDefault="002562B8" w:rsidP="002562B8">
      <w:pPr>
        <w:spacing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D423D5" w:rsidRPr="00F577DC" w:rsidRDefault="00D423D5" w:rsidP="002562B8">
      <w:pPr>
        <w:spacing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2562B8" w:rsidRPr="00F577DC" w:rsidRDefault="002562B8" w:rsidP="00A501A2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77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Информация </w:t>
      </w:r>
    </w:p>
    <w:p w:rsidR="002562B8" w:rsidRPr="00F577DC" w:rsidRDefault="002562B8" w:rsidP="00A501A2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77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поголовье сельскохозяйственных животных</w:t>
      </w:r>
    </w:p>
    <w:p w:rsidR="002562B8" w:rsidRPr="00F577DC" w:rsidRDefault="002562B8" w:rsidP="00A501A2">
      <w:pPr>
        <w:spacing w:line="240" w:lineRule="auto"/>
        <w:ind w:firstLine="0"/>
        <w:rPr>
          <w:rFonts w:ascii="Times New Roman" w:eastAsia="Times New Roman" w:hAnsi="Times New Roman" w:cs="Times New Roman"/>
          <w:lang w:eastAsia="ru-RU"/>
        </w:rPr>
      </w:pPr>
    </w:p>
    <w:p w:rsidR="002562B8" w:rsidRPr="00F577DC" w:rsidRDefault="002562B8" w:rsidP="00A501A2">
      <w:pPr>
        <w:spacing w:line="240" w:lineRule="auto"/>
        <w:ind w:firstLine="0"/>
        <w:rPr>
          <w:rFonts w:ascii="Times New Roman" w:eastAsia="Times New Roman" w:hAnsi="Times New Roman" w:cs="Times New Roman"/>
          <w:lang w:eastAsia="ru-RU"/>
        </w:rPr>
      </w:pPr>
      <w:r w:rsidRPr="00F577D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получателя субсидии (полностью) _________</w:t>
      </w:r>
      <w:r w:rsidR="00A133BA" w:rsidRPr="00F577D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Pr="00F577D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 w:rsidRPr="00F577D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Адрес получателя субсидии ______________________</w:t>
      </w:r>
      <w:r w:rsidR="00A133BA" w:rsidRPr="00F577DC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="00F577D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Pr="00F577D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Pr="00F577D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Телефон ______________________________</w:t>
      </w:r>
      <w:r w:rsidR="00A133BA" w:rsidRPr="00F577D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 w:rsidRPr="00F577D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</w:t>
      </w:r>
      <w:r w:rsidRPr="00F577D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tbl>
      <w:tblPr>
        <w:tblW w:w="9651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31"/>
        <w:gridCol w:w="900"/>
        <w:gridCol w:w="1651"/>
        <w:gridCol w:w="1842"/>
        <w:gridCol w:w="2127"/>
      </w:tblGrid>
      <w:tr w:rsidR="002562B8" w:rsidRPr="002562B8" w:rsidTr="000A041E">
        <w:trPr>
          <w:cantSplit/>
          <w:trHeight w:val="1655"/>
        </w:trPr>
        <w:tc>
          <w:tcPr>
            <w:tcW w:w="3131" w:type="dxa"/>
            <w:shd w:val="clear" w:color="auto" w:fill="auto"/>
            <w:vAlign w:val="center"/>
          </w:tcPr>
          <w:p w:rsidR="002562B8" w:rsidRPr="002562B8" w:rsidRDefault="002562B8" w:rsidP="00A501A2">
            <w:pPr>
              <w:spacing w:line="240" w:lineRule="auto"/>
              <w:ind w:right="34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900" w:type="dxa"/>
            <w:shd w:val="clear" w:color="auto" w:fill="auto"/>
            <w:textDirection w:val="btLr"/>
            <w:vAlign w:val="center"/>
          </w:tcPr>
          <w:p w:rsidR="000A041E" w:rsidRDefault="002562B8" w:rsidP="00A501A2">
            <w:pPr>
              <w:spacing w:line="240" w:lineRule="auto"/>
              <w:ind w:left="113" w:right="11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Единица </w:t>
            </w:r>
          </w:p>
          <w:p w:rsidR="002562B8" w:rsidRPr="002562B8" w:rsidRDefault="002562B8" w:rsidP="00A501A2">
            <w:pPr>
              <w:spacing w:line="240" w:lineRule="auto"/>
              <w:ind w:left="113" w:right="11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1651" w:type="dxa"/>
            <w:vAlign w:val="center"/>
          </w:tcPr>
          <w:p w:rsidR="000A041E" w:rsidRPr="000A041E" w:rsidRDefault="000A041E" w:rsidP="00A501A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  <w:p w:rsidR="002562B8" w:rsidRPr="002562B8" w:rsidRDefault="000A041E" w:rsidP="00A501A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  отчетного финансового года</w:t>
            </w:r>
          </w:p>
        </w:tc>
        <w:tc>
          <w:tcPr>
            <w:tcW w:w="1842" w:type="dxa"/>
            <w:vAlign w:val="center"/>
          </w:tcPr>
          <w:p w:rsidR="002562B8" w:rsidRPr="002562B8" w:rsidRDefault="002562B8" w:rsidP="00A501A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  <w:p w:rsidR="00E42D2C" w:rsidRDefault="002562B8" w:rsidP="00A501A2">
            <w:pPr>
              <w:spacing w:line="240" w:lineRule="auto"/>
              <w:ind w:left="3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1 января </w:t>
            </w:r>
          </w:p>
          <w:p w:rsidR="002562B8" w:rsidRPr="002562B8" w:rsidRDefault="002562B8" w:rsidP="00A501A2">
            <w:pPr>
              <w:spacing w:line="240" w:lineRule="auto"/>
              <w:ind w:left="3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текущего года</w:t>
            </w:r>
          </w:p>
        </w:tc>
        <w:tc>
          <w:tcPr>
            <w:tcW w:w="2127" w:type="dxa"/>
            <w:vAlign w:val="center"/>
          </w:tcPr>
          <w:p w:rsidR="002562B8" w:rsidRPr="002562B8" w:rsidRDefault="002562B8" w:rsidP="00A501A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  <w:p w:rsidR="00E42D2C" w:rsidRDefault="002562B8" w:rsidP="00A501A2">
            <w:pPr>
              <w:spacing w:line="240" w:lineRule="auto"/>
              <w:ind w:right="-10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дату подачи</w:t>
            </w:r>
          </w:p>
          <w:p w:rsidR="002562B8" w:rsidRPr="002562B8" w:rsidRDefault="002562B8" w:rsidP="00A501A2">
            <w:pPr>
              <w:spacing w:line="240" w:lineRule="auto"/>
              <w:ind w:right="-10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A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заявки</w:t>
            </w:r>
          </w:p>
        </w:tc>
      </w:tr>
      <w:tr w:rsidR="002562B8" w:rsidRPr="002562B8" w:rsidTr="000A041E">
        <w:trPr>
          <w:trHeight w:val="240"/>
        </w:trPr>
        <w:tc>
          <w:tcPr>
            <w:tcW w:w="3131" w:type="dxa"/>
            <w:shd w:val="clear" w:color="auto" w:fill="auto"/>
            <w:vAlign w:val="bottom"/>
          </w:tcPr>
          <w:p w:rsidR="002562B8" w:rsidRPr="002562B8" w:rsidRDefault="002562B8" w:rsidP="00A501A2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Крупный рогатый скот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2562B8" w:rsidRPr="002562B8" w:rsidRDefault="002562B8" w:rsidP="00A501A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</w:t>
            </w:r>
          </w:p>
        </w:tc>
        <w:tc>
          <w:tcPr>
            <w:tcW w:w="1651" w:type="dxa"/>
          </w:tcPr>
          <w:p w:rsidR="002562B8" w:rsidRPr="002562B8" w:rsidRDefault="002562B8" w:rsidP="00A501A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Align w:val="center"/>
          </w:tcPr>
          <w:p w:rsidR="002562B8" w:rsidRPr="002562B8" w:rsidRDefault="002562B8" w:rsidP="00A501A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2562B8" w:rsidRPr="002562B8" w:rsidRDefault="002562B8" w:rsidP="00A501A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0A041E">
        <w:trPr>
          <w:trHeight w:val="240"/>
        </w:trPr>
        <w:tc>
          <w:tcPr>
            <w:tcW w:w="3131" w:type="dxa"/>
            <w:shd w:val="clear" w:color="auto" w:fill="auto"/>
            <w:vAlign w:val="bottom"/>
          </w:tcPr>
          <w:p w:rsidR="002562B8" w:rsidRPr="002562B8" w:rsidRDefault="002562B8" w:rsidP="00A501A2">
            <w:pPr>
              <w:spacing w:line="240" w:lineRule="auto"/>
              <w:ind w:firstLineChars="185" w:firstLine="4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коровы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2562B8" w:rsidRPr="002562B8" w:rsidRDefault="002562B8" w:rsidP="00A501A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</w:t>
            </w:r>
          </w:p>
        </w:tc>
        <w:tc>
          <w:tcPr>
            <w:tcW w:w="1651" w:type="dxa"/>
          </w:tcPr>
          <w:p w:rsidR="002562B8" w:rsidRPr="002562B8" w:rsidRDefault="002562B8" w:rsidP="00A501A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Align w:val="center"/>
          </w:tcPr>
          <w:p w:rsidR="002562B8" w:rsidRPr="002562B8" w:rsidRDefault="002562B8" w:rsidP="00A501A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2562B8" w:rsidRPr="002562B8" w:rsidRDefault="002562B8" w:rsidP="00A501A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0A041E">
        <w:trPr>
          <w:trHeight w:val="240"/>
        </w:trPr>
        <w:tc>
          <w:tcPr>
            <w:tcW w:w="3131" w:type="dxa"/>
            <w:shd w:val="clear" w:color="auto" w:fill="auto"/>
            <w:vAlign w:val="bottom"/>
          </w:tcPr>
          <w:p w:rsidR="002562B8" w:rsidRPr="002562B8" w:rsidRDefault="002562B8" w:rsidP="00A501A2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Свиньи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2562B8" w:rsidRPr="002562B8" w:rsidRDefault="002562B8" w:rsidP="00A501A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</w:t>
            </w:r>
          </w:p>
        </w:tc>
        <w:tc>
          <w:tcPr>
            <w:tcW w:w="1651" w:type="dxa"/>
          </w:tcPr>
          <w:p w:rsidR="002562B8" w:rsidRPr="002562B8" w:rsidRDefault="002562B8" w:rsidP="00A501A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Align w:val="center"/>
          </w:tcPr>
          <w:p w:rsidR="002562B8" w:rsidRPr="002562B8" w:rsidRDefault="002562B8" w:rsidP="00A501A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2562B8" w:rsidRPr="002562B8" w:rsidRDefault="002562B8" w:rsidP="00A501A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0A041E">
        <w:trPr>
          <w:trHeight w:val="240"/>
        </w:trPr>
        <w:tc>
          <w:tcPr>
            <w:tcW w:w="3131" w:type="dxa"/>
            <w:shd w:val="clear" w:color="auto" w:fill="auto"/>
            <w:vAlign w:val="bottom"/>
          </w:tcPr>
          <w:p w:rsidR="002562B8" w:rsidRPr="002562B8" w:rsidRDefault="002562B8" w:rsidP="00A501A2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Овцы (козы)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2562B8" w:rsidRPr="002562B8" w:rsidRDefault="002562B8" w:rsidP="00A501A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</w:t>
            </w:r>
          </w:p>
        </w:tc>
        <w:tc>
          <w:tcPr>
            <w:tcW w:w="1651" w:type="dxa"/>
          </w:tcPr>
          <w:p w:rsidR="002562B8" w:rsidRPr="002562B8" w:rsidRDefault="002562B8" w:rsidP="00A501A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Align w:val="center"/>
          </w:tcPr>
          <w:p w:rsidR="002562B8" w:rsidRPr="002562B8" w:rsidRDefault="002562B8" w:rsidP="00A501A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2562B8" w:rsidRPr="002562B8" w:rsidRDefault="002562B8" w:rsidP="00A501A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0A041E">
        <w:trPr>
          <w:trHeight w:val="285"/>
        </w:trPr>
        <w:tc>
          <w:tcPr>
            <w:tcW w:w="3131" w:type="dxa"/>
            <w:shd w:val="clear" w:color="auto" w:fill="auto"/>
            <w:vAlign w:val="bottom"/>
          </w:tcPr>
          <w:p w:rsidR="002562B8" w:rsidRPr="002562B8" w:rsidRDefault="002562B8" w:rsidP="00A501A2">
            <w:pPr>
              <w:spacing w:line="240" w:lineRule="auto"/>
              <w:ind w:left="444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овцематки (козы) и ярки (козочки) старше 1 года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2562B8" w:rsidRPr="002562B8" w:rsidRDefault="002562B8" w:rsidP="00A501A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</w:t>
            </w:r>
          </w:p>
        </w:tc>
        <w:tc>
          <w:tcPr>
            <w:tcW w:w="1651" w:type="dxa"/>
          </w:tcPr>
          <w:p w:rsidR="002562B8" w:rsidRPr="002562B8" w:rsidRDefault="002562B8" w:rsidP="00A501A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Align w:val="center"/>
          </w:tcPr>
          <w:p w:rsidR="002562B8" w:rsidRPr="002562B8" w:rsidRDefault="002562B8" w:rsidP="00A501A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2562B8" w:rsidRPr="002562B8" w:rsidRDefault="002562B8" w:rsidP="00A501A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0A041E">
        <w:trPr>
          <w:trHeight w:val="285"/>
        </w:trPr>
        <w:tc>
          <w:tcPr>
            <w:tcW w:w="3131" w:type="dxa"/>
            <w:shd w:val="clear" w:color="auto" w:fill="auto"/>
            <w:vAlign w:val="bottom"/>
          </w:tcPr>
          <w:p w:rsidR="002562B8" w:rsidRPr="002562B8" w:rsidRDefault="002562B8" w:rsidP="00A501A2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Птица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2562B8" w:rsidRPr="002562B8" w:rsidRDefault="002562B8" w:rsidP="00A501A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</w:t>
            </w:r>
          </w:p>
        </w:tc>
        <w:tc>
          <w:tcPr>
            <w:tcW w:w="1651" w:type="dxa"/>
          </w:tcPr>
          <w:p w:rsidR="002562B8" w:rsidRPr="002562B8" w:rsidRDefault="002562B8" w:rsidP="00A501A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Align w:val="center"/>
          </w:tcPr>
          <w:p w:rsidR="002562B8" w:rsidRPr="002562B8" w:rsidRDefault="002562B8" w:rsidP="00A501A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2562B8" w:rsidRPr="002562B8" w:rsidRDefault="002562B8" w:rsidP="00A501A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562B8" w:rsidRPr="00F577DC" w:rsidRDefault="002562B8" w:rsidP="00A501A2">
      <w:pPr>
        <w:tabs>
          <w:tab w:val="left" w:pos="4428"/>
          <w:tab w:val="left" w:pos="6948"/>
        </w:tabs>
        <w:spacing w:line="240" w:lineRule="auto"/>
        <w:ind w:left="96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7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ответственности за предоставление недостоверных данных предупреждён.</w:t>
      </w:r>
    </w:p>
    <w:p w:rsidR="002562B8" w:rsidRPr="00F577DC" w:rsidRDefault="002562B8" w:rsidP="00A501A2">
      <w:pPr>
        <w:tabs>
          <w:tab w:val="left" w:pos="4428"/>
          <w:tab w:val="left" w:pos="6948"/>
        </w:tabs>
        <w:spacing w:line="240" w:lineRule="auto"/>
        <w:ind w:left="96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7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Достоверность представленной информации подтверждаю.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417"/>
        <w:gridCol w:w="1495"/>
        <w:gridCol w:w="567"/>
        <w:gridCol w:w="2091"/>
      </w:tblGrid>
      <w:tr w:rsidR="002562B8" w:rsidRPr="00F577DC" w:rsidTr="00F7084A">
        <w:tc>
          <w:tcPr>
            <w:tcW w:w="5417" w:type="dxa"/>
          </w:tcPr>
          <w:p w:rsidR="002562B8" w:rsidRDefault="002562B8" w:rsidP="00A501A2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A041E" w:rsidRDefault="000A041E" w:rsidP="00A501A2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A041E" w:rsidRPr="00F577DC" w:rsidRDefault="000A041E" w:rsidP="00A501A2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562B8" w:rsidRPr="00F577DC" w:rsidRDefault="002562B8" w:rsidP="00A501A2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77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КФХ (индивидуальный </w:t>
            </w:r>
          </w:p>
          <w:p w:rsidR="002562B8" w:rsidRPr="00F577DC" w:rsidRDefault="002562B8" w:rsidP="00A501A2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77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предприниматель)</w:t>
            </w:r>
          </w:p>
        </w:tc>
        <w:tc>
          <w:tcPr>
            <w:tcW w:w="1495" w:type="dxa"/>
            <w:tcBorders>
              <w:bottom w:val="single" w:sz="4" w:space="0" w:color="auto"/>
            </w:tcBorders>
          </w:tcPr>
          <w:p w:rsidR="002562B8" w:rsidRPr="00F577DC" w:rsidRDefault="002562B8" w:rsidP="00A501A2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Align w:val="bottom"/>
          </w:tcPr>
          <w:p w:rsidR="002562B8" w:rsidRPr="00F577DC" w:rsidRDefault="002562B8" w:rsidP="00A501A2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bottom w:val="single" w:sz="4" w:space="0" w:color="auto"/>
            </w:tcBorders>
            <w:vAlign w:val="bottom"/>
          </w:tcPr>
          <w:p w:rsidR="002562B8" w:rsidRPr="00F577DC" w:rsidRDefault="002562B8" w:rsidP="00A501A2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F577DC" w:rsidTr="00F7084A">
        <w:tc>
          <w:tcPr>
            <w:tcW w:w="5417" w:type="dxa"/>
          </w:tcPr>
          <w:p w:rsidR="002562B8" w:rsidRPr="00F577DC" w:rsidRDefault="002562B8" w:rsidP="00A501A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</w:tcBorders>
          </w:tcPr>
          <w:p w:rsidR="002562B8" w:rsidRPr="00F577DC" w:rsidRDefault="002562B8" w:rsidP="00A501A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77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567" w:type="dxa"/>
          </w:tcPr>
          <w:p w:rsidR="002562B8" w:rsidRPr="00F577DC" w:rsidRDefault="002562B8" w:rsidP="00A501A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single" w:sz="4" w:space="0" w:color="auto"/>
            </w:tcBorders>
          </w:tcPr>
          <w:p w:rsidR="002562B8" w:rsidRPr="00F577DC" w:rsidRDefault="002562B8" w:rsidP="00A501A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77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</w:tc>
      </w:tr>
      <w:tr w:rsidR="002562B8" w:rsidRPr="00F577DC" w:rsidTr="00F7084A">
        <w:tc>
          <w:tcPr>
            <w:tcW w:w="5417" w:type="dxa"/>
          </w:tcPr>
          <w:p w:rsidR="002562B8" w:rsidRPr="00F577DC" w:rsidRDefault="002562B8" w:rsidP="00A501A2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77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М.П.</w:t>
            </w:r>
          </w:p>
        </w:tc>
        <w:tc>
          <w:tcPr>
            <w:tcW w:w="1495" w:type="dxa"/>
          </w:tcPr>
          <w:p w:rsidR="002562B8" w:rsidRPr="00F577DC" w:rsidRDefault="002562B8" w:rsidP="00A501A2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Align w:val="bottom"/>
          </w:tcPr>
          <w:p w:rsidR="002562B8" w:rsidRPr="00F577DC" w:rsidRDefault="002562B8" w:rsidP="00A501A2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vAlign w:val="bottom"/>
          </w:tcPr>
          <w:p w:rsidR="002562B8" w:rsidRPr="00F577DC" w:rsidRDefault="002562B8" w:rsidP="00A501A2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562B8" w:rsidRPr="00F577DC" w:rsidRDefault="002562B8" w:rsidP="00A501A2">
      <w:pPr>
        <w:ind w:firstLine="0"/>
        <w:rPr>
          <w:rFonts w:ascii="Times New Roman" w:eastAsia="Times New Roman" w:hAnsi="Times New Roman" w:cs="Times New Roman"/>
          <w:lang w:eastAsia="ru-RU"/>
        </w:rPr>
      </w:pPr>
    </w:p>
    <w:p w:rsidR="000A041E" w:rsidRDefault="000A041E" w:rsidP="000A041E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713B7" w:rsidRDefault="003713B7" w:rsidP="000A041E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713B7" w:rsidRDefault="003713B7" w:rsidP="000A041E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713B7" w:rsidRDefault="003713B7" w:rsidP="000A041E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713B7" w:rsidRDefault="003713B7" w:rsidP="000A041E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713B7" w:rsidRDefault="003713B7" w:rsidP="000A041E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713B7" w:rsidRPr="00503F1D" w:rsidRDefault="003713B7" w:rsidP="000A041E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562B8" w:rsidRPr="00E505CF" w:rsidRDefault="0010174C" w:rsidP="00A501A2">
      <w:pPr>
        <w:widowControl w:val="0"/>
        <w:autoSpaceDE w:val="0"/>
        <w:autoSpaceDN w:val="0"/>
        <w:adjustRightInd w:val="0"/>
        <w:spacing w:line="240" w:lineRule="auto"/>
        <w:ind w:left="4678" w:hanging="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74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</w:t>
      </w:r>
      <w:r w:rsidR="00A501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17</w:t>
      </w:r>
    </w:p>
    <w:p w:rsidR="00A40559" w:rsidRPr="00A40559" w:rsidRDefault="00A40559" w:rsidP="00A40559">
      <w:pPr>
        <w:spacing w:line="240" w:lineRule="auto"/>
        <w:ind w:left="4678" w:hanging="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Порядку предоставления из бюджета </w:t>
      </w:r>
    </w:p>
    <w:p w:rsidR="00A40559" w:rsidRPr="00A40559" w:rsidRDefault="00A40559" w:rsidP="00A40559">
      <w:pPr>
        <w:spacing w:line="240" w:lineRule="auto"/>
        <w:ind w:left="4678" w:hanging="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A40559" w:rsidRPr="00A40559" w:rsidRDefault="00A40559" w:rsidP="00A40559">
      <w:pPr>
        <w:spacing w:line="240" w:lineRule="auto"/>
        <w:ind w:left="4678" w:hanging="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Щербиновский район субсидий </w:t>
      </w:r>
    </w:p>
    <w:p w:rsidR="00A40559" w:rsidRPr="00A40559" w:rsidRDefault="00A40559" w:rsidP="00A40559">
      <w:pPr>
        <w:spacing w:line="240" w:lineRule="auto"/>
        <w:ind w:left="4678" w:hanging="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малым формам хозяйствования </w:t>
      </w:r>
    </w:p>
    <w:p w:rsidR="00A40559" w:rsidRPr="00A40559" w:rsidRDefault="00A40559" w:rsidP="00A40559">
      <w:pPr>
        <w:spacing w:line="240" w:lineRule="auto"/>
        <w:ind w:left="4678" w:hanging="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агропромышленном комплексе </w:t>
      </w:r>
    </w:p>
    <w:p w:rsidR="00D423D5" w:rsidRPr="000B2E56" w:rsidRDefault="00A40559" w:rsidP="00A40559">
      <w:pPr>
        <w:spacing w:line="240" w:lineRule="auto"/>
        <w:ind w:left="4678" w:hanging="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55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поддержку сельскохозяйственного производства</w:t>
      </w:r>
    </w:p>
    <w:p w:rsidR="002562B8" w:rsidRPr="00E505CF" w:rsidRDefault="002562B8" w:rsidP="002562B8">
      <w:pPr>
        <w:spacing w:line="223" w:lineRule="auto"/>
        <w:ind w:firstLine="411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06341D" w:rsidRDefault="00DF2C5A" w:rsidP="00A501A2">
      <w:pPr>
        <w:widowControl w:val="0"/>
        <w:suppressAutoHyphens/>
        <w:autoSpaceDE w:val="0"/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bookmarkStart w:id="1" w:name="Par467"/>
      <w:bookmarkEnd w:id="1"/>
      <w:r w:rsidRPr="0006341D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СВЕДЕНИЯ</w:t>
      </w:r>
    </w:p>
    <w:p w:rsidR="002562B8" w:rsidRPr="0006341D" w:rsidRDefault="002562B8" w:rsidP="00A501A2">
      <w:pPr>
        <w:widowControl w:val="0"/>
        <w:suppressAutoHyphens/>
        <w:autoSpaceDE w:val="0"/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06341D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о выручке</w:t>
      </w:r>
    </w:p>
    <w:p w:rsidR="002562B8" w:rsidRPr="0006341D" w:rsidRDefault="002562B8" w:rsidP="00A501A2">
      <w:pPr>
        <w:widowControl w:val="0"/>
        <w:suppressAutoHyphens/>
        <w:autoSpaceDE w:val="0"/>
        <w:spacing w:line="240" w:lineRule="auto"/>
        <w:ind w:firstLine="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6341D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________</w:t>
      </w:r>
      <w:r w:rsidR="00DF2C5A" w:rsidRPr="0006341D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__________</w:t>
      </w:r>
      <w:r w:rsidRPr="0006341D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__________________________________ </w:t>
      </w:r>
      <w:r w:rsidRPr="0006341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(далее – заявитель) </w:t>
      </w:r>
    </w:p>
    <w:p w:rsidR="002562B8" w:rsidRPr="0006341D" w:rsidRDefault="002562B8" w:rsidP="00A501A2">
      <w:pPr>
        <w:widowControl w:val="0"/>
        <w:suppressAutoHyphens/>
        <w:autoSpaceDE w:val="0"/>
        <w:spacing w:line="240" w:lineRule="auto"/>
        <w:ind w:firstLine="0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06341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                 (наименование заявителя, ИНН, район)</w:t>
      </w:r>
    </w:p>
    <w:p w:rsidR="002562B8" w:rsidRPr="0006341D" w:rsidRDefault="002562B8" w:rsidP="00A501A2">
      <w:pPr>
        <w:widowControl w:val="0"/>
        <w:suppressAutoHyphens/>
        <w:autoSpaceDE w:val="0"/>
        <w:spacing w:line="240" w:lineRule="auto"/>
        <w:ind w:firstLine="0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06341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информирует о том, что является сельскохозяйственным товаропроизводителем  в соответствии с Федеральным законом  от 29 декабря  2006 г. № 264-ФЗ «О развитии сельского хозяйства», так как в доходе  заявителя от реализации товаров (работ, услуг)</w:t>
      </w:r>
      <w:r w:rsidR="00DF2C5A" w:rsidRPr="0006341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*</w:t>
      </w:r>
      <w:r w:rsidRPr="0006341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доля дохода от реализации этой продукции </w:t>
      </w:r>
      <w:r w:rsidR="005421FF" w:rsidRPr="0006341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(в том числе органической продукции, сельскохозяйственной продукции и продовольствия с улучшенными характеристиками), произведенной заявителем, и продукции ее первичной и последующей (промышленной) переработки, </w:t>
      </w:r>
      <w:r w:rsidR="00E264F4" w:rsidRPr="0006341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осуществленной заявителем (в том числе на арендованных основных средств</w:t>
      </w:r>
      <w:r w:rsidR="00DF2C5A" w:rsidRPr="0006341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ах</w:t>
      </w:r>
      <w:r w:rsidR="00E264F4" w:rsidRPr="0006341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)</w:t>
      </w:r>
      <w:r w:rsidR="00DF2C5A" w:rsidRPr="0006341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в соответствии с перечнем, утвержденным Правительством Российской Федерации, </w:t>
      </w:r>
      <w:r w:rsidRPr="0006341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составляет не менее чем семьдесят процентов за календарный ______</w:t>
      </w:r>
      <w:r w:rsidR="00DF2C5A" w:rsidRPr="0006341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_____</w:t>
      </w:r>
      <w:r w:rsidRPr="0006341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________ год.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</w:t>
      </w:r>
      <w:r w:rsid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DF2C5A"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предыдущий финансовый год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2562B8" w:rsidRPr="0006341D" w:rsidRDefault="00DF2C5A" w:rsidP="00A501A2">
      <w:pPr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</w:t>
      </w:r>
    </w:p>
    <w:p w:rsidR="00DF2C5A" w:rsidRPr="0006341D" w:rsidRDefault="00DF2C5A" w:rsidP="00A501A2">
      <w:pPr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*Для организаций и индивидуальных предпринимателей (в том числе крестья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ских (фермерских) хозяйств), осуществляющих бухгалтерский учет, соотве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ствует строке 2110 «Выручка» бухгалтерской формы № 2 «Отчет о финансовых результатах» за отчетный период. </w:t>
      </w:r>
    </w:p>
    <w:p w:rsidR="00DF2C5A" w:rsidRPr="0006341D" w:rsidRDefault="00DF2C5A" w:rsidP="00A501A2">
      <w:pPr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индивидуальных предпринимателей (в том числе крестьянских (ферме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ских) хозяйств), не осуществляющих бухгалтерский учет, соответствует дох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дам отчетного периода от реализации произведенной и приобретенной сельск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хозяйственной продукции, продуктов её первичной и промышленной перер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ботки, от реализации прочей продукции и покупных товаров и оказания услуг без учета прочих доходов (в </w:t>
      </w:r>
      <w:proofErr w:type="spellStart"/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т.ч</w:t>
      </w:r>
      <w:proofErr w:type="spellEnd"/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. доходы от реализации основных средств (з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мельные участки, здания, техника, машины, оборудование, продуктивный скот)) и полученных средств государственной поддержки.</w:t>
      </w:r>
    </w:p>
    <w:p w:rsidR="00DF2C5A" w:rsidRPr="0006341D" w:rsidRDefault="00DF2C5A" w:rsidP="00A501A2">
      <w:pPr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06341D" w:rsidRDefault="002562B8" w:rsidP="00A501A2">
      <w:pPr>
        <w:spacing w:line="240" w:lineRule="auto"/>
        <w:ind w:right="-261" w:firstLine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_____________       ____________         _______________________</w:t>
      </w:r>
    </w:p>
    <w:p w:rsidR="002562B8" w:rsidRPr="00A40559" w:rsidRDefault="0006341D" w:rsidP="00A501A2">
      <w:pPr>
        <w:spacing w:line="240" w:lineRule="auto"/>
        <w:ind w:right="-261" w:firstLine="0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4055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</w:t>
      </w:r>
      <w:r w:rsidR="00A4055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 </w:t>
      </w:r>
      <w:r w:rsidRPr="00A4055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</w:t>
      </w:r>
      <w:r w:rsidR="002562B8" w:rsidRPr="00A4055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(должность)</w:t>
      </w:r>
      <w:r w:rsidR="00DF2C5A" w:rsidRPr="00A4055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</w:t>
      </w:r>
      <w:r w:rsidR="00A4055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</w:t>
      </w:r>
      <w:r w:rsidR="00DF2C5A" w:rsidRPr="00A4055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</w:t>
      </w:r>
      <w:r w:rsidR="002562B8" w:rsidRPr="00A4055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(подпись)           </w:t>
      </w:r>
      <w:r w:rsidR="00A4055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</w:t>
      </w:r>
      <w:r w:rsidR="002562B8" w:rsidRPr="00A4055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(расшифровка подписи)</w:t>
      </w:r>
    </w:p>
    <w:p w:rsidR="0006341D" w:rsidRDefault="002562B8" w:rsidP="00A501A2">
      <w:pPr>
        <w:spacing w:line="240" w:lineRule="auto"/>
        <w:ind w:right="-261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423D5" w:rsidRDefault="002562B8" w:rsidP="00A501A2">
      <w:pPr>
        <w:spacing w:line="240" w:lineRule="auto"/>
        <w:ind w:right="-261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М.П. </w:t>
      </w:r>
      <w:r w:rsidRPr="00A40559">
        <w:rPr>
          <w:rFonts w:ascii="Times New Roman" w:eastAsia="Times New Roman" w:hAnsi="Times New Roman" w:cs="Times New Roman"/>
          <w:sz w:val="24"/>
          <w:szCs w:val="28"/>
          <w:lang w:eastAsia="ru-RU"/>
        </w:rPr>
        <w:t>(при наличии)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</w:p>
    <w:p w:rsidR="002562B8" w:rsidRPr="0006341D" w:rsidRDefault="002562B8" w:rsidP="00DF2C5A">
      <w:pPr>
        <w:spacing w:line="240" w:lineRule="auto"/>
        <w:ind w:right="-26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</w:p>
    <w:p w:rsidR="002562B8" w:rsidRPr="0006341D" w:rsidRDefault="002562B8" w:rsidP="00A501A2">
      <w:pPr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Главный бухгалтер    ________________                ________________________                   </w:t>
      </w:r>
    </w:p>
    <w:p w:rsidR="002562B8" w:rsidRPr="00A40559" w:rsidRDefault="002562B8" w:rsidP="002562B8">
      <w:pPr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A4055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       </w:t>
      </w:r>
      <w:r w:rsidR="00A4055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</w:t>
      </w:r>
      <w:r w:rsidRPr="00A4055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(подпись)           </w:t>
      </w:r>
      <w:r w:rsidR="00A4055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 </w:t>
      </w:r>
      <w:r w:rsidRPr="00A4055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(</w:t>
      </w:r>
      <w:r w:rsidRPr="00A40559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расшифровка подписи)</w:t>
      </w:r>
    </w:p>
    <w:p w:rsidR="002562B8" w:rsidRPr="00816BF8" w:rsidRDefault="0010174C" w:rsidP="00495446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74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</w:t>
      </w:r>
      <w:r w:rsidR="002562B8" w:rsidRPr="00816B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495446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</w:p>
    <w:p w:rsidR="00A40559" w:rsidRPr="00A40559" w:rsidRDefault="00A40559" w:rsidP="00A40559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Порядку предоставления из бюджета </w:t>
      </w:r>
    </w:p>
    <w:p w:rsidR="00A40559" w:rsidRPr="00A40559" w:rsidRDefault="00A40559" w:rsidP="00A40559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A40559" w:rsidRPr="00A40559" w:rsidRDefault="00A40559" w:rsidP="00A40559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Щербиновский район субсидий </w:t>
      </w:r>
    </w:p>
    <w:p w:rsidR="00A40559" w:rsidRPr="00A40559" w:rsidRDefault="00A40559" w:rsidP="00A40559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малым формам хозяйствования </w:t>
      </w:r>
    </w:p>
    <w:p w:rsidR="00A40559" w:rsidRPr="00A40559" w:rsidRDefault="00A40559" w:rsidP="00A40559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агропромышленном комплексе </w:t>
      </w:r>
    </w:p>
    <w:p w:rsidR="00D423D5" w:rsidRPr="000B2E56" w:rsidRDefault="00A40559" w:rsidP="00A40559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55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поддержку сельскохозяйственного производства</w:t>
      </w:r>
    </w:p>
    <w:p w:rsidR="002562B8" w:rsidRDefault="002562B8" w:rsidP="002562B8">
      <w:pPr>
        <w:tabs>
          <w:tab w:val="left" w:pos="-5940"/>
        </w:tabs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23D5" w:rsidRPr="002562B8" w:rsidRDefault="00D423D5" w:rsidP="002562B8">
      <w:pPr>
        <w:tabs>
          <w:tab w:val="left" w:pos="-5940"/>
        </w:tabs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495B" w:rsidRPr="0006341D" w:rsidRDefault="0099495B" w:rsidP="00495446">
      <w:pPr>
        <w:tabs>
          <w:tab w:val="left" w:pos="-5940"/>
        </w:tabs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Смета (сводка) фактических затрат </w:t>
      </w:r>
    </w:p>
    <w:p w:rsidR="0099495B" w:rsidRPr="0006341D" w:rsidRDefault="0099495B" w:rsidP="00495446">
      <w:pPr>
        <w:tabs>
          <w:tab w:val="left" w:pos="-5940"/>
        </w:tabs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строительство теплицы (</w:t>
      </w:r>
      <w:proofErr w:type="spellStart"/>
      <w:r w:rsidRPr="000634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хозспособом</w:t>
      </w:r>
      <w:proofErr w:type="spellEnd"/>
      <w:r w:rsidRPr="000634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) для выращивания </w:t>
      </w:r>
    </w:p>
    <w:p w:rsidR="0099495B" w:rsidRPr="0006341D" w:rsidRDefault="0099495B" w:rsidP="00495446">
      <w:pPr>
        <w:tabs>
          <w:tab w:val="left" w:pos="-5940"/>
        </w:tabs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овощей и (или) ягод в защищённом грунте</w:t>
      </w:r>
      <w:r w:rsidR="005C71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*</w:t>
      </w:r>
      <w:r w:rsidRPr="000634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2562B8" w:rsidRPr="0006341D" w:rsidRDefault="002562B8" w:rsidP="00495446">
      <w:pPr>
        <w:tabs>
          <w:tab w:val="left" w:pos="-5940"/>
        </w:tabs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______________________________________________________</w:t>
      </w:r>
    </w:p>
    <w:p w:rsidR="002562B8" w:rsidRPr="0006341D" w:rsidRDefault="002562B8" w:rsidP="00495446">
      <w:pPr>
        <w:tabs>
          <w:tab w:val="left" w:pos="1260"/>
        </w:tabs>
        <w:spacing w:line="240" w:lineRule="auto"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наименование получателя субсидии (полностью)</w:t>
      </w:r>
    </w:p>
    <w:p w:rsidR="002562B8" w:rsidRPr="002562B8" w:rsidRDefault="002562B8" w:rsidP="00495446">
      <w:pPr>
        <w:tabs>
          <w:tab w:val="left" w:pos="1260"/>
        </w:tabs>
        <w:spacing w:line="288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Адрес места нахождения и площадь (</w:t>
      </w:r>
      <w:proofErr w:type="spellStart"/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.) теплицы, ______</w:t>
      </w:r>
      <w:r w:rsidR="00816BF8"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__________________________________________________</w:t>
      </w:r>
      <w:r w:rsidR="00816BF8"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Pr="002562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960"/>
        <w:gridCol w:w="1260"/>
        <w:gridCol w:w="1260"/>
        <w:gridCol w:w="1260"/>
        <w:gridCol w:w="1260"/>
      </w:tblGrid>
      <w:tr w:rsidR="002562B8" w:rsidRPr="002562B8" w:rsidTr="00F7084A">
        <w:trPr>
          <w:trHeight w:val="550"/>
        </w:trPr>
        <w:tc>
          <w:tcPr>
            <w:tcW w:w="648" w:type="dxa"/>
            <w:vAlign w:val="center"/>
          </w:tcPr>
          <w:p w:rsidR="002562B8" w:rsidRPr="002562B8" w:rsidRDefault="002562B8" w:rsidP="00495446">
            <w:pPr>
              <w:tabs>
                <w:tab w:val="left" w:pos="-5940"/>
              </w:tabs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960" w:type="dxa"/>
            <w:vAlign w:val="center"/>
          </w:tcPr>
          <w:p w:rsidR="002562B8" w:rsidRPr="002562B8" w:rsidRDefault="002562B8" w:rsidP="00495446">
            <w:pPr>
              <w:tabs>
                <w:tab w:val="left" w:pos="-5940"/>
              </w:tabs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материала </w:t>
            </w:r>
          </w:p>
        </w:tc>
        <w:tc>
          <w:tcPr>
            <w:tcW w:w="1260" w:type="dxa"/>
            <w:vAlign w:val="center"/>
          </w:tcPr>
          <w:p w:rsidR="002562B8" w:rsidRPr="002562B8" w:rsidRDefault="002562B8" w:rsidP="00495446">
            <w:pPr>
              <w:tabs>
                <w:tab w:val="left" w:pos="-5940"/>
              </w:tabs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260" w:type="dxa"/>
            <w:vAlign w:val="center"/>
          </w:tcPr>
          <w:p w:rsidR="002562B8" w:rsidRPr="002562B8" w:rsidRDefault="002562B8" w:rsidP="00495446">
            <w:pPr>
              <w:tabs>
                <w:tab w:val="left" w:pos="-5940"/>
              </w:tabs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за единицу, (рублей)</w:t>
            </w:r>
          </w:p>
        </w:tc>
        <w:tc>
          <w:tcPr>
            <w:tcW w:w="1260" w:type="dxa"/>
            <w:vAlign w:val="center"/>
          </w:tcPr>
          <w:p w:rsidR="002562B8" w:rsidRPr="002562B8" w:rsidRDefault="002562B8" w:rsidP="00495446">
            <w:pPr>
              <w:tabs>
                <w:tab w:val="left" w:pos="-5940"/>
              </w:tabs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материала</w:t>
            </w:r>
          </w:p>
        </w:tc>
        <w:tc>
          <w:tcPr>
            <w:tcW w:w="1260" w:type="dxa"/>
            <w:vAlign w:val="center"/>
          </w:tcPr>
          <w:p w:rsidR="002562B8" w:rsidRPr="002562B8" w:rsidRDefault="002562B8" w:rsidP="00495446">
            <w:pPr>
              <w:tabs>
                <w:tab w:val="left" w:pos="-5940"/>
              </w:tabs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  <w:p w:rsidR="002562B8" w:rsidRPr="002562B8" w:rsidRDefault="002562B8" w:rsidP="00495446">
            <w:pPr>
              <w:tabs>
                <w:tab w:val="left" w:pos="-5940"/>
              </w:tabs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(гр.6=гр.4×гр.5), (рублей)</w:t>
            </w:r>
          </w:p>
        </w:tc>
      </w:tr>
      <w:tr w:rsidR="002562B8" w:rsidRPr="002562B8" w:rsidTr="00F7084A">
        <w:tc>
          <w:tcPr>
            <w:tcW w:w="648" w:type="dxa"/>
          </w:tcPr>
          <w:p w:rsidR="002562B8" w:rsidRPr="002562B8" w:rsidRDefault="002562B8" w:rsidP="00495446">
            <w:pPr>
              <w:tabs>
                <w:tab w:val="left" w:pos="-594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0" w:type="dxa"/>
          </w:tcPr>
          <w:p w:rsidR="002562B8" w:rsidRPr="002562B8" w:rsidRDefault="002562B8" w:rsidP="00495446">
            <w:pPr>
              <w:tabs>
                <w:tab w:val="left" w:pos="-594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60" w:type="dxa"/>
          </w:tcPr>
          <w:p w:rsidR="002562B8" w:rsidRPr="002562B8" w:rsidRDefault="002562B8" w:rsidP="00495446">
            <w:pPr>
              <w:tabs>
                <w:tab w:val="left" w:pos="-594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60" w:type="dxa"/>
          </w:tcPr>
          <w:p w:rsidR="002562B8" w:rsidRPr="002562B8" w:rsidRDefault="002562B8" w:rsidP="00495446">
            <w:pPr>
              <w:tabs>
                <w:tab w:val="left" w:pos="-594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60" w:type="dxa"/>
          </w:tcPr>
          <w:p w:rsidR="002562B8" w:rsidRPr="002562B8" w:rsidRDefault="002562B8" w:rsidP="00495446">
            <w:pPr>
              <w:tabs>
                <w:tab w:val="left" w:pos="-594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60" w:type="dxa"/>
          </w:tcPr>
          <w:p w:rsidR="002562B8" w:rsidRPr="002562B8" w:rsidRDefault="002562B8" w:rsidP="00495446">
            <w:pPr>
              <w:tabs>
                <w:tab w:val="left" w:pos="-594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2562B8" w:rsidRPr="002562B8" w:rsidTr="00F7084A">
        <w:tc>
          <w:tcPr>
            <w:tcW w:w="648" w:type="dxa"/>
          </w:tcPr>
          <w:p w:rsidR="002562B8" w:rsidRPr="002562B8" w:rsidRDefault="002562B8" w:rsidP="00495446">
            <w:pPr>
              <w:tabs>
                <w:tab w:val="left" w:pos="-594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0" w:type="dxa"/>
          </w:tcPr>
          <w:p w:rsidR="002562B8" w:rsidRPr="002562B8" w:rsidRDefault="002562B8" w:rsidP="00495446">
            <w:pPr>
              <w:tabs>
                <w:tab w:val="left" w:pos="-594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2562B8" w:rsidRPr="002562B8" w:rsidRDefault="002562B8" w:rsidP="00495446">
            <w:pPr>
              <w:tabs>
                <w:tab w:val="left" w:pos="-594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2562B8" w:rsidRPr="002562B8" w:rsidRDefault="002562B8" w:rsidP="00495446">
            <w:pPr>
              <w:tabs>
                <w:tab w:val="left" w:pos="-594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2562B8" w:rsidRPr="002562B8" w:rsidRDefault="002562B8" w:rsidP="00495446">
            <w:pPr>
              <w:tabs>
                <w:tab w:val="left" w:pos="-594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2562B8" w:rsidRPr="002562B8" w:rsidRDefault="002562B8" w:rsidP="00495446">
            <w:pPr>
              <w:tabs>
                <w:tab w:val="left" w:pos="-594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648" w:type="dxa"/>
          </w:tcPr>
          <w:p w:rsidR="002562B8" w:rsidRPr="002562B8" w:rsidRDefault="002562B8" w:rsidP="00495446">
            <w:pPr>
              <w:tabs>
                <w:tab w:val="left" w:pos="-594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0" w:type="dxa"/>
          </w:tcPr>
          <w:p w:rsidR="002562B8" w:rsidRPr="002562B8" w:rsidRDefault="002562B8" w:rsidP="00495446">
            <w:pPr>
              <w:tabs>
                <w:tab w:val="left" w:pos="-594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2562B8" w:rsidRPr="002562B8" w:rsidRDefault="002562B8" w:rsidP="00495446">
            <w:pPr>
              <w:tabs>
                <w:tab w:val="left" w:pos="-594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2562B8" w:rsidRPr="002562B8" w:rsidRDefault="002562B8" w:rsidP="00495446">
            <w:pPr>
              <w:tabs>
                <w:tab w:val="left" w:pos="-594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2562B8" w:rsidRPr="002562B8" w:rsidRDefault="002562B8" w:rsidP="00495446">
            <w:pPr>
              <w:tabs>
                <w:tab w:val="left" w:pos="-594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2562B8" w:rsidRPr="002562B8" w:rsidRDefault="002562B8" w:rsidP="00495446">
            <w:pPr>
              <w:tabs>
                <w:tab w:val="left" w:pos="-594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648" w:type="dxa"/>
          </w:tcPr>
          <w:p w:rsidR="002562B8" w:rsidRPr="002562B8" w:rsidRDefault="002562B8" w:rsidP="00495446">
            <w:pPr>
              <w:tabs>
                <w:tab w:val="left" w:pos="-594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0" w:type="dxa"/>
          </w:tcPr>
          <w:p w:rsidR="002562B8" w:rsidRPr="002562B8" w:rsidRDefault="002562B8" w:rsidP="00495446">
            <w:pPr>
              <w:tabs>
                <w:tab w:val="left" w:pos="-594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2562B8" w:rsidRPr="002562B8" w:rsidRDefault="002562B8" w:rsidP="00495446">
            <w:pPr>
              <w:tabs>
                <w:tab w:val="left" w:pos="-594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2562B8" w:rsidRPr="002562B8" w:rsidRDefault="002562B8" w:rsidP="00495446">
            <w:pPr>
              <w:tabs>
                <w:tab w:val="left" w:pos="-594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2562B8" w:rsidRPr="002562B8" w:rsidRDefault="002562B8" w:rsidP="00495446">
            <w:pPr>
              <w:tabs>
                <w:tab w:val="left" w:pos="-594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2562B8" w:rsidRPr="002562B8" w:rsidRDefault="002562B8" w:rsidP="00495446">
            <w:pPr>
              <w:tabs>
                <w:tab w:val="left" w:pos="-594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8388" w:type="dxa"/>
            <w:gridSpan w:val="5"/>
          </w:tcPr>
          <w:p w:rsidR="002562B8" w:rsidRPr="002562B8" w:rsidRDefault="002562B8" w:rsidP="00495446">
            <w:pPr>
              <w:tabs>
                <w:tab w:val="left" w:pos="-5940"/>
              </w:tabs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260" w:type="dxa"/>
          </w:tcPr>
          <w:p w:rsidR="002562B8" w:rsidRPr="002562B8" w:rsidRDefault="002562B8" w:rsidP="00495446">
            <w:pPr>
              <w:tabs>
                <w:tab w:val="left" w:pos="-594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C71AE" w:rsidRPr="005C71AE" w:rsidRDefault="005C71AE" w:rsidP="00495446">
      <w:pPr>
        <w:tabs>
          <w:tab w:val="left" w:pos="-5940"/>
        </w:tabs>
        <w:spacing w:line="223" w:lineRule="auto"/>
        <w:ind w:firstLine="0"/>
        <w:rPr>
          <w:rFonts w:ascii="Times New Roman" w:eastAsia="Times New Roman" w:hAnsi="Times New Roman" w:cs="Times New Roman"/>
          <w:lang w:eastAsia="ru-RU"/>
        </w:rPr>
      </w:pPr>
      <w:r w:rsidRPr="005C71AE">
        <w:rPr>
          <w:rFonts w:ascii="Times New Roman" w:eastAsia="Times New Roman" w:hAnsi="Times New Roman" w:cs="Times New Roman"/>
          <w:lang w:eastAsia="ru-RU"/>
        </w:rPr>
        <w:t>*Часть фактически понесенных затрат на строительство теплиц, подтвержденная документами.</w:t>
      </w:r>
    </w:p>
    <w:p w:rsidR="002562B8" w:rsidRPr="002562B8" w:rsidRDefault="002562B8" w:rsidP="00495446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2562B8" w:rsidRDefault="002562B8" w:rsidP="00495446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417"/>
        <w:gridCol w:w="1495"/>
        <w:gridCol w:w="808"/>
        <w:gridCol w:w="1928"/>
      </w:tblGrid>
      <w:tr w:rsidR="002562B8" w:rsidRPr="002562B8" w:rsidTr="00F7084A">
        <w:tc>
          <w:tcPr>
            <w:tcW w:w="5417" w:type="dxa"/>
          </w:tcPr>
          <w:p w:rsidR="002562B8" w:rsidRPr="0006341D" w:rsidRDefault="002562B8" w:rsidP="0049544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3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Заявитель</w:t>
            </w:r>
          </w:p>
        </w:tc>
        <w:tc>
          <w:tcPr>
            <w:tcW w:w="1495" w:type="dxa"/>
            <w:tcBorders>
              <w:bottom w:val="single" w:sz="4" w:space="0" w:color="auto"/>
            </w:tcBorders>
          </w:tcPr>
          <w:p w:rsidR="002562B8" w:rsidRPr="0006341D" w:rsidRDefault="002562B8" w:rsidP="0049544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8" w:type="dxa"/>
            <w:vAlign w:val="bottom"/>
          </w:tcPr>
          <w:p w:rsidR="002562B8" w:rsidRPr="0006341D" w:rsidRDefault="002562B8" w:rsidP="0049544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8" w:type="dxa"/>
            <w:tcBorders>
              <w:bottom w:val="single" w:sz="4" w:space="0" w:color="auto"/>
            </w:tcBorders>
            <w:vAlign w:val="bottom"/>
          </w:tcPr>
          <w:p w:rsidR="002562B8" w:rsidRPr="0006341D" w:rsidRDefault="002562B8" w:rsidP="0049544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6341D" w:rsidRPr="002562B8" w:rsidTr="00E35A3B">
        <w:tc>
          <w:tcPr>
            <w:tcW w:w="5417" w:type="dxa"/>
            <w:vAlign w:val="bottom"/>
          </w:tcPr>
          <w:p w:rsidR="0006341D" w:rsidRPr="0006341D" w:rsidRDefault="0006341D" w:rsidP="0049544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3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М.П.</w:t>
            </w:r>
          </w:p>
        </w:tc>
        <w:tc>
          <w:tcPr>
            <w:tcW w:w="1495" w:type="dxa"/>
            <w:tcBorders>
              <w:top w:val="single" w:sz="4" w:space="0" w:color="auto"/>
            </w:tcBorders>
          </w:tcPr>
          <w:p w:rsidR="0006341D" w:rsidRPr="0006341D" w:rsidRDefault="0006341D" w:rsidP="0049544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3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808" w:type="dxa"/>
          </w:tcPr>
          <w:p w:rsidR="0006341D" w:rsidRPr="0006341D" w:rsidRDefault="0006341D" w:rsidP="0049544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8" w:type="dxa"/>
            <w:tcBorders>
              <w:top w:val="single" w:sz="4" w:space="0" w:color="auto"/>
            </w:tcBorders>
          </w:tcPr>
          <w:p w:rsidR="0006341D" w:rsidRPr="0006341D" w:rsidRDefault="0006341D" w:rsidP="0049544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3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</w:tc>
      </w:tr>
      <w:tr w:rsidR="0006341D" w:rsidRPr="002562B8" w:rsidTr="00F7084A">
        <w:tc>
          <w:tcPr>
            <w:tcW w:w="5417" w:type="dxa"/>
          </w:tcPr>
          <w:p w:rsidR="0006341D" w:rsidRPr="0006341D" w:rsidRDefault="0006341D" w:rsidP="0049544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</w:tcPr>
          <w:p w:rsidR="0006341D" w:rsidRPr="0006341D" w:rsidRDefault="0006341D" w:rsidP="0049544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8" w:type="dxa"/>
            <w:vAlign w:val="bottom"/>
          </w:tcPr>
          <w:p w:rsidR="0006341D" w:rsidRPr="0006341D" w:rsidRDefault="0006341D" w:rsidP="0049544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8" w:type="dxa"/>
            <w:vAlign w:val="bottom"/>
          </w:tcPr>
          <w:p w:rsidR="0006341D" w:rsidRPr="0006341D" w:rsidRDefault="0006341D" w:rsidP="0049544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6341D" w:rsidRPr="002562B8" w:rsidTr="00F7084A">
        <w:tc>
          <w:tcPr>
            <w:tcW w:w="5417" w:type="dxa"/>
          </w:tcPr>
          <w:p w:rsidR="0006341D" w:rsidRPr="0006341D" w:rsidRDefault="0006341D" w:rsidP="0049544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3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 __ » ____________ 20 __ г.</w:t>
            </w:r>
          </w:p>
        </w:tc>
        <w:tc>
          <w:tcPr>
            <w:tcW w:w="1495" w:type="dxa"/>
          </w:tcPr>
          <w:p w:rsidR="0006341D" w:rsidRPr="0006341D" w:rsidRDefault="0006341D" w:rsidP="0049544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8" w:type="dxa"/>
            <w:vAlign w:val="bottom"/>
          </w:tcPr>
          <w:p w:rsidR="0006341D" w:rsidRPr="0006341D" w:rsidRDefault="0006341D" w:rsidP="0049544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8" w:type="dxa"/>
            <w:vAlign w:val="bottom"/>
          </w:tcPr>
          <w:p w:rsidR="0006341D" w:rsidRPr="0006341D" w:rsidRDefault="0006341D" w:rsidP="0049544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562B8" w:rsidRPr="002562B8" w:rsidRDefault="002562B8" w:rsidP="00495446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Default="002562B8" w:rsidP="00495446">
      <w:pPr>
        <w:spacing w:line="240" w:lineRule="auto"/>
        <w:ind w:left="3960"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341D" w:rsidRPr="002562B8" w:rsidRDefault="0006341D" w:rsidP="00495446">
      <w:pPr>
        <w:spacing w:line="240" w:lineRule="auto"/>
        <w:ind w:left="3960"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71AE" w:rsidRDefault="005C71AE" w:rsidP="00495446">
      <w:pPr>
        <w:spacing w:line="240" w:lineRule="auto"/>
        <w:ind w:left="378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7A7A" w:rsidRDefault="00BD7A7A" w:rsidP="00495446">
      <w:pPr>
        <w:spacing w:line="240" w:lineRule="auto"/>
        <w:ind w:left="378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7A7A" w:rsidRDefault="00BD7A7A" w:rsidP="00495446">
      <w:pPr>
        <w:spacing w:line="240" w:lineRule="auto"/>
        <w:ind w:left="378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5446" w:rsidRDefault="00495446" w:rsidP="00495446">
      <w:pPr>
        <w:spacing w:line="240" w:lineRule="auto"/>
        <w:ind w:left="378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5446" w:rsidRDefault="00495446" w:rsidP="00495446">
      <w:pPr>
        <w:spacing w:line="240" w:lineRule="auto"/>
        <w:ind w:left="378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5446" w:rsidRDefault="00495446" w:rsidP="00495446">
      <w:pPr>
        <w:spacing w:line="240" w:lineRule="auto"/>
        <w:ind w:left="378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7A7A" w:rsidRDefault="00BD7A7A" w:rsidP="00495446">
      <w:pPr>
        <w:spacing w:line="240" w:lineRule="auto"/>
        <w:ind w:left="378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7A7A" w:rsidRDefault="00BD7A7A" w:rsidP="005C71AE">
      <w:pPr>
        <w:spacing w:line="240" w:lineRule="auto"/>
        <w:ind w:left="3780" w:hanging="37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936"/>
        <w:gridCol w:w="5670"/>
      </w:tblGrid>
      <w:tr w:rsidR="002562B8" w:rsidRPr="002562B8" w:rsidTr="00F7084A">
        <w:tc>
          <w:tcPr>
            <w:tcW w:w="3936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</w:tcPr>
          <w:p w:rsidR="002562B8" w:rsidRPr="00816BF8" w:rsidRDefault="0010174C" w:rsidP="00495446">
            <w:pPr>
              <w:spacing w:line="240" w:lineRule="auto"/>
              <w:ind w:left="742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17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</w:t>
            </w:r>
            <w:r w:rsidR="004954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19</w:t>
            </w:r>
          </w:p>
          <w:p w:rsidR="00A40559" w:rsidRPr="00A40559" w:rsidRDefault="00A40559" w:rsidP="00A40559">
            <w:pPr>
              <w:spacing w:line="240" w:lineRule="auto"/>
              <w:ind w:left="742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05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Порядку предоставления из бюджета </w:t>
            </w:r>
          </w:p>
          <w:p w:rsidR="00A40559" w:rsidRPr="00A40559" w:rsidRDefault="00A40559" w:rsidP="00A40559">
            <w:pPr>
              <w:spacing w:line="240" w:lineRule="auto"/>
              <w:ind w:left="742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05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образования </w:t>
            </w:r>
          </w:p>
          <w:p w:rsidR="00A40559" w:rsidRPr="00A40559" w:rsidRDefault="00A40559" w:rsidP="00A40559">
            <w:pPr>
              <w:spacing w:line="240" w:lineRule="auto"/>
              <w:ind w:left="742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05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Щербиновский район субсидий </w:t>
            </w:r>
          </w:p>
          <w:p w:rsidR="00A40559" w:rsidRPr="00A40559" w:rsidRDefault="00A40559" w:rsidP="00A40559">
            <w:pPr>
              <w:spacing w:line="240" w:lineRule="auto"/>
              <w:ind w:left="742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05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малым формам хозяйствования </w:t>
            </w:r>
          </w:p>
          <w:p w:rsidR="00A40559" w:rsidRPr="00A40559" w:rsidRDefault="00A40559" w:rsidP="00A40559">
            <w:pPr>
              <w:spacing w:line="240" w:lineRule="auto"/>
              <w:ind w:left="742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05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агропромышленном комплексе </w:t>
            </w:r>
          </w:p>
          <w:p w:rsidR="00D423D5" w:rsidRPr="000B2E56" w:rsidRDefault="00A40559" w:rsidP="00A40559">
            <w:pPr>
              <w:spacing w:line="240" w:lineRule="auto"/>
              <w:ind w:left="742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05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поддержку сельскохозяйственного производства</w:t>
            </w:r>
          </w:p>
          <w:p w:rsidR="002562B8" w:rsidRDefault="002562B8" w:rsidP="00495446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ind w:left="742" w:right="4238" w:firstLine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6341D" w:rsidRPr="002562B8" w:rsidRDefault="0006341D" w:rsidP="00495446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ind w:left="742" w:right="4238" w:firstLine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562B8" w:rsidRPr="0006341D" w:rsidTr="00F7084A">
        <w:tc>
          <w:tcPr>
            <w:tcW w:w="3936" w:type="dxa"/>
          </w:tcPr>
          <w:p w:rsidR="002562B8" w:rsidRPr="0006341D" w:rsidRDefault="002562B8" w:rsidP="002562B8">
            <w:pPr>
              <w:tabs>
                <w:tab w:val="left" w:pos="1260"/>
              </w:tabs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2562B8" w:rsidRPr="0006341D" w:rsidRDefault="002562B8" w:rsidP="00495446">
            <w:pPr>
              <w:tabs>
                <w:tab w:val="left" w:pos="1260"/>
              </w:tabs>
              <w:spacing w:line="240" w:lineRule="auto"/>
              <w:ind w:left="742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3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УТВЕРЖДАЮ</w:t>
            </w:r>
          </w:p>
          <w:p w:rsidR="002562B8" w:rsidRPr="0006341D" w:rsidRDefault="002562B8" w:rsidP="00495446">
            <w:pPr>
              <w:tabs>
                <w:tab w:val="left" w:pos="105"/>
              </w:tabs>
              <w:spacing w:line="240" w:lineRule="auto"/>
              <w:ind w:left="742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562B8" w:rsidRPr="0006341D" w:rsidRDefault="002562B8" w:rsidP="00495446">
            <w:pPr>
              <w:tabs>
                <w:tab w:val="left" w:pos="105"/>
              </w:tabs>
              <w:spacing w:line="240" w:lineRule="auto"/>
              <w:ind w:left="742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3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_____________</w:t>
            </w:r>
          </w:p>
          <w:p w:rsidR="002562B8" w:rsidRPr="0006341D" w:rsidRDefault="002562B8" w:rsidP="00495446">
            <w:pPr>
              <w:tabs>
                <w:tab w:val="left" w:pos="105"/>
              </w:tabs>
              <w:spacing w:line="240" w:lineRule="auto"/>
              <w:ind w:left="742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3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сельского поселения </w:t>
            </w:r>
          </w:p>
          <w:p w:rsidR="002562B8" w:rsidRPr="0006341D" w:rsidRDefault="002562B8" w:rsidP="00495446">
            <w:pPr>
              <w:tabs>
                <w:tab w:val="left" w:pos="105"/>
              </w:tabs>
              <w:spacing w:line="240" w:lineRule="auto"/>
              <w:ind w:left="742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63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Щербиновского</w:t>
            </w:r>
            <w:proofErr w:type="spellEnd"/>
            <w:r w:rsidRPr="00063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</w:t>
            </w:r>
          </w:p>
          <w:p w:rsidR="002562B8" w:rsidRPr="0006341D" w:rsidRDefault="002562B8" w:rsidP="00495446">
            <w:pPr>
              <w:pBdr>
                <w:bottom w:val="single" w:sz="12" w:space="1" w:color="auto"/>
              </w:pBdr>
              <w:tabs>
                <w:tab w:val="left" w:pos="1260"/>
              </w:tabs>
              <w:spacing w:line="240" w:lineRule="auto"/>
              <w:ind w:left="742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562B8" w:rsidRPr="0006341D" w:rsidRDefault="002562B8" w:rsidP="00495446">
            <w:pPr>
              <w:tabs>
                <w:tab w:val="left" w:pos="1260"/>
              </w:tabs>
              <w:spacing w:line="240" w:lineRule="auto"/>
              <w:ind w:left="742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3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(Фамилия, инициалы)</w:t>
            </w:r>
          </w:p>
        </w:tc>
      </w:tr>
      <w:tr w:rsidR="002562B8" w:rsidRPr="0006341D" w:rsidTr="00F7084A">
        <w:tc>
          <w:tcPr>
            <w:tcW w:w="3936" w:type="dxa"/>
          </w:tcPr>
          <w:p w:rsidR="002562B8" w:rsidRPr="0006341D" w:rsidRDefault="002562B8" w:rsidP="002562B8">
            <w:pPr>
              <w:tabs>
                <w:tab w:val="left" w:pos="1260"/>
              </w:tabs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2562B8" w:rsidRPr="0006341D" w:rsidRDefault="002562B8" w:rsidP="00495446">
            <w:pPr>
              <w:tabs>
                <w:tab w:val="left" w:pos="1260"/>
              </w:tabs>
              <w:spacing w:line="240" w:lineRule="auto"/>
              <w:ind w:left="742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3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М.П.</w:t>
            </w:r>
          </w:p>
        </w:tc>
      </w:tr>
      <w:tr w:rsidR="002562B8" w:rsidRPr="0006341D" w:rsidTr="00F7084A">
        <w:tc>
          <w:tcPr>
            <w:tcW w:w="3936" w:type="dxa"/>
          </w:tcPr>
          <w:p w:rsidR="002562B8" w:rsidRPr="0006341D" w:rsidRDefault="002562B8" w:rsidP="00495446">
            <w:pPr>
              <w:tabs>
                <w:tab w:val="left" w:pos="1260"/>
              </w:tabs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3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</w:t>
            </w:r>
          </w:p>
          <w:p w:rsidR="002562B8" w:rsidRPr="0006341D" w:rsidRDefault="002562B8" w:rsidP="00495446">
            <w:pPr>
              <w:tabs>
                <w:tab w:val="left" w:pos="1260"/>
              </w:tabs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3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(населенный пункт)</w:t>
            </w:r>
          </w:p>
        </w:tc>
        <w:tc>
          <w:tcPr>
            <w:tcW w:w="5670" w:type="dxa"/>
          </w:tcPr>
          <w:p w:rsidR="002562B8" w:rsidRPr="0006341D" w:rsidRDefault="002562B8" w:rsidP="00495446">
            <w:pPr>
              <w:tabs>
                <w:tab w:val="left" w:pos="1260"/>
              </w:tabs>
              <w:spacing w:line="240" w:lineRule="auto"/>
              <w:ind w:left="742"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3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«_____»________________ 20__ г.</w:t>
            </w:r>
          </w:p>
        </w:tc>
      </w:tr>
    </w:tbl>
    <w:p w:rsidR="0006341D" w:rsidRDefault="0006341D" w:rsidP="0099495B">
      <w:pPr>
        <w:tabs>
          <w:tab w:val="left" w:pos="126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423D5" w:rsidRDefault="00D423D5" w:rsidP="0099495B">
      <w:pPr>
        <w:tabs>
          <w:tab w:val="left" w:pos="126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9495B" w:rsidRPr="0006341D" w:rsidRDefault="0099495B" w:rsidP="00495446">
      <w:pPr>
        <w:tabs>
          <w:tab w:val="left" w:pos="1260"/>
        </w:tabs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</w:t>
      </w:r>
    </w:p>
    <w:p w:rsidR="0099495B" w:rsidRPr="0006341D" w:rsidRDefault="0099495B" w:rsidP="00495446">
      <w:pPr>
        <w:tabs>
          <w:tab w:val="left" w:pos="1260"/>
        </w:tabs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обследования теплицы для выращивания овощей и (или) ягод в </w:t>
      </w:r>
    </w:p>
    <w:p w:rsidR="002562B8" w:rsidRPr="0006341D" w:rsidRDefault="0099495B" w:rsidP="00495446">
      <w:pPr>
        <w:tabs>
          <w:tab w:val="left" w:pos="1260"/>
        </w:tabs>
        <w:spacing w:line="240" w:lineRule="auto"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защищенном грунте, сис</w:t>
      </w:r>
      <w:r w:rsidRPr="000634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темы капельного орошения в хозяйстве</w:t>
      </w:r>
      <w:r w:rsidR="002562B8"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</w:t>
      </w:r>
      <w:r w:rsidR="00816BF8"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="002562B8"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</w:p>
    <w:p w:rsidR="002562B8" w:rsidRPr="0006341D" w:rsidRDefault="002562B8" w:rsidP="00495446">
      <w:pPr>
        <w:tabs>
          <w:tab w:val="left" w:pos="1260"/>
        </w:tabs>
        <w:spacing w:line="240" w:lineRule="auto"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(указываются Фамилия, Имя, Отчество гражданина, ведущего МФХ - полностью)</w:t>
      </w:r>
    </w:p>
    <w:p w:rsidR="002562B8" w:rsidRPr="0006341D" w:rsidRDefault="002562B8" w:rsidP="00495446">
      <w:pPr>
        <w:tabs>
          <w:tab w:val="left" w:pos="1260"/>
        </w:tabs>
        <w:spacing w:line="228" w:lineRule="auto"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регистрации заявителя:</w:t>
      </w:r>
    </w:p>
    <w:p w:rsidR="002562B8" w:rsidRPr="0006341D" w:rsidRDefault="002562B8" w:rsidP="00495446">
      <w:pPr>
        <w:tabs>
          <w:tab w:val="left" w:pos="1260"/>
        </w:tabs>
        <w:spacing w:line="228" w:lineRule="auto"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</w:t>
      </w:r>
      <w:r w:rsidR="00816BF8"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</w:t>
      </w:r>
    </w:p>
    <w:p w:rsidR="002562B8" w:rsidRPr="0006341D" w:rsidRDefault="002562B8" w:rsidP="00495446">
      <w:pPr>
        <w:tabs>
          <w:tab w:val="left" w:pos="1260"/>
        </w:tabs>
        <w:spacing w:line="228" w:lineRule="auto"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нахождения теплицы: ___________________________________________________________________________________</w:t>
      </w:r>
      <w:r w:rsidR="00816BF8"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</w:t>
      </w:r>
    </w:p>
    <w:p w:rsidR="002562B8" w:rsidRPr="0006341D" w:rsidRDefault="002562B8" w:rsidP="00495446">
      <w:pPr>
        <w:tabs>
          <w:tab w:val="left" w:pos="-5940"/>
        </w:tabs>
        <w:spacing w:line="240" w:lineRule="auto"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Комиссия в составе:</w:t>
      </w:r>
    </w:p>
    <w:p w:rsidR="002562B8" w:rsidRPr="0006341D" w:rsidRDefault="002562B8" w:rsidP="00495446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председателя - __________________________________________</w:t>
      </w:r>
      <w:r w:rsid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</w:p>
    <w:p w:rsidR="002562B8" w:rsidRPr="0006341D" w:rsidRDefault="002562B8" w:rsidP="00495446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(должность, фамилия, инициалы)      </w:t>
      </w:r>
    </w:p>
    <w:p w:rsidR="002562B8" w:rsidRPr="0006341D" w:rsidRDefault="002562B8" w:rsidP="00495446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членов комиссии:</w:t>
      </w:r>
      <w:r w:rsid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</w:t>
      </w:r>
      <w:r w:rsid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</w:p>
    <w:p w:rsidR="002562B8" w:rsidRPr="0006341D" w:rsidRDefault="002562B8" w:rsidP="00495446">
      <w:pPr>
        <w:tabs>
          <w:tab w:val="left" w:pos="-5940"/>
        </w:tabs>
        <w:spacing w:line="240" w:lineRule="auto"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(должность, фамилия, инициалы)</w:t>
      </w:r>
    </w:p>
    <w:p w:rsidR="002562B8" w:rsidRPr="0006341D" w:rsidRDefault="002562B8" w:rsidP="00495446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2562B8" w:rsidRPr="0006341D" w:rsidRDefault="002562B8" w:rsidP="00495446">
      <w:pPr>
        <w:tabs>
          <w:tab w:val="left" w:pos="-5940"/>
        </w:tabs>
        <w:spacing w:line="240" w:lineRule="auto"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(должность, фамилия, инициалы)</w:t>
      </w:r>
    </w:p>
    <w:p w:rsidR="002562B8" w:rsidRPr="0006341D" w:rsidRDefault="002562B8" w:rsidP="00495446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2562B8" w:rsidRPr="0006341D" w:rsidRDefault="002562B8" w:rsidP="00495446">
      <w:pPr>
        <w:tabs>
          <w:tab w:val="left" w:pos="-5940"/>
        </w:tabs>
        <w:spacing w:line="240" w:lineRule="auto"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(должность, фамилия, инициалы)</w:t>
      </w:r>
    </w:p>
    <w:p w:rsidR="0006341D" w:rsidRDefault="0006341D" w:rsidP="00495446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341D" w:rsidRDefault="0006341D" w:rsidP="00495446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06341D" w:rsidRDefault="00495446" w:rsidP="00495446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  <w:r w:rsidR="002562B8"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Комиссия установила:</w:t>
      </w:r>
    </w:p>
    <w:p w:rsidR="0006341D" w:rsidRDefault="00495446" w:rsidP="00495446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562B8"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1.Заявлено к субсидированию ____</w:t>
      </w:r>
      <w:r w:rsidR="00816BF8"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 w:rsidR="002562B8"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___ теплиц</w:t>
      </w:r>
      <w:proofErr w:type="gramStart"/>
      <w:r w:rsidR="002562B8"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ы(</w:t>
      </w:r>
      <w:proofErr w:type="gramEnd"/>
      <w:r w:rsidR="002562B8"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площадью: </w:t>
      </w:r>
    </w:p>
    <w:p w:rsidR="0006341D" w:rsidRPr="0006341D" w:rsidRDefault="0006341D" w:rsidP="00495446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</w:t>
      </w:r>
      <w:r w:rsidRPr="0006341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(количество теплиц)</w:t>
      </w:r>
    </w:p>
    <w:p w:rsidR="0006341D" w:rsidRDefault="00816BF8" w:rsidP="00495446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 кв. м.,  </w:t>
      </w:r>
      <w:r w:rsidR="002562B8"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2562B8"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___ кв. м., _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2562B8"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 кв. м. и т.д.   </w:t>
      </w:r>
    </w:p>
    <w:p w:rsidR="002562B8" w:rsidRPr="0006341D" w:rsidRDefault="0006341D" w:rsidP="00495446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562B8"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Монтаж теплиц(ы) завершен полностью, выполнен _______________</w:t>
      </w:r>
      <w:r w:rsidR="00816BF8"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2562B8"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_.</w:t>
      </w:r>
    </w:p>
    <w:p w:rsidR="002562B8" w:rsidRPr="0006341D" w:rsidRDefault="002562B8" w:rsidP="00495446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</w:t>
      </w:r>
      <w:r w:rsidRPr="0006341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(хозяйственный или подрядный способ)</w:t>
      </w:r>
    </w:p>
    <w:p w:rsidR="002562B8" w:rsidRPr="0006341D" w:rsidRDefault="00630F8C" w:rsidP="00495446">
      <w:pPr>
        <w:tabs>
          <w:tab w:val="left" w:pos="-5940"/>
          <w:tab w:val="left" w:pos="567"/>
        </w:tabs>
        <w:spacing w:line="240" w:lineRule="auto"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562B8"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теплиц(ы) площадью __</w:t>
      </w:r>
      <w:r w:rsidR="00816BF8"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  <w:r w:rsidR="002562B8"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 кв. м. выпо</w:t>
      </w:r>
      <w:r w:rsidR="002562B8"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2562B8"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нено на ______________________________________</w:t>
      </w:r>
      <w:r w:rsidR="00816BF8"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="002562B8"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  .                                  </w:t>
      </w:r>
      <w:r w:rsidR="00816BF8"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2562B8" w:rsidRPr="0006341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(металлическом ,стеклопластиковом, деревянном, смешанном каркасе)</w:t>
      </w:r>
    </w:p>
    <w:p w:rsidR="002562B8" w:rsidRPr="0006341D" w:rsidRDefault="002562B8" w:rsidP="00495446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На момент обследования теплицы(а) __________________</w:t>
      </w:r>
      <w:r w:rsidR="00816BF8"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_________.</w:t>
      </w:r>
    </w:p>
    <w:p w:rsidR="002562B8" w:rsidRPr="0006341D" w:rsidRDefault="00816BF8" w:rsidP="00495446">
      <w:pPr>
        <w:tabs>
          <w:tab w:val="left" w:pos="-5940"/>
        </w:tabs>
        <w:spacing w:line="240" w:lineRule="auto"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               </w:t>
      </w:r>
      <w:r w:rsidR="002562B8" w:rsidRPr="0006341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     </w:t>
      </w:r>
      <w:r w:rsidRPr="0006341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                      </w:t>
      </w:r>
      <w:r w:rsidR="002562B8" w:rsidRPr="0006341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   </w:t>
      </w:r>
      <w:r w:rsidR="0006341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                                             </w:t>
      </w:r>
      <w:r w:rsidR="00630F8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    </w:t>
      </w:r>
      <w:r w:rsidR="0006341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="002562B8" w:rsidRPr="0006341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(эксплуатируются по целевому назначению/не эксплуатируются)</w:t>
      </w:r>
    </w:p>
    <w:p w:rsidR="002562B8" w:rsidRPr="0006341D" w:rsidRDefault="00630F8C" w:rsidP="00495446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2562B8"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Выращиваются______________</w:t>
      </w:r>
      <w:r w:rsidR="00816BF8"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2562B8"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</w:t>
      </w:r>
    </w:p>
    <w:p w:rsidR="002562B8" w:rsidRPr="0006341D" w:rsidRDefault="002562B8" w:rsidP="00495446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</w:t>
      </w:r>
      <w:r w:rsidR="00816BF8"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________________.</w:t>
      </w:r>
    </w:p>
    <w:p w:rsidR="002562B8" w:rsidRDefault="002562B8" w:rsidP="00495446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                           </w:t>
      </w:r>
      <w:r w:rsidR="0006341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                     </w:t>
      </w:r>
      <w:r w:rsidRPr="0006341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      (в случае не эксплуатации теплицы указать причины)</w:t>
      </w:r>
    </w:p>
    <w:p w:rsidR="00630F8C" w:rsidRPr="0006341D" w:rsidRDefault="00630F8C" w:rsidP="00495446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</w:pPr>
    </w:p>
    <w:p w:rsidR="002562B8" w:rsidRPr="0006341D" w:rsidRDefault="002562B8" w:rsidP="00495446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 Заявлено к субсидированию система капельного орошения общей пл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щадью ________ кв. м. Монтаж системы капельного орошения завершен по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ностью.</w:t>
      </w:r>
    </w:p>
    <w:p w:rsidR="002562B8" w:rsidRPr="0006341D" w:rsidRDefault="002562B8" w:rsidP="00495446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3.Заявитель подтверждает, что обследуемый объект находится в границах земельного участка, принадлежащего ему на праве _____________________.</w:t>
      </w:r>
    </w:p>
    <w:p w:rsidR="002562B8" w:rsidRPr="0006341D" w:rsidRDefault="002562B8" w:rsidP="00495446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4.Заявитель предупрежден об ответственности за предоставление нед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стоверных сведений об объемах затраченных на строительство те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лиц(ы)/системы капельного орошения материалов, указанных в сводке(смете) затрат, а так же обязуется эксплуатировать теплицы по целевому назначению в течение последующих 5 лет. Достоверность предоставленной информации по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тверждаю.</w:t>
      </w:r>
    </w:p>
    <w:p w:rsidR="00630F8C" w:rsidRPr="0006341D" w:rsidRDefault="00630F8C" w:rsidP="00495446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06341D" w:rsidRDefault="002562B8" w:rsidP="00495446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комиссии </w:t>
      </w:r>
    </w:p>
    <w:p w:rsidR="002562B8" w:rsidRPr="0006341D" w:rsidRDefault="002562B8" w:rsidP="00495446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_____________________________________</w:t>
      </w:r>
    </w:p>
    <w:p w:rsidR="002562B8" w:rsidRPr="0006341D" w:rsidRDefault="002562B8" w:rsidP="00495446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(подпись)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(фамилия, инициалы)</w:t>
      </w:r>
    </w:p>
    <w:p w:rsidR="00630F8C" w:rsidRDefault="00630F8C" w:rsidP="00495446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06341D" w:rsidRDefault="002562B8" w:rsidP="00495446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комиссии:</w:t>
      </w:r>
    </w:p>
    <w:p w:rsidR="002562B8" w:rsidRPr="0006341D" w:rsidRDefault="002562B8" w:rsidP="00495446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_____________________________________</w:t>
      </w:r>
    </w:p>
    <w:p w:rsidR="002562B8" w:rsidRPr="0006341D" w:rsidRDefault="002562B8" w:rsidP="00495446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(подпись)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(фамилия, инициалы)</w:t>
      </w:r>
    </w:p>
    <w:p w:rsidR="002562B8" w:rsidRPr="0006341D" w:rsidRDefault="002562B8" w:rsidP="00495446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_____________________________________</w:t>
      </w:r>
    </w:p>
    <w:p w:rsidR="002562B8" w:rsidRPr="0006341D" w:rsidRDefault="002562B8" w:rsidP="00495446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(подпись)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(фамилия, инициалы)</w:t>
      </w:r>
    </w:p>
    <w:p w:rsidR="002562B8" w:rsidRPr="0006341D" w:rsidRDefault="002562B8" w:rsidP="00495446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_____________________________________</w:t>
      </w:r>
    </w:p>
    <w:p w:rsidR="002562B8" w:rsidRPr="0006341D" w:rsidRDefault="002562B8" w:rsidP="00495446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(подпись)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(фамилия, инициалы)</w:t>
      </w:r>
    </w:p>
    <w:p w:rsidR="00630F8C" w:rsidRDefault="00630F8C" w:rsidP="00495446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0F8C" w:rsidRDefault="00630F8C" w:rsidP="00495446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06341D" w:rsidRDefault="002562B8" w:rsidP="00495446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</w:t>
      </w:r>
      <w:r w:rsid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__________________________</w:t>
      </w:r>
    </w:p>
    <w:p w:rsidR="002562B8" w:rsidRPr="0006341D" w:rsidRDefault="002562B8" w:rsidP="00495446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(подпись)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(фамилия, инициалы)</w:t>
      </w:r>
    </w:p>
    <w:p w:rsidR="00A77D48" w:rsidRDefault="00A77D48" w:rsidP="00495446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06341D" w:rsidRDefault="002562B8" w:rsidP="00495446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«_____» _________________________ 20 ___ г.</w:t>
      </w:r>
    </w:p>
    <w:p w:rsidR="002562B8" w:rsidRPr="002562B8" w:rsidRDefault="002562B8" w:rsidP="002562B8">
      <w:pPr>
        <w:spacing w:line="240" w:lineRule="auto"/>
        <w:ind w:left="81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562B8" w:rsidRPr="002562B8" w:rsidSect="00F577DC">
          <w:footnotePr>
            <w:pos w:val="beneathText"/>
          </w:footnotePr>
          <w:pgSz w:w="11905" w:h="16837"/>
          <w:pgMar w:top="1134" w:right="567" w:bottom="1134" w:left="1701" w:header="709" w:footer="709" w:gutter="0"/>
          <w:cols w:space="720"/>
          <w:titlePg/>
          <w:docGrid w:linePitch="360"/>
        </w:sectPr>
      </w:pPr>
    </w:p>
    <w:p w:rsidR="002562B8" w:rsidRPr="00DF0A89" w:rsidRDefault="0010174C" w:rsidP="008A57ED">
      <w:pPr>
        <w:spacing w:line="240" w:lineRule="auto"/>
        <w:ind w:left="8789" w:firstLine="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74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</w:t>
      </w:r>
      <w:r w:rsidR="002562B8" w:rsidRPr="00DF0A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2</w:t>
      </w:r>
      <w:r w:rsidR="008A57ED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</w:p>
    <w:p w:rsidR="00D423D5" w:rsidRDefault="00D423D5" w:rsidP="008A57ED">
      <w:pPr>
        <w:spacing w:line="240" w:lineRule="auto"/>
        <w:ind w:left="8789" w:firstLine="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Порядку </w:t>
      </w: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из бюджета </w:t>
      </w:r>
    </w:p>
    <w:p w:rsidR="00D423D5" w:rsidRPr="002049F3" w:rsidRDefault="00D423D5" w:rsidP="008A57ED">
      <w:pPr>
        <w:spacing w:line="240" w:lineRule="auto"/>
        <w:ind w:left="8789" w:firstLine="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D423D5" w:rsidRDefault="00D423D5" w:rsidP="008A57ED">
      <w:pPr>
        <w:spacing w:line="240" w:lineRule="auto"/>
        <w:ind w:left="8789" w:firstLine="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Щербиновский район субсидий малым </w:t>
      </w:r>
    </w:p>
    <w:p w:rsidR="00D423D5" w:rsidRDefault="00D423D5" w:rsidP="008A57ED">
      <w:pPr>
        <w:spacing w:line="240" w:lineRule="auto"/>
        <w:ind w:left="8789" w:firstLine="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формам хозяйствования в агропромышленном комплексе на поддержку </w:t>
      </w:r>
    </w:p>
    <w:p w:rsidR="00D423D5" w:rsidRPr="000B2E56" w:rsidRDefault="00D423D5" w:rsidP="008A57ED">
      <w:pPr>
        <w:spacing w:line="240" w:lineRule="auto"/>
        <w:ind w:left="8789" w:firstLine="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сельскохозяйственного производства</w:t>
      </w:r>
    </w:p>
    <w:p w:rsidR="002562B8" w:rsidRDefault="002562B8" w:rsidP="002562B8">
      <w:pPr>
        <w:tabs>
          <w:tab w:val="left" w:pos="-5940"/>
        </w:tabs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7E04" w:rsidRPr="002562B8" w:rsidRDefault="005E7E04" w:rsidP="002562B8">
      <w:pPr>
        <w:tabs>
          <w:tab w:val="left" w:pos="-5940"/>
        </w:tabs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495B" w:rsidRPr="005E7E04" w:rsidRDefault="0099495B" w:rsidP="0099495B">
      <w:pPr>
        <w:tabs>
          <w:tab w:val="left" w:pos="-5940"/>
        </w:tabs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7E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Сводка (смета) фактических затрат на строительство теплицы для выращивания </w:t>
      </w:r>
    </w:p>
    <w:p w:rsidR="0099495B" w:rsidRPr="005E7E04" w:rsidRDefault="0099495B" w:rsidP="0099495B">
      <w:pPr>
        <w:tabs>
          <w:tab w:val="left" w:pos="-5940"/>
        </w:tabs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7E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овощей и (или) ягод в защищённом грунте подрядной организацией </w:t>
      </w:r>
    </w:p>
    <w:p w:rsidR="002562B8" w:rsidRPr="005E7E04" w:rsidRDefault="002562B8" w:rsidP="0099495B">
      <w:pPr>
        <w:tabs>
          <w:tab w:val="left" w:pos="-5940"/>
        </w:tabs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7E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 _______________________________________________________________________________</w:t>
      </w:r>
    </w:p>
    <w:p w:rsidR="002562B8" w:rsidRPr="005E7E04" w:rsidRDefault="002562B8" w:rsidP="002562B8">
      <w:pPr>
        <w:tabs>
          <w:tab w:val="left" w:pos="1260"/>
        </w:tabs>
        <w:spacing w:line="240" w:lineRule="auto"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5E7E0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наименование  получателя субсидии (полностью)</w:t>
      </w:r>
    </w:p>
    <w:p w:rsidR="002562B8" w:rsidRPr="005E7E04" w:rsidRDefault="002562B8" w:rsidP="002562B8">
      <w:pPr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места нахождения теплицы ___________________________________</w:t>
      </w:r>
      <w:r w:rsid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</w:t>
      </w:r>
    </w:p>
    <w:p w:rsidR="002562B8" w:rsidRPr="005E7E04" w:rsidRDefault="002562B8" w:rsidP="002562B8">
      <w:pPr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2562B8" w:rsidRDefault="002562B8" w:rsidP="002562B8">
      <w:pPr>
        <w:spacing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8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3"/>
        <w:gridCol w:w="1615"/>
        <w:gridCol w:w="2520"/>
        <w:gridCol w:w="1440"/>
        <w:gridCol w:w="751"/>
        <w:gridCol w:w="982"/>
        <w:gridCol w:w="983"/>
        <w:gridCol w:w="884"/>
        <w:gridCol w:w="720"/>
        <w:gridCol w:w="900"/>
        <w:gridCol w:w="1080"/>
        <w:gridCol w:w="900"/>
        <w:gridCol w:w="1592"/>
      </w:tblGrid>
      <w:tr w:rsidR="002562B8" w:rsidRPr="002562B8" w:rsidTr="00F7084A">
        <w:tc>
          <w:tcPr>
            <w:tcW w:w="473" w:type="dxa"/>
            <w:vMerge w:val="restart"/>
            <w:vAlign w:val="center"/>
          </w:tcPr>
          <w:p w:rsidR="002562B8" w:rsidRPr="002562B8" w:rsidRDefault="002562B8" w:rsidP="002562B8">
            <w:pPr>
              <w:tabs>
                <w:tab w:val="left" w:pos="1260"/>
              </w:tabs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615" w:type="dxa"/>
            <w:vMerge w:val="restart"/>
            <w:vAlign w:val="center"/>
          </w:tcPr>
          <w:p w:rsidR="002562B8" w:rsidRPr="002562B8" w:rsidRDefault="002562B8" w:rsidP="002562B8">
            <w:pPr>
              <w:tabs>
                <w:tab w:val="left" w:pos="1260"/>
              </w:tabs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</w:t>
            </w:r>
          </w:p>
        </w:tc>
        <w:tc>
          <w:tcPr>
            <w:tcW w:w="2520" w:type="dxa"/>
            <w:vMerge w:val="restart"/>
            <w:vAlign w:val="center"/>
          </w:tcPr>
          <w:p w:rsidR="002562B8" w:rsidRPr="002562B8" w:rsidRDefault="002562B8" w:rsidP="002562B8">
            <w:pPr>
              <w:tabs>
                <w:tab w:val="left" w:pos="1260"/>
              </w:tabs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работ и затрат</w:t>
            </w:r>
          </w:p>
        </w:tc>
        <w:tc>
          <w:tcPr>
            <w:tcW w:w="1440" w:type="dxa"/>
            <w:vMerge w:val="restart"/>
            <w:vAlign w:val="center"/>
          </w:tcPr>
          <w:p w:rsidR="002562B8" w:rsidRPr="002562B8" w:rsidRDefault="002562B8" w:rsidP="002562B8">
            <w:pPr>
              <w:tabs>
                <w:tab w:val="left" w:pos="1260"/>
              </w:tabs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751" w:type="dxa"/>
            <w:vMerge w:val="restart"/>
            <w:vAlign w:val="center"/>
          </w:tcPr>
          <w:p w:rsidR="002562B8" w:rsidRPr="002562B8" w:rsidRDefault="002562B8" w:rsidP="002562B8">
            <w:pPr>
              <w:tabs>
                <w:tab w:val="left" w:pos="1260"/>
              </w:tabs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2849" w:type="dxa"/>
            <w:gridSpan w:val="3"/>
            <w:vAlign w:val="center"/>
          </w:tcPr>
          <w:p w:rsidR="002562B8" w:rsidRPr="002562B8" w:rsidRDefault="002562B8" w:rsidP="002562B8">
            <w:pPr>
              <w:tabs>
                <w:tab w:val="left" w:pos="1260"/>
              </w:tabs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единицы</w:t>
            </w:r>
          </w:p>
        </w:tc>
        <w:tc>
          <w:tcPr>
            <w:tcW w:w="3600" w:type="dxa"/>
            <w:gridSpan w:val="4"/>
            <w:vAlign w:val="center"/>
          </w:tcPr>
          <w:p w:rsidR="002562B8" w:rsidRPr="002562B8" w:rsidRDefault="002562B8" w:rsidP="002562B8">
            <w:pPr>
              <w:tabs>
                <w:tab w:val="left" w:pos="1260"/>
              </w:tabs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стоимость</w:t>
            </w:r>
          </w:p>
        </w:tc>
        <w:tc>
          <w:tcPr>
            <w:tcW w:w="1592" w:type="dxa"/>
            <w:vMerge w:val="restart"/>
            <w:vAlign w:val="center"/>
          </w:tcPr>
          <w:p w:rsidR="002562B8" w:rsidRPr="002562B8" w:rsidRDefault="002562B8" w:rsidP="002562B8">
            <w:pPr>
              <w:tabs>
                <w:tab w:val="left" w:pos="1260"/>
              </w:tabs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Принято к расчету су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сидий (запо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няется орг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 местного самоуправл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ния)</w:t>
            </w:r>
          </w:p>
        </w:tc>
      </w:tr>
      <w:tr w:rsidR="002562B8" w:rsidRPr="002562B8" w:rsidTr="00F7084A">
        <w:tc>
          <w:tcPr>
            <w:tcW w:w="473" w:type="dxa"/>
            <w:vMerge/>
          </w:tcPr>
          <w:p w:rsidR="002562B8" w:rsidRPr="002562B8" w:rsidRDefault="002562B8" w:rsidP="002562B8">
            <w:pPr>
              <w:tabs>
                <w:tab w:val="left" w:pos="126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vMerge/>
          </w:tcPr>
          <w:p w:rsidR="002562B8" w:rsidRPr="002562B8" w:rsidRDefault="002562B8" w:rsidP="002562B8">
            <w:pPr>
              <w:tabs>
                <w:tab w:val="left" w:pos="126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</w:tcPr>
          <w:p w:rsidR="002562B8" w:rsidRPr="002562B8" w:rsidRDefault="002562B8" w:rsidP="002562B8">
            <w:pPr>
              <w:tabs>
                <w:tab w:val="left" w:pos="126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Merge/>
          </w:tcPr>
          <w:p w:rsidR="002562B8" w:rsidRPr="002562B8" w:rsidRDefault="002562B8" w:rsidP="002562B8">
            <w:pPr>
              <w:tabs>
                <w:tab w:val="left" w:pos="126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1" w:type="dxa"/>
            <w:vMerge/>
          </w:tcPr>
          <w:p w:rsidR="002562B8" w:rsidRPr="002562B8" w:rsidRDefault="002562B8" w:rsidP="002562B8">
            <w:pPr>
              <w:tabs>
                <w:tab w:val="left" w:pos="126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  <w:vAlign w:val="center"/>
          </w:tcPr>
          <w:p w:rsidR="002562B8" w:rsidRPr="002562B8" w:rsidRDefault="002562B8" w:rsidP="002562B8">
            <w:pPr>
              <w:tabs>
                <w:tab w:val="left" w:pos="1260"/>
              </w:tabs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83" w:type="dxa"/>
            <w:vAlign w:val="center"/>
          </w:tcPr>
          <w:p w:rsidR="002562B8" w:rsidRPr="002562B8" w:rsidRDefault="002562B8" w:rsidP="002562B8">
            <w:pPr>
              <w:tabs>
                <w:tab w:val="left" w:pos="1260"/>
              </w:tabs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Экспл</w:t>
            </w:r>
            <w:proofErr w:type="spellEnd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</w:t>
            </w:r>
            <w:proofErr w:type="spellEnd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84" w:type="dxa"/>
            <w:vMerge w:val="restart"/>
            <w:vAlign w:val="center"/>
          </w:tcPr>
          <w:p w:rsidR="002562B8" w:rsidRPr="002562B8" w:rsidRDefault="002562B8" w:rsidP="002562B8">
            <w:pPr>
              <w:tabs>
                <w:tab w:val="left" w:pos="1260"/>
              </w:tabs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Мате-риалы</w:t>
            </w:r>
          </w:p>
        </w:tc>
        <w:tc>
          <w:tcPr>
            <w:tcW w:w="720" w:type="dxa"/>
            <w:vMerge w:val="restart"/>
            <w:vAlign w:val="center"/>
          </w:tcPr>
          <w:p w:rsidR="002562B8" w:rsidRPr="002562B8" w:rsidRDefault="002562B8" w:rsidP="002562B8">
            <w:pPr>
              <w:tabs>
                <w:tab w:val="left" w:pos="1260"/>
              </w:tabs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00" w:type="dxa"/>
            <w:vMerge w:val="restart"/>
            <w:vAlign w:val="center"/>
          </w:tcPr>
          <w:p w:rsidR="002562B8" w:rsidRPr="002562B8" w:rsidRDefault="002562B8" w:rsidP="002562B8">
            <w:pPr>
              <w:tabs>
                <w:tab w:val="left" w:pos="1260"/>
              </w:tabs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оплата труда</w:t>
            </w:r>
          </w:p>
        </w:tc>
        <w:tc>
          <w:tcPr>
            <w:tcW w:w="1080" w:type="dxa"/>
            <w:vAlign w:val="center"/>
          </w:tcPr>
          <w:p w:rsidR="002562B8" w:rsidRPr="002562B8" w:rsidRDefault="002562B8" w:rsidP="002562B8">
            <w:pPr>
              <w:tabs>
                <w:tab w:val="left" w:pos="1260"/>
              </w:tabs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Экспл</w:t>
            </w:r>
            <w:proofErr w:type="spellEnd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</w:t>
            </w:r>
            <w:proofErr w:type="spellEnd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00" w:type="dxa"/>
            <w:vMerge w:val="restart"/>
            <w:vAlign w:val="center"/>
          </w:tcPr>
          <w:p w:rsidR="002562B8" w:rsidRPr="002562B8" w:rsidRDefault="002562B8" w:rsidP="002562B8">
            <w:pPr>
              <w:tabs>
                <w:tab w:val="left" w:pos="1260"/>
              </w:tabs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Мате-риалы</w:t>
            </w:r>
          </w:p>
        </w:tc>
        <w:tc>
          <w:tcPr>
            <w:tcW w:w="1592" w:type="dxa"/>
            <w:vMerge/>
          </w:tcPr>
          <w:p w:rsidR="002562B8" w:rsidRPr="002562B8" w:rsidRDefault="002562B8" w:rsidP="002562B8">
            <w:pPr>
              <w:tabs>
                <w:tab w:val="left" w:pos="126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73" w:type="dxa"/>
            <w:vMerge/>
          </w:tcPr>
          <w:p w:rsidR="002562B8" w:rsidRPr="002562B8" w:rsidRDefault="002562B8" w:rsidP="002562B8">
            <w:pPr>
              <w:tabs>
                <w:tab w:val="left" w:pos="126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vMerge/>
          </w:tcPr>
          <w:p w:rsidR="002562B8" w:rsidRPr="002562B8" w:rsidRDefault="002562B8" w:rsidP="002562B8">
            <w:pPr>
              <w:tabs>
                <w:tab w:val="left" w:pos="126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</w:tcPr>
          <w:p w:rsidR="002562B8" w:rsidRPr="002562B8" w:rsidRDefault="002562B8" w:rsidP="002562B8">
            <w:pPr>
              <w:tabs>
                <w:tab w:val="left" w:pos="126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Merge/>
          </w:tcPr>
          <w:p w:rsidR="002562B8" w:rsidRPr="002562B8" w:rsidRDefault="002562B8" w:rsidP="002562B8">
            <w:pPr>
              <w:tabs>
                <w:tab w:val="left" w:pos="126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1" w:type="dxa"/>
            <w:vMerge/>
          </w:tcPr>
          <w:p w:rsidR="002562B8" w:rsidRPr="002562B8" w:rsidRDefault="002562B8" w:rsidP="002562B8">
            <w:pPr>
              <w:tabs>
                <w:tab w:val="left" w:pos="126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  <w:vAlign w:val="center"/>
          </w:tcPr>
          <w:p w:rsidR="002562B8" w:rsidRPr="002562B8" w:rsidRDefault="002562B8" w:rsidP="002562B8">
            <w:pPr>
              <w:tabs>
                <w:tab w:val="left" w:pos="1260"/>
              </w:tabs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оплата труда</w:t>
            </w:r>
          </w:p>
        </w:tc>
        <w:tc>
          <w:tcPr>
            <w:tcW w:w="983" w:type="dxa"/>
            <w:vAlign w:val="center"/>
          </w:tcPr>
          <w:p w:rsidR="002562B8" w:rsidRPr="002562B8" w:rsidRDefault="002562B8" w:rsidP="002562B8">
            <w:pPr>
              <w:tabs>
                <w:tab w:val="left" w:pos="1260"/>
              </w:tabs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оплата труда</w:t>
            </w:r>
          </w:p>
        </w:tc>
        <w:tc>
          <w:tcPr>
            <w:tcW w:w="884" w:type="dxa"/>
            <w:vMerge/>
            <w:vAlign w:val="center"/>
          </w:tcPr>
          <w:p w:rsidR="002562B8" w:rsidRPr="002562B8" w:rsidRDefault="002562B8" w:rsidP="002562B8">
            <w:pPr>
              <w:tabs>
                <w:tab w:val="left" w:pos="1260"/>
              </w:tabs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vMerge/>
            <w:vAlign w:val="center"/>
          </w:tcPr>
          <w:p w:rsidR="002562B8" w:rsidRPr="002562B8" w:rsidRDefault="002562B8" w:rsidP="002562B8">
            <w:pPr>
              <w:tabs>
                <w:tab w:val="left" w:pos="1260"/>
              </w:tabs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vMerge/>
            <w:vAlign w:val="center"/>
          </w:tcPr>
          <w:p w:rsidR="002562B8" w:rsidRPr="002562B8" w:rsidRDefault="002562B8" w:rsidP="002562B8">
            <w:pPr>
              <w:tabs>
                <w:tab w:val="left" w:pos="1260"/>
              </w:tabs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2562B8" w:rsidRPr="002562B8" w:rsidRDefault="002562B8" w:rsidP="002562B8">
            <w:pPr>
              <w:tabs>
                <w:tab w:val="left" w:pos="1260"/>
              </w:tabs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оплата труда</w:t>
            </w:r>
          </w:p>
        </w:tc>
        <w:tc>
          <w:tcPr>
            <w:tcW w:w="900" w:type="dxa"/>
            <w:vMerge/>
            <w:vAlign w:val="center"/>
          </w:tcPr>
          <w:p w:rsidR="002562B8" w:rsidRPr="002562B8" w:rsidRDefault="002562B8" w:rsidP="002562B8">
            <w:pPr>
              <w:tabs>
                <w:tab w:val="left" w:pos="1260"/>
              </w:tabs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  <w:vMerge/>
          </w:tcPr>
          <w:p w:rsidR="002562B8" w:rsidRPr="002562B8" w:rsidRDefault="002562B8" w:rsidP="002562B8">
            <w:pPr>
              <w:tabs>
                <w:tab w:val="left" w:pos="126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73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5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20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0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1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82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83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84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20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00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80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00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92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2562B8" w:rsidRPr="002562B8" w:rsidTr="00F7084A">
        <w:tc>
          <w:tcPr>
            <w:tcW w:w="473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1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4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73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1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4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2088" w:type="dxa"/>
            <w:gridSpan w:val="2"/>
          </w:tcPr>
          <w:p w:rsidR="002562B8" w:rsidRPr="002562B8" w:rsidRDefault="002562B8" w:rsidP="002562B8">
            <w:pPr>
              <w:tabs>
                <w:tab w:val="left" w:pos="1260"/>
              </w:tabs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520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40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51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82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83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84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20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80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00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92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562B8" w:rsidRPr="002562B8" w:rsidRDefault="002562B8" w:rsidP="002562B8">
      <w:pPr>
        <w:tabs>
          <w:tab w:val="left" w:pos="1260"/>
        </w:tabs>
        <w:spacing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Default="002562B8" w:rsidP="002562B8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7E04" w:rsidRDefault="005E7E04" w:rsidP="002562B8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23D5" w:rsidRDefault="00D423D5" w:rsidP="002562B8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23D5" w:rsidRPr="002562B8" w:rsidRDefault="00D423D5" w:rsidP="002562B8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5E7E04" w:rsidRDefault="002562B8" w:rsidP="002562B8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Руководитель подрядной организации</w:t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_____________________</w:t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____________________________</w:t>
      </w:r>
    </w:p>
    <w:p w:rsidR="002562B8" w:rsidRPr="005E7E04" w:rsidRDefault="002562B8" w:rsidP="002562B8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(подпись)</w:t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</w:t>
      </w:r>
      <w:r w:rsidR="00E26BFE"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Ф.И.О.</w:t>
      </w:r>
    </w:p>
    <w:p w:rsidR="002562B8" w:rsidRPr="005E7E04" w:rsidRDefault="002562B8" w:rsidP="002562B8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М.П.</w:t>
      </w:r>
    </w:p>
    <w:p w:rsidR="002562B8" w:rsidRPr="005E7E04" w:rsidRDefault="002562B8" w:rsidP="002562B8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5E7E04" w:rsidRDefault="002562B8" w:rsidP="002562B8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</w:t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_____________________________</w:t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_______________________________</w:t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26BFE"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>(подпись)</w:t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26BFE"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>Ф.И.О.</w:t>
      </w:r>
    </w:p>
    <w:p w:rsidR="002562B8" w:rsidRPr="005E7E04" w:rsidRDefault="002562B8" w:rsidP="002562B8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5E7E04" w:rsidRDefault="00C45FFD" w:rsidP="002562B8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« __ » ____________ 20 __ г.</w:t>
      </w:r>
    </w:p>
    <w:p w:rsidR="002562B8" w:rsidRPr="002562B8" w:rsidRDefault="002562B8" w:rsidP="002562B8">
      <w:pPr>
        <w:spacing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2562B8" w:rsidRDefault="002562B8" w:rsidP="002562B8">
      <w:pPr>
        <w:tabs>
          <w:tab w:val="left" w:pos="-5940"/>
        </w:tabs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2562B8" w:rsidRDefault="002562B8" w:rsidP="002562B8">
      <w:pPr>
        <w:tabs>
          <w:tab w:val="left" w:pos="-5940"/>
        </w:tabs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2562B8" w:rsidRDefault="002562B8" w:rsidP="002562B8">
      <w:pPr>
        <w:widowControl w:val="0"/>
        <w:suppressAutoHyphens/>
        <w:autoSpaceDE w:val="0"/>
        <w:spacing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2562B8" w:rsidRDefault="002562B8" w:rsidP="002562B8">
      <w:pPr>
        <w:widowControl w:val="0"/>
        <w:suppressAutoHyphens/>
        <w:autoSpaceDE w:val="0"/>
        <w:spacing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2562B8" w:rsidRDefault="002562B8" w:rsidP="002562B8">
      <w:pPr>
        <w:tabs>
          <w:tab w:val="left" w:pos="1260"/>
        </w:tabs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562B8" w:rsidRPr="002562B8" w:rsidSect="00F7084A">
          <w:footnotePr>
            <w:pos w:val="beneathText"/>
          </w:footnotePr>
          <w:pgSz w:w="16837" w:h="11905" w:orient="landscape"/>
          <w:pgMar w:top="1701" w:right="1134" w:bottom="567" w:left="1134" w:header="709" w:footer="720" w:gutter="0"/>
          <w:cols w:space="720"/>
          <w:titlePg/>
          <w:docGrid w:linePitch="360"/>
        </w:sect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936"/>
        <w:gridCol w:w="5811"/>
      </w:tblGrid>
      <w:tr w:rsidR="002562B8" w:rsidRPr="002562B8" w:rsidTr="00F7084A">
        <w:tc>
          <w:tcPr>
            <w:tcW w:w="3936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1" w:type="dxa"/>
          </w:tcPr>
          <w:p w:rsidR="002562B8" w:rsidRPr="00727905" w:rsidRDefault="0010174C" w:rsidP="00C45FFD">
            <w:pPr>
              <w:spacing w:line="240" w:lineRule="auto"/>
              <w:ind w:left="742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17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</w:t>
            </w:r>
            <w:r w:rsidR="002562B8" w:rsidRPr="007279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2</w:t>
            </w:r>
            <w:r w:rsidR="00C45F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CD4A0C" w:rsidRPr="00CD4A0C" w:rsidRDefault="00CD4A0C" w:rsidP="00CD4A0C">
            <w:pPr>
              <w:spacing w:line="240" w:lineRule="auto"/>
              <w:ind w:left="742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A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Порядку предоставления из бюджета </w:t>
            </w:r>
          </w:p>
          <w:p w:rsidR="00CD4A0C" w:rsidRPr="00CD4A0C" w:rsidRDefault="00CD4A0C" w:rsidP="00CD4A0C">
            <w:pPr>
              <w:spacing w:line="240" w:lineRule="auto"/>
              <w:ind w:left="742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A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образования </w:t>
            </w:r>
          </w:p>
          <w:p w:rsidR="00CD4A0C" w:rsidRPr="00CD4A0C" w:rsidRDefault="00CD4A0C" w:rsidP="00CD4A0C">
            <w:pPr>
              <w:spacing w:line="240" w:lineRule="auto"/>
              <w:ind w:left="742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A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Щербиновский район субсидий </w:t>
            </w:r>
          </w:p>
          <w:p w:rsidR="00CD4A0C" w:rsidRPr="00CD4A0C" w:rsidRDefault="00CD4A0C" w:rsidP="00CD4A0C">
            <w:pPr>
              <w:spacing w:line="240" w:lineRule="auto"/>
              <w:ind w:left="742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A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малым формам хозяйствования </w:t>
            </w:r>
          </w:p>
          <w:p w:rsidR="00CD4A0C" w:rsidRPr="00CD4A0C" w:rsidRDefault="00CD4A0C" w:rsidP="00CD4A0C">
            <w:pPr>
              <w:spacing w:line="240" w:lineRule="auto"/>
              <w:ind w:left="742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A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агропромышленном комплексе </w:t>
            </w:r>
          </w:p>
          <w:p w:rsidR="00D423D5" w:rsidRPr="000B2E56" w:rsidRDefault="00CD4A0C" w:rsidP="00CD4A0C">
            <w:pPr>
              <w:spacing w:line="240" w:lineRule="auto"/>
              <w:ind w:left="742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A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поддержку сельскохозяйственного производства</w:t>
            </w:r>
          </w:p>
          <w:p w:rsidR="002562B8" w:rsidRPr="002562B8" w:rsidRDefault="002562B8" w:rsidP="00C45FFD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ind w:left="742" w:right="-1" w:firstLine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562B8" w:rsidRPr="00E35A3B" w:rsidTr="00F7084A">
        <w:tc>
          <w:tcPr>
            <w:tcW w:w="3936" w:type="dxa"/>
          </w:tcPr>
          <w:p w:rsidR="002562B8" w:rsidRPr="00E35A3B" w:rsidRDefault="002562B8" w:rsidP="002562B8">
            <w:pPr>
              <w:tabs>
                <w:tab w:val="left" w:pos="1260"/>
              </w:tabs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11" w:type="dxa"/>
          </w:tcPr>
          <w:p w:rsidR="002562B8" w:rsidRPr="00E35A3B" w:rsidRDefault="002562B8" w:rsidP="00C45FFD">
            <w:pPr>
              <w:tabs>
                <w:tab w:val="left" w:pos="1260"/>
              </w:tabs>
              <w:spacing w:line="240" w:lineRule="auto"/>
              <w:ind w:left="742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562B8" w:rsidRPr="00E35A3B" w:rsidRDefault="002562B8" w:rsidP="00C45FFD">
            <w:pPr>
              <w:tabs>
                <w:tab w:val="left" w:pos="1260"/>
              </w:tabs>
              <w:spacing w:line="240" w:lineRule="auto"/>
              <w:ind w:left="742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5A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УТВЕРЖДАЮ</w:t>
            </w:r>
          </w:p>
          <w:p w:rsidR="002562B8" w:rsidRPr="00E35A3B" w:rsidRDefault="002562B8" w:rsidP="00C45FFD">
            <w:pPr>
              <w:tabs>
                <w:tab w:val="left" w:pos="105"/>
              </w:tabs>
              <w:spacing w:line="240" w:lineRule="auto"/>
              <w:ind w:left="742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562B8" w:rsidRPr="00E35A3B" w:rsidRDefault="002562B8" w:rsidP="00C45FFD">
            <w:pPr>
              <w:tabs>
                <w:tab w:val="left" w:pos="105"/>
              </w:tabs>
              <w:spacing w:line="240" w:lineRule="auto"/>
              <w:ind w:left="742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5A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_____________</w:t>
            </w:r>
          </w:p>
          <w:p w:rsidR="002562B8" w:rsidRPr="00E35A3B" w:rsidRDefault="002562B8" w:rsidP="00C45FFD">
            <w:pPr>
              <w:tabs>
                <w:tab w:val="left" w:pos="105"/>
              </w:tabs>
              <w:spacing w:line="240" w:lineRule="auto"/>
              <w:ind w:left="742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5A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сельского поселения </w:t>
            </w:r>
          </w:p>
          <w:p w:rsidR="002562B8" w:rsidRPr="00E35A3B" w:rsidRDefault="002562B8" w:rsidP="00C45FFD">
            <w:pPr>
              <w:tabs>
                <w:tab w:val="left" w:pos="105"/>
              </w:tabs>
              <w:spacing w:line="240" w:lineRule="auto"/>
              <w:ind w:left="742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35A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Щербиновского</w:t>
            </w:r>
            <w:proofErr w:type="spellEnd"/>
            <w:r w:rsidRPr="00E35A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</w:t>
            </w:r>
          </w:p>
          <w:p w:rsidR="002562B8" w:rsidRPr="00E35A3B" w:rsidRDefault="002562B8" w:rsidP="00C45FFD">
            <w:pPr>
              <w:pBdr>
                <w:bottom w:val="single" w:sz="12" w:space="1" w:color="auto"/>
              </w:pBdr>
              <w:tabs>
                <w:tab w:val="left" w:pos="1260"/>
              </w:tabs>
              <w:spacing w:line="240" w:lineRule="auto"/>
              <w:ind w:left="742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562B8" w:rsidRPr="00E35A3B" w:rsidRDefault="002562B8" w:rsidP="00C45FFD">
            <w:pPr>
              <w:tabs>
                <w:tab w:val="left" w:pos="1260"/>
              </w:tabs>
              <w:spacing w:line="240" w:lineRule="auto"/>
              <w:ind w:left="742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5A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(Фамилия, инициалы)</w:t>
            </w:r>
          </w:p>
        </w:tc>
      </w:tr>
      <w:tr w:rsidR="002562B8" w:rsidRPr="00E35A3B" w:rsidTr="00F7084A">
        <w:tc>
          <w:tcPr>
            <w:tcW w:w="3936" w:type="dxa"/>
          </w:tcPr>
          <w:p w:rsidR="002562B8" w:rsidRPr="00E35A3B" w:rsidRDefault="002562B8" w:rsidP="002562B8">
            <w:pPr>
              <w:tabs>
                <w:tab w:val="left" w:pos="1260"/>
              </w:tabs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11" w:type="dxa"/>
          </w:tcPr>
          <w:p w:rsidR="002562B8" w:rsidRPr="00E35A3B" w:rsidRDefault="002562B8" w:rsidP="00C45FFD">
            <w:pPr>
              <w:tabs>
                <w:tab w:val="left" w:pos="1260"/>
              </w:tabs>
              <w:spacing w:line="240" w:lineRule="auto"/>
              <w:ind w:left="742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5A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М.П.</w:t>
            </w:r>
          </w:p>
        </w:tc>
      </w:tr>
      <w:tr w:rsidR="002562B8" w:rsidRPr="00E35A3B" w:rsidTr="00F7084A">
        <w:tc>
          <w:tcPr>
            <w:tcW w:w="3936" w:type="dxa"/>
          </w:tcPr>
          <w:p w:rsidR="002562B8" w:rsidRPr="00E35A3B" w:rsidRDefault="002562B8" w:rsidP="002562B8">
            <w:pPr>
              <w:tabs>
                <w:tab w:val="left" w:pos="1260"/>
              </w:tabs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11" w:type="dxa"/>
          </w:tcPr>
          <w:p w:rsidR="002562B8" w:rsidRPr="00E35A3B" w:rsidRDefault="002562B8" w:rsidP="00C45FFD">
            <w:pPr>
              <w:tabs>
                <w:tab w:val="left" w:pos="1260"/>
              </w:tabs>
              <w:spacing w:line="240" w:lineRule="auto"/>
              <w:ind w:left="742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E35A3B" w:rsidTr="00F7084A">
        <w:tc>
          <w:tcPr>
            <w:tcW w:w="3936" w:type="dxa"/>
          </w:tcPr>
          <w:p w:rsidR="002562B8" w:rsidRPr="00E35A3B" w:rsidRDefault="002562B8" w:rsidP="00C45FFD">
            <w:pPr>
              <w:tabs>
                <w:tab w:val="left" w:pos="1260"/>
              </w:tabs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5A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</w:t>
            </w:r>
          </w:p>
          <w:p w:rsidR="002562B8" w:rsidRPr="00E35A3B" w:rsidRDefault="002562B8" w:rsidP="00C45FFD">
            <w:pPr>
              <w:tabs>
                <w:tab w:val="left" w:pos="1260"/>
              </w:tabs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5A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(населенный пункт)</w:t>
            </w:r>
          </w:p>
        </w:tc>
        <w:tc>
          <w:tcPr>
            <w:tcW w:w="5811" w:type="dxa"/>
          </w:tcPr>
          <w:p w:rsidR="002562B8" w:rsidRPr="00E35A3B" w:rsidRDefault="002562B8" w:rsidP="00C45FFD">
            <w:pPr>
              <w:tabs>
                <w:tab w:val="left" w:pos="1260"/>
              </w:tabs>
              <w:spacing w:line="240" w:lineRule="auto"/>
              <w:ind w:left="742"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5A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«_____»________________ 20__ г.</w:t>
            </w:r>
          </w:p>
        </w:tc>
      </w:tr>
    </w:tbl>
    <w:p w:rsidR="002562B8" w:rsidRPr="00E35A3B" w:rsidRDefault="002562B8" w:rsidP="00C45FFD">
      <w:pPr>
        <w:tabs>
          <w:tab w:val="left" w:pos="1260"/>
        </w:tabs>
        <w:spacing w:line="240" w:lineRule="auto"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</w:t>
      </w:r>
    </w:p>
    <w:p w:rsidR="002562B8" w:rsidRPr="00E35A3B" w:rsidRDefault="002562B8" w:rsidP="00C45FFD">
      <w:pPr>
        <w:tabs>
          <w:tab w:val="left" w:pos="1260"/>
        </w:tabs>
        <w:spacing w:line="240" w:lineRule="auto"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обследования технологического оборудования в хозяйстве </w:t>
      </w:r>
    </w:p>
    <w:p w:rsidR="002562B8" w:rsidRPr="00E35A3B" w:rsidRDefault="002562B8" w:rsidP="00C45FFD">
      <w:pPr>
        <w:tabs>
          <w:tab w:val="left" w:pos="1260"/>
        </w:tabs>
        <w:spacing w:line="240" w:lineRule="auto"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гр. _______________________________</w:t>
      </w:r>
      <w:r w:rsidR="00727905"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</w:t>
      </w:r>
    </w:p>
    <w:p w:rsidR="002562B8" w:rsidRPr="00E35A3B" w:rsidRDefault="002562B8" w:rsidP="00C45FFD">
      <w:pPr>
        <w:tabs>
          <w:tab w:val="left" w:pos="1260"/>
        </w:tabs>
        <w:spacing w:line="240" w:lineRule="auto"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E35A3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(указываются Фамилия, Имя, Отчество гражданина, ведущего МФХ - полностью)</w:t>
      </w:r>
    </w:p>
    <w:p w:rsidR="002562B8" w:rsidRPr="00E35A3B" w:rsidRDefault="002562B8" w:rsidP="00C45FFD">
      <w:pPr>
        <w:tabs>
          <w:tab w:val="left" w:pos="1260"/>
        </w:tabs>
        <w:spacing w:line="240" w:lineRule="auto"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Адрес: _______________________</w:t>
      </w:r>
      <w:r w:rsidR="00727905"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</w:t>
      </w:r>
    </w:p>
    <w:p w:rsidR="002562B8" w:rsidRPr="00E35A3B" w:rsidRDefault="002562B8" w:rsidP="00C45FFD">
      <w:pPr>
        <w:tabs>
          <w:tab w:val="left" w:pos="1260"/>
        </w:tabs>
        <w:spacing w:line="240" w:lineRule="auto"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E35A3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(указываются наименование муниципального образования, населенного пункта, улицы,  номер дома)</w:t>
      </w:r>
    </w:p>
    <w:p w:rsidR="002562B8" w:rsidRPr="00E35A3B" w:rsidRDefault="002562B8" w:rsidP="00C45FFD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Комиссия в составе:</w:t>
      </w:r>
    </w:p>
    <w:p w:rsidR="002562B8" w:rsidRPr="00E35A3B" w:rsidRDefault="002562B8" w:rsidP="00C45FFD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E35A3B" w:rsidRDefault="002562B8" w:rsidP="00C45FFD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председателя - _________________________________________________</w:t>
      </w:r>
    </w:p>
    <w:p w:rsidR="002562B8" w:rsidRPr="00E35A3B" w:rsidRDefault="002562B8" w:rsidP="00C45FFD">
      <w:pPr>
        <w:tabs>
          <w:tab w:val="left" w:pos="-5940"/>
        </w:tabs>
        <w:spacing w:line="240" w:lineRule="auto"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E35A3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(должность, фамилия, инициалы)      </w:t>
      </w:r>
    </w:p>
    <w:p w:rsidR="002562B8" w:rsidRPr="00E35A3B" w:rsidRDefault="002562B8" w:rsidP="00C45FFD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членов комиссии:</w:t>
      </w:r>
      <w:r w:rsid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</w:t>
      </w:r>
    </w:p>
    <w:p w:rsidR="002562B8" w:rsidRPr="00E35A3B" w:rsidRDefault="002562B8" w:rsidP="00C45FFD">
      <w:pPr>
        <w:tabs>
          <w:tab w:val="left" w:pos="-5940"/>
        </w:tabs>
        <w:spacing w:line="240" w:lineRule="auto"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E35A3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(должность, фамилия, инициалы)</w:t>
      </w:r>
    </w:p>
    <w:p w:rsidR="002562B8" w:rsidRPr="00E35A3B" w:rsidRDefault="002562B8" w:rsidP="00C45FFD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2562B8" w:rsidRPr="00E35A3B" w:rsidRDefault="002562B8" w:rsidP="00C45FFD">
      <w:pPr>
        <w:tabs>
          <w:tab w:val="left" w:pos="-5940"/>
        </w:tabs>
        <w:spacing w:line="240" w:lineRule="auto"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E35A3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(должность, фамилия, инициалы)</w:t>
      </w:r>
    </w:p>
    <w:p w:rsidR="002562B8" w:rsidRPr="00E35A3B" w:rsidRDefault="002562B8" w:rsidP="00C45FFD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2562B8" w:rsidRPr="00E35A3B" w:rsidRDefault="002562B8" w:rsidP="00C45FFD">
      <w:pPr>
        <w:tabs>
          <w:tab w:val="left" w:pos="-5940"/>
        </w:tabs>
        <w:spacing w:line="240" w:lineRule="auto"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E35A3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(должность, фамилия, инициалы)</w:t>
      </w:r>
    </w:p>
    <w:p w:rsidR="002562B8" w:rsidRPr="00E35A3B" w:rsidRDefault="002562B8" w:rsidP="00C45FFD">
      <w:pPr>
        <w:tabs>
          <w:tab w:val="left" w:pos="-5940"/>
        </w:tabs>
        <w:spacing w:line="240" w:lineRule="auto"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2562B8" w:rsidRPr="00E35A3B" w:rsidRDefault="002562B8" w:rsidP="00C45FFD">
      <w:pPr>
        <w:tabs>
          <w:tab w:val="left" w:pos="-5940"/>
        </w:tabs>
        <w:spacing w:line="240" w:lineRule="auto"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E35A3B" w:rsidRDefault="002562B8" w:rsidP="00C45FFD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произвела обследование:</w:t>
      </w:r>
    </w:p>
    <w:p w:rsidR="002562B8" w:rsidRPr="00E35A3B" w:rsidRDefault="002562B8" w:rsidP="00C45FFD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1) установки (монтажа) технологического оборудования _____________ в х</w:t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зяйстве гражданина _________________________________</w:t>
      </w:r>
      <w:r w:rsidR="00727905"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</w:p>
    <w:p w:rsidR="002562B8" w:rsidRPr="00E35A3B" w:rsidRDefault="002562B8" w:rsidP="00C45FFD">
      <w:pPr>
        <w:tabs>
          <w:tab w:val="left" w:pos="-5940"/>
        </w:tabs>
        <w:spacing w:line="240" w:lineRule="auto"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E35A3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(указываются фамилия, имя, отчество гражданина, ведущего МФХ)</w:t>
      </w:r>
    </w:p>
    <w:p w:rsidR="00D423D5" w:rsidRDefault="00D423D5" w:rsidP="00C45FFD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23D5" w:rsidRDefault="00D423D5" w:rsidP="00C45FFD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E35A3B" w:rsidRDefault="00C45FFD" w:rsidP="00C45FFD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562B8"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Комиссия установила:</w:t>
      </w:r>
    </w:p>
    <w:p w:rsidR="002562B8" w:rsidRPr="00E35A3B" w:rsidRDefault="00727905" w:rsidP="00C45FFD">
      <w:pPr>
        <w:tabs>
          <w:tab w:val="left" w:pos="-5940"/>
          <w:tab w:val="left" w:pos="426"/>
        </w:tabs>
        <w:spacing w:line="240" w:lineRule="auto"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2562B8"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Обследованное технологическое оборудование _____________________ уст</w:t>
      </w:r>
      <w:r w:rsidR="002562B8"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562B8"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новлено в ____________________</w:t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</w:t>
      </w:r>
      <w:r w:rsidR="002562B8"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_________________.                                                                          </w:t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2562B8" w:rsidRPr="00E35A3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(указывается место установки)</w:t>
      </w:r>
    </w:p>
    <w:p w:rsidR="002562B8" w:rsidRPr="00E35A3B" w:rsidRDefault="002562B8" w:rsidP="00C45FFD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2. Основные виды работ, выполненные при установке (монтаже) технологич</w:t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оборудования, следующие:</w:t>
      </w:r>
      <w:r w:rsid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562B8" w:rsidRPr="00E35A3B" w:rsidRDefault="002562B8" w:rsidP="00C45FFD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</w:t>
      </w:r>
      <w:r w:rsidR="00727905"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</w:p>
    <w:p w:rsidR="002562B8" w:rsidRPr="00E35A3B" w:rsidRDefault="002562B8" w:rsidP="00C45FFD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E35A3B" w:rsidRDefault="002562B8" w:rsidP="00C45FFD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E35A3B" w:rsidRDefault="002562B8" w:rsidP="00C45FFD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комиссии </w:t>
      </w:r>
    </w:p>
    <w:p w:rsidR="002562B8" w:rsidRPr="00E35A3B" w:rsidRDefault="002562B8" w:rsidP="00C45FFD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_____________________________________</w:t>
      </w:r>
    </w:p>
    <w:p w:rsidR="002562B8" w:rsidRPr="00E35A3B" w:rsidRDefault="002562B8" w:rsidP="00C45FFD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8F5E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(подпись)</w:t>
      </w:r>
      <w:r w:rsidR="008F5E4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F5E4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F5E4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F5E4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</w:t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(фамилия, инициалы)</w:t>
      </w:r>
    </w:p>
    <w:p w:rsidR="002562B8" w:rsidRPr="00E35A3B" w:rsidRDefault="002562B8" w:rsidP="00C45FFD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E35A3B" w:rsidRDefault="002562B8" w:rsidP="00C45FFD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комиссии:</w:t>
      </w:r>
    </w:p>
    <w:p w:rsidR="002562B8" w:rsidRPr="00E35A3B" w:rsidRDefault="002562B8" w:rsidP="00C45FFD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_____________________________________</w:t>
      </w:r>
    </w:p>
    <w:p w:rsidR="002562B8" w:rsidRPr="00E35A3B" w:rsidRDefault="002562B8" w:rsidP="00C45FFD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(подпись)</w:t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F5E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(фамилия, инициалы)</w:t>
      </w:r>
    </w:p>
    <w:p w:rsidR="002562B8" w:rsidRPr="00E35A3B" w:rsidRDefault="002562B8" w:rsidP="00C45FFD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_____________________________________</w:t>
      </w:r>
    </w:p>
    <w:p w:rsidR="002562B8" w:rsidRPr="00E35A3B" w:rsidRDefault="002562B8" w:rsidP="00C45FFD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(подпись)</w:t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F5E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(фамилия, инициалы)</w:t>
      </w:r>
    </w:p>
    <w:p w:rsidR="002562B8" w:rsidRPr="00E35A3B" w:rsidRDefault="002562B8" w:rsidP="00C45FFD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_____________________________________</w:t>
      </w:r>
    </w:p>
    <w:p w:rsidR="002562B8" w:rsidRPr="00E35A3B" w:rsidRDefault="002562B8" w:rsidP="00C45FFD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(подпись)</w:t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F5E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(фамилия, инициалы)</w:t>
      </w:r>
    </w:p>
    <w:p w:rsidR="002562B8" w:rsidRPr="00E35A3B" w:rsidRDefault="002562B8" w:rsidP="00C45FFD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E35A3B" w:rsidRDefault="002562B8" w:rsidP="00C45FFD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Гражданин</w:t>
      </w:r>
    </w:p>
    <w:p w:rsidR="002562B8" w:rsidRPr="00E35A3B" w:rsidRDefault="002562B8" w:rsidP="00C45FFD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_____________________________________</w:t>
      </w:r>
    </w:p>
    <w:p w:rsidR="002562B8" w:rsidRPr="00E35A3B" w:rsidRDefault="002562B8" w:rsidP="00C45FFD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(подпись)</w:t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F5E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(фамилия, инициалы)</w:t>
      </w:r>
    </w:p>
    <w:p w:rsidR="002562B8" w:rsidRPr="00E35A3B" w:rsidRDefault="002562B8" w:rsidP="00C45FFD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E35A3B" w:rsidRDefault="002562B8" w:rsidP="00C45FFD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«_____» _________________________ 20 ___ г.</w:t>
      </w:r>
    </w:p>
    <w:p w:rsidR="002562B8" w:rsidRPr="00E35A3B" w:rsidRDefault="002562B8" w:rsidP="002562B8">
      <w:pPr>
        <w:tabs>
          <w:tab w:val="left" w:pos="-5940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E35A3B" w:rsidRDefault="002562B8" w:rsidP="002562B8">
      <w:pPr>
        <w:widowControl w:val="0"/>
        <w:autoSpaceDE w:val="0"/>
        <w:autoSpaceDN w:val="0"/>
        <w:adjustRightInd w:val="0"/>
        <w:spacing w:line="240" w:lineRule="auto"/>
        <w:ind w:left="378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2562B8" w:rsidRDefault="002562B8" w:rsidP="002562B8">
      <w:pPr>
        <w:widowControl w:val="0"/>
        <w:autoSpaceDE w:val="0"/>
        <w:autoSpaceDN w:val="0"/>
        <w:adjustRightInd w:val="0"/>
        <w:spacing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2562B8" w:rsidRDefault="002562B8" w:rsidP="002562B8">
      <w:pPr>
        <w:widowControl w:val="0"/>
        <w:autoSpaceDE w:val="0"/>
        <w:autoSpaceDN w:val="0"/>
        <w:adjustRightInd w:val="0"/>
        <w:spacing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2562B8" w:rsidRDefault="002562B8" w:rsidP="002562B8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2562B8" w:rsidRDefault="002562B8" w:rsidP="002562B8">
      <w:pPr>
        <w:widowControl w:val="0"/>
        <w:autoSpaceDE w:val="0"/>
        <w:autoSpaceDN w:val="0"/>
        <w:adjustRightInd w:val="0"/>
        <w:spacing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2562B8" w:rsidRDefault="002562B8" w:rsidP="002562B8">
      <w:pPr>
        <w:widowControl w:val="0"/>
        <w:autoSpaceDE w:val="0"/>
        <w:autoSpaceDN w:val="0"/>
        <w:adjustRightInd w:val="0"/>
        <w:spacing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2562B8" w:rsidRDefault="002562B8" w:rsidP="002562B8">
      <w:pPr>
        <w:widowControl w:val="0"/>
        <w:autoSpaceDE w:val="0"/>
        <w:autoSpaceDN w:val="0"/>
        <w:adjustRightInd w:val="0"/>
        <w:spacing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2562B8" w:rsidRDefault="002562B8" w:rsidP="002562B8">
      <w:pPr>
        <w:widowControl w:val="0"/>
        <w:autoSpaceDE w:val="0"/>
        <w:autoSpaceDN w:val="0"/>
        <w:adjustRightInd w:val="0"/>
        <w:spacing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2562B8" w:rsidRDefault="002562B8" w:rsidP="002562B8">
      <w:pPr>
        <w:widowControl w:val="0"/>
        <w:autoSpaceDE w:val="0"/>
        <w:autoSpaceDN w:val="0"/>
        <w:adjustRightInd w:val="0"/>
        <w:spacing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562B8" w:rsidRPr="002562B8" w:rsidSect="00F7084A">
          <w:footnotePr>
            <w:pos w:val="beneathText"/>
          </w:footnotePr>
          <w:pgSz w:w="11905" w:h="16837"/>
          <w:pgMar w:top="1134" w:right="567" w:bottom="1134" w:left="1701" w:header="709" w:footer="720" w:gutter="0"/>
          <w:cols w:space="720"/>
          <w:titlePg/>
          <w:docGrid w:linePitch="360"/>
        </w:sectPr>
      </w:pPr>
    </w:p>
    <w:p w:rsidR="002562B8" w:rsidRPr="008F2264" w:rsidRDefault="0010174C" w:rsidP="008F5E45">
      <w:pPr>
        <w:widowControl w:val="0"/>
        <w:autoSpaceDE w:val="0"/>
        <w:autoSpaceDN w:val="0"/>
        <w:adjustRightInd w:val="0"/>
        <w:spacing w:line="240" w:lineRule="auto"/>
        <w:ind w:left="949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74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</w:t>
      </w:r>
      <w:r w:rsidR="002562B8" w:rsidRPr="008F22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2</w:t>
      </w:r>
      <w:r w:rsidR="008F5E4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CD4A0C" w:rsidRPr="00CD4A0C" w:rsidRDefault="00CD4A0C" w:rsidP="00CD4A0C">
      <w:pPr>
        <w:spacing w:line="240" w:lineRule="auto"/>
        <w:ind w:left="949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A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Порядку предоставления из бюджета </w:t>
      </w:r>
    </w:p>
    <w:p w:rsidR="00CD4A0C" w:rsidRPr="00CD4A0C" w:rsidRDefault="00CD4A0C" w:rsidP="00CD4A0C">
      <w:pPr>
        <w:spacing w:line="240" w:lineRule="auto"/>
        <w:ind w:left="949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A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CD4A0C" w:rsidRPr="00CD4A0C" w:rsidRDefault="00CD4A0C" w:rsidP="00CD4A0C">
      <w:pPr>
        <w:spacing w:line="240" w:lineRule="auto"/>
        <w:ind w:left="949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A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Щербиновский район субсидий </w:t>
      </w:r>
    </w:p>
    <w:p w:rsidR="00CD4A0C" w:rsidRPr="00CD4A0C" w:rsidRDefault="00CD4A0C" w:rsidP="00CD4A0C">
      <w:pPr>
        <w:spacing w:line="240" w:lineRule="auto"/>
        <w:ind w:left="949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A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малым формам хозяйствования </w:t>
      </w:r>
    </w:p>
    <w:p w:rsidR="00CD4A0C" w:rsidRPr="00CD4A0C" w:rsidRDefault="00CD4A0C" w:rsidP="00CD4A0C">
      <w:pPr>
        <w:spacing w:line="240" w:lineRule="auto"/>
        <w:ind w:left="949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A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агропромышленном комплексе </w:t>
      </w:r>
    </w:p>
    <w:p w:rsidR="00D423D5" w:rsidRPr="000B2E56" w:rsidRDefault="00CD4A0C" w:rsidP="00CD4A0C">
      <w:pPr>
        <w:spacing w:line="240" w:lineRule="auto"/>
        <w:ind w:left="949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A0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поддержку сельскохозяйственного производства</w:t>
      </w:r>
    </w:p>
    <w:p w:rsidR="006136C9" w:rsidRDefault="006136C9" w:rsidP="002562B8">
      <w:pPr>
        <w:widowControl w:val="0"/>
        <w:autoSpaceDE w:val="0"/>
        <w:autoSpaceDN w:val="0"/>
        <w:adjustRightInd w:val="0"/>
        <w:spacing w:line="240" w:lineRule="auto"/>
        <w:ind w:left="878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6136C9" w:rsidRDefault="002562B8" w:rsidP="008F5E45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36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СВОДНЫЙ РЕЕСТР №____</w:t>
      </w:r>
    </w:p>
    <w:p w:rsidR="006136C9" w:rsidRDefault="002562B8" w:rsidP="008F5E45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3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получателей субсидий (крестьянских (фермерских) хозяйства и индивидуальных предпринимателей), </w:t>
      </w:r>
    </w:p>
    <w:p w:rsidR="002562B8" w:rsidRPr="006136C9" w:rsidRDefault="002562B8" w:rsidP="008F5E45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36C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возмещение части затрат на</w:t>
      </w:r>
      <w:r w:rsidR="00613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_______________________________________________________</w:t>
      </w:r>
    </w:p>
    <w:p w:rsidR="002562B8" w:rsidRPr="006136C9" w:rsidRDefault="006136C9" w:rsidP="008F5E45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2562B8" w:rsidRPr="006136C9">
        <w:rPr>
          <w:rFonts w:ascii="Times New Roman" w:eastAsia="Times New Roman" w:hAnsi="Times New Roman" w:cs="Times New Roman"/>
          <w:sz w:val="28"/>
          <w:szCs w:val="28"/>
          <w:lang w:eastAsia="ru-RU"/>
        </w:rPr>
        <w:t>(вид субсидии)</w:t>
      </w:r>
    </w:p>
    <w:p w:rsidR="002562B8" w:rsidRPr="006136C9" w:rsidRDefault="002562B8" w:rsidP="008F5E45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3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</w:t>
      </w:r>
      <w:r w:rsidR="00613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136C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</w:t>
      </w:r>
    </w:p>
    <w:p w:rsidR="002562B8" w:rsidRDefault="006136C9" w:rsidP="008F5E45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2562B8" w:rsidRPr="006136C9">
        <w:rPr>
          <w:rFonts w:ascii="Times New Roman" w:eastAsia="Times New Roman" w:hAnsi="Times New Roman" w:cs="Times New Roman"/>
          <w:sz w:val="28"/>
          <w:szCs w:val="28"/>
          <w:lang w:eastAsia="ru-RU"/>
        </w:rPr>
        <w:t>(наименование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нормативно-правового документа</w:t>
      </w:r>
      <w:r w:rsidR="002562B8" w:rsidRPr="006136C9">
        <w:rPr>
          <w:rFonts w:ascii="Times New Roman" w:eastAsia="Times New Roman" w:hAnsi="Times New Roman" w:cs="Times New Roman"/>
          <w:sz w:val="28"/>
          <w:szCs w:val="28"/>
          <w:lang w:eastAsia="ru-RU"/>
        </w:rPr>
        <w:t>, дата и номер)</w:t>
      </w:r>
    </w:p>
    <w:p w:rsidR="008F5E45" w:rsidRPr="008F5E45" w:rsidRDefault="006136C9" w:rsidP="008F5E45">
      <w:pPr>
        <w:widowControl w:val="0"/>
        <w:pBdr>
          <w:bottom w:val="single" w:sz="12" w:space="1" w:color="auto"/>
        </w:pBdr>
        <w:tabs>
          <w:tab w:val="right" w:pos="14569"/>
        </w:tabs>
        <w:autoSpaceDE w:val="0"/>
        <w:autoSpaceDN w:val="0"/>
        <w:adjustRightInd w:val="0"/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562B8" w:rsidRPr="00206328">
        <w:rPr>
          <w:rFonts w:ascii="Times New Roman" w:eastAsia="Times New Roman" w:hAnsi="Times New Roman" w:cs="Times New Roman"/>
          <w:sz w:val="28"/>
          <w:szCs w:val="28"/>
          <w:lang w:eastAsia="ru-RU"/>
        </w:rPr>
        <w:t>(рублей)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118"/>
        <w:gridCol w:w="1848"/>
        <w:gridCol w:w="2405"/>
        <w:gridCol w:w="1984"/>
        <w:gridCol w:w="2268"/>
        <w:gridCol w:w="2552"/>
      </w:tblGrid>
      <w:tr w:rsidR="003472FA" w:rsidRPr="00206328" w:rsidTr="008F5E4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2FA" w:rsidRPr="00206328" w:rsidRDefault="003472FA" w:rsidP="008F5E4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2FA" w:rsidRPr="00206328" w:rsidRDefault="003472FA" w:rsidP="008F5E4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хозяйства (КФХ или ИП)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2FA" w:rsidRPr="00206328" w:rsidRDefault="003472FA" w:rsidP="008F5E4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2FA" w:rsidRPr="00206328" w:rsidRDefault="003472FA" w:rsidP="008F5E4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банка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2FA" w:rsidRPr="00206328" w:rsidRDefault="003472FA" w:rsidP="008F5E4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2FA" w:rsidRPr="00206328" w:rsidRDefault="003472FA" w:rsidP="008F5E4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2FA" w:rsidRPr="00206328" w:rsidRDefault="003472FA" w:rsidP="008F5E4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субсидий</w:t>
            </w:r>
            <w:r w:rsidR="00250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руб.</w:t>
            </w:r>
          </w:p>
        </w:tc>
      </w:tr>
      <w:tr w:rsidR="003472FA" w:rsidRPr="00206328" w:rsidTr="008F5E4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2FA" w:rsidRPr="00206328" w:rsidRDefault="003472FA" w:rsidP="008F5E4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2FA" w:rsidRPr="00206328" w:rsidRDefault="003472FA" w:rsidP="008F5E4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2FA" w:rsidRPr="00206328" w:rsidRDefault="003472FA" w:rsidP="008F5E4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2FA" w:rsidRPr="00206328" w:rsidRDefault="003472FA" w:rsidP="008F5E4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2FA" w:rsidRPr="00206328" w:rsidRDefault="003472FA" w:rsidP="008F5E4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2FA" w:rsidRPr="00206328" w:rsidRDefault="003472FA" w:rsidP="008F5E4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2FA" w:rsidRPr="00206328" w:rsidRDefault="003472FA" w:rsidP="008F5E4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3472FA" w:rsidRPr="002562B8" w:rsidTr="00821AC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2FA" w:rsidRPr="002562B8" w:rsidRDefault="003472FA" w:rsidP="008F5E4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2FA" w:rsidRPr="002562B8" w:rsidRDefault="003472FA" w:rsidP="008F5E4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2FA" w:rsidRPr="002562B8" w:rsidRDefault="003472FA" w:rsidP="008F5E4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2FA" w:rsidRPr="002562B8" w:rsidRDefault="003472FA" w:rsidP="008F5E4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2FA" w:rsidRPr="002562B8" w:rsidRDefault="003472FA" w:rsidP="008F5E4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2FA" w:rsidRPr="002562B8" w:rsidRDefault="003472FA" w:rsidP="008F5E4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2FA" w:rsidRPr="002562B8" w:rsidRDefault="003472FA" w:rsidP="008F5E4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821AC6">
        <w:tc>
          <w:tcPr>
            <w:tcW w:w="12157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:rsidR="002562B8" w:rsidRPr="002562B8" w:rsidRDefault="002562B8" w:rsidP="008F5E4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2744"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shd w:val="clear" w:color="auto" w:fill="auto"/>
          </w:tcPr>
          <w:p w:rsidR="002562B8" w:rsidRPr="002562B8" w:rsidRDefault="002562B8" w:rsidP="008F5E4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562B8" w:rsidRDefault="002562B8" w:rsidP="008F5E45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30B2" w:rsidRDefault="00F330B2" w:rsidP="008F5E45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30B2" w:rsidRDefault="00F330B2" w:rsidP="008F5E45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36C9" w:rsidRDefault="002562B8" w:rsidP="008F5E45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3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 </w:t>
      </w:r>
    </w:p>
    <w:p w:rsidR="002562B8" w:rsidRPr="006136C9" w:rsidRDefault="002562B8" w:rsidP="008F5E45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3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6136C9" w:rsidRDefault="002562B8" w:rsidP="008F5E45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3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Щербиновский район, начальник </w:t>
      </w:r>
    </w:p>
    <w:p w:rsidR="002562B8" w:rsidRPr="006136C9" w:rsidRDefault="002562B8" w:rsidP="008F5E45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3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отдела по вопросам </w:t>
      </w:r>
    </w:p>
    <w:p w:rsidR="006136C9" w:rsidRDefault="002562B8" w:rsidP="008F5E45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3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агропромышленного комплекса </w:t>
      </w:r>
    </w:p>
    <w:p w:rsidR="002562B8" w:rsidRPr="006136C9" w:rsidRDefault="002562B8" w:rsidP="008F5E45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3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муниципального       </w:t>
      </w:r>
      <w:r w:rsidR="00613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Pr="00613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                      </w:t>
      </w:r>
      <w:r w:rsidRPr="006136C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136C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</w:t>
      </w:r>
    </w:p>
    <w:p w:rsidR="002562B8" w:rsidRPr="006136C9" w:rsidRDefault="002562B8" w:rsidP="008F5E45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3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Щербиновский район                      </w:t>
      </w:r>
      <w:r w:rsidR="00613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613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(подпись)</w:t>
      </w:r>
      <w:r w:rsidRPr="006136C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136C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(Ф.И.О.)</w:t>
      </w:r>
    </w:p>
    <w:p w:rsidR="002562B8" w:rsidRPr="006136C9" w:rsidRDefault="002562B8" w:rsidP="008F5E45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8F2264" w:rsidRDefault="0010174C" w:rsidP="00271D3A">
      <w:pPr>
        <w:widowControl w:val="0"/>
        <w:autoSpaceDE w:val="0"/>
        <w:autoSpaceDN w:val="0"/>
        <w:adjustRightInd w:val="0"/>
        <w:spacing w:line="240" w:lineRule="auto"/>
        <w:ind w:left="949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74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</w:t>
      </w:r>
      <w:r w:rsidR="002562B8" w:rsidRPr="008F22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2</w:t>
      </w:r>
      <w:r w:rsidR="00271D3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CD4A0C" w:rsidRPr="00CD4A0C" w:rsidRDefault="00CD4A0C" w:rsidP="00CD4A0C">
      <w:pPr>
        <w:spacing w:line="240" w:lineRule="auto"/>
        <w:ind w:left="949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A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Порядку предоставления из бюджета </w:t>
      </w:r>
    </w:p>
    <w:p w:rsidR="00CD4A0C" w:rsidRPr="00CD4A0C" w:rsidRDefault="00CD4A0C" w:rsidP="00CD4A0C">
      <w:pPr>
        <w:spacing w:line="240" w:lineRule="auto"/>
        <w:ind w:left="949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A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CD4A0C" w:rsidRPr="00CD4A0C" w:rsidRDefault="00CD4A0C" w:rsidP="00CD4A0C">
      <w:pPr>
        <w:spacing w:line="240" w:lineRule="auto"/>
        <w:ind w:left="949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A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Щербиновский район субсидий </w:t>
      </w:r>
    </w:p>
    <w:p w:rsidR="00CD4A0C" w:rsidRPr="00CD4A0C" w:rsidRDefault="00CD4A0C" w:rsidP="00CD4A0C">
      <w:pPr>
        <w:spacing w:line="240" w:lineRule="auto"/>
        <w:ind w:left="949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A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малым формам хозяйствования </w:t>
      </w:r>
    </w:p>
    <w:p w:rsidR="00CD4A0C" w:rsidRPr="00CD4A0C" w:rsidRDefault="00CD4A0C" w:rsidP="00CD4A0C">
      <w:pPr>
        <w:spacing w:line="240" w:lineRule="auto"/>
        <w:ind w:left="949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A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агропромышленном комплексе </w:t>
      </w:r>
    </w:p>
    <w:p w:rsidR="00D423D5" w:rsidRPr="000B2E56" w:rsidRDefault="00CD4A0C" w:rsidP="00CD4A0C">
      <w:pPr>
        <w:spacing w:line="240" w:lineRule="auto"/>
        <w:ind w:left="949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A0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поддержку сельскохозяйственного производства</w:t>
      </w:r>
    </w:p>
    <w:p w:rsidR="002562B8" w:rsidRDefault="002562B8" w:rsidP="002562B8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1142D3" w:rsidRDefault="002562B8" w:rsidP="00271D3A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42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СВОДНЫЙ РЕЕСТР №____</w:t>
      </w:r>
    </w:p>
    <w:p w:rsidR="001142D3" w:rsidRDefault="002562B8" w:rsidP="00271D3A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получателей субсидий (граждан, ведущих личное подсобное хозяйство), </w:t>
      </w:r>
    </w:p>
    <w:p w:rsidR="002562B8" w:rsidRPr="001142D3" w:rsidRDefault="002562B8" w:rsidP="00271D3A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2D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возмещение части затрат на</w:t>
      </w:r>
      <w:r w:rsidR="00114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_____________________________________________________</w:t>
      </w:r>
    </w:p>
    <w:p w:rsidR="002562B8" w:rsidRPr="001142D3" w:rsidRDefault="002562B8" w:rsidP="00271D3A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2D3">
        <w:rPr>
          <w:rFonts w:ascii="Times New Roman" w:eastAsia="Times New Roman" w:hAnsi="Times New Roman" w:cs="Times New Roman"/>
          <w:sz w:val="28"/>
          <w:szCs w:val="28"/>
          <w:lang w:eastAsia="ru-RU"/>
        </w:rPr>
        <w:t>(вид субсидии)</w:t>
      </w:r>
    </w:p>
    <w:p w:rsidR="002562B8" w:rsidRPr="001142D3" w:rsidRDefault="002562B8" w:rsidP="00271D3A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2D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</w:t>
      </w:r>
      <w:r w:rsidR="00114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142D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</w:t>
      </w:r>
    </w:p>
    <w:p w:rsidR="002562B8" w:rsidRDefault="002562B8" w:rsidP="00271D3A">
      <w:pPr>
        <w:widowControl w:val="0"/>
        <w:pBdr>
          <w:bottom w:val="single" w:sz="12" w:space="0" w:color="auto"/>
        </w:pBdr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2D3">
        <w:rPr>
          <w:rFonts w:ascii="Times New Roman" w:eastAsia="Times New Roman" w:hAnsi="Times New Roman" w:cs="Times New Roman"/>
          <w:sz w:val="28"/>
          <w:szCs w:val="28"/>
          <w:lang w:eastAsia="ru-RU"/>
        </w:rPr>
        <w:t>(наименование</w:t>
      </w:r>
      <w:r w:rsidR="00114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нормативно-правового документа</w:t>
      </w:r>
      <w:r w:rsidRPr="001142D3">
        <w:rPr>
          <w:rFonts w:ascii="Times New Roman" w:eastAsia="Times New Roman" w:hAnsi="Times New Roman" w:cs="Times New Roman"/>
          <w:sz w:val="28"/>
          <w:szCs w:val="28"/>
          <w:lang w:eastAsia="ru-RU"/>
        </w:rPr>
        <w:t>, дата и номер)</w:t>
      </w:r>
    </w:p>
    <w:p w:rsidR="002562B8" w:rsidRPr="001142D3" w:rsidRDefault="002562B8" w:rsidP="00271D3A">
      <w:pPr>
        <w:widowControl w:val="0"/>
        <w:pBdr>
          <w:bottom w:val="single" w:sz="12" w:space="0" w:color="auto"/>
        </w:pBdr>
        <w:autoSpaceDE w:val="0"/>
        <w:autoSpaceDN w:val="0"/>
        <w:adjustRightInd w:val="0"/>
        <w:spacing w:line="240" w:lineRule="auto"/>
        <w:ind w:firstLine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2D3">
        <w:rPr>
          <w:rFonts w:ascii="Times New Roman" w:eastAsia="Times New Roman" w:hAnsi="Times New Roman" w:cs="Times New Roman"/>
          <w:sz w:val="28"/>
          <w:szCs w:val="28"/>
          <w:lang w:eastAsia="ru-RU"/>
        </w:rPr>
        <w:t>(рублей)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118"/>
        <w:gridCol w:w="1848"/>
        <w:gridCol w:w="2688"/>
        <w:gridCol w:w="1848"/>
        <w:gridCol w:w="2972"/>
        <w:gridCol w:w="1701"/>
      </w:tblGrid>
      <w:tr w:rsidR="002562B8" w:rsidRPr="002562B8" w:rsidTr="00F7084A">
        <w:tc>
          <w:tcPr>
            <w:tcW w:w="534" w:type="dxa"/>
            <w:shd w:val="clear" w:color="auto" w:fill="auto"/>
          </w:tcPr>
          <w:p w:rsidR="002562B8" w:rsidRPr="002562B8" w:rsidRDefault="002562B8" w:rsidP="00271D3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18" w:type="dxa"/>
            <w:shd w:val="clear" w:color="auto" w:fill="auto"/>
          </w:tcPr>
          <w:p w:rsidR="002562B8" w:rsidRPr="002562B8" w:rsidRDefault="002562B8" w:rsidP="00271D3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ФИО гражданина, ведущего ЛПХ</w:t>
            </w:r>
          </w:p>
        </w:tc>
        <w:tc>
          <w:tcPr>
            <w:tcW w:w="1848" w:type="dxa"/>
            <w:shd w:val="clear" w:color="auto" w:fill="auto"/>
          </w:tcPr>
          <w:p w:rsidR="002562B8" w:rsidRPr="002562B8" w:rsidRDefault="002562B8" w:rsidP="00271D3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2688" w:type="dxa"/>
            <w:shd w:val="clear" w:color="auto" w:fill="auto"/>
          </w:tcPr>
          <w:p w:rsidR="002562B8" w:rsidRPr="002562B8" w:rsidRDefault="002562B8" w:rsidP="00271D3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банка</w:t>
            </w:r>
          </w:p>
        </w:tc>
        <w:tc>
          <w:tcPr>
            <w:tcW w:w="1848" w:type="dxa"/>
            <w:shd w:val="clear" w:color="auto" w:fill="auto"/>
          </w:tcPr>
          <w:p w:rsidR="002562B8" w:rsidRPr="002562B8" w:rsidRDefault="002562B8" w:rsidP="00271D3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</w:t>
            </w:r>
          </w:p>
        </w:tc>
        <w:tc>
          <w:tcPr>
            <w:tcW w:w="2972" w:type="dxa"/>
            <w:shd w:val="clear" w:color="auto" w:fill="auto"/>
          </w:tcPr>
          <w:p w:rsidR="002562B8" w:rsidRPr="002562B8" w:rsidRDefault="002562B8" w:rsidP="00271D3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</w:t>
            </w:r>
          </w:p>
        </w:tc>
        <w:tc>
          <w:tcPr>
            <w:tcW w:w="1701" w:type="dxa"/>
            <w:shd w:val="clear" w:color="auto" w:fill="auto"/>
          </w:tcPr>
          <w:p w:rsidR="002562B8" w:rsidRPr="002562B8" w:rsidRDefault="002562B8" w:rsidP="00271D3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</w:t>
            </w:r>
          </w:p>
          <w:p w:rsidR="002562B8" w:rsidRPr="002562B8" w:rsidRDefault="0025002C" w:rsidP="00271D3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2562B8"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убсидий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руб.</w:t>
            </w:r>
          </w:p>
        </w:tc>
      </w:tr>
      <w:tr w:rsidR="002562B8" w:rsidRPr="002562B8" w:rsidTr="00F7084A">
        <w:tc>
          <w:tcPr>
            <w:tcW w:w="534" w:type="dxa"/>
            <w:shd w:val="clear" w:color="auto" w:fill="auto"/>
          </w:tcPr>
          <w:p w:rsidR="002562B8" w:rsidRPr="002562B8" w:rsidRDefault="002562B8" w:rsidP="00271D3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2562B8" w:rsidRPr="002562B8" w:rsidRDefault="002562B8" w:rsidP="00271D3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8" w:type="dxa"/>
            <w:shd w:val="clear" w:color="auto" w:fill="auto"/>
          </w:tcPr>
          <w:p w:rsidR="002562B8" w:rsidRPr="002562B8" w:rsidRDefault="002562B8" w:rsidP="00271D3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88" w:type="dxa"/>
            <w:shd w:val="clear" w:color="auto" w:fill="auto"/>
          </w:tcPr>
          <w:p w:rsidR="002562B8" w:rsidRPr="002562B8" w:rsidRDefault="002562B8" w:rsidP="00271D3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8" w:type="dxa"/>
            <w:shd w:val="clear" w:color="auto" w:fill="auto"/>
          </w:tcPr>
          <w:p w:rsidR="002562B8" w:rsidRPr="002562B8" w:rsidRDefault="002562B8" w:rsidP="00271D3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72" w:type="dxa"/>
            <w:shd w:val="clear" w:color="auto" w:fill="auto"/>
          </w:tcPr>
          <w:p w:rsidR="002562B8" w:rsidRPr="002562B8" w:rsidRDefault="002562B8" w:rsidP="00271D3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2562B8" w:rsidRPr="002562B8" w:rsidRDefault="002562B8" w:rsidP="00271D3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2562B8" w:rsidRPr="002562B8" w:rsidTr="00F7084A">
        <w:tc>
          <w:tcPr>
            <w:tcW w:w="534" w:type="dxa"/>
            <w:shd w:val="clear" w:color="auto" w:fill="auto"/>
          </w:tcPr>
          <w:p w:rsidR="002562B8" w:rsidRPr="002562B8" w:rsidRDefault="002562B8" w:rsidP="00271D3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shd w:val="clear" w:color="auto" w:fill="auto"/>
          </w:tcPr>
          <w:p w:rsidR="002562B8" w:rsidRPr="002562B8" w:rsidRDefault="002562B8" w:rsidP="00271D3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shd w:val="clear" w:color="auto" w:fill="auto"/>
          </w:tcPr>
          <w:p w:rsidR="002562B8" w:rsidRPr="002562B8" w:rsidRDefault="002562B8" w:rsidP="00271D3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8" w:type="dxa"/>
            <w:shd w:val="clear" w:color="auto" w:fill="auto"/>
          </w:tcPr>
          <w:p w:rsidR="002562B8" w:rsidRPr="002562B8" w:rsidRDefault="002562B8" w:rsidP="00271D3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shd w:val="clear" w:color="auto" w:fill="auto"/>
          </w:tcPr>
          <w:p w:rsidR="002562B8" w:rsidRPr="002562B8" w:rsidRDefault="002562B8" w:rsidP="00271D3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2" w:type="dxa"/>
            <w:shd w:val="clear" w:color="auto" w:fill="auto"/>
          </w:tcPr>
          <w:p w:rsidR="002562B8" w:rsidRPr="002562B8" w:rsidRDefault="002562B8" w:rsidP="00271D3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2562B8" w:rsidRPr="002562B8" w:rsidRDefault="002562B8" w:rsidP="00271D3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13008" w:type="dxa"/>
            <w:gridSpan w:val="6"/>
            <w:shd w:val="clear" w:color="auto" w:fill="auto"/>
          </w:tcPr>
          <w:p w:rsidR="002562B8" w:rsidRPr="002562B8" w:rsidRDefault="002562B8" w:rsidP="00271D3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shd w:val="clear" w:color="auto" w:fill="auto"/>
          </w:tcPr>
          <w:p w:rsidR="002562B8" w:rsidRPr="002562B8" w:rsidRDefault="002562B8" w:rsidP="00271D3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562B8" w:rsidRDefault="002562B8" w:rsidP="00271D3A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42D3" w:rsidRDefault="001142D3" w:rsidP="00271D3A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42D3" w:rsidRDefault="002562B8" w:rsidP="00271D3A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 </w:t>
      </w:r>
    </w:p>
    <w:p w:rsidR="002562B8" w:rsidRPr="001142D3" w:rsidRDefault="002562B8" w:rsidP="00271D3A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1142D3" w:rsidRDefault="002562B8" w:rsidP="00271D3A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Щербиновский район, начальник </w:t>
      </w:r>
    </w:p>
    <w:p w:rsidR="001142D3" w:rsidRDefault="002562B8" w:rsidP="00271D3A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отдела по вопросам агропромышленного </w:t>
      </w:r>
    </w:p>
    <w:p w:rsidR="001142D3" w:rsidRDefault="002562B8" w:rsidP="00271D3A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комплекса администрации муниципального        </w:t>
      </w:r>
      <w:r w:rsidR="00114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114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1142D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142D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1142D3" w:rsidRDefault="002562B8" w:rsidP="00271D3A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Щербиновский район                    </w:t>
      </w:r>
      <w:r w:rsidR="00114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__________________</w:t>
      </w:r>
      <w:r w:rsidRPr="00114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1142D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</w:t>
      </w:r>
    </w:p>
    <w:p w:rsidR="002562B8" w:rsidRDefault="001142D3" w:rsidP="00271D3A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</w:t>
      </w:r>
      <w:r w:rsidR="002562B8" w:rsidRPr="001142D3">
        <w:rPr>
          <w:rFonts w:ascii="Times New Roman" w:eastAsia="Times New Roman" w:hAnsi="Times New Roman" w:cs="Times New Roman"/>
          <w:sz w:val="28"/>
          <w:szCs w:val="28"/>
          <w:lang w:eastAsia="ru-RU"/>
        </w:rPr>
        <w:t>(подпись)</w:t>
      </w:r>
      <w:r w:rsidR="002562B8" w:rsidRPr="001142D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562B8" w:rsidRPr="001142D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(Ф.И.О.)</w:t>
      </w:r>
    </w:p>
    <w:p w:rsidR="001142D3" w:rsidRPr="002562B8" w:rsidRDefault="001142D3" w:rsidP="002562B8">
      <w:pPr>
        <w:widowControl w:val="0"/>
        <w:autoSpaceDE w:val="0"/>
        <w:autoSpaceDN w:val="0"/>
        <w:adjustRightInd w:val="0"/>
        <w:spacing w:line="240" w:lineRule="auto"/>
        <w:ind w:left="878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2562B8" w:rsidRDefault="002562B8" w:rsidP="002562B8">
      <w:pPr>
        <w:widowControl w:val="0"/>
        <w:autoSpaceDE w:val="0"/>
        <w:autoSpaceDN w:val="0"/>
        <w:adjustRightInd w:val="0"/>
        <w:spacing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562B8" w:rsidRPr="002562B8" w:rsidSect="00F7084A">
          <w:footnotePr>
            <w:pos w:val="beneathText"/>
          </w:footnotePr>
          <w:pgSz w:w="16837" w:h="11905" w:orient="landscape"/>
          <w:pgMar w:top="1134" w:right="1134" w:bottom="567" w:left="1134" w:header="709" w:footer="720" w:gutter="0"/>
          <w:cols w:space="720"/>
          <w:titlePg/>
          <w:docGrid w:linePitch="360"/>
        </w:sectPr>
      </w:pPr>
    </w:p>
    <w:p w:rsidR="002562B8" w:rsidRPr="00084A9F" w:rsidRDefault="0010174C" w:rsidP="00271D3A">
      <w:pPr>
        <w:widowControl w:val="0"/>
        <w:autoSpaceDE w:val="0"/>
        <w:autoSpaceDN w:val="0"/>
        <w:adjustRightInd w:val="0"/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74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</w:t>
      </w:r>
      <w:r w:rsidR="002562B8" w:rsidRPr="00084A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084A9F" w:rsidRPr="00084A9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71D3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CD4A0C" w:rsidRPr="00CD4A0C" w:rsidRDefault="00CD4A0C" w:rsidP="00CD4A0C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A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Порядку предоставления из бюджета </w:t>
      </w:r>
    </w:p>
    <w:p w:rsidR="00CD4A0C" w:rsidRPr="00CD4A0C" w:rsidRDefault="00CD4A0C" w:rsidP="00CD4A0C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A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CD4A0C" w:rsidRPr="00CD4A0C" w:rsidRDefault="00CD4A0C" w:rsidP="00CD4A0C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A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Щербиновский район субсидий </w:t>
      </w:r>
    </w:p>
    <w:p w:rsidR="00CD4A0C" w:rsidRPr="00CD4A0C" w:rsidRDefault="00CD4A0C" w:rsidP="00CD4A0C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A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малым формам хозяйствования </w:t>
      </w:r>
    </w:p>
    <w:p w:rsidR="00CD4A0C" w:rsidRPr="00CD4A0C" w:rsidRDefault="00CD4A0C" w:rsidP="00CD4A0C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A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агропромышленном комплексе </w:t>
      </w:r>
    </w:p>
    <w:p w:rsidR="007A73AB" w:rsidRPr="000B2E56" w:rsidRDefault="00CD4A0C" w:rsidP="00CD4A0C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A0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поддержку сельскохозяйственного производства</w:t>
      </w:r>
    </w:p>
    <w:p w:rsidR="002562B8" w:rsidRPr="002562B8" w:rsidRDefault="002562B8" w:rsidP="002562B8">
      <w:pPr>
        <w:spacing w:line="240" w:lineRule="auto"/>
        <w:ind w:left="45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Default="002562B8" w:rsidP="002562B8">
      <w:pPr>
        <w:spacing w:line="240" w:lineRule="auto"/>
        <w:ind w:left="45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0293" w:rsidRPr="002562B8" w:rsidRDefault="00790293" w:rsidP="002562B8">
      <w:pPr>
        <w:spacing w:line="240" w:lineRule="auto"/>
        <w:ind w:left="45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0E45F1" w:rsidRDefault="002562B8" w:rsidP="00271D3A">
      <w:pPr>
        <w:widowControl w:val="0"/>
        <w:spacing w:line="256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45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СВЕДЕНИЯ</w:t>
      </w:r>
    </w:p>
    <w:p w:rsidR="002562B8" w:rsidRPr="000E45F1" w:rsidRDefault="002562B8" w:rsidP="00271D3A">
      <w:pPr>
        <w:widowControl w:val="0"/>
        <w:spacing w:line="256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45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объеме производства коровьего и (или) козьего молока</w:t>
      </w:r>
    </w:p>
    <w:p w:rsidR="002562B8" w:rsidRPr="000E45F1" w:rsidRDefault="002562B8" w:rsidP="00271D3A">
      <w:pPr>
        <w:widowControl w:val="0"/>
        <w:spacing w:line="256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45F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заявителя __________________</w:t>
      </w:r>
      <w:r w:rsidR="00084A9F" w:rsidRPr="000E45F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Pr="000E45F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</w:p>
    <w:p w:rsidR="002562B8" w:rsidRPr="002562B8" w:rsidRDefault="002562B8" w:rsidP="00271D3A">
      <w:pPr>
        <w:widowControl w:val="0"/>
        <w:spacing w:line="256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45F1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ИНН___________________________________</w:t>
      </w:r>
      <w:r w:rsidR="00084A9F" w:rsidRPr="000E45F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Pr="000E45F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</w:t>
      </w:r>
    </w:p>
    <w:p w:rsidR="002562B8" w:rsidRPr="00790293" w:rsidRDefault="002562B8" w:rsidP="00271D3A">
      <w:pPr>
        <w:widowControl w:val="0"/>
        <w:spacing w:after="160" w:line="256" w:lineRule="auto"/>
        <w:ind w:firstLine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1852"/>
        <w:gridCol w:w="2561"/>
        <w:gridCol w:w="2550"/>
        <w:gridCol w:w="2691"/>
      </w:tblGrid>
      <w:tr w:rsidR="00084A9F" w:rsidRPr="00084A9F" w:rsidTr="00C43530">
        <w:trPr>
          <w:trHeight w:val="435"/>
        </w:trPr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C5869" w:rsidRPr="002244C3" w:rsidRDefault="000C5869" w:rsidP="000C586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  <w:p w:rsidR="00084A9F" w:rsidRPr="002244C3" w:rsidRDefault="000C5869" w:rsidP="000C586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78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84A9F" w:rsidRPr="00084A9F" w:rsidRDefault="00084A9F" w:rsidP="00882D30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молока (тонн)</w:t>
            </w:r>
          </w:p>
        </w:tc>
      </w:tr>
      <w:tr w:rsidR="00084A9F" w:rsidRPr="00084A9F" w:rsidTr="00790293">
        <w:trPr>
          <w:trHeight w:val="851"/>
        </w:trPr>
        <w:tc>
          <w:tcPr>
            <w:tcW w:w="1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4A9F" w:rsidRPr="002244C3" w:rsidRDefault="00084A9F" w:rsidP="00271D3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A9F" w:rsidRPr="00084A9F" w:rsidRDefault="00084A9F" w:rsidP="00271D3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</w:t>
            </w:r>
            <w:r w:rsidRPr="00084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финансовый год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A9F" w:rsidRPr="00084A9F" w:rsidRDefault="00084A9F" w:rsidP="00271D3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год, предшествующий отчетному финанс</w:t>
            </w:r>
            <w:r w:rsidRPr="00084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84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вому году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A9F" w:rsidRPr="00084A9F" w:rsidRDefault="00084A9F" w:rsidP="00271D3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 финансовый год к предыдущему финансовому году (+, -)</w:t>
            </w:r>
          </w:p>
        </w:tc>
      </w:tr>
      <w:tr w:rsidR="00084A9F" w:rsidRPr="00084A9F" w:rsidTr="00C43530">
        <w:trPr>
          <w:trHeight w:val="300"/>
        </w:trPr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A9F" w:rsidRPr="002244C3" w:rsidRDefault="00084A9F" w:rsidP="00271D3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A9F" w:rsidRPr="00084A9F" w:rsidRDefault="00084A9F" w:rsidP="00271D3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A9F" w:rsidRPr="00084A9F" w:rsidRDefault="00084A9F" w:rsidP="00271D3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A9F" w:rsidRPr="00084A9F" w:rsidRDefault="00084A9F" w:rsidP="00271D3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6699D" w:rsidRPr="00084A9F" w:rsidTr="006B006D">
        <w:trPr>
          <w:trHeight w:val="300"/>
        </w:trPr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699D" w:rsidRPr="002244C3" w:rsidRDefault="000C5869" w:rsidP="000C5869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прои</w:t>
            </w:r>
            <w:r w:rsidRPr="00224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224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веденного к</w:t>
            </w:r>
            <w:r w:rsidRPr="00224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24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ровьего молока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699D" w:rsidRPr="00084A9F" w:rsidRDefault="00F6699D" w:rsidP="00271D3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699D" w:rsidRPr="00084A9F" w:rsidRDefault="00F6699D" w:rsidP="00271D3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699D" w:rsidRPr="00084A9F" w:rsidRDefault="00F6699D" w:rsidP="00271D3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699D" w:rsidRPr="00084A9F" w:rsidTr="006B006D">
        <w:trPr>
          <w:trHeight w:val="300"/>
        </w:trPr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699D" w:rsidRPr="002244C3" w:rsidRDefault="000C5869" w:rsidP="000C5869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прои</w:t>
            </w:r>
            <w:r w:rsidRPr="00224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224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веденного козьего молока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699D" w:rsidRPr="00084A9F" w:rsidRDefault="00F6699D" w:rsidP="00271D3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699D" w:rsidRPr="00084A9F" w:rsidRDefault="00F6699D" w:rsidP="00271D3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699D" w:rsidRPr="00084A9F" w:rsidRDefault="00F6699D" w:rsidP="00271D3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tbl>
      <w:tblPr>
        <w:tblpPr w:leftFromText="180" w:rightFromText="180" w:bottomFromText="160" w:vertAnchor="text" w:tblpX="93" w:tblpY="1"/>
        <w:tblOverlap w:val="never"/>
        <w:tblW w:w="9842" w:type="dxa"/>
        <w:tblLayout w:type="fixed"/>
        <w:tblLook w:val="04A0" w:firstRow="1" w:lastRow="0" w:firstColumn="1" w:lastColumn="0" w:noHBand="0" w:noVBand="1"/>
      </w:tblPr>
      <w:tblGrid>
        <w:gridCol w:w="2375"/>
        <w:gridCol w:w="1418"/>
        <w:gridCol w:w="1701"/>
        <w:gridCol w:w="2126"/>
        <w:gridCol w:w="1986"/>
        <w:gridCol w:w="236"/>
      </w:tblGrid>
      <w:tr w:rsidR="002562B8" w:rsidRPr="002562B8" w:rsidTr="00790293">
        <w:trPr>
          <w:gridAfter w:val="1"/>
          <w:wAfter w:w="236" w:type="dxa"/>
          <w:trHeight w:val="375"/>
        </w:trPr>
        <w:tc>
          <w:tcPr>
            <w:tcW w:w="9606" w:type="dxa"/>
            <w:gridSpan w:val="5"/>
            <w:noWrap/>
            <w:vAlign w:val="bottom"/>
          </w:tcPr>
          <w:p w:rsidR="002562B8" w:rsidRPr="000E45F1" w:rsidRDefault="002562B8" w:rsidP="00271D3A">
            <w:pPr>
              <w:tabs>
                <w:tab w:val="left" w:pos="4428"/>
                <w:tab w:val="left" w:pos="6948"/>
              </w:tabs>
              <w:spacing w:line="240" w:lineRule="auto"/>
              <w:ind w:left="-142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45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 ответственности за предоставление недостоверных данных предупреждён.</w:t>
            </w:r>
          </w:p>
          <w:p w:rsidR="002562B8" w:rsidRPr="000E45F1" w:rsidRDefault="002562B8" w:rsidP="00271D3A">
            <w:pPr>
              <w:tabs>
                <w:tab w:val="left" w:pos="4428"/>
                <w:tab w:val="left" w:pos="6948"/>
              </w:tabs>
              <w:spacing w:line="240" w:lineRule="auto"/>
              <w:ind w:left="-142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45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Достоверность представленной информации подтверждаю.</w:t>
            </w:r>
          </w:p>
          <w:p w:rsidR="002562B8" w:rsidRPr="000E45F1" w:rsidRDefault="002562B8" w:rsidP="00271D3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562B8" w:rsidRPr="000E45F1" w:rsidRDefault="002562B8" w:rsidP="00271D3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4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</w:t>
            </w:r>
            <w:r w:rsidR="007902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</w:t>
            </w:r>
            <w:r w:rsidRPr="000E4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_____________                        _____________________</w:t>
            </w:r>
          </w:p>
        </w:tc>
      </w:tr>
      <w:tr w:rsidR="00790293" w:rsidRPr="002562B8" w:rsidTr="00790293">
        <w:trPr>
          <w:gridAfter w:val="1"/>
          <w:wAfter w:w="236" w:type="dxa"/>
          <w:trHeight w:val="300"/>
        </w:trPr>
        <w:tc>
          <w:tcPr>
            <w:tcW w:w="2375" w:type="dxa"/>
            <w:noWrap/>
            <w:vAlign w:val="bottom"/>
          </w:tcPr>
          <w:p w:rsidR="00790293" w:rsidRPr="000E45F1" w:rsidRDefault="00790293" w:rsidP="00271D3A">
            <w:pPr>
              <w:spacing w:line="256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gridSpan w:val="2"/>
            <w:noWrap/>
          </w:tcPr>
          <w:p w:rsidR="00790293" w:rsidRPr="000E45F1" w:rsidRDefault="00790293" w:rsidP="00271D3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4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4112" w:type="dxa"/>
            <w:gridSpan w:val="2"/>
            <w:noWrap/>
          </w:tcPr>
          <w:p w:rsidR="00790293" w:rsidRPr="000E45F1" w:rsidRDefault="00790293" w:rsidP="00271D3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4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(расшифровка подписи)</w:t>
            </w:r>
          </w:p>
        </w:tc>
      </w:tr>
      <w:tr w:rsidR="00790293" w:rsidRPr="002562B8" w:rsidTr="002049F3">
        <w:trPr>
          <w:trHeight w:val="315"/>
        </w:trPr>
        <w:tc>
          <w:tcPr>
            <w:tcW w:w="3793" w:type="dxa"/>
            <w:gridSpan w:val="2"/>
            <w:noWrap/>
            <w:vAlign w:val="bottom"/>
          </w:tcPr>
          <w:p w:rsidR="00790293" w:rsidRPr="000E45F1" w:rsidRDefault="00790293" w:rsidP="00271D3A">
            <w:pPr>
              <w:spacing w:line="256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4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МП (при наличии)</w:t>
            </w:r>
          </w:p>
        </w:tc>
        <w:tc>
          <w:tcPr>
            <w:tcW w:w="1701" w:type="dxa"/>
            <w:noWrap/>
            <w:vAlign w:val="bottom"/>
          </w:tcPr>
          <w:p w:rsidR="00790293" w:rsidRPr="000E45F1" w:rsidRDefault="00790293" w:rsidP="00271D3A">
            <w:pPr>
              <w:spacing w:line="256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noWrap/>
          </w:tcPr>
          <w:p w:rsidR="00790293" w:rsidRPr="000E45F1" w:rsidRDefault="00790293" w:rsidP="00271D3A">
            <w:pPr>
              <w:spacing w:line="256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6" w:type="dxa"/>
            <w:noWrap/>
          </w:tcPr>
          <w:p w:rsidR="00790293" w:rsidRPr="000E45F1" w:rsidRDefault="00790293" w:rsidP="00271D3A">
            <w:pPr>
              <w:spacing w:line="256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noWrap/>
          </w:tcPr>
          <w:p w:rsidR="00790293" w:rsidRPr="002562B8" w:rsidRDefault="00790293" w:rsidP="00271D3A">
            <w:pPr>
              <w:spacing w:line="256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271D3A">
        <w:trPr>
          <w:trHeight w:val="80"/>
        </w:trPr>
        <w:tc>
          <w:tcPr>
            <w:tcW w:w="9606" w:type="dxa"/>
            <w:gridSpan w:val="5"/>
            <w:noWrap/>
            <w:vAlign w:val="bottom"/>
          </w:tcPr>
          <w:p w:rsidR="002562B8" w:rsidRPr="000E45F1" w:rsidRDefault="002562B8" w:rsidP="00271D3A">
            <w:pPr>
              <w:spacing w:line="256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562B8" w:rsidRPr="000E45F1" w:rsidRDefault="002562B8" w:rsidP="00271D3A">
            <w:pPr>
              <w:spacing w:line="256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4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Главный бухгалтер           ___________                        _________</w:t>
            </w:r>
            <w:r w:rsidR="00C43530" w:rsidRPr="000E4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</w:t>
            </w:r>
            <w:r w:rsidRPr="000E4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</w:t>
            </w:r>
          </w:p>
          <w:p w:rsidR="002562B8" w:rsidRPr="000E45F1" w:rsidRDefault="002562B8" w:rsidP="00271D3A">
            <w:pPr>
              <w:spacing w:line="256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4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(подпись)</w:t>
            </w:r>
            <w:r w:rsidRPr="000E4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 xml:space="preserve">                  </w:t>
            </w:r>
            <w:r w:rsidR="00C43530" w:rsidRPr="000E4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Pr="000E4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(расшифровка подписи)</w:t>
            </w:r>
          </w:p>
          <w:p w:rsidR="002562B8" w:rsidRDefault="002562B8" w:rsidP="00271D3A">
            <w:pPr>
              <w:spacing w:line="256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A73AB" w:rsidRPr="000E45F1" w:rsidRDefault="007A73AB" w:rsidP="00271D3A">
            <w:pPr>
              <w:spacing w:line="256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noWrap/>
          </w:tcPr>
          <w:p w:rsidR="002562B8" w:rsidRPr="002562B8" w:rsidRDefault="002562B8" w:rsidP="00271D3A">
            <w:pPr>
              <w:spacing w:line="256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90293" w:rsidRDefault="00790293" w:rsidP="002562B8">
      <w:pPr>
        <w:widowControl w:val="0"/>
        <w:autoSpaceDE w:val="0"/>
        <w:autoSpaceDN w:val="0"/>
        <w:adjustRightInd w:val="0"/>
        <w:spacing w:line="240" w:lineRule="auto"/>
        <w:ind w:left="378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5F3F" w:rsidRDefault="00B25F3F" w:rsidP="002562B8">
      <w:pPr>
        <w:widowControl w:val="0"/>
        <w:autoSpaceDE w:val="0"/>
        <w:autoSpaceDN w:val="0"/>
        <w:adjustRightInd w:val="0"/>
        <w:spacing w:line="240" w:lineRule="auto"/>
        <w:ind w:left="378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5F3F" w:rsidRDefault="00B25F3F" w:rsidP="002562B8">
      <w:pPr>
        <w:widowControl w:val="0"/>
        <w:autoSpaceDE w:val="0"/>
        <w:autoSpaceDN w:val="0"/>
        <w:adjustRightInd w:val="0"/>
        <w:spacing w:line="240" w:lineRule="auto"/>
        <w:ind w:left="378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5F3F" w:rsidRDefault="00B25F3F" w:rsidP="002562B8">
      <w:pPr>
        <w:widowControl w:val="0"/>
        <w:autoSpaceDE w:val="0"/>
        <w:autoSpaceDN w:val="0"/>
        <w:adjustRightInd w:val="0"/>
        <w:spacing w:line="240" w:lineRule="auto"/>
        <w:ind w:left="378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5F3F" w:rsidRDefault="00B25F3F" w:rsidP="002562B8">
      <w:pPr>
        <w:widowControl w:val="0"/>
        <w:autoSpaceDE w:val="0"/>
        <w:autoSpaceDN w:val="0"/>
        <w:adjustRightInd w:val="0"/>
        <w:spacing w:line="240" w:lineRule="auto"/>
        <w:ind w:left="378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5F3F" w:rsidRDefault="00B25F3F" w:rsidP="002562B8">
      <w:pPr>
        <w:widowControl w:val="0"/>
        <w:autoSpaceDE w:val="0"/>
        <w:autoSpaceDN w:val="0"/>
        <w:adjustRightInd w:val="0"/>
        <w:spacing w:line="240" w:lineRule="auto"/>
        <w:ind w:left="378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2C33CC" w:rsidRDefault="0010174C" w:rsidP="000C5869">
      <w:pPr>
        <w:widowControl w:val="0"/>
        <w:autoSpaceDE w:val="0"/>
        <w:autoSpaceDN w:val="0"/>
        <w:adjustRightInd w:val="0"/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74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</w:t>
      </w:r>
      <w:r w:rsidR="002562B8" w:rsidRPr="002C33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2C33CC" w:rsidRPr="002C33C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C586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:rsidR="00CD4A0C" w:rsidRPr="00CD4A0C" w:rsidRDefault="00CD4A0C" w:rsidP="00CD4A0C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A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Порядку предоставления из бюджета </w:t>
      </w:r>
    </w:p>
    <w:p w:rsidR="00CD4A0C" w:rsidRPr="00CD4A0C" w:rsidRDefault="00CD4A0C" w:rsidP="00CD4A0C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A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CD4A0C" w:rsidRPr="00CD4A0C" w:rsidRDefault="00CD4A0C" w:rsidP="00CD4A0C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A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Щербиновский район субсидий </w:t>
      </w:r>
    </w:p>
    <w:p w:rsidR="00CD4A0C" w:rsidRPr="00CD4A0C" w:rsidRDefault="00CD4A0C" w:rsidP="00CD4A0C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A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малым формам хозяйствования </w:t>
      </w:r>
    </w:p>
    <w:p w:rsidR="00CD4A0C" w:rsidRPr="00CD4A0C" w:rsidRDefault="00CD4A0C" w:rsidP="00CD4A0C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A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агропромышленном комплексе </w:t>
      </w:r>
    </w:p>
    <w:p w:rsidR="007A73AB" w:rsidRPr="000B2E56" w:rsidRDefault="00CD4A0C" w:rsidP="00CD4A0C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A0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поддержку сельскохозяйственного производства</w:t>
      </w:r>
    </w:p>
    <w:p w:rsidR="002562B8" w:rsidRDefault="002562B8" w:rsidP="002562B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21FB" w:rsidRPr="002C33CC" w:rsidRDefault="007321FB" w:rsidP="002562B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A50D8D" w:rsidRDefault="002562B8" w:rsidP="000C5869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0D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Отчёт </w:t>
      </w:r>
    </w:p>
    <w:p w:rsidR="002562B8" w:rsidRDefault="002562B8" w:rsidP="000C5869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50D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производстве продукции личным подсобным хозяйством </w:t>
      </w:r>
    </w:p>
    <w:p w:rsidR="002562B8" w:rsidRPr="00A50D8D" w:rsidRDefault="002562B8" w:rsidP="000C5869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518E" w:rsidRPr="0009518E" w:rsidRDefault="0009518E" w:rsidP="000C5869">
      <w:pPr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8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заявителя _______________________________________________</w:t>
      </w:r>
    </w:p>
    <w:p w:rsidR="0009518E" w:rsidRPr="0009518E" w:rsidRDefault="0009518E" w:rsidP="000C5869">
      <w:pPr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8E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получателя субсидии ____________________________________________</w:t>
      </w:r>
    </w:p>
    <w:p w:rsidR="0009518E" w:rsidRPr="0009518E" w:rsidRDefault="0009518E" w:rsidP="000C5869">
      <w:pPr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8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  ____________________________________________________________</w:t>
      </w:r>
    </w:p>
    <w:p w:rsidR="00B34999" w:rsidRDefault="00B34999" w:rsidP="000C5869">
      <w:pPr>
        <w:spacing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256"/>
        <w:gridCol w:w="993"/>
        <w:gridCol w:w="3823"/>
        <w:gridCol w:w="6"/>
      </w:tblGrid>
      <w:tr w:rsidR="00B34999" w:rsidRPr="008B3CF3" w:rsidTr="00A40DEA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999" w:rsidRPr="008B3CF3" w:rsidRDefault="00B34999" w:rsidP="000C586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3C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8B3C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8B3C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999" w:rsidRPr="008B3CF3" w:rsidRDefault="00B34999" w:rsidP="000C586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3C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продукции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999" w:rsidRPr="008B3CF3" w:rsidRDefault="00B34999" w:rsidP="000C586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3C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Ед. изм.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999" w:rsidRPr="00E724E3" w:rsidRDefault="00B34999" w:rsidP="000C586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20__ г.</w:t>
            </w:r>
          </w:p>
          <w:p w:rsidR="00B34999" w:rsidRPr="00E724E3" w:rsidRDefault="00B34999" w:rsidP="000C586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(год получения субсидий)</w:t>
            </w:r>
          </w:p>
        </w:tc>
      </w:tr>
      <w:tr w:rsidR="004D68D1" w:rsidRPr="008B3CF3" w:rsidTr="004D68D1">
        <w:trPr>
          <w:gridAfter w:val="1"/>
          <w:wAfter w:w="6" w:type="dxa"/>
          <w:trHeight w:val="29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8D1" w:rsidRPr="008B3CF3" w:rsidRDefault="004D68D1" w:rsidP="000C586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8D1" w:rsidRPr="008B3CF3" w:rsidRDefault="004D68D1" w:rsidP="000C586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8D1" w:rsidRPr="008B3CF3" w:rsidRDefault="004D68D1" w:rsidP="000C586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8D1" w:rsidRPr="00E724E3" w:rsidRDefault="004D68D1" w:rsidP="000C586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Произведено сельскохозя</w:t>
            </w:r>
            <w:r w:rsidRPr="00E72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</w:t>
            </w:r>
            <w:r w:rsidRPr="00E72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ственной продукции за год, </w:t>
            </w:r>
            <w:proofErr w:type="gramStart"/>
            <w:r w:rsidRPr="00E72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кг</w:t>
            </w:r>
            <w:proofErr w:type="gramEnd"/>
          </w:p>
        </w:tc>
      </w:tr>
      <w:tr w:rsidR="004D68D1" w:rsidRPr="008B3CF3" w:rsidTr="004D68D1">
        <w:trPr>
          <w:gridAfter w:val="1"/>
          <w:wAfter w:w="6" w:type="dxa"/>
          <w:trHeight w:val="1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8D1" w:rsidRPr="008B3CF3" w:rsidRDefault="004D68D1" w:rsidP="000C5869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3C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8D1" w:rsidRPr="008B3CF3" w:rsidRDefault="004D68D1" w:rsidP="000C5869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3C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Молоко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8D1" w:rsidRPr="008B3CF3" w:rsidRDefault="004D68D1" w:rsidP="000C5869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3C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кг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8D1" w:rsidRPr="008B3CF3" w:rsidRDefault="004D68D1" w:rsidP="000C5869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D68D1" w:rsidRPr="008B3CF3" w:rsidTr="004D68D1">
        <w:trPr>
          <w:gridAfter w:val="1"/>
          <w:wAfter w:w="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8D1" w:rsidRPr="008B3CF3" w:rsidRDefault="004D68D1" w:rsidP="000C5869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3C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8D1" w:rsidRPr="008B3CF3" w:rsidRDefault="004D68D1" w:rsidP="000C5869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3C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Мясо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КРС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8D1" w:rsidRPr="008B3CF3" w:rsidRDefault="004D68D1" w:rsidP="000C5869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3C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кг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8D1" w:rsidRPr="008B3CF3" w:rsidRDefault="004D68D1" w:rsidP="000C5869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D68D1" w:rsidRPr="008B3CF3" w:rsidTr="004D68D1">
        <w:trPr>
          <w:gridAfter w:val="1"/>
          <w:wAfter w:w="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8D1" w:rsidRPr="008B3CF3" w:rsidRDefault="004D68D1" w:rsidP="000C5869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8D1" w:rsidRPr="008B3CF3" w:rsidRDefault="004D68D1" w:rsidP="000C5869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3C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Производство овощей  и (или) ягод защищенного грунта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8D1" w:rsidRPr="008B3CF3" w:rsidRDefault="004D68D1" w:rsidP="000C5869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3C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кг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8D1" w:rsidRPr="008B3CF3" w:rsidRDefault="004D68D1" w:rsidP="000C5869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562B8" w:rsidRPr="00A50D8D" w:rsidRDefault="002562B8" w:rsidP="00E724E3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3CC">
        <w:rPr>
          <w:rFonts w:ascii="Times New Roman" w:eastAsia="Times New Roman" w:hAnsi="Times New Roman" w:cs="Times New Roman"/>
          <w:sz w:val="20"/>
          <w:szCs w:val="20"/>
          <w:lang w:eastAsia="ru-RU"/>
        </w:rPr>
        <w:t>*</w:t>
      </w:r>
      <w:r w:rsidRPr="00A50D8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Предоставляется ЛПХ до 1 апреля   года предшествующего году получ</w:t>
      </w:r>
      <w:r w:rsidRPr="00A50D8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50D8D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субсидии</w:t>
      </w:r>
      <w:r w:rsidR="00E724E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A50D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A73AB" w:rsidRDefault="007A73AB" w:rsidP="000C5869">
      <w:pPr>
        <w:spacing w:line="240" w:lineRule="auto"/>
        <w:ind w:left="4500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5FA4" w:rsidRDefault="001B5FA4" w:rsidP="000C5869">
      <w:pPr>
        <w:spacing w:line="240" w:lineRule="auto"/>
        <w:ind w:left="4500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5FA4" w:rsidRPr="00A50D8D" w:rsidRDefault="001B5FA4" w:rsidP="000C5869">
      <w:pPr>
        <w:spacing w:line="240" w:lineRule="auto"/>
        <w:ind w:left="4500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417"/>
        <w:gridCol w:w="1495"/>
        <w:gridCol w:w="567"/>
        <w:gridCol w:w="2091"/>
      </w:tblGrid>
      <w:tr w:rsidR="002562B8" w:rsidRPr="00A50D8D" w:rsidTr="00F7084A">
        <w:tc>
          <w:tcPr>
            <w:tcW w:w="5417" w:type="dxa"/>
            <w:shd w:val="clear" w:color="auto" w:fill="auto"/>
          </w:tcPr>
          <w:p w:rsidR="002562B8" w:rsidRPr="00A50D8D" w:rsidRDefault="002562B8" w:rsidP="000C5869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0D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ЛПХ</w:t>
            </w:r>
          </w:p>
        </w:tc>
        <w:tc>
          <w:tcPr>
            <w:tcW w:w="1495" w:type="dxa"/>
            <w:tcBorders>
              <w:bottom w:val="single" w:sz="4" w:space="0" w:color="auto"/>
            </w:tcBorders>
            <w:shd w:val="clear" w:color="auto" w:fill="auto"/>
          </w:tcPr>
          <w:p w:rsidR="002562B8" w:rsidRPr="00A50D8D" w:rsidRDefault="002562B8" w:rsidP="000C5869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562B8" w:rsidRPr="00A50D8D" w:rsidRDefault="002562B8" w:rsidP="000C5869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562B8" w:rsidRPr="00A50D8D" w:rsidRDefault="002562B8" w:rsidP="000C5869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A50D8D" w:rsidTr="00F7084A">
        <w:tc>
          <w:tcPr>
            <w:tcW w:w="5417" w:type="dxa"/>
            <w:shd w:val="clear" w:color="auto" w:fill="auto"/>
          </w:tcPr>
          <w:p w:rsidR="002562B8" w:rsidRPr="00A50D8D" w:rsidRDefault="002562B8" w:rsidP="000C586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</w:tcBorders>
            <w:shd w:val="clear" w:color="auto" w:fill="auto"/>
          </w:tcPr>
          <w:p w:rsidR="002562B8" w:rsidRPr="00A50D8D" w:rsidRDefault="002562B8" w:rsidP="000C586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0D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567" w:type="dxa"/>
            <w:shd w:val="clear" w:color="auto" w:fill="auto"/>
          </w:tcPr>
          <w:p w:rsidR="002562B8" w:rsidRPr="00A50D8D" w:rsidRDefault="002562B8" w:rsidP="000C586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single" w:sz="4" w:space="0" w:color="auto"/>
            </w:tcBorders>
            <w:shd w:val="clear" w:color="auto" w:fill="auto"/>
          </w:tcPr>
          <w:p w:rsidR="002562B8" w:rsidRPr="00A50D8D" w:rsidRDefault="002562B8" w:rsidP="000C586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0D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</w:tc>
      </w:tr>
      <w:tr w:rsidR="002562B8" w:rsidRPr="00A50D8D" w:rsidTr="00F7084A">
        <w:tc>
          <w:tcPr>
            <w:tcW w:w="5417" w:type="dxa"/>
            <w:shd w:val="clear" w:color="auto" w:fill="auto"/>
          </w:tcPr>
          <w:p w:rsidR="002562B8" w:rsidRPr="00A50D8D" w:rsidRDefault="002562B8" w:rsidP="000C5869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0D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 ___ » ____________ 20__г.</w:t>
            </w:r>
          </w:p>
        </w:tc>
        <w:tc>
          <w:tcPr>
            <w:tcW w:w="1495" w:type="dxa"/>
            <w:shd w:val="clear" w:color="auto" w:fill="auto"/>
          </w:tcPr>
          <w:p w:rsidR="002562B8" w:rsidRPr="00A50D8D" w:rsidRDefault="002562B8" w:rsidP="000C5869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562B8" w:rsidRPr="00A50D8D" w:rsidRDefault="002562B8" w:rsidP="000C5869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shd w:val="clear" w:color="auto" w:fill="auto"/>
            <w:vAlign w:val="bottom"/>
          </w:tcPr>
          <w:p w:rsidR="002562B8" w:rsidRPr="00A50D8D" w:rsidRDefault="002562B8" w:rsidP="000C5869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50D8D" w:rsidRDefault="00A50D8D" w:rsidP="002562B8">
      <w:pPr>
        <w:widowControl w:val="0"/>
        <w:suppressAutoHyphens/>
        <w:autoSpaceDE w:val="0"/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0D8D" w:rsidRPr="00A50D8D" w:rsidRDefault="00A50D8D" w:rsidP="00A50D8D">
      <w:pPr>
        <w:widowControl w:val="0"/>
        <w:tabs>
          <w:tab w:val="left" w:pos="2790"/>
        </w:tabs>
        <w:suppressAutoHyphens/>
        <w:autoSpaceDE w:val="0"/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2562B8" w:rsidRPr="002562B8" w:rsidRDefault="002562B8" w:rsidP="002562B8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418B" w:rsidRDefault="0009418B" w:rsidP="00C679E1">
      <w:pPr>
        <w:widowControl w:val="0"/>
        <w:autoSpaceDE w:val="0"/>
        <w:autoSpaceDN w:val="0"/>
        <w:adjustRightInd w:val="0"/>
        <w:spacing w:line="240" w:lineRule="auto"/>
        <w:ind w:left="378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09418B" w:rsidSect="00F7084A">
          <w:headerReference w:type="even" r:id="rId13"/>
          <w:headerReference w:type="default" r:id="rId14"/>
          <w:pgSz w:w="11906" w:h="16838"/>
          <w:pgMar w:top="1134" w:right="567" w:bottom="993" w:left="1701" w:header="709" w:footer="709" w:gutter="0"/>
          <w:cols w:space="708"/>
          <w:titlePg/>
          <w:docGrid w:linePitch="360"/>
        </w:sectPr>
      </w:pPr>
    </w:p>
    <w:p w:rsidR="0009418B" w:rsidRPr="00DF0A89" w:rsidRDefault="0010174C" w:rsidP="004D68D1">
      <w:pPr>
        <w:spacing w:line="240" w:lineRule="auto"/>
        <w:ind w:left="8931" w:firstLine="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74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</w:t>
      </w:r>
      <w:r w:rsidR="0009418B" w:rsidRPr="00DF0A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4D68D1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</w:p>
    <w:p w:rsidR="0009418B" w:rsidRDefault="0009418B" w:rsidP="004D68D1">
      <w:pPr>
        <w:spacing w:line="240" w:lineRule="auto"/>
        <w:ind w:left="8931" w:firstLine="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Порядку </w:t>
      </w: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из бюджета </w:t>
      </w:r>
    </w:p>
    <w:p w:rsidR="0009418B" w:rsidRPr="002049F3" w:rsidRDefault="0009418B" w:rsidP="004D68D1">
      <w:pPr>
        <w:spacing w:line="240" w:lineRule="auto"/>
        <w:ind w:left="8931" w:firstLine="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09418B" w:rsidRDefault="0009418B" w:rsidP="004D68D1">
      <w:pPr>
        <w:spacing w:line="240" w:lineRule="auto"/>
        <w:ind w:left="8931" w:firstLine="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Щербиновский район субсидий малым </w:t>
      </w:r>
    </w:p>
    <w:p w:rsidR="0009418B" w:rsidRDefault="0009418B" w:rsidP="004D68D1">
      <w:pPr>
        <w:spacing w:line="240" w:lineRule="auto"/>
        <w:ind w:left="8931" w:firstLine="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формам хозяйствования в агропромышленном комплексе на поддержку </w:t>
      </w:r>
    </w:p>
    <w:p w:rsidR="0009418B" w:rsidRPr="000B2E56" w:rsidRDefault="0009418B" w:rsidP="004D68D1">
      <w:pPr>
        <w:spacing w:line="240" w:lineRule="auto"/>
        <w:ind w:left="8931" w:firstLine="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сельскохозяйственного производства</w:t>
      </w:r>
    </w:p>
    <w:p w:rsidR="004B239D" w:rsidRDefault="004B239D"/>
    <w:p w:rsidR="00C679E1" w:rsidRPr="00C679E1" w:rsidRDefault="00C679E1" w:rsidP="004D68D1">
      <w:pPr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C679E1">
        <w:rPr>
          <w:rFonts w:ascii="Times New Roman" w:hAnsi="Times New Roman" w:cs="Times New Roman"/>
          <w:sz w:val="28"/>
          <w:szCs w:val="28"/>
        </w:rPr>
        <w:t xml:space="preserve">Заполняется крестьянским (фермерским) хозяйством </w:t>
      </w:r>
    </w:p>
    <w:p w:rsidR="000653AF" w:rsidRPr="000653AF" w:rsidRDefault="00C679E1" w:rsidP="004D68D1">
      <w:pPr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C679E1">
        <w:rPr>
          <w:rFonts w:ascii="Times New Roman" w:hAnsi="Times New Roman" w:cs="Times New Roman"/>
          <w:sz w:val="28"/>
          <w:szCs w:val="28"/>
        </w:rPr>
        <w:t>и индивидуальным предпринимателем</w:t>
      </w:r>
      <w:r w:rsidR="00771947">
        <w:rPr>
          <w:rFonts w:ascii="Times New Roman" w:hAnsi="Times New Roman" w:cs="Times New Roman"/>
          <w:sz w:val="28"/>
          <w:szCs w:val="28"/>
        </w:rPr>
        <w:t xml:space="preserve"> и </w:t>
      </w:r>
      <w:r w:rsidR="000653AF" w:rsidRPr="000653AF">
        <w:rPr>
          <w:rFonts w:ascii="Times New Roman" w:hAnsi="Times New Roman" w:cs="Times New Roman"/>
          <w:sz w:val="28"/>
          <w:szCs w:val="28"/>
        </w:rPr>
        <w:t xml:space="preserve">гражданином, </w:t>
      </w:r>
    </w:p>
    <w:p w:rsidR="000653AF" w:rsidRPr="000653AF" w:rsidRDefault="000653AF" w:rsidP="004D68D1">
      <w:pPr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0653AF">
        <w:rPr>
          <w:rFonts w:ascii="Times New Roman" w:hAnsi="Times New Roman" w:cs="Times New Roman"/>
          <w:sz w:val="28"/>
          <w:szCs w:val="28"/>
        </w:rPr>
        <w:t xml:space="preserve">ведущим личное подсобное хозяйство </w:t>
      </w:r>
    </w:p>
    <w:p w:rsidR="000653AF" w:rsidRPr="000653AF" w:rsidRDefault="001615B9" w:rsidP="004D68D1">
      <w:pPr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0653AF" w:rsidRPr="000653AF">
        <w:rPr>
          <w:rFonts w:ascii="Times New Roman" w:hAnsi="Times New Roman" w:cs="Times New Roman"/>
          <w:sz w:val="28"/>
          <w:szCs w:val="28"/>
        </w:rPr>
        <w:t>применяющим специальный налоговый</w:t>
      </w:r>
    </w:p>
    <w:p w:rsidR="004B239D" w:rsidRPr="00C679E1" w:rsidRDefault="000653AF" w:rsidP="004D68D1">
      <w:pPr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0653AF">
        <w:rPr>
          <w:rFonts w:ascii="Times New Roman" w:hAnsi="Times New Roman" w:cs="Times New Roman"/>
          <w:sz w:val="28"/>
          <w:szCs w:val="28"/>
        </w:rPr>
        <w:t>режим «Налог на профессиональный доход»</w:t>
      </w:r>
    </w:p>
    <w:p w:rsidR="004B239D" w:rsidRDefault="004B239D" w:rsidP="004D68D1">
      <w:pPr>
        <w:ind w:firstLine="0"/>
      </w:pPr>
    </w:p>
    <w:p w:rsidR="00C679E1" w:rsidRPr="00C679E1" w:rsidRDefault="00C679E1" w:rsidP="004D68D1">
      <w:pPr>
        <w:spacing w:line="24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79E1">
        <w:rPr>
          <w:rFonts w:ascii="Times New Roman" w:hAnsi="Times New Roman" w:cs="Times New Roman"/>
          <w:b/>
          <w:sz w:val="28"/>
          <w:szCs w:val="28"/>
        </w:rPr>
        <w:t>СВОДНЫЙ РЕЕСТР</w:t>
      </w:r>
    </w:p>
    <w:p w:rsidR="00C679E1" w:rsidRDefault="00C679E1" w:rsidP="004D68D1">
      <w:pPr>
        <w:spacing w:line="24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79E1">
        <w:rPr>
          <w:rFonts w:ascii="Times New Roman" w:hAnsi="Times New Roman" w:cs="Times New Roman"/>
          <w:b/>
          <w:sz w:val="28"/>
          <w:szCs w:val="28"/>
        </w:rPr>
        <w:t>части фактически понесенных затрат на собственное производство</w:t>
      </w:r>
    </w:p>
    <w:p w:rsidR="004B239D" w:rsidRDefault="00C679E1" w:rsidP="004D68D1">
      <w:pPr>
        <w:spacing w:line="24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79E1">
        <w:rPr>
          <w:rFonts w:ascii="Times New Roman" w:hAnsi="Times New Roman" w:cs="Times New Roman"/>
          <w:b/>
          <w:sz w:val="28"/>
          <w:szCs w:val="28"/>
        </w:rPr>
        <w:t xml:space="preserve"> продукции животноводства и содержания коров</w:t>
      </w:r>
    </w:p>
    <w:p w:rsidR="00C679E1" w:rsidRPr="0009518E" w:rsidRDefault="00C679E1" w:rsidP="004D68D1">
      <w:pPr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8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заявителя __________________________________________</w:t>
      </w:r>
      <w:r w:rsidR="0009418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</w:t>
      </w:r>
      <w:r w:rsidRPr="0009518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</w:p>
    <w:p w:rsidR="00C679E1" w:rsidRPr="0009518E" w:rsidRDefault="00C679E1" w:rsidP="004D68D1">
      <w:pPr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8E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получателя субсидии ___________________</w:t>
      </w:r>
      <w:r w:rsidR="0009418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</w:t>
      </w:r>
      <w:r w:rsidRPr="0009518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</w:p>
    <w:p w:rsidR="00C679E1" w:rsidRPr="0009518E" w:rsidRDefault="00C679E1" w:rsidP="004D68D1">
      <w:pPr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8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  ____________________</w:t>
      </w:r>
      <w:r w:rsidR="0009418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</w:t>
      </w:r>
      <w:r w:rsidRPr="0009518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</w:t>
      </w:r>
    </w:p>
    <w:p w:rsidR="004B239D" w:rsidRDefault="004B239D" w:rsidP="004D68D1">
      <w:pPr>
        <w:ind w:firstLine="0"/>
      </w:pPr>
    </w:p>
    <w:tbl>
      <w:tblPr>
        <w:tblW w:w="1502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4"/>
        <w:gridCol w:w="906"/>
        <w:gridCol w:w="1134"/>
        <w:gridCol w:w="1787"/>
        <w:gridCol w:w="1002"/>
        <w:gridCol w:w="2621"/>
        <w:gridCol w:w="1738"/>
        <w:gridCol w:w="993"/>
        <w:gridCol w:w="992"/>
        <w:gridCol w:w="1301"/>
        <w:gridCol w:w="1823"/>
      </w:tblGrid>
      <w:tr w:rsidR="0063669A" w:rsidRPr="003864DE" w:rsidTr="003864DE">
        <w:trPr>
          <w:trHeight w:val="647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69A" w:rsidRPr="003864DE" w:rsidRDefault="0063669A" w:rsidP="004D68D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11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69A" w:rsidRPr="003864DE" w:rsidRDefault="0063669A" w:rsidP="004D68D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Документы, подтверждающие часть фактически </w:t>
            </w:r>
          </w:p>
          <w:p w:rsidR="0063669A" w:rsidRPr="003864DE" w:rsidRDefault="0063669A" w:rsidP="004D68D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понесенных  затрат:</w:t>
            </w:r>
          </w:p>
        </w:tc>
        <w:tc>
          <w:tcPr>
            <w:tcW w:w="3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462CE" w:rsidRPr="003864DE" w:rsidRDefault="0063669A" w:rsidP="004D68D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фактически </w:t>
            </w:r>
          </w:p>
          <w:p w:rsidR="0063669A" w:rsidRPr="003864DE" w:rsidRDefault="0063669A" w:rsidP="004D68D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понесенных затрат *</w:t>
            </w:r>
          </w:p>
        </w:tc>
      </w:tr>
      <w:tr w:rsidR="0063669A" w:rsidRPr="003864DE" w:rsidTr="003864DE">
        <w:trPr>
          <w:trHeight w:val="1181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669A" w:rsidRPr="003864DE" w:rsidRDefault="0063669A" w:rsidP="004D68D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2CE" w:rsidRPr="003864DE" w:rsidRDefault="00E462CE" w:rsidP="004D68D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63669A"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оговор</w:t>
            </w:r>
          </w:p>
          <w:p w:rsidR="0063669A" w:rsidRPr="003864DE" w:rsidRDefault="0063669A" w:rsidP="004D68D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(при наличии)</w:t>
            </w:r>
          </w:p>
        </w:tc>
        <w:tc>
          <w:tcPr>
            <w:tcW w:w="5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69A" w:rsidRPr="003864DE" w:rsidRDefault="0063669A" w:rsidP="004D68D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товарные накладные и (или) универсальные пер</w:t>
            </w: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даточные документы и (или) товарные чеки и (или) акты выполненных работ и (или) прочие д</w:t>
            </w: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кументы</w:t>
            </w:r>
          </w:p>
        </w:tc>
        <w:tc>
          <w:tcPr>
            <w:tcW w:w="37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69A" w:rsidRPr="003864DE" w:rsidRDefault="0063669A" w:rsidP="004D68D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платежные документы</w:t>
            </w:r>
          </w:p>
        </w:tc>
        <w:tc>
          <w:tcPr>
            <w:tcW w:w="13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69A" w:rsidRPr="003864DE" w:rsidRDefault="0063669A" w:rsidP="004D68D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(руб.)</w:t>
            </w:r>
          </w:p>
        </w:tc>
        <w:tc>
          <w:tcPr>
            <w:tcW w:w="18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3669A" w:rsidRPr="003864DE" w:rsidRDefault="0063669A" w:rsidP="004D68D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затраты на объем, зая</w:t>
            </w: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ленный к су</w:t>
            </w: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сидированию (руб.)</w:t>
            </w:r>
          </w:p>
        </w:tc>
      </w:tr>
      <w:tr w:rsidR="0063669A" w:rsidRPr="003864DE" w:rsidTr="003864DE">
        <w:trPr>
          <w:cantSplit/>
          <w:trHeight w:val="545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669A" w:rsidRPr="003864DE" w:rsidRDefault="0063669A" w:rsidP="004D68D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69A" w:rsidRPr="003864DE" w:rsidRDefault="0063669A" w:rsidP="004D68D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69A" w:rsidRPr="003864DE" w:rsidRDefault="0063669A" w:rsidP="004D68D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69A" w:rsidRPr="003864DE" w:rsidRDefault="0063669A" w:rsidP="004D68D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69A" w:rsidRPr="003864DE" w:rsidRDefault="0063669A" w:rsidP="004D68D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дата, номер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69A" w:rsidRPr="003864DE" w:rsidRDefault="0063669A" w:rsidP="004D68D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по документу, руб</w:t>
            </w:r>
            <w:r w:rsidR="00E462CE"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69A" w:rsidRPr="003864DE" w:rsidRDefault="0063669A" w:rsidP="004D68D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69A" w:rsidRPr="003864DE" w:rsidRDefault="0063669A" w:rsidP="004D68D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дата, номер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69A" w:rsidRPr="003864DE" w:rsidRDefault="0063669A" w:rsidP="004D68D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руб.</w:t>
            </w:r>
          </w:p>
        </w:tc>
        <w:tc>
          <w:tcPr>
            <w:tcW w:w="13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69A" w:rsidRPr="003864DE" w:rsidRDefault="0063669A" w:rsidP="004D68D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3669A" w:rsidRPr="003864DE" w:rsidRDefault="0063669A" w:rsidP="004D68D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669A" w:rsidRPr="003864DE" w:rsidTr="004D68D1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669A" w:rsidRPr="003864DE" w:rsidRDefault="0063669A" w:rsidP="004D68D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669A" w:rsidRPr="003864DE" w:rsidRDefault="0063669A" w:rsidP="004D68D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69A" w:rsidRPr="003864DE" w:rsidRDefault="0063669A" w:rsidP="004D68D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69A" w:rsidRPr="003864DE" w:rsidRDefault="0063669A" w:rsidP="004D68D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69A" w:rsidRPr="003864DE" w:rsidRDefault="0063669A" w:rsidP="004D68D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69A" w:rsidRPr="003864DE" w:rsidRDefault="0063669A" w:rsidP="004D68D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69A" w:rsidRPr="003864DE" w:rsidRDefault="0063669A" w:rsidP="004D68D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69A" w:rsidRPr="003864DE" w:rsidRDefault="0063669A" w:rsidP="004D68D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69A" w:rsidRPr="003864DE" w:rsidRDefault="0063669A" w:rsidP="004D68D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69A" w:rsidRPr="003864DE" w:rsidRDefault="0063669A" w:rsidP="004D68D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69A" w:rsidRPr="003864DE" w:rsidRDefault="0063669A" w:rsidP="004D68D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4D68D1" w:rsidRPr="003864DE" w:rsidTr="004D68D1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68D1" w:rsidRPr="003864DE" w:rsidRDefault="004D68D1" w:rsidP="004D68D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8D1" w:rsidRPr="003864DE" w:rsidRDefault="004D68D1" w:rsidP="004D68D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8D1" w:rsidRPr="003864DE" w:rsidRDefault="004D68D1" w:rsidP="004D68D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8D1" w:rsidRPr="003864DE" w:rsidRDefault="004D68D1" w:rsidP="004D68D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8D1" w:rsidRPr="003864DE" w:rsidRDefault="004D68D1" w:rsidP="004D68D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8D1" w:rsidRPr="003864DE" w:rsidRDefault="004D68D1" w:rsidP="004D68D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8D1" w:rsidRPr="003864DE" w:rsidRDefault="004D68D1" w:rsidP="004D68D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8D1" w:rsidRPr="003864DE" w:rsidRDefault="004D68D1" w:rsidP="004D68D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8D1" w:rsidRPr="003864DE" w:rsidRDefault="004D68D1" w:rsidP="004D68D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8D1" w:rsidRPr="003864DE" w:rsidRDefault="004D68D1" w:rsidP="004D68D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8D1" w:rsidRPr="003864DE" w:rsidRDefault="004D68D1" w:rsidP="004D68D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3D7D0F" w:rsidRPr="003864DE" w:rsidTr="004D68D1">
        <w:trPr>
          <w:trHeight w:val="25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D0F" w:rsidRPr="003864DE" w:rsidRDefault="003D7D0F" w:rsidP="004D68D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7D0F" w:rsidRPr="003864DE" w:rsidRDefault="003D7D0F" w:rsidP="004D68D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</w:t>
            </w:r>
            <w:proofErr w:type="spellStart"/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сельхозживотных</w:t>
            </w:r>
            <w:proofErr w:type="spellEnd"/>
          </w:p>
        </w:tc>
      </w:tr>
      <w:tr w:rsidR="0063669A" w:rsidRPr="003864DE" w:rsidTr="003864DE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69A" w:rsidRPr="003864DE" w:rsidRDefault="003D7D0F" w:rsidP="004D68D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669A" w:rsidRPr="003864DE" w:rsidRDefault="0063669A" w:rsidP="004D68D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69A" w:rsidRPr="003864DE" w:rsidRDefault="0063669A" w:rsidP="004D68D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69A" w:rsidRPr="003864DE" w:rsidRDefault="0063669A" w:rsidP="004D68D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69A" w:rsidRPr="003864DE" w:rsidRDefault="0063669A" w:rsidP="004D68D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69A" w:rsidRPr="003864DE" w:rsidRDefault="0063669A" w:rsidP="004D68D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69A" w:rsidRPr="003864DE" w:rsidRDefault="0063669A" w:rsidP="004D68D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69A" w:rsidRPr="003864DE" w:rsidRDefault="0063669A" w:rsidP="004D68D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69A" w:rsidRPr="003864DE" w:rsidRDefault="0063669A" w:rsidP="004D68D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69A" w:rsidRPr="003864DE" w:rsidRDefault="0063669A" w:rsidP="004D68D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69A" w:rsidRPr="003864DE" w:rsidRDefault="0063669A" w:rsidP="004D68D1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D7D0F" w:rsidRPr="003864DE" w:rsidTr="003864DE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D0F" w:rsidRPr="003864DE" w:rsidRDefault="003D7D0F" w:rsidP="004D68D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7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7D0F" w:rsidRPr="003864DE" w:rsidRDefault="003D7D0F" w:rsidP="004D68D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 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0F" w:rsidRPr="003864DE" w:rsidRDefault="003D7D0F" w:rsidP="004D68D1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D7D0F" w:rsidRPr="003864DE" w:rsidTr="003864DE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4D68D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9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7D0F" w:rsidRPr="003864DE" w:rsidRDefault="008C7E83" w:rsidP="004D68D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(собственное производство) кормов (в том числе премиксов, витаминов, белково-витаминно-минеральных добавок (БВМД) и прочих составляющих комбикормов)</w:t>
            </w:r>
          </w:p>
        </w:tc>
      </w:tr>
      <w:tr w:rsidR="003D7D0F" w:rsidRPr="003864DE" w:rsidTr="003864DE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8C7E83" w:rsidP="004D68D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7D0F" w:rsidRPr="003864DE" w:rsidRDefault="003D7D0F" w:rsidP="004D68D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4D68D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4D68D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4D68D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4D68D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4D68D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4D68D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D0F" w:rsidRPr="003864DE" w:rsidRDefault="003D7D0F" w:rsidP="004D68D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D0F" w:rsidRPr="003864DE" w:rsidRDefault="003D7D0F" w:rsidP="004D68D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D0F" w:rsidRPr="003864DE" w:rsidRDefault="003D7D0F" w:rsidP="004D68D1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7E83" w:rsidRPr="003864DE" w:rsidTr="003864DE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E83" w:rsidRPr="003864DE" w:rsidRDefault="008C7E83" w:rsidP="004D68D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7E83" w:rsidRPr="003864DE" w:rsidRDefault="008C7E83" w:rsidP="004D68D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56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E83" w:rsidRPr="003864DE" w:rsidRDefault="008C7E83" w:rsidP="004D68D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E83" w:rsidRPr="003864DE" w:rsidRDefault="008C7E83" w:rsidP="004D68D1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7E83" w:rsidRPr="003864DE" w:rsidTr="003864DE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E83" w:rsidRPr="003864DE" w:rsidRDefault="008C7E83" w:rsidP="004D68D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29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7E83" w:rsidRPr="003864DE" w:rsidRDefault="008C7E83" w:rsidP="004D68D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защиты животных (биопрепараты, медикаменты, дезинфицирующие средства)</w:t>
            </w:r>
          </w:p>
        </w:tc>
      </w:tr>
      <w:tr w:rsidR="003D7D0F" w:rsidRPr="003864DE" w:rsidTr="003864DE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8C7E83" w:rsidP="004D68D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7D0F" w:rsidRPr="003864DE" w:rsidRDefault="003D7D0F" w:rsidP="004D68D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4D68D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4D68D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4D68D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4D68D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4D68D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4D68D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D0F" w:rsidRPr="003864DE" w:rsidRDefault="003D7D0F" w:rsidP="004D68D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D0F" w:rsidRPr="003864DE" w:rsidRDefault="003D7D0F" w:rsidP="004D68D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D0F" w:rsidRPr="003864DE" w:rsidRDefault="003D7D0F" w:rsidP="004D68D1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7E83" w:rsidRPr="003864DE" w:rsidTr="003864DE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E83" w:rsidRPr="003864DE" w:rsidRDefault="008C7E83" w:rsidP="004D68D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7E83" w:rsidRPr="003864DE" w:rsidRDefault="008C7E83" w:rsidP="004D68D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56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E83" w:rsidRPr="003864DE" w:rsidRDefault="008C7E83" w:rsidP="004D68D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E83" w:rsidRPr="003864DE" w:rsidRDefault="008C7E83" w:rsidP="004D68D1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7E83" w:rsidRPr="003864DE" w:rsidTr="003864DE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E83" w:rsidRPr="003864DE" w:rsidRDefault="008C7E83" w:rsidP="004D68D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29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7E83" w:rsidRPr="003864DE" w:rsidRDefault="008C7E83" w:rsidP="004D68D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Топливо и электроэнергия на технологические цели</w:t>
            </w:r>
          </w:p>
        </w:tc>
      </w:tr>
      <w:tr w:rsidR="003D7D0F" w:rsidRPr="003864DE" w:rsidTr="003864DE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8C7E83" w:rsidP="004D68D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7D0F" w:rsidRPr="003864DE" w:rsidRDefault="003D7D0F" w:rsidP="004D68D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4D68D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4D68D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4D68D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4D68D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4D68D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4D68D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D0F" w:rsidRPr="003864DE" w:rsidRDefault="003D7D0F" w:rsidP="004D68D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D0F" w:rsidRPr="003864DE" w:rsidRDefault="003D7D0F" w:rsidP="004D68D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D0F" w:rsidRPr="003864DE" w:rsidRDefault="003D7D0F" w:rsidP="004D68D1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7E83" w:rsidRPr="003864DE" w:rsidTr="003864DE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E83" w:rsidRPr="003864DE" w:rsidRDefault="008C7E83" w:rsidP="004D68D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7E83" w:rsidRPr="003864DE" w:rsidRDefault="008C7E83" w:rsidP="004D68D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56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E83" w:rsidRPr="003864DE" w:rsidRDefault="008C7E83" w:rsidP="004D68D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E83" w:rsidRPr="003864DE" w:rsidRDefault="008C7E83" w:rsidP="004D68D1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7E83" w:rsidRPr="003864DE" w:rsidTr="003864DE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E83" w:rsidRPr="003864DE" w:rsidRDefault="008C7E83" w:rsidP="004D68D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29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7E83" w:rsidRPr="003864DE" w:rsidRDefault="008C7E83" w:rsidP="004D68D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Водоснабжение</w:t>
            </w:r>
          </w:p>
        </w:tc>
      </w:tr>
      <w:tr w:rsidR="003D7D0F" w:rsidRPr="003864DE" w:rsidTr="003864DE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8C7E83" w:rsidP="004D68D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7D0F" w:rsidRPr="003864DE" w:rsidRDefault="003D7D0F" w:rsidP="004D68D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4D68D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4D68D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4D68D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4D68D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4D68D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4D68D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D0F" w:rsidRPr="003864DE" w:rsidRDefault="003D7D0F" w:rsidP="004D68D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D0F" w:rsidRPr="003864DE" w:rsidRDefault="003D7D0F" w:rsidP="004D68D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D0F" w:rsidRPr="003864DE" w:rsidRDefault="003D7D0F" w:rsidP="004D68D1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7E83" w:rsidRPr="003864DE" w:rsidTr="003864DE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E83" w:rsidRPr="003864DE" w:rsidRDefault="008C7E83" w:rsidP="004D68D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7E83" w:rsidRPr="003864DE" w:rsidRDefault="008C7E83" w:rsidP="004D68D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56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E83" w:rsidRPr="003864DE" w:rsidRDefault="008C7E83" w:rsidP="004D68D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E83" w:rsidRPr="003864DE" w:rsidRDefault="008C7E83" w:rsidP="004D68D1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7E83" w:rsidRPr="003864DE" w:rsidTr="003864DE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E83" w:rsidRPr="003864DE" w:rsidRDefault="008C7E83" w:rsidP="004D68D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29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7E83" w:rsidRPr="003864DE" w:rsidRDefault="008C7E83" w:rsidP="004D68D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труда с начислениями на страховые взносы</w:t>
            </w:r>
          </w:p>
        </w:tc>
      </w:tr>
      <w:tr w:rsidR="003D7D0F" w:rsidRPr="003864DE" w:rsidTr="003864DE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8C7E83" w:rsidP="004D68D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7D0F" w:rsidRPr="003864DE" w:rsidRDefault="003D7D0F" w:rsidP="004D68D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4D68D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4D68D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4D68D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4D68D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4D68D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4D68D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D0F" w:rsidRPr="003864DE" w:rsidRDefault="003D7D0F" w:rsidP="004D68D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D0F" w:rsidRPr="003864DE" w:rsidRDefault="003D7D0F" w:rsidP="004D68D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D0F" w:rsidRPr="003864DE" w:rsidRDefault="003D7D0F" w:rsidP="004D68D1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7E83" w:rsidRPr="003864DE" w:rsidTr="003864DE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E83" w:rsidRPr="003864DE" w:rsidRDefault="008C7E83" w:rsidP="004D68D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7E83" w:rsidRPr="003864DE" w:rsidRDefault="008C7E83" w:rsidP="004D68D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56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E83" w:rsidRPr="003864DE" w:rsidRDefault="008C7E83" w:rsidP="004D68D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E83" w:rsidRPr="003864DE" w:rsidRDefault="008C7E83" w:rsidP="004D68D1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7E83" w:rsidRPr="003864DE" w:rsidTr="003864DE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E83" w:rsidRPr="003864DE" w:rsidRDefault="008C7E83" w:rsidP="004D68D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29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7E83" w:rsidRPr="003864DE" w:rsidRDefault="008C7E83" w:rsidP="004D68D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основных средств (запасные части и расходные материалы, текущий ремонт)</w:t>
            </w:r>
          </w:p>
        </w:tc>
      </w:tr>
      <w:tr w:rsidR="003D7D0F" w:rsidRPr="003864DE" w:rsidTr="003864DE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8C7E83" w:rsidP="004D68D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7D0F" w:rsidRPr="003864DE" w:rsidRDefault="003D7D0F" w:rsidP="004D68D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4D68D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4D68D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4D68D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4D68D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4D68D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4D68D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D0F" w:rsidRPr="003864DE" w:rsidRDefault="003D7D0F" w:rsidP="004D68D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D0F" w:rsidRPr="003864DE" w:rsidRDefault="003D7D0F" w:rsidP="004D68D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D0F" w:rsidRPr="003864DE" w:rsidRDefault="003D7D0F" w:rsidP="004D68D1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7E83" w:rsidRPr="003864DE" w:rsidTr="003864DE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E83" w:rsidRPr="003864DE" w:rsidRDefault="008C7E83" w:rsidP="004D68D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7E83" w:rsidRPr="003864DE" w:rsidRDefault="008C7E83" w:rsidP="004D68D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56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E83" w:rsidRPr="003864DE" w:rsidRDefault="008C7E83" w:rsidP="004D68D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E83" w:rsidRPr="003864DE" w:rsidRDefault="008C7E83" w:rsidP="004D68D1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7E83" w:rsidRPr="003864DE" w:rsidTr="003864D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E83" w:rsidRPr="003864DE" w:rsidRDefault="008C7E83" w:rsidP="004D68D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29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7E83" w:rsidRPr="003864DE" w:rsidRDefault="008C7E83" w:rsidP="004D68D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Горючие, смазочные материалы, </w:t>
            </w:r>
            <w:proofErr w:type="gramStart"/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газообразное</w:t>
            </w:r>
            <w:proofErr w:type="gramEnd"/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другие виды топлива</w:t>
            </w:r>
          </w:p>
        </w:tc>
      </w:tr>
      <w:tr w:rsidR="003D7D0F" w:rsidRPr="003864DE" w:rsidTr="003864DE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8C7E83" w:rsidP="004D68D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7D0F" w:rsidRPr="003864DE" w:rsidRDefault="003D7D0F" w:rsidP="004D68D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4D68D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4D68D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4D68D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4D68D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4D68D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4D68D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D0F" w:rsidRPr="003864DE" w:rsidRDefault="003D7D0F" w:rsidP="004D68D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D0F" w:rsidRPr="003864DE" w:rsidRDefault="003D7D0F" w:rsidP="004D68D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D0F" w:rsidRPr="003864DE" w:rsidRDefault="003D7D0F" w:rsidP="004D68D1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7E83" w:rsidRPr="003864DE" w:rsidTr="003864DE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E83" w:rsidRPr="003864DE" w:rsidRDefault="008C7E83" w:rsidP="004D68D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7E83" w:rsidRPr="003864DE" w:rsidRDefault="008C7E83" w:rsidP="004D68D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56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E83" w:rsidRPr="003864DE" w:rsidRDefault="008C7E83" w:rsidP="004D68D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E83" w:rsidRPr="003864DE" w:rsidRDefault="008C7E83" w:rsidP="004D68D1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0879" w:rsidRPr="003864DE" w:rsidTr="003864DE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879" w:rsidRPr="003864DE" w:rsidRDefault="002C0879" w:rsidP="004D68D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29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0879" w:rsidRPr="003864DE" w:rsidRDefault="002C0879" w:rsidP="004D68D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услуг и работ сторонних организаций</w:t>
            </w:r>
          </w:p>
        </w:tc>
      </w:tr>
      <w:tr w:rsidR="003D7D0F" w:rsidRPr="003864DE" w:rsidTr="003864DE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2C0879" w:rsidP="004D68D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7D0F" w:rsidRPr="003864DE" w:rsidRDefault="003D7D0F" w:rsidP="004D68D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4D68D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4D68D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4D68D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4D68D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4D68D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4D68D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D0F" w:rsidRPr="003864DE" w:rsidRDefault="003D7D0F" w:rsidP="004D68D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D0F" w:rsidRPr="003864DE" w:rsidRDefault="003D7D0F" w:rsidP="004D68D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D0F" w:rsidRPr="003864DE" w:rsidRDefault="003D7D0F" w:rsidP="004D68D1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0879" w:rsidRPr="003864DE" w:rsidTr="003864DE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879" w:rsidRPr="003864DE" w:rsidRDefault="002C0879" w:rsidP="004D68D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0879" w:rsidRPr="003864DE" w:rsidRDefault="002C0879" w:rsidP="004D68D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56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879" w:rsidRPr="003864DE" w:rsidRDefault="002C0879" w:rsidP="004D68D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879" w:rsidRPr="003864DE" w:rsidRDefault="002C0879" w:rsidP="004D68D1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0879" w:rsidRPr="003864DE" w:rsidTr="003864DE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879" w:rsidRPr="003864DE" w:rsidRDefault="002C0879" w:rsidP="004D68D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29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0879" w:rsidRPr="003864DE" w:rsidRDefault="002C0879" w:rsidP="004D68D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Автотранспортные расходы</w:t>
            </w:r>
          </w:p>
        </w:tc>
      </w:tr>
      <w:tr w:rsidR="003D7D0F" w:rsidRPr="003864DE" w:rsidTr="004D68D1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2C0879" w:rsidP="004D68D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7D0F" w:rsidRPr="003864DE" w:rsidRDefault="003D7D0F" w:rsidP="004D68D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4D68D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4D68D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4D68D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4D68D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4D68D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4D68D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D0F" w:rsidRPr="003864DE" w:rsidRDefault="003D7D0F" w:rsidP="004D68D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D0F" w:rsidRPr="003864DE" w:rsidRDefault="003D7D0F" w:rsidP="004D68D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D0F" w:rsidRPr="003864DE" w:rsidRDefault="003D7D0F" w:rsidP="004D68D1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8D1" w:rsidRPr="003864DE" w:rsidTr="004D68D1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8D1" w:rsidRPr="003864DE" w:rsidRDefault="004D68D1" w:rsidP="004D68D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8D1" w:rsidRPr="003864DE" w:rsidRDefault="004D68D1" w:rsidP="004D68D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8D1" w:rsidRPr="003864DE" w:rsidRDefault="004D68D1" w:rsidP="004D68D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8D1" w:rsidRPr="003864DE" w:rsidRDefault="004D68D1" w:rsidP="004D68D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8D1" w:rsidRPr="003864DE" w:rsidRDefault="004D68D1" w:rsidP="004D68D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8D1" w:rsidRPr="003864DE" w:rsidRDefault="004D68D1" w:rsidP="004D68D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8D1" w:rsidRPr="003864DE" w:rsidRDefault="004D68D1" w:rsidP="004D68D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8D1" w:rsidRPr="003864DE" w:rsidRDefault="004D68D1" w:rsidP="004D68D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8D1" w:rsidRPr="003864DE" w:rsidRDefault="004D68D1" w:rsidP="004D68D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8D1" w:rsidRPr="003864DE" w:rsidRDefault="004D68D1" w:rsidP="004D68D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8D1" w:rsidRPr="003864DE" w:rsidRDefault="004D68D1" w:rsidP="004D68D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2C0879" w:rsidRPr="003864DE" w:rsidTr="004D68D1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879" w:rsidRPr="003864DE" w:rsidRDefault="002C0879" w:rsidP="004D68D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0879" w:rsidRPr="003864DE" w:rsidRDefault="002C0879" w:rsidP="004D68D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5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879" w:rsidRPr="003864DE" w:rsidRDefault="002C0879" w:rsidP="004D68D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879" w:rsidRPr="003864DE" w:rsidRDefault="002C0879" w:rsidP="004D68D1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0879" w:rsidRPr="003864DE" w:rsidTr="003864DE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879" w:rsidRPr="003864DE" w:rsidRDefault="002C0879" w:rsidP="004D68D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29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0879" w:rsidRPr="003864DE" w:rsidRDefault="002C0879" w:rsidP="004D68D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затраты, связанные с производством реализованного молока, мяса и наращиванием поголовья коров</w:t>
            </w:r>
          </w:p>
        </w:tc>
      </w:tr>
      <w:tr w:rsidR="003D7D0F" w:rsidRPr="003864DE" w:rsidTr="003864DE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2C0879" w:rsidP="004D68D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7D0F" w:rsidRPr="003864DE" w:rsidRDefault="003D7D0F" w:rsidP="004D68D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4D68D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4D68D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4D68D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4D68D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4D68D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4D68D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D0F" w:rsidRPr="003864DE" w:rsidRDefault="003D7D0F" w:rsidP="004D68D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D0F" w:rsidRPr="003864DE" w:rsidRDefault="003D7D0F" w:rsidP="004D68D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D0F" w:rsidRPr="003864DE" w:rsidRDefault="003D7D0F" w:rsidP="004D68D1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0879" w:rsidRPr="003864DE" w:rsidTr="003864DE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879" w:rsidRPr="003864DE" w:rsidRDefault="002C0879" w:rsidP="004D68D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0879" w:rsidRPr="003864DE" w:rsidRDefault="002C0879" w:rsidP="004D68D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56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879" w:rsidRPr="003864DE" w:rsidRDefault="002C0879" w:rsidP="004D68D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879" w:rsidRPr="003864DE" w:rsidRDefault="002C0879" w:rsidP="004D68D1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0879" w:rsidRPr="003864DE" w:rsidTr="003864DE">
        <w:trPr>
          <w:trHeight w:val="300"/>
        </w:trPr>
        <w:tc>
          <w:tcPr>
            <w:tcW w:w="7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C0879" w:rsidRPr="003864DE" w:rsidRDefault="002C0879" w:rsidP="004D68D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C0879" w:rsidRPr="003864DE" w:rsidRDefault="002C0879" w:rsidP="004D68D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 </w:t>
            </w:r>
          </w:p>
        </w:tc>
        <w:tc>
          <w:tcPr>
            <w:tcW w:w="18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879" w:rsidRPr="003864DE" w:rsidRDefault="002C0879" w:rsidP="004D68D1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</w:tbl>
    <w:p w:rsidR="00272081" w:rsidRPr="00272081" w:rsidRDefault="00272081" w:rsidP="004D68D1">
      <w:pPr>
        <w:spacing w:line="240" w:lineRule="auto"/>
        <w:ind w:right="-314"/>
        <w:rPr>
          <w:rFonts w:ascii="Times New Roman" w:hAnsi="Times New Roman" w:cs="Times New Roman"/>
          <w:sz w:val="28"/>
          <w:szCs w:val="28"/>
        </w:rPr>
      </w:pPr>
      <w:r w:rsidRPr="00272081">
        <w:rPr>
          <w:rFonts w:ascii="Times New Roman" w:hAnsi="Times New Roman" w:cs="Times New Roman"/>
          <w:sz w:val="28"/>
          <w:szCs w:val="28"/>
        </w:rPr>
        <w:t>*Сумма понесенных затрат указывается без учета НДС. Для заявителей, использующих право на освобождение от и</w:t>
      </w:r>
      <w:r w:rsidRPr="00272081">
        <w:rPr>
          <w:rFonts w:ascii="Times New Roman" w:hAnsi="Times New Roman" w:cs="Times New Roman"/>
          <w:sz w:val="28"/>
          <w:szCs w:val="28"/>
        </w:rPr>
        <w:t>с</w:t>
      </w:r>
      <w:r w:rsidRPr="00272081">
        <w:rPr>
          <w:rFonts w:ascii="Times New Roman" w:hAnsi="Times New Roman" w:cs="Times New Roman"/>
          <w:sz w:val="28"/>
          <w:szCs w:val="28"/>
        </w:rPr>
        <w:t>полнения обязанностей налогоплательщика, связанных с исчислением и уплатой НДС, сумма понесенных затрат указывае</w:t>
      </w:r>
      <w:r w:rsidRPr="00272081">
        <w:rPr>
          <w:rFonts w:ascii="Times New Roman" w:hAnsi="Times New Roman" w:cs="Times New Roman"/>
          <w:sz w:val="28"/>
          <w:szCs w:val="28"/>
        </w:rPr>
        <w:t>т</w:t>
      </w:r>
      <w:r w:rsidRPr="00272081">
        <w:rPr>
          <w:rFonts w:ascii="Times New Roman" w:hAnsi="Times New Roman" w:cs="Times New Roman"/>
          <w:sz w:val="28"/>
          <w:szCs w:val="28"/>
        </w:rPr>
        <w:t>ся с учетом НДС.</w:t>
      </w:r>
      <w:r w:rsidRPr="00272081">
        <w:t xml:space="preserve"> </w:t>
      </w:r>
      <w:r w:rsidRPr="00272081">
        <w:rPr>
          <w:rFonts w:ascii="Times New Roman" w:hAnsi="Times New Roman" w:cs="Times New Roman"/>
          <w:sz w:val="28"/>
          <w:szCs w:val="28"/>
        </w:rPr>
        <w:t xml:space="preserve">Понесенные затраты указываются с точностью до второго знака после запятой.   </w:t>
      </w:r>
    </w:p>
    <w:p w:rsidR="000355DE" w:rsidRDefault="00272081" w:rsidP="004D68D1">
      <w:pPr>
        <w:spacing w:line="240" w:lineRule="auto"/>
        <w:ind w:right="-31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Примечание:</w:t>
      </w:r>
      <w:r w:rsidR="004D68D1">
        <w:rPr>
          <w:rFonts w:ascii="Times New Roman" w:hAnsi="Times New Roman" w:cs="Times New Roman"/>
          <w:sz w:val="28"/>
          <w:szCs w:val="28"/>
        </w:rPr>
        <w:t xml:space="preserve"> </w:t>
      </w:r>
      <w:r w:rsidRPr="00272081">
        <w:rPr>
          <w:rFonts w:ascii="Times New Roman" w:hAnsi="Times New Roman" w:cs="Times New Roman"/>
          <w:sz w:val="28"/>
          <w:szCs w:val="28"/>
        </w:rPr>
        <w:t>К сводному реестру прилагаются  указанные в реестре копии документов, заверенны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72081">
        <w:rPr>
          <w:rFonts w:ascii="Times New Roman" w:hAnsi="Times New Roman" w:cs="Times New Roman"/>
          <w:sz w:val="28"/>
          <w:szCs w:val="28"/>
        </w:rPr>
        <w:t xml:space="preserve"> заявителем</w:t>
      </w:r>
      <w:r w:rsidR="000C1AC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55DE" w:rsidRPr="00736CE5" w:rsidRDefault="00736CE5" w:rsidP="004D68D1">
      <w:pPr>
        <w:spacing w:line="240" w:lineRule="auto"/>
        <w:ind w:right="-314" w:firstLine="0"/>
        <w:rPr>
          <w:rFonts w:ascii="Times New Roman" w:hAnsi="Times New Roman" w:cs="Times New Roman"/>
          <w:sz w:val="28"/>
          <w:szCs w:val="28"/>
        </w:rPr>
      </w:pPr>
      <w:r w:rsidRPr="00736CE5">
        <w:rPr>
          <w:rFonts w:ascii="Times New Roman" w:hAnsi="Times New Roman" w:cs="Times New Roman"/>
          <w:sz w:val="28"/>
          <w:szCs w:val="28"/>
        </w:rPr>
        <w:t xml:space="preserve">      </w:t>
      </w:r>
    </w:p>
    <w:tbl>
      <w:tblPr>
        <w:tblpPr w:leftFromText="180" w:rightFromText="180" w:bottomFromText="160" w:vertAnchor="text" w:tblpX="93" w:tblpY="1"/>
        <w:tblOverlap w:val="never"/>
        <w:tblW w:w="14992" w:type="dxa"/>
        <w:tblLayout w:type="fixed"/>
        <w:tblLook w:val="04A0" w:firstRow="1" w:lastRow="0" w:firstColumn="1" w:lastColumn="0" w:noHBand="0" w:noVBand="1"/>
      </w:tblPr>
      <w:tblGrid>
        <w:gridCol w:w="2433"/>
        <w:gridCol w:w="1453"/>
        <w:gridCol w:w="1743"/>
        <w:gridCol w:w="2178"/>
        <w:gridCol w:w="7185"/>
      </w:tblGrid>
      <w:tr w:rsidR="000355DE" w:rsidRPr="000E45F1" w:rsidTr="000355DE">
        <w:trPr>
          <w:trHeight w:val="375"/>
        </w:trPr>
        <w:tc>
          <w:tcPr>
            <w:tcW w:w="14992" w:type="dxa"/>
            <w:gridSpan w:val="5"/>
            <w:noWrap/>
            <w:vAlign w:val="bottom"/>
          </w:tcPr>
          <w:p w:rsidR="000355DE" w:rsidRPr="000E45F1" w:rsidRDefault="000355DE" w:rsidP="004D68D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355DE" w:rsidRPr="000E45F1" w:rsidRDefault="000355DE" w:rsidP="004D68D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4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</w:t>
            </w:r>
            <w:r w:rsidRPr="000E4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5E72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</w:t>
            </w:r>
            <w:r w:rsidRPr="000E4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_____________                       </w:t>
            </w:r>
            <w:r w:rsidR="005E72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Pr="000E4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_____________________</w:t>
            </w:r>
          </w:p>
        </w:tc>
      </w:tr>
      <w:tr w:rsidR="000355DE" w:rsidRPr="000E45F1" w:rsidTr="000355DE">
        <w:trPr>
          <w:trHeight w:val="300"/>
        </w:trPr>
        <w:tc>
          <w:tcPr>
            <w:tcW w:w="2433" w:type="dxa"/>
            <w:noWrap/>
            <w:vAlign w:val="bottom"/>
          </w:tcPr>
          <w:p w:rsidR="000355DE" w:rsidRPr="000E45F1" w:rsidRDefault="000355DE" w:rsidP="004D68D1">
            <w:pPr>
              <w:spacing w:line="256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6" w:type="dxa"/>
            <w:gridSpan w:val="2"/>
            <w:noWrap/>
          </w:tcPr>
          <w:p w:rsidR="000355DE" w:rsidRPr="000E45F1" w:rsidRDefault="005E7282" w:rsidP="004D68D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</w:t>
            </w:r>
            <w:r w:rsidR="000355DE" w:rsidRPr="000E4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9363" w:type="dxa"/>
            <w:gridSpan w:val="2"/>
            <w:noWrap/>
          </w:tcPr>
          <w:p w:rsidR="000355DE" w:rsidRPr="000E45F1" w:rsidRDefault="000355DE" w:rsidP="004D68D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4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</w:t>
            </w:r>
            <w:r w:rsidR="005E72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</w:t>
            </w:r>
            <w:r w:rsidRPr="000E4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(расшифровка подписи)</w:t>
            </w:r>
          </w:p>
        </w:tc>
      </w:tr>
      <w:tr w:rsidR="000355DE" w:rsidRPr="000E45F1" w:rsidTr="000355DE">
        <w:trPr>
          <w:trHeight w:val="315"/>
        </w:trPr>
        <w:tc>
          <w:tcPr>
            <w:tcW w:w="3886" w:type="dxa"/>
            <w:gridSpan w:val="2"/>
            <w:noWrap/>
            <w:vAlign w:val="bottom"/>
          </w:tcPr>
          <w:p w:rsidR="000355DE" w:rsidRPr="000E45F1" w:rsidRDefault="000355DE" w:rsidP="004D68D1">
            <w:pPr>
              <w:spacing w:line="256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4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МП (при наличии)</w:t>
            </w:r>
          </w:p>
        </w:tc>
        <w:tc>
          <w:tcPr>
            <w:tcW w:w="1743" w:type="dxa"/>
            <w:noWrap/>
            <w:vAlign w:val="bottom"/>
          </w:tcPr>
          <w:p w:rsidR="000355DE" w:rsidRPr="000E45F1" w:rsidRDefault="000355DE" w:rsidP="004D68D1">
            <w:pPr>
              <w:spacing w:line="256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78" w:type="dxa"/>
            <w:noWrap/>
          </w:tcPr>
          <w:p w:rsidR="000355DE" w:rsidRPr="000E45F1" w:rsidRDefault="000355DE" w:rsidP="004D68D1">
            <w:pPr>
              <w:spacing w:line="256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85" w:type="dxa"/>
            <w:noWrap/>
          </w:tcPr>
          <w:p w:rsidR="000355DE" w:rsidRPr="000E45F1" w:rsidRDefault="000355DE" w:rsidP="004D68D1">
            <w:pPr>
              <w:spacing w:line="256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355DE" w:rsidRPr="000E45F1" w:rsidTr="000355DE">
        <w:trPr>
          <w:trHeight w:val="315"/>
        </w:trPr>
        <w:tc>
          <w:tcPr>
            <w:tcW w:w="14992" w:type="dxa"/>
            <w:gridSpan w:val="5"/>
            <w:noWrap/>
            <w:vAlign w:val="bottom"/>
          </w:tcPr>
          <w:p w:rsidR="000355DE" w:rsidRPr="000E45F1" w:rsidRDefault="000355DE" w:rsidP="004D68D1">
            <w:pPr>
              <w:spacing w:line="256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708E4" w:rsidRDefault="000708E4" w:rsidP="004D68D1">
            <w:pPr>
              <w:spacing w:line="256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355DE" w:rsidRPr="000E45F1" w:rsidRDefault="000355DE" w:rsidP="004D68D1">
            <w:pPr>
              <w:spacing w:line="256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4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Главный бухгалтер           </w:t>
            </w:r>
            <w:r w:rsidR="005E72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</w:t>
            </w:r>
            <w:r w:rsidRPr="000E4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___________                      </w:t>
            </w:r>
            <w:r w:rsidR="005E72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Pr="000E4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______________________</w:t>
            </w:r>
          </w:p>
          <w:p w:rsidR="000355DE" w:rsidRPr="000E45F1" w:rsidRDefault="000355DE" w:rsidP="004D68D1">
            <w:pPr>
              <w:spacing w:line="256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4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</w:t>
            </w:r>
            <w:r w:rsidR="005E72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</w:t>
            </w:r>
            <w:r w:rsidRPr="000E4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  <w:r w:rsidRPr="000E4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 xml:space="preserve">                      </w:t>
            </w:r>
            <w:r w:rsidR="005E72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</w:t>
            </w:r>
            <w:r w:rsidRPr="000E4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(расшифровка подписи)</w:t>
            </w:r>
          </w:p>
        </w:tc>
      </w:tr>
    </w:tbl>
    <w:p w:rsidR="0009418B" w:rsidRDefault="00736CE5" w:rsidP="00736CE5">
      <w:pPr>
        <w:spacing w:line="240" w:lineRule="auto"/>
        <w:ind w:right="-314"/>
        <w:rPr>
          <w:rFonts w:ascii="Times New Roman" w:hAnsi="Times New Roman" w:cs="Times New Roman"/>
          <w:sz w:val="28"/>
          <w:szCs w:val="28"/>
        </w:rPr>
      </w:pPr>
      <w:r w:rsidRPr="00736CE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275E" w:rsidRPr="00736CE5" w:rsidRDefault="00E8275E" w:rsidP="00736CE5">
      <w:pPr>
        <w:spacing w:line="240" w:lineRule="auto"/>
        <w:ind w:right="-314"/>
        <w:rPr>
          <w:rFonts w:ascii="Times New Roman" w:hAnsi="Times New Roman" w:cs="Times New Roman"/>
          <w:sz w:val="28"/>
          <w:szCs w:val="28"/>
        </w:rPr>
        <w:sectPr w:rsidR="00E8275E" w:rsidRPr="00736CE5" w:rsidSect="0009418B">
          <w:pgSz w:w="16838" w:h="11906" w:orient="landscape"/>
          <w:pgMar w:top="1701" w:right="1134" w:bottom="567" w:left="992" w:header="709" w:footer="709" w:gutter="0"/>
          <w:cols w:space="708"/>
          <w:titlePg/>
          <w:docGrid w:linePitch="360"/>
        </w:sectPr>
      </w:pPr>
    </w:p>
    <w:p w:rsidR="00F73601" w:rsidRPr="002C33CC" w:rsidRDefault="0010174C" w:rsidP="000C1ACE">
      <w:pPr>
        <w:widowControl w:val="0"/>
        <w:autoSpaceDE w:val="0"/>
        <w:autoSpaceDN w:val="0"/>
        <w:adjustRightInd w:val="0"/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74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</w:t>
      </w:r>
      <w:r w:rsidR="00F73601" w:rsidRPr="002C33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0C1ACE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</w:p>
    <w:p w:rsidR="00CD4A0C" w:rsidRPr="00CD4A0C" w:rsidRDefault="00CD4A0C" w:rsidP="00CD4A0C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A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Порядку предоставления из бюджета </w:t>
      </w:r>
    </w:p>
    <w:p w:rsidR="00CD4A0C" w:rsidRPr="00CD4A0C" w:rsidRDefault="00CD4A0C" w:rsidP="00CD4A0C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A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CD4A0C" w:rsidRPr="00CD4A0C" w:rsidRDefault="00CD4A0C" w:rsidP="00CD4A0C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A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Щербиновский район субсидий </w:t>
      </w:r>
    </w:p>
    <w:p w:rsidR="00CD4A0C" w:rsidRPr="00CD4A0C" w:rsidRDefault="00CD4A0C" w:rsidP="00CD4A0C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A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малым формам хозяйствования </w:t>
      </w:r>
    </w:p>
    <w:p w:rsidR="00CD4A0C" w:rsidRPr="00CD4A0C" w:rsidRDefault="00CD4A0C" w:rsidP="00CD4A0C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A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агропромышленном комплексе </w:t>
      </w:r>
    </w:p>
    <w:p w:rsidR="00F73601" w:rsidRPr="000B2E56" w:rsidRDefault="00CD4A0C" w:rsidP="00CD4A0C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A0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поддержку сельскохозяйственного производства</w:t>
      </w:r>
    </w:p>
    <w:p w:rsidR="00C679E1" w:rsidRDefault="00C679E1"/>
    <w:p w:rsidR="00E25C56" w:rsidRDefault="00E25C56"/>
    <w:p w:rsidR="004B239D" w:rsidRPr="00315F5C" w:rsidRDefault="004B239D" w:rsidP="000C1ACE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15F5C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СОГЛАСИЕ</w:t>
      </w:r>
    </w:p>
    <w:p w:rsidR="004B239D" w:rsidRPr="00315F5C" w:rsidRDefault="004B239D" w:rsidP="000C1ACE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315F5C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субъекта персональных данных на обработку и передачу оператором </w:t>
      </w:r>
    </w:p>
    <w:p w:rsidR="004B239D" w:rsidRDefault="004B239D" w:rsidP="000C1ACE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315F5C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персональных данных третьим лицам</w:t>
      </w:r>
    </w:p>
    <w:p w:rsidR="004B239D" w:rsidRDefault="004B239D" w:rsidP="000C1ACE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E25C56" w:rsidRPr="00315F5C" w:rsidRDefault="00E25C56" w:rsidP="000C1ACE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4B239D" w:rsidRPr="00315F5C" w:rsidRDefault="004B239D" w:rsidP="000C1ACE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Я,  ____________________________________________________________ </w:t>
      </w:r>
    </w:p>
    <w:p w:rsidR="004B239D" w:rsidRPr="00CE17FE" w:rsidRDefault="004B239D" w:rsidP="000C1ACE">
      <w:pPr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vertAlign w:val="subscript"/>
          <w:lang w:eastAsia="zh-CN"/>
        </w:rPr>
      </w:pPr>
      <w:r w:rsidRPr="00CE17FE">
        <w:rPr>
          <w:rFonts w:ascii="Times New Roman" w:eastAsia="Times New Roman" w:hAnsi="Times New Roman" w:cs="Times New Roman"/>
          <w:sz w:val="28"/>
          <w:szCs w:val="28"/>
          <w:vertAlign w:val="subscript"/>
          <w:lang w:eastAsia="zh-CN"/>
        </w:rPr>
        <w:t>(фамилия, имя, отчество (при наличии)</w:t>
      </w:r>
    </w:p>
    <w:p w:rsidR="004B239D" w:rsidRPr="00315F5C" w:rsidRDefault="004B239D" w:rsidP="000C1ACE">
      <w:pPr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________________________________________________________________,</w:t>
      </w:r>
    </w:p>
    <w:p w:rsidR="004B239D" w:rsidRPr="00315F5C" w:rsidRDefault="004B239D" w:rsidP="000C1ACE">
      <w:pPr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зарегистрированный(-</w:t>
      </w:r>
      <w:proofErr w:type="spellStart"/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ая</w:t>
      </w:r>
      <w:proofErr w:type="spellEnd"/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) по адресу: ____________________________________</w:t>
      </w:r>
    </w:p>
    <w:p w:rsidR="004B239D" w:rsidRPr="00315F5C" w:rsidRDefault="004B239D" w:rsidP="000C1ACE">
      <w:pPr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____________________________________________________________________,</w:t>
      </w:r>
    </w:p>
    <w:p w:rsidR="004B239D" w:rsidRPr="00315F5C" w:rsidRDefault="000C1ACE" w:rsidP="000C1ACE">
      <w:pPr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п</w:t>
      </w:r>
      <w:r w:rsidR="004B239D"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аспорт серия_______ № ___________, выдан ____________________________</w:t>
      </w:r>
    </w:p>
    <w:p w:rsidR="004B239D" w:rsidRPr="00CE17FE" w:rsidRDefault="000C1ACE" w:rsidP="000C1ACE">
      <w:pPr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vertAlign w:val="subscript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vertAlign w:val="subscript"/>
          <w:lang w:eastAsia="zh-CN"/>
        </w:rPr>
        <w:t xml:space="preserve">                                                                                                                                           </w:t>
      </w:r>
      <w:r w:rsidR="004B239D" w:rsidRPr="00CE17FE">
        <w:rPr>
          <w:rFonts w:ascii="Times New Roman" w:eastAsia="Times New Roman" w:hAnsi="Times New Roman" w:cs="Times New Roman"/>
          <w:sz w:val="28"/>
          <w:szCs w:val="28"/>
          <w:vertAlign w:val="subscript"/>
          <w:lang w:eastAsia="zh-CN"/>
        </w:rPr>
        <w:t>(кем и когда)</w:t>
      </w:r>
    </w:p>
    <w:p w:rsidR="004B239D" w:rsidRPr="00315F5C" w:rsidRDefault="004B239D" w:rsidP="000C1ACE">
      <w:pPr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____________________________________________________________________,</w:t>
      </w:r>
    </w:p>
    <w:p w:rsidR="004B239D" w:rsidRPr="00315F5C" w:rsidRDefault="004B239D" w:rsidP="000C1ACE">
      <w:pPr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____________________________________________________________________,</w:t>
      </w:r>
    </w:p>
    <w:p w:rsidR="004B239D" w:rsidRDefault="004B239D" w:rsidP="000C1ACE">
      <w:pPr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B239D" w:rsidRPr="00315F5C" w:rsidRDefault="004B239D" w:rsidP="000C1ACE">
      <w:pPr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proofErr w:type="gramStart"/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руководствуясь п. 1 ст. 8, ст. 9, п. 2 ч. 2 ст. 22, ч. 3 ст. 23 Федерального закона от 27 июля 2006 г. № 152-ФЗ «О персональных данных», свободно, своей волей и в своем интересе даю согласие на включение моих персональных данных в общедоступные источники персональных данных и обработку администрацией муниципального образования Щербиновский район (далее – Оператор) моих персональных данных, включающих: </w:t>
      </w:r>
      <w:proofErr w:type="gramEnd"/>
    </w:p>
    <w:p w:rsidR="004B239D" w:rsidRPr="00315F5C" w:rsidRDefault="004B239D" w:rsidP="000C1ACE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фамилию, имя, отчество, адрес места жительства, контактные телефоны, реквизиты паспорта (документа, удостоверения личности), сведения о дате в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ы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дачи указанного документа и выдавшем его органе, индивидуальный номер налогоплательщика, банковские реквизиты; </w:t>
      </w:r>
    </w:p>
    <w:p w:rsidR="004B239D" w:rsidRPr="00315F5C" w:rsidRDefault="004B239D" w:rsidP="000C1ACE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фамилию,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е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ренности или иного документа, подтверждающего полномочия этого предст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а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вителя (при получении согласия от представителя субъекта персональных да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н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ных);</w:t>
      </w:r>
    </w:p>
    <w:p w:rsidR="004B239D" w:rsidRDefault="004B239D" w:rsidP="000C1ACE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целях учета бюджетных и денежных обязательств и санкционирования оплаты денежных обязательств при предоставлении за счет средств </w:t>
      </w:r>
      <w:r w:rsidR="007A3B0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бюджета  Краснодарского края 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субсидии на возмещение части затрат </w:t>
      </w:r>
      <w:proofErr w:type="gramStart"/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на</w:t>
      </w:r>
      <w:proofErr w:type="gramEnd"/>
      <w:r w:rsidR="007A3B0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______________</w:t>
      </w:r>
    </w:p>
    <w:p w:rsidR="004B239D" w:rsidRPr="00315F5C" w:rsidRDefault="004B239D" w:rsidP="000C1ACE">
      <w:pPr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vertAlign w:val="subscript"/>
          <w:lang w:eastAsia="zh-CN"/>
        </w:rPr>
        <w:tab/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  <w:lang w:eastAsia="zh-CN"/>
        </w:rPr>
        <w:tab/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  <w:lang w:eastAsia="zh-CN"/>
        </w:rPr>
        <w:tab/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  <w:lang w:eastAsia="zh-CN"/>
        </w:rPr>
        <w:tab/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  <w:lang w:eastAsia="zh-CN"/>
        </w:rPr>
        <w:tab/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  <w:lang w:eastAsia="zh-CN"/>
        </w:rPr>
        <w:tab/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  <w:lang w:eastAsia="zh-CN"/>
        </w:rPr>
        <w:tab/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  <w:lang w:eastAsia="zh-CN"/>
        </w:rPr>
        <w:tab/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  <w:lang w:eastAsia="zh-CN"/>
        </w:rPr>
        <w:tab/>
      </w:r>
      <w:r w:rsidR="007A3B0F">
        <w:rPr>
          <w:rFonts w:ascii="Times New Roman" w:eastAsia="Times New Roman" w:hAnsi="Times New Roman" w:cs="Times New Roman"/>
          <w:sz w:val="28"/>
          <w:szCs w:val="28"/>
          <w:vertAlign w:val="subscript"/>
          <w:lang w:eastAsia="zh-CN"/>
        </w:rPr>
        <w:t xml:space="preserve">                    </w:t>
      </w:r>
      <w:r w:rsidR="000C1ACE">
        <w:rPr>
          <w:rFonts w:ascii="Times New Roman" w:eastAsia="Times New Roman" w:hAnsi="Times New Roman" w:cs="Times New Roman"/>
          <w:sz w:val="28"/>
          <w:szCs w:val="28"/>
          <w:vertAlign w:val="subscript"/>
          <w:lang w:eastAsia="zh-CN"/>
        </w:rPr>
        <w:t xml:space="preserve">            </w:t>
      </w:r>
      <w:r w:rsidR="007A3B0F">
        <w:rPr>
          <w:rFonts w:ascii="Times New Roman" w:eastAsia="Times New Roman" w:hAnsi="Times New Roman" w:cs="Times New Roman"/>
          <w:sz w:val="28"/>
          <w:szCs w:val="28"/>
          <w:vertAlign w:val="subscript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  <w:lang w:eastAsia="zh-CN"/>
        </w:rPr>
        <w:t>(вид субсидии)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zh-CN"/>
        </w:rPr>
        <w:t xml:space="preserve"> </w:t>
      </w:r>
    </w:p>
    <w:p w:rsidR="004B239D" w:rsidRPr="00315F5C" w:rsidRDefault="004B239D" w:rsidP="000C1ACE">
      <w:pPr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при условии, что их обработка осуществляется ответственным лицом операт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о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ра. В процессе обработки Оператором моих персональных данных я предоста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в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ляю право его работникам передавать мои персональные данные другим отве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т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ственным лицам Оператора и третьим лицам.</w:t>
      </w:r>
    </w:p>
    <w:p w:rsidR="004B239D" w:rsidRPr="00315F5C" w:rsidRDefault="004B239D" w:rsidP="000C1ACE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proofErr w:type="gramStart"/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Предоставляю Оператору право осуществлять все действия (операции) с моими персональными данными, включая сбор, систематизацию, накопление, хранение, обновление, изменение, использование, обезличивание, блокиров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а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ние, уничтожение. </w:t>
      </w:r>
      <w:proofErr w:type="gramEnd"/>
    </w:p>
    <w:p w:rsidR="004B239D" w:rsidRDefault="004B239D" w:rsidP="000C1ACE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Оператор вправе обрабатывать мои персональные данные посредством внесения их в электронные базы данных, включения в списки (реестры) и о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т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четные формы, предусмотренные документами, регламентирующими порядок ведения и состав данных в учетно-отчетной документации, а также отношени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я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ми, установленными руководящими документами между Оператором и треть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и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ми лицами:</w:t>
      </w:r>
    </w:p>
    <w:p w:rsidR="00104DAC" w:rsidRPr="00104DAC" w:rsidRDefault="00104DAC" w:rsidP="000C1ACE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м</w:t>
      </w:r>
      <w:r w:rsidRPr="00104DAC">
        <w:rPr>
          <w:rFonts w:ascii="Times New Roman" w:eastAsia="Times New Roman" w:hAnsi="Times New Roman" w:cs="Times New Roman"/>
          <w:sz w:val="28"/>
          <w:szCs w:val="28"/>
          <w:lang w:eastAsia="zh-CN"/>
        </w:rPr>
        <w:t>униципальн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ым казенным</w:t>
      </w:r>
      <w:r w:rsidRPr="00104DA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учреждени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ем </w:t>
      </w:r>
      <w:r w:rsidRPr="00104DAC">
        <w:rPr>
          <w:rFonts w:ascii="Times New Roman" w:eastAsia="Times New Roman" w:hAnsi="Times New Roman" w:cs="Times New Roman"/>
          <w:sz w:val="28"/>
          <w:szCs w:val="28"/>
          <w:lang w:eastAsia="zh-CN"/>
        </w:rPr>
        <w:t>муниципального образования</w:t>
      </w:r>
    </w:p>
    <w:p w:rsidR="00104DAC" w:rsidRDefault="00104DAC" w:rsidP="000C1ACE">
      <w:pPr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04DAC">
        <w:rPr>
          <w:rFonts w:ascii="Times New Roman" w:eastAsia="Times New Roman" w:hAnsi="Times New Roman" w:cs="Times New Roman"/>
          <w:sz w:val="28"/>
          <w:szCs w:val="28"/>
          <w:lang w:eastAsia="zh-CN"/>
        </w:rPr>
        <w:t>Щербиновский район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104DAC">
        <w:rPr>
          <w:rFonts w:ascii="Times New Roman" w:eastAsia="Times New Roman" w:hAnsi="Times New Roman" w:cs="Times New Roman"/>
          <w:sz w:val="28"/>
          <w:szCs w:val="28"/>
          <w:lang w:eastAsia="zh-CN"/>
        </w:rPr>
        <w:t>«Централизованная межотраслевая бухгалтерия»</w:t>
      </w:r>
      <w:r w:rsidR="000C1AC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</w:t>
      </w:r>
      <w:proofErr w:type="gramStart"/>
      <w:r w:rsidR="000C1ACE">
        <w:rPr>
          <w:rFonts w:ascii="Times New Roman" w:eastAsia="Times New Roman" w:hAnsi="Times New Roman" w:cs="Times New Roman"/>
          <w:sz w:val="28"/>
          <w:szCs w:val="28"/>
          <w:lang w:eastAsia="zh-CN"/>
        </w:rPr>
        <w:t>расп</w:t>
      </w:r>
      <w:r w:rsidR="000C1ACE">
        <w:rPr>
          <w:rFonts w:ascii="Times New Roman" w:eastAsia="Times New Roman" w:hAnsi="Times New Roman" w:cs="Times New Roman"/>
          <w:sz w:val="28"/>
          <w:szCs w:val="28"/>
          <w:lang w:eastAsia="zh-CN"/>
        </w:rPr>
        <w:t>о</w:t>
      </w:r>
      <w:r w:rsidR="000C1ACE">
        <w:rPr>
          <w:rFonts w:ascii="Times New Roman" w:eastAsia="Times New Roman" w:hAnsi="Times New Roman" w:cs="Times New Roman"/>
          <w:sz w:val="28"/>
          <w:szCs w:val="28"/>
          <w:lang w:eastAsia="zh-CN"/>
        </w:rPr>
        <w:t>ложенным</w:t>
      </w:r>
      <w:proofErr w:type="gramEnd"/>
      <w:r w:rsidR="000C1AC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по адресу: ст. Старощербиновская, ул. Советов, 68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;</w:t>
      </w:r>
    </w:p>
    <w:p w:rsidR="004B239D" w:rsidRDefault="004B239D" w:rsidP="000C1ACE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министерством финансов Краснодарского края, расположенным адресу: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br/>
        <w:t xml:space="preserve">г. Краснодар, ул. </w:t>
      </w:r>
      <w:proofErr w:type="gramStart"/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Красная</w:t>
      </w:r>
      <w:proofErr w:type="gramEnd"/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, д. 35;</w:t>
      </w:r>
    </w:p>
    <w:p w:rsidR="000C1ACE" w:rsidRPr="00315F5C" w:rsidRDefault="000C1ACE" w:rsidP="000C1ACE">
      <w:pPr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564F74">
        <w:rPr>
          <w:rFonts w:ascii="Times New Roman" w:eastAsia="Times New Roman" w:hAnsi="Times New Roman" w:cs="Times New Roman"/>
          <w:sz w:val="28"/>
          <w:szCs w:val="28"/>
          <w:lang w:eastAsia="zh-CN"/>
        </w:rPr>
        <w:t>финансовым управлением администрации муниципального образования Щербиновский район, расположенным по адресу: ст. Старощербиновская, ул. Советов, 68;</w:t>
      </w:r>
    </w:p>
    <w:p w:rsidR="004B239D" w:rsidRPr="00315F5C" w:rsidRDefault="004B239D" w:rsidP="000C1ACE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управлением Федерального казначейства по Краснодарскому краю, ра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с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положенным по адресу: г. Краснодар, ул. </w:t>
      </w:r>
      <w:proofErr w:type="spellStart"/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Карасунская</w:t>
      </w:r>
      <w:proofErr w:type="spellEnd"/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, д. 155;</w:t>
      </w:r>
    </w:p>
    <w:p w:rsidR="004B239D" w:rsidRPr="00315F5C" w:rsidRDefault="004B239D" w:rsidP="000C1ACE">
      <w:pP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5F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министерством сельского хозяйства и перерабатывающей промышленн</w:t>
      </w:r>
      <w:r w:rsidRPr="00315F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315F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сти Краснодарского края, расположенным по адресу: г. Краснодар, ул. </w:t>
      </w:r>
      <w:proofErr w:type="spellStart"/>
      <w:r w:rsidRPr="00315F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Рашп</w:t>
      </w:r>
      <w:r w:rsidRPr="00315F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315F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левская</w:t>
      </w:r>
      <w:proofErr w:type="spellEnd"/>
      <w:r w:rsidRPr="00315F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д. 36.</w:t>
      </w:r>
    </w:p>
    <w:p w:rsidR="004B239D" w:rsidRPr="00315F5C" w:rsidRDefault="004B239D" w:rsidP="000C1ACE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Оператор имеет право во исполнение своих обязательств по обмену (пр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и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ем и передачу) моими персональными данными с третьими лицами осущест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в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лять  с использованием машинных носителей информации, каналов связи и в виде бумажных документов без специального уведомления меня об этом.</w:t>
      </w:r>
    </w:p>
    <w:p w:rsidR="004B239D" w:rsidRPr="00315F5C" w:rsidRDefault="004B239D" w:rsidP="000C1ACE">
      <w:pPr>
        <w:tabs>
          <w:tab w:val="left" w:pos="709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0C1ACE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Срок хранения моих персональных данных соответствует сроку хранения первичных документов и составляет 5 лет.</w:t>
      </w:r>
    </w:p>
    <w:p w:rsidR="004B239D" w:rsidRDefault="004B239D" w:rsidP="000C1ACE">
      <w:pPr>
        <w:tabs>
          <w:tab w:val="left" w:pos="709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>Настоящее согласие дано мной добровольно и действует бессрочно.</w:t>
      </w:r>
    </w:p>
    <w:p w:rsidR="00E25C56" w:rsidRPr="00315F5C" w:rsidRDefault="00E25C56" w:rsidP="000C1ACE">
      <w:pPr>
        <w:tabs>
          <w:tab w:val="left" w:pos="709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B239D" w:rsidRPr="00315F5C" w:rsidRDefault="004B239D" w:rsidP="000C1ACE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Я, _____________________________________________________________</w:t>
      </w:r>
    </w:p>
    <w:p w:rsidR="004B239D" w:rsidRDefault="004B239D" w:rsidP="000C1ACE">
      <w:pPr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(Ф.И.О. субъекта персональных данных)</w:t>
      </w:r>
    </w:p>
    <w:p w:rsidR="004B239D" w:rsidRDefault="004B239D" w:rsidP="000C1ACE">
      <w:pPr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_________________________________________________________________</w:t>
      </w:r>
    </w:p>
    <w:p w:rsidR="004B239D" w:rsidRPr="00315F5C" w:rsidRDefault="004B239D" w:rsidP="000C1ACE">
      <w:pPr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B239D" w:rsidRPr="00315F5C" w:rsidRDefault="004B239D" w:rsidP="000C1ACE">
      <w:pPr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оставляю за собой право отозвать свое согласие посредством составления соо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т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ветствующего письменного документа, который может быть направлен в адрес Оператора по почте заказным письмом с уведомлением о вручении либо вручен лично под расписку представителю Оператора.</w:t>
      </w:r>
    </w:p>
    <w:p w:rsidR="004B239D" w:rsidRPr="00315F5C" w:rsidRDefault="004B239D" w:rsidP="000C1ACE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В случае получения моего письменного заявления об отзыве настоящего согласия на обработку персональных данных Оператор обязан:</w:t>
      </w:r>
    </w:p>
    <w:p w:rsidR="004B239D" w:rsidRPr="00315F5C" w:rsidRDefault="004B239D" w:rsidP="000C1ACE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1) прекратить их обработку в течение периода времени, необходимого для завершения взаиморасчетов по оплате;</w:t>
      </w:r>
    </w:p>
    <w:p w:rsidR="004B239D" w:rsidRDefault="004B239D" w:rsidP="000C1ACE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2) по истечении указанного выше срока хранения моих персональных данных уничтожить (стереть) все мои персональные данные из баз данных а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в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томатизированной информационной системы Оператора, включая все копии на машинных носителях информации, без уведомления меня об этом.</w:t>
      </w:r>
    </w:p>
    <w:p w:rsidR="004B239D" w:rsidRDefault="004B239D" w:rsidP="000C1ACE">
      <w:pPr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B239D" w:rsidRPr="00315F5C" w:rsidRDefault="004B239D" w:rsidP="000C1ACE">
      <w:pPr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B239D" w:rsidRPr="00315F5C" w:rsidRDefault="004B239D" w:rsidP="000C1ACE">
      <w:pPr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B239D" w:rsidRPr="00315F5C" w:rsidRDefault="004B239D" w:rsidP="000C1ACE">
      <w:pPr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«____»_____________20__г.  _________________        _________________ </w:t>
      </w:r>
    </w:p>
    <w:p w:rsidR="004B239D" w:rsidRPr="00315F5C" w:rsidRDefault="004B239D" w:rsidP="000C1ACE">
      <w:pPr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(дата) 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(подпись)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(Ф.И.О.)</w:t>
      </w:r>
    </w:p>
    <w:p w:rsidR="004B239D" w:rsidRPr="00315F5C" w:rsidRDefault="004B239D" w:rsidP="000C1ACE">
      <w:pPr>
        <w:spacing w:line="240" w:lineRule="auto"/>
        <w:ind w:firstLine="0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4B239D" w:rsidRDefault="004B239D" w:rsidP="000C1ACE">
      <w:pPr>
        <w:spacing w:line="240" w:lineRule="auto"/>
        <w:ind w:firstLine="0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4B239D" w:rsidRDefault="004B239D" w:rsidP="000C1ACE">
      <w:pPr>
        <w:spacing w:line="240" w:lineRule="auto"/>
        <w:ind w:firstLine="0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4B239D" w:rsidRPr="00315F5C" w:rsidRDefault="004B239D" w:rsidP="000C1ACE">
      <w:pPr>
        <w:spacing w:line="240" w:lineRule="auto"/>
        <w:ind w:firstLine="0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3A207A" w:rsidRDefault="003A207A" w:rsidP="000C1ACE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786E" w:rsidRDefault="004A786E" w:rsidP="000C1ACE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786E" w:rsidRDefault="004A786E" w:rsidP="000C1ACE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786E" w:rsidRDefault="004A786E" w:rsidP="000C1ACE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786E" w:rsidRDefault="004A786E" w:rsidP="000C1ACE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786E" w:rsidRDefault="004A786E" w:rsidP="000C1ACE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207A" w:rsidRDefault="003A207A" w:rsidP="006C6E1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207A" w:rsidRDefault="003A207A" w:rsidP="006C6E1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207A" w:rsidRDefault="003A207A" w:rsidP="006C6E1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207A" w:rsidRDefault="003A207A" w:rsidP="006C6E1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207A" w:rsidRDefault="003A207A" w:rsidP="006C6E1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207A" w:rsidRDefault="003A207A" w:rsidP="006C6E1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207A" w:rsidRDefault="003A207A" w:rsidP="006C6E1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207A" w:rsidRDefault="003A207A" w:rsidP="006C6E1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207A" w:rsidRDefault="003A207A" w:rsidP="006C6E1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1ACE" w:rsidRDefault="000C1ACE" w:rsidP="006C6E1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1ACE" w:rsidRDefault="000C1ACE" w:rsidP="006C6E1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1ACE" w:rsidRDefault="000C1ACE" w:rsidP="006C6E1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1ACE" w:rsidRDefault="000C1ACE" w:rsidP="006C6E1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1ACE" w:rsidRDefault="000C1ACE" w:rsidP="006C6E1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1ACE" w:rsidRDefault="000C1ACE" w:rsidP="006C6E1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1ACE" w:rsidRDefault="000C1ACE" w:rsidP="006C6E1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1ACE" w:rsidRDefault="000C1ACE" w:rsidP="006C6E1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1ACE" w:rsidRDefault="000C1ACE" w:rsidP="006C6E1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1ACE" w:rsidRDefault="000C1ACE" w:rsidP="006C6E1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207A" w:rsidRDefault="003A207A" w:rsidP="006C6E1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207A" w:rsidRDefault="003A207A" w:rsidP="006C6E1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207A" w:rsidRDefault="003A207A" w:rsidP="006C6E1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7594" w:rsidRDefault="00217594" w:rsidP="003A207A">
      <w:pPr>
        <w:widowControl w:val="0"/>
        <w:tabs>
          <w:tab w:val="left" w:pos="709"/>
        </w:tabs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17594" w:rsidRDefault="00217594" w:rsidP="003A207A">
      <w:pPr>
        <w:widowControl w:val="0"/>
        <w:tabs>
          <w:tab w:val="left" w:pos="709"/>
        </w:tabs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17594" w:rsidRPr="0004490D" w:rsidRDefault="0010174C" w:rsidP="00534D9A">
      <w:pPr>
        <w:spacing w:line="240" w:lineRule="auto"/>
        <w:ind w:left="4678" w:firstLine="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74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</w:t>
      </w:r>
      <w:r w:rsidR="00217594" w:rsidRPr="00044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534D9A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</w:p>
    <w:p w:rsidR="00CD4A0C" w:rsidRPr="00CD4A0C" w:rsidRDefault="00CD4A0C" w:rsidP="00CD4A0C">
      <w:pPr>
        <w:spacing w:line="240" w:lineRule="auto"/>
        <w:ind w:left="4678" w:firstLine="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A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Порядку предоставления из бюджета </w:t>
      </w:r>
    </w:p>
    <w:p w:rsidR="00CD4A0C" w:rsidRPr="00CD4A0C" w:rsidRDefault="00CD4A0C" w:rsidP="00CD4A0C">
      <w:pPr>
        <w:spacing w:line="240" w:lineRule="auto"/>
        <w:ind w:left="4678" w:firstLine="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A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CD4A0C" w:rsidRPr="00CD4A0C" w:rsidRDefault="00CD4A0C" w:rsidP="00CD4A0C">
      <w:pPr>
        <w:spacing w:line="240" w:lineRule="auto"/>
        <w:ind w:left="4678" w:firstLine="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A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Щербиновский район субсидий </w:t>
      </w:r>
    </w:p>
    <w:p w:rsidR="00CD4A0C" w:rsidRPr="00CD4A0C" w:rsidRDefault="00CD4A0C" w:rsidP="00CD4A0C">
      <w:pPr>
        <w:spacing w:line="240" w:lineRule="auto"/>
        <w:ind w:left="4678" w:firstLine="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A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малым формам хозяйствования </w:t>
      </w:r>
    </w:p>
    <w:p w:rsidR="00CD4A0C" w:rsidRPr="00CD4A0C" w:rsidRDefault="00CD4A0C" w:rsidP="00CD4A0C">
      <w:pPr>
        <w:spacing w:line="240" w:lineRule="auto"/>
        <w:ind w:left="4678" w:firstLine="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A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агропромышленном комплексе </w:t>
      </w:r>
    </w:p>
    <w:p w:rsidR="00217594" w:rsidRPr="000B2E56" w:rsidRDefault="00CD4A0C" w:rsidP="00CD4A0C">
      <w:pPr>
        <w:spacing w:line="240" w:lineRule="auto"/>
        <w:ind w:left="4678" w:firstLine="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A0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поддержку сельскохозяйственного производства</w:t>
      </w:r>
    </w:p>
    <w:p w:rsidR="00217594" w:rsidRPr="0004490D" w:rsidRDefault="00217594" w:rsidP="00217594">
      <w:pPr>
        <w:spacing w:line="223" w:lineRule="auto"/>
        <w:ind w:firstLine="50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1575" w:rsidRPr="00031575" w:rsidRDefault="00031575" w:rsidP="00534D9A">
      <w:pPr>
        <w:spacing w:line="223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5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Заполняется гражданином, </w:t>
      </w:r>
    </w:p>
    <w:p w:rsidR="00031575" w:rsidRPr="00031575" w:rsidRDefault="00031575" w:rsidP="00534D9A">
      <w:pPr>
        <w:spacing w:line="223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5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ведущим личное подсобное хозяйство </w:t>
      </w:r>
    </w:p>
    <w:p w:rsidR="00031575" w:rsidRPr="00031575" w:rsidRDefault="001615B9" w:rsidP="00534D9A">
      <w:pPr>
        <w:spacing w:line="223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031575" w:rsidRPr="0003157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применяющи</w:t>
      </w:r>
      <w:r w:rsidR="00031575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031575" w:rsidRPr="000315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специальный налоговый</w:t>
      </w:r>
    </w:p>
    <w:p w:rsidR="00031575" w:rsidRPr="00031575" w:rsidRDefault="00031575" w:rsidP="00534D9A">
      <w:pPr>
        <w:spacing w:line="223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57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режим «Налог на профессиональный доход»</w:t>
      </w:r>
    </w:p>
    <w:p w:rsidR="00031575" w:rsidRDefault="00031575" w:rsidP="00534D9A">
      <w:pPr>
        <w:tabs>
          <w:tab w:val="left" w:pos="-5180"/>
        </w:tabs>
        <w:spacing w:line="223" w:lineRule="auto"/>
        <w:ind w:firstLine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17594" w:rsidRPr="002E022F" w:rsidRDefault="00217594" w:rsidP="00534D9A">
      <w:pPr>
        <w:tabs>
          <w:tab w:val="left" w:pos="-5180"/>
        </w:tabs>
        <w:spacing w:line="223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02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СПРАВКА-РАСЧЕТ </w:t>
      </w:r>
    </w:p>
    <w:p w:rsidR="00666580" w:rsidRDefault="00031575" w:rsidP="00534D9A">
      <w:pPr>
        <w:spacing w:line="223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15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суммы субсидии на возмещение части затрат, понесенных </w:t>
      </w:r>
      <w:proofErr w:type="gramStart"/>
      <w:r w:rsidRPr="000315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</w:t>
      </w:r>
      <w:proofErr w:type="gramEnd"/>
      <w:r w:rsidRPr="000315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666580" w:rsidRDefault="00031575" w:rsidP="00534D9A">
      <w:pPr>
        <w:spacing w:line="223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15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приобретение молодняка кроликов, нутрий, гусей, индеек, уток, </w:t>
      </w:r>
    </w:p>
    <w:p w:rsidR="00217594" w:rsidRDefault="00031575" w:rsidP="00534D9A">
      <w:pPr>
        <w:spacing w:line="223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15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кур-несушек, перепелов, а также </w:t>
      </w:r>
      <w:proofErr w:type="spellStart"/>
      <w:r w:rsidRPr="000315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пчелопакетов</w:t>
      </w:r>
      <w:proofErr w:type="spellEnd"/>
    </w:p>
    <w:p w:rsidR="00666580" w:rsidRPr="002562B8" w:rsidRDefault="00666580" w:rsidP="00534D9A">
      <w:pPr>
        <w:spacing w:line="223" w:lineRule="auto"/>
        <w:ind w:firstLine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5"/>
        <w:gridCol w:w="1120"/>
        <w:gridCol w:w="1400"/>
        <w:gridCol w:w="597"/>
        <w:gridCol w:w="103"/>
        <w:gridCol w:w="1400"/>
        <w:gridCol w:w="1540"/>
        <w:gridCol w:w="980"/>
        <w:gridCol w:w="1400"/>
        <w:gridCol w:w="18"/>
      </w:tblGrid>
      <w:tr w:rsidR="00217594" w:rsidRPr="002562B8" w:rsidTr="005A7091">
        <w:tc>
          <w:tcPr>
            <w:tcW w:w="4482" w:type="dxa"/>
            <w:gridSpan w:val="4"/>
          </w:tcPr>
          <w:p w:rsidR="00217594" w:rsidRPr="002562B8" w:rsidRDefault="00217594" w:rsidP="00534D9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получателя</w:t>
            </w:r>
          </w:p>
        </w:tc>
        <w:tc>
          <w:tcPr>
            <w:tcW w:w="5441" w:type="dxa"/>
            <w:gridSpan w:val="6"/>
          </w:tcPr>
          <w:p w:rsidR="00217594" w:rsidRPr="002562B8" w:rsidRDefault="00217594" w:rsidP="00534D9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7594" w:rsidRPr="002562B8" w:rsidTr="005A7091">
        <w:tc>
          <w:tcPr>
            <w:tcW w:w="4482" w:type="dxa"/>
            <w:gridSpan w:val="4"/>
          </w:tcPr>
          <w:p w:rsidR="00217594" w:rsidRPr="002562B8" w:rsidRDefault="00217594" w:rsidP="00534D9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(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город)</w:t>
            </w:r>
          </w:p>
        </w:tc>
        <w:tc>
          <w:tcPr>
            <w:tcW w:w="5441" w:type="dxa"/>
            <w:gridSpan w:val="6"/>
          </w:tcPr>
          <w:p w:rsidR="00217594" w:rsidRPr="002562B8" w:rsidRDefault="00217594" w:rsidP="00534D9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7594" w:rsidRPr="002562B8" w:rsidTr="005A7091">
        <w:tc>
          <w:tcPr>
            <w:tcW w:w="4482" w:type="dxa"/>
            <w:gridSpan w:val="4"/>
          </w:tcPr>
          <w:p w:rsidR="00217594" w:rsidRPr="002562B8" w:rsidRDefault="00217594" w:rsidP="00534D9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телефон</w:t>
            </w:r>
          </w:p>
          <w:p w:rsidR="00217594" w:rsidRPr="002562B8" w:rsidRDefault="00217594" w:rsidP="00534D9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получателя субсидий</w:t>
            </w:r>
          </w:p>
        </w:tc>
        <w:tc>
          <w:tcPr>
            <w:tcW w:w="5441" w:type="dxa"/>
            <w:gridSpan w:val="6"/>
          </w:tcPr>
          <w:p w:rsidR="00217594" w:rsidRPr="002562B8" w:rsidRDefault="00217594" w:rsidP="00534D9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7594" w:rsidRPr="002562B8" w:rsidTr="005A7091">
        <w:tc>
          <w:tcPr>
            <w:tcW w:w="4482" w:type="dxa"/>
            <w:gridSpan w:val="4"/>
          </w:tcPr>
          <w:p w:rsidR="00217594" w:rsidRPr="002562B8" w:rsidRDefault="00217594" w:rsidP="00534D9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Документ, удостоверяющий личность</w:t>
            </w:r>
          </w:p>
          <w:p w:rsidR="00217594" w:rsidRPr="002562B8" w:rsidRDefault="00217594" w:rsidP="00534D9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(№, когда, кем </w:t>
            </w:r>
            <w:proofErr w:type="gramStart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</w:t>
            </w:r>
            <w:proofErr w:type="gramEnd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441" w:type="dxa"/>
            <w:gridSpan w:val="6"/>
          </w:tcPr>
          <w:p w:rsidR="00217594" w:rsidRPr="002562B8" w:rsidRDefault="00217594" w:rsidP="00534D9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7594" w:rsidRPr="002562B8" w:rsidTr="005A7091">
        <w:tc>
          <w:tcPr>
            <w:tcW w:w="4482" w:type="dxa"/>
            <w:gridSpan w:val="4"/>
          </w:tcPr>
          <w:p w:rsidR="00217594" w:rsidRPr="002562B8" w:rsidRDefault="00217594" w:rsidP="00534D9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Банковские реквизиты</w:t>
            </w:r>
          </w:p>
          <w:p w:rsidR="00217594" w:rsidRPr="002562B8" w:rsidRDefault="00217594" w:rsidP="00534D9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Лицевой счет получателя субсидий</w:t>
            </w:r>
          </w:p>
        </w:tc>
        <w:tc>
          <w:tcPr>
            <w:tcW w:w="5441" w:type="dxa"/>
            <w:gridSpan w:val="6"/>
          </w:tcPr>
          <w:p w:rsidR="00217594" w:rsidRPr="002562B8" w:rsidRDefault="00217594" w:rsidP="00534D9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7594" w:rsidRPr="002562B8" w:rsidTr="005A7091">
        <w:tc>
          <w:tcPr>
            <w:tcW w:w="4482" w:type="dxa"/>
            <w:gridSpan w:val="4"/>
          </w:tcPr>
          <w:p w:rsidR="00217594" w:rsidRPr="002562B8" w:rsidRDefault="00217594" w:rsidP="00534D9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Корреспондентский счет</w:t>
            </w:r>
          </w:p>
        </w:tc>
        <w:tc>
          <w:tcPr>
            <w:tcW w:w="5441" w:type="dxa"/>
            <w:gridSpan w:val="6"/>
          </w:tcPr>
          <w:p w:rsidR="00217594" w:rsidRPr="002562B8" w:rsidRDefault="00217594" w:rsidP="00534D9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7594" w:rsidRPr="002562B8" w:rsidTr="005A7091">
        <w:tc>
          <w:tcPr>
            <w:tcW w:w="4482" w:type="dxa"/>
            <w:gridSpan w:val="4"/>
          </w:tcPr>
          <w:p w:rsidR="00217594" w:rsidRPr="002562B8" w:rsidRDefault="00217594" w:rsidP="00534D9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банка</w:t>
            </w:r>
          </w:p>
        </w:tc>
        <w:tc>
          <w:tcPr>
            <w:tcW w:w="5441" w:type="dxa"/>
            <w:gridSpan w:val="6"/>
          </w:tcPr>
          <w:p w:rsidR="00217594" w:rsidRPr="002562B8" w:rsidRDefault="00217594" w:rsidP="00534D9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7594" w:rsidRPr="002562B8" w:rsidTr="005A7091">
        <w:tc>
          <w:tcPr>
            <w:tcW w:w="4482" w:type="dxa"/>
            <w:gridSpan w:val="4"/>
          </w:tcPr>
          <w:p w:rsidR="00217594" w:rsidRPr="002562B8" w:rsidRDefault="00217594" w:rsidP="00534D9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</w:t>
            </w:r>
          </w:p>
        </w:tc>
        <w:tc>
          <w:tcPr>
            <w:tcW w:w="5441" w:type="dxa"/>
            <w:gridSpan w:val="6"/>
          </w:tcPr>
          <w:p w:rsidR="00217594" w:rsidRPr="002562B8" w:rsidRDefault="00217594" w:rsidP="00534D9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7594" w:rsidRPr="002562B8" w:rsidTr="005A7091">
        <w:trPr>
          <w:gridAfter w:val="1"/>
          <w:wAfter w:w="18" w:type="dxa"/>
        </w:trPr>
        <w:tc>
          <w:tcPr>
            <w:tcW w:w="1365" w:type="dxa"/>
            <w:tcMar>
              <w:left w:w="0" w:type="dxa"/>
              <w:right w:w="0" w:type="dxa"/>
            </w:tcMar>
            <w:vAlign w:val="center"/>
          </w:tcPr>
          <w:p w:rsidR="00217594" w:rsidRPr="002562B8" w:rsidRDefault="00217594" w:rsidP="005A7091">
            <w:pPr>
              <w:spacing w:line="223" w:lineRule="auto"/>
              <w:ind w:right="-11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</w:t>
            </w:r>
          </w:p>
          <w:p w:rsidR="00217594" w:rsidRPr="002562B8" w:rsidRDefault="00031575" w:rsidP="00534D9A">
            <w:pPr>
              <w:spacing w:line="223" w:lineRule="auto"/>
              <w:ind w:left="-113" w:right="-11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="00217594"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ивотных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птицы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пчел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пакет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20" w:type="dxa"/>
            <w:tcMar>
              <w:left w:w="0" w:type="dxa"/>
              <w:right w:w="0" w:type="dxa"/>
            </w:tcMar>
            <w:vAlign w:val="center"/>
          </w:tcPr>
          <w:p w:rsidR="00217594" w:rsidRPr="002562B8" w:rsidRDefault="00217594" w:rsidP="00534D9A">
            <w:pPr>
              <w:spacing w:line="223" w:lineRule="auto"/>
              <w:ind w:left="-113" w:right="-11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  <w:p w:rsidR="00217594" w:rsidRPr="002562B8" w:rsidRDefault="00031575" w:rsidP="00534D9A">
            <w:pPr>
              <w:spacing w:line="223" w:lineRule="auto"/>
              <w:ind w:left="-113" w:right="-11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="00217594"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ивотных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птицы,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/пакетов</w:t>
            </w:r>
          </w:p>
          <w:p w:rsidR="00217594" w:rsidRPr="002562B8" w:rsidRDefault="00217594" w:rsidP="00534D9A">
            <w:pPr>
              <w:spacing w:line="223" w:lineRule="auto"/>
              <w:ind w:left="-113" w:right="-11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(голов</w:t>
            </w:r>
            <w:r w:rsidR="00031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ед.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00" w:type="dxa"/>
            <w:tcMar>
              <w:left w:w="0" w:type="dxa"/>
              <w:right w:w="0" w:type="dxa"/>
            </w:tcMar>
            <w:vAlign w:val="center"/>
          </w:tcPr>
          <w:p w:rsidR="00217594" w:rsidRPr="002562B8" w:rsidRDefault="00217594" w:rsidP="00534D9A">
            <w:pPr>
              <w:spacing w:line="223" w:lineRule="auto"/>
              <w:ind w:left="-113" w:right="-11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одной головы</w:t>
            </w:r>
            <w:r w:rsidR="00031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одного </w:t>
            </w:r>
            <w:proofErr w:type="gramStart"/>
            <w:r w:rsidR="00031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="00031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/пакета</w:t>
            </w:r>
          </w:p>
          <w:p w:rsidR="00217594" w:rsidRPr="002562B8" w:rsidRDefault="00217594" w:rsidP="00534D9A">
            <w:pPr>
              <w:spacing w:line="223" w:lineRule="auto"/>
              <w:ind w:left="-113" w:right="-11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  <w:tc>
          <w:tcPr>
            <w:tcW w:w="700" w:type="dxa"/>
            <w:gridSpan w:val="2"/>
            <w:tcMar>
              <w:left w:w="0" w:type="dxa"/>
              <w:right w:w="0" w:type="dxa"/>
            </w:tcMar>
            <w:vAlign w:val="center"/>
          </w:tcPr>
          <w:p w:rsidR="00217594" w:rsidRPr="002562B8" w:rsidRDefault="00217594" w:rsidP="00534D9A">
            <w:pPr>
              <w:spacing w:line="223" w:lineRule="auto"/>
              <w:ind w:left="-113" w:right="-11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Ставка</w:t>
            </w:r>
          </w:p>
          <w:p w:rsidR="00217594" w:rsidRPr="002562B8" w:rsidRDefault="00217594" w:rsidP="00534D9A">
            <w:pPr>
              <w:spacing w:line="223" w:lineRule="auto"/>
              <w:ind w:left="-113" w:right="-11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субси-дии</w:t>
            </w:r>
            <w:proofErr w:type="spellEnd"/>
            <w:proofErr w:type="gramEnd"/>
          </w:p>
          <w:p w:rsidR="00217594" w:rsidRPr="002562B8" w:rsidRDefault="00217594" w:rsidP="00534D9A">
            <w:pPr>
              <w:spacing w:line="223" w:lineRule="auto"/>
              <w:ind w:left="-113" w:right="-11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(%)</w:t>
            </w:r>
          </w:p>
        </w:tc>
        <w:tc>
          <w:tcPr>
            <w:tcW w:w="1400" w:type="dxa"/>
            <w:tcMar>
              <w:left w:w="0" w:type="dxa"/>
              <w:right w:w="0" w:type="dxa"/>
            </w:tcMar>
            <w:vAlign w:val="center"/>
          </w:tcPr>
          <w:p w:rsidR="00217594" w:rsidRPr="002562B8" w:rsidRDefault="00217594" w:rsidP="00534D9A">
            <w:pPr>
              <w:spacing w:line="223" w:lineRule="auto"/>
              <w:ind w:left="-113" w:right="-11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Максималь-ный</w:t>
            </w:r>
            <w:proofErr w:type="spellEnd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размер выплаты за одну голову</w:t>
            </w:r>
            <w:r w:rsidR="00031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один </w:t>
            </w:r>
            <w:proofErr w:type="gramStart"/>
            <w:r w:rsidR="00031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="00031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/пакет</w:t>
            </w:r>
          </w:p>
          <w:p w:rsidR="00217594" w:rsidRPr="002562B8" w:rsidRDefault="00217594" w:rsidP="00534D9A">
            <w:pPr>
              <w:spacing w:line="223" w:lineRule="auto"/>
              <w:ind w:left="-113" w:right="-11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  <w:tc>
          <w:tcPr>
            <w:tcW w:w="1540" w:type="dxa"/>
            <w:tcMar>
              <w:left w:w="0" w:type="dxa"/>
              <w:right w:w="0" w:type="dxa"/>
            </w:tcMar>
            <w:vAlign w:val="center"/>
          </w:tcPr>
          <w:p w:rsidR="00217594" w:rsidRPr="002562B8" w:rsidRDefault="00217594" w:rsidP="00534D9A">
            <w:pPr>
              <w:spacing w:before="120" w:line="223" w:lineRule="auto"/>
              <w:ind w:left="-113" w:right="-11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целевых средств </w:t>
            </w:r>
          </w:p>
          <w:p w:rsidR="00217594" w:rsidRPr="002562B8" w:rsidRDefault="00217594" w:rsidP="00534D9A">
            <w:pPr>
              <w:spacing w:before="120" w:line="223" w:lineRule="auto"/>
              <w:ind w:left="-113" w:right="-11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</w:t>
            </w:r>
            <w:proofErr w:type="gramStart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proofErr w:type="gramEnd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 =гр2×гр3×гр4/100</w:t>
            </w:r>
          </w:p>
          <w:p w:rsidR="00217594" w:rsidRPr="002562B8" w:rsidRDefault="00217594" w:rsidP="00534D9A">
            <w:pPr>
              <w:spacing w:line="223" w:lineRule="auto"/>
              <w:ind w:left="-113" w:right="-11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(рублей)</w:t>
            </w:r>
          </w:p>
        </w:tc>
        <w:tc>
          <w:tcPr>
            <w:tcW w:w="980" w:type="dxa"/>
            <w:tcMar>
              <w:left w:w="0" w:type="dxa"/>
              <w:right w:w="0" w:type="dxa"/>
            </w:tcMar>
            <w:vAlign w:val="center"/>
          </w:tcPr>
          <w:p w:rsidR="00217594" w:rsidRPr="002562B8" w:rsidRDefault="00217594" w:rsidP="00534D9A">
            <w:pPr>
              <w:spacing w:before="120" w:line="223" w:lineRule="auto"/>
              <w:ind w:left="-113" w:right="-11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целевых средств</w:t>
            </w:r>
          </w:p>
          <w:p w:rsidR="00217594" w:rsidRPr="002562B8" w:rsidRDefault="00217594" w:rsidP="00534D9A">
            <w:pPr>
              <w:spacing w:before="120" w:line="223" w:lineRule="auto"/>
              <w:ind w:left="-113" w:right="-11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</w:t>
            </w:r>
            <w:proofErr w:type="gramStart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proofErr w:type="gramEnd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 =гр2×гр5</w:t>
            </w:r>
          </w:p>
          <w:p w:rsidR="00217594" w:rsidRPr="002562B8" w:rsidRDefault="00217594" w:rsidP="00534D9A">
            <w:pPr>
              <w:spacing w:line="223" w:lineRule="auto"/>
              <w:ind w:left="-113" w:right="-11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  <w:tc>
          <w:tcPr>
            <w:tcW w:w="1400" w:type="dxa"/>
            <w:tcMar>
              <w:left w:w="0" w:type="dxa"/>
              <w:right w:w="0" w:type="dxa"/>
            </w:tcMar>
            <w:vAlign w:val="center"/>
          </w:tcPr>
          <w:p w:rsidR="00217594" w:rsidRPr="002562B8" w:rsidRDefault="00217594" w:rsidP="00534D9A">
            <w:pPr>
              <w:spacing w:line="223" w:lineRule="auto"/>
              <w:ind w:left="-113" w:right="-11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субс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дии (мин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мальная вел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чина из графы 6 или 7)</w:t>
            </w:r>
          </w:p>
          <w:p w:rsidR="00217594" w:rsidRPr="002562B8" w:rsidRDefault="00217594" w:rsidP="00534D9A">
            <w:pPr>
              <w:spacing w:line="223" w:lineRule="auto"/>
              <w:ind w:left="-113" w:right="-11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</w:tr>
      <w:tr w:rsidR="00217594" w:rsidRPr="002562B8" w:rsidTr="005A7091">
        <w:trPr>
          <w:gridAfter w:val="1"/>
          <w:wAfter w:w="18" w:type="dxa"/>
        </w:trPr>
        <w:tc>
          <w:tcPr>
            <w:tcW w:w="1365" w:type="dxa"/>
            <w:tcBorders>
              <w:bottom w:val="single" w:sz="4" w:space="0" w:color="auto"/>
            </w:tcBorders>
          </w:tcPr>
          <w:p w:rsidR="00217594" w:rsidRPr="002562B8" w:rsidRDefault="00217594" w:rsidP="00534D9A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217594" w:rsidRPr="002562B8" w:rsidRDefault="00217594" w:rsidP="00534D9A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217594" w:rsidRPr="002562B8" w:rsidRDefault="00217594" w:rsidP="00534D9A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0" w:type="dxa"/>
            <w:gridSpan w:val="2"/>
            <w:tcBorders>
              <w:bottom w:val="single" w:sz="4" w:space="0" w:color="auto"/>
            </w:tcBorders>
          </w:tcPr>
          <w:p w:rsidR="00217594" w:rsidRPr="002562B8" w:rsidRDefault="00217594" w:rsidP="00534D9A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217594" w:rsidRPr="002562B8" w:rsidRDefault="00217594" w:rsidP="00534D9A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:rsidR="00217594" w:rsidRPr="002562B8" w:rsidRDefault="00217594" w:rsidP="00534D9A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217594" w:rsidRPr="002562B8" w:rsidRDefault="00217594" w:rsidP="00534D9A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217594" w:rsidRPr="002562B8" w:rsidRDefault="00217594" w:rsidP="00534D9A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217594" w:rsidRPr="002562B8" w:rsidTr="005A7091">
        <w:trPr>
          <w:gridAfter w:val="1"/>
          <w:wAfter w:w="18" w:type="dxa"/>
        </w:trPr>
        <w:tc>
          <w:tcPr>
            <w:tcW w:w="1365" w:type="dxa"/>
            <w:tcBorders>
              <w:bottom w:val="single" w:sz="4" w:space="0" w:color="auto"/>
            </w:tcBorders>
          </w:tcPr>
          <w:p w:rsidR="00217594" w:rsidRPr="002562B8" w:rsidRDefault="00217594" w:rsidP="00534D9A">
            <w:pPr>
              <w:spacing w:line="223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217594" w:rsidRPr="002562B8" w:rsidRDefault="00217594" w:rsidP="00534D9A">
            <w:pPr>
              <w:spacing w:line="223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217594" w:rsidRPr="002562B8" w:rsidRDefault="00217594" w:rsidP="00534D9A">
            <w:pPr>
              <w:spacing w:line="223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gridSpan w:val="2"/>
            <w:tcBorders>
              <w:bottom w:val="single" w:sz="4" w:space="0" w:color="auto"/>
            </w:tcBorders>
          </w:tcPr>
          <w:p w:rsidR="00217594" w:rsidRPr="002562B8" w:rsidRDefault="00217594" w:rsidP="00534D9A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217594" w:rsidRPr="002562B8" w:rsidRDefault="00217594" w:rsidP="00534D9A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:rsidR="00217594" w:rsidRPr="002562B8" w:rsidRDefault="00217594" w:rsidP="00534D9A">
            <w:pPr>
              <w:spacing w:line="223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217594" w:rsidRPr="002562B8" w:rsidRDefault="00217594" w:rsidP="00534D9A">
            <w:pPr>
              <w:spacing w:line="223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217594" w:rsidRPr="002562B8" w:rsidRDefault="00217594" w:rsidP="00534D9A">
            <w:pPr>
              <w:spacing w:line="223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7594" w:rsidRPr="002562B8" w:rsidTr="005A7091">
        <w:trPr>
          <w:gridAfter w:val="1"/>
          <w:wAfter w:w="18" w:type="dxa"/>
        </w:trPr>
        <w:tc>
          <w:tcPr>
            <w:tcW w:w="136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17594" w:rsidRPr="002562B8" w:rsidRDefault="00217594" w:rsidP="00534D9A">
            <w:pPr>
              <w:spacing w:line="223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94" w:rsidRPr="002562B8" w:rsidRDefault="00217594" w:rsidP="00534D9A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94" w:rsidRPr="002562B8" w:rsidRDefault="00217594" w:rsidP="00534D9A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94" w:rsidRPr="002562B8" w:rsidRDefault="00217594" w:rsidP="00534D9A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94" w:rsidRPr="002562B8" w:rsidRDefault="00217594" w:rsidP="00534D9A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94" w:rsidRPr="002562B8" w:rsidRDefault="00217594" w:rsidP="00534D9A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94" w:rsidRPr="002562B8" w:rsidRDefault="00217594" w:rsidP="00534D9A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94" w:rsidRPr="002562B8" w:rsidRDefault="00217594" w:rsidP="00534D9A">
            <w:pPr>
              <w:spacing w:line="223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A7091" w:rsidRPr="005A7091" w:rsidRDefault="005A7091" w:rsidP="005A7091">
      <w:pPr>
        <w:suppressAutoHyphens/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7091">
        <w:rPr>
          <w:rFonts w:ascii="Times New Roman" w:eastAsia="Times New Roman" w:hAnsi="Times New Roman" w:cs="Times New Roman"/>
          <w:sz w:val="28"/>
          <w:szCs w:val="28"/>
          <w:lang w:eastAsia="ru-RU"/>
        </w:rPr>
        <w:t>* предельно допустимое приобретение:</w:t>
      </w:r>
    </w:p>
    <w:p w:rsidR="005A7091" w:rsidRPr="005A7091" w:rsidRDefault="005A7091" w:rsidP="005A7091">
      <w:pPr>
        <w:suppressAutoHyphens/>
        <w:spacing w:line="240" w:lineRule="auto"/>
        <w:ind w:left="-142"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709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поголовье молодняка нутрий, кроликов не более 200 голов;</w:t>
      </w:r>
    </w:p>
    <w:p w:rsidR="005A7091" w:rsidRPr="005A7091" w:rsidRDefault="005A7091" w:rsidP="005A7091">
      <w:pPr>
        <w:suppressAutoHyphens/>
        <w:spacing w:line="240" w:lineRule="auto"/>
        <w:ind w:left="-142"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709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поголовье молодняка гусей, индеек, уток  не более 1000 голов;</w:t>
      </w:r>
    </w:p>
    <w:p w:rsidR="005A7091" w:rsidRPr="005A7091" w:rsidRDefault="005A7091" w:rsidP="005A7091">
      <w:pPr>
        <w:suppressAutoHyphens/>
        <w:spacing w:line="240" w:lineRule="auto"/>
        <w:ind w:left="-142"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709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поголовье молодняка кур-несушек, перепелов  не более 1500 голов;</w:t>
      </w:r>
    </w:p>
    <w:p w:rsidR="005A7091" w:rsidRPr="005A7091" w:rsidRDefault="005A7091" w:rsidP="005A7091">
      <w:pPr>
        <w:suppressAutoHyphens/>
        <w:spacing w:line="240" w:lineRule="auto"/>
        <w:ind w:left="-142"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пчелопакетов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7091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более 30.</w:t>
      </w:r>
    </w:p>
    <w:p w:rsidR="00217594" w:rsidRDefault="00217594" w:rsidP="00534D9A">
      <w:pPr>
        <w:tabs>
          <w:tab w:val="left" w:pos="3408"/>
        </w:tabs>
        <w:spacing w:line="240" w:lineRule="auto"/>
        <w:ind w:left="560" w:firstLine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4644"/>
        <w:gridCol w:w="2694"/>
        <w:gridCol w:w="567"/>
        <w:gridCol w:w="1842"/>
      </w:tblGrid>
      <w:tr w:rsidR="00217594" w:rsidRPr="002E022F" w:rsidTr="00B34999">
        <w:tc>
          <w:tcPr>
            <w:tcW w:w="4644" w:type="dxa"/>
            <w:shd w:val="clear" w:color="auto" w:fill="auto"/>
          </w:tcPr>
          <w:p w:rsidR="00217594" w:rsidRPr="002E022F" w:rsidRDefault="00217594" w:rsidP="00534D9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ЛПХ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</w:tcPr>
          <w:p w:rsidR="00217594" w:rsidRPr="002E022F" w:rsidRDefault="00217594" w:rsidP="00534D9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17594" w:rsidRPr="002E022F" w:rsidRDefault="00217594" w:rsidP="00534D9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17594" w:rsidRPr="002E022F" w:rsidRDefault="00217594" w:rsidP="00534D9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17594" w:rsidRPr="002E022F" w:rsidTr="00B34999">
        <w:tc>
          <w:tcPr>
            <w:tcW w:w="4644" w:type="dxa"/>
            <w:shd w:val="clear" w:color="auto" w:fill="auto"/>
          </w:tcPr>
          <w:p w:rsidR="00217594" w:rsidRPr="002E022F" w:rsidRDefault="00217594" w:rsidP="00534D9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</w:tcBorders>
            <w:shd w:val="clear" w:color="auto" w:fill="auto"/>
          </w:tcPr>
          <w:p w:rsidR="00217594" w:rsidRPr="002E022F" w:rsidRDefault="00217594" w:rsidP="00534D9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567" w:type="dxa"/>
            <w:shd w:val="clear" w:color="auto" w:fill="auto"/>
          </w:tcPr>
          <w:p w:rsidR="00217594" w:rsidRPr="002E022F" w:rsidRDefault="00217594" w:rsidP="00534D9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</w:tcPr>
          <w:p w:rsidR="00217594" w:rsidRPr="002E022F" w:rsidRDefault="00217594" w:rsidP="00534D9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</w:tc>
      </w:tr>
      <w:tr w:rsidR="00217594" w:rsidRPr="002E022F" w:rsidTr="00B34999">
        <w:tc>
          <w:tcPr>
            <w:tcW w:w="4644" w:type="dxa"/>
            <w:shd w:val="clear" w:color="auto" w:fill="auto"/>
          </w:tcPr>
          <w:p w:rsidR="00031575" w:rsidRPr="002E022F" w:rsidRDefault="00217594" w:rsidP="005A709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 ___ » ____________ 20__г.</w:t>
            </w:r>
          </w:p>
        </w:tc>
        <w:tc>
          <w:tcPr>
            <w:tcW w:w="2694" w:type="dxa"/>
            <w:shd w:val="clear" w:color="auto" w:fill="auto"/>
          </w:tcPr>
          <w:p w:rsidR="00217594" w:rsidRPr="002E022F" w:rsidRDefault="00217594" w:rsidP="00534D9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17594" w:rsidRPr="002E022F" w:rsidRDefault="00217594" w:rsidP="00534D9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vAlign w:val="bottom"/>
          </w:tcPr>
          <w:p w:rsidR="00217594" w:rsidRPr="002E022F" w:rsidRDefault="00217594" w:rsidP="00534D9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A6DB5" w:rsidRPr="0004490D" w:rsidRDefault="0010174C" w:rsidP="005A7091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74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</w:t>
      </w:r>
      <w:r w:rsidR="003A6DB5" w:rsidRPr="00044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5A7091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</w:p>
    <w:p w:rsidR="00CD4A0C" w:rsidRPr="00CD4A0C" w:rsidRDefault="00CD4A0C" w:rsidP="00CD4A0C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A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Порядку предоставления из бюджета </w:t>
      </w:r>
    </w:p>
    <w:p w:rsidR="00CD4A0C" w:rsidRPr="00CD4A0C" w:rsidRDefault="00CD4A0C" w:rsidP="00CD4A0C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A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CD4A0C" w:rsidRPr="00CD4A0C" w:rsidRDefault="00CD4A0C" w:rsidP="00CD4A0C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A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Щербиновский район субсидий </w:t>
      </w:r>
    </w:p>
    <w:p w:rsidR="00CD4A0C" w:rsidRPr="00CD4A0C" w:rsidRDefault="00CD4A0C" w:rsidP="00CD4A0C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A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малым формам хозяйствования </w:t>
      </w:r>
    </w:p>
    <w:p w:rsidR="00CD4A0C" w:rsidRPr="00CD4A0C" w:rsidRDefault="00CD4A0C" w:rsidP="00CD4A0C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A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агропромышленном комплексе </w:t>
      </w:r>
    </w:p>
    <w:p w:rsidR="003A6DB5" w:rsidRPr="000B2E56" w:rsidRDefault="00CD4A0C" w:rsidP="00CD4A0C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A0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поддержку сельскохозяйственного производства</w:t>
      </w:r>
    </w:p>
    <w:p w:rsidR="003A6DB5" w:rsidRDefault="003A6DB5" w:rsidP="003A6DB5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DB5" w:rsidRDefault="003A6DB5" w:rsidP="003A6DB5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DB5" w:rsidRPr="00031575" w:rsidRDefault="003A6DB5" w:rsidP="005A7091">
      <w:pPr>
        <w:spacing w:line="223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5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Заполняется гражданином, </w:t>
      </w:r>
    </w:p>
    <w:p w:rsidR="003A6DB5" w:rsidRPr="00031575" w:rsidRDefault="003A6DB5" w:rsidP="005A7091">
      <w:pPr>
        <w:spacing w:line="223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5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ведущим личное подсобное хозяйство </w:t>
      </w:r>
    </w:p>
    <w:p w:rsidR="003A6DB5" w:rsidRPr="00031575" w:rsidRDefault="003A6DB5" w:rsidP="005A7091">
      <w:pPr>
        <w:spacing w:line="223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575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применяющи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0315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специальный налоговый</w:t>
      </w:r>
    </w:p>
    <w:p w:rsidR="003A6DB5" w:rsidRPr="00031575" w:rsidRDefault="003A6DB5" w:rsidP="005A7091">
      <w:pPr>
        <w:spacing w:line="223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57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режим «Налог на профессиональный доход»</w:t>
      </w:r>
    </w:p>
    <w:p w:rsidR="003A6DB5" w:rsidRDefault="003A6DB5" w:rsidP="005A7091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DB5" w:rsidRPr="00932D6A" w:rsidRDefault="003A6DB5" w:rsidP="005A7091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2D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СПРАВКА-РАСЧЕТ</w:t>
      </w:r>
    </w:p>
    <w:p w:rsidR="003A6DB5" w:rsidRPr="00932D6A" w:rsidRDefault="003A6DB5" w:rsidP="005A7091">
      <w:pPr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32D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суммы субсидии на в</w:t>
      </w:r>
      <w:r w:rsidRPr="00932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озмещение части затрат, понесенных </w:t>
      </w:r>
    </w:p>
    <w:p w:rsidR="003A6DB5" w:rsidRPr="00932D6A" w:rsidRDefault="003A6DB5" w:rsidP="005A7091">
      <w:pPr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32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на производство мяса крупного </w:t>
      </w:r>
    </w:p>
    <w:p w:rsidR="003A6DB5" w:rsidRPr="00932D6A" w:rsidRDefault="003A6DB5" w:rsidP="005A7091">
      <w:pPr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32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рогатого скота, реализованного в живом весе юридическим лицам </w:t>
      </w:r>
    </w:p>
    <w:p w:rsidR="003A6DB5" w:rsidRPr="00932D6A" w:rsidRDefault="003A6DB5" w:rsidP="005A7091">
      <w:pPr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32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независимо от организационно-правовой формы, а также </w:t>
      </w:r>
    </w:p>
    <w:p w:rsidR="003A6DB5" w:rsidRPr="00932D6A" w:rsidRDefault="003A6DB5" w:rsidP="005A7091">
      <w:pPr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32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предпринимателям, зарегистрированным на территории </w:t>
      </w:r>
    </w:p>
    <w:p w:rsidR="003A6DB5" w:rsidRPr="00932D6A" w:rsidRDefault="003A6DB5" w:rsidP="005A7091">
      <w:pPr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32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Краснодарского края</w:t>
      </w:r>
    </w:p>
    <w:p w:rsidR="003A6DB5" w:rsidRPr="002562B8" w:rsidRDefault="003A6DB5" w:rsidP="005A7091">
      <w:pPr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1276"/>
        <w:gridCol w:w="1363"/>
        <w:gridCol w:w="55"/>
        <w:gridCol w:w="1559"/>
        <w:gridCol w:w="1843"/>
        <w:gridCol w:w="1843"/>
        <w:gridCol w:w="20"/>
      </w:tblGrid>
      <w:tr w:rsidR="003A6DB5" w:rsidRPr="002562B8" w:rsidTr="005A7091">
        <w:tc>
          <w:tcPr>
            <w:tcW w:w="4448" w:type="dxa"/>
            <w:gridSpan w:val="3"/>
          </w:tcPr>
          <w:p w:rsidR="003A6DB5" w:rsidRPr="002562B8" w:rsidRDefault="003A6DB5" w:rsidP="005A709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получателя</w:t>
            </w:r>
          </w:p>
        </w:tc>
        <w:tc>
          <w:tcPr>
            <w:tcW w:w="5320" w:type="dxa"/>
            <w:gridSpan w:val="5"/>
          </w:tcPr>
          <w:p w:rsidR="003A6DB5" w:rsidRPr="002562B8" w:rsidRDefault="003A6DB5" w:rsidP="005A709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6DB5" w:rsidRPr="002562B8" w:rsidTr="005A7091">
        <w:tc>
          <w:tcPr>
            <w:tcW w:w="4448" w:type="dxa"/>
            <w:gridSpan w:val="3"/>
          </w:tcPr>
          <w:p w:rsidR="003A6DB5" w:rsidRPr="002562B8" w:rsidRDefault="003A6DB5" w:rsidP="005A709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(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город)</w:t>
            </w:r>
          </w:p>
        </w:tc>
        <w:tc>
          <w:tcPr>
            <w:tcW w:w="5320" w:type="dxa"/>
            <w:gridSpan w:val="5"/>
          </w:tcPr>
          <w:p w:rsidR="003A6DB5" w:rsidRPr="002562B8" w:rsidRDefault="003A6DB5" w:rsidP="005A709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6DB5" w:rsidRPr="002562B8" w:rsidTr="005A7091">
        <w:tc>
          <w:tcPr>
            <w:tcW w:w="4448" w:type="dxa"/>
            <w:gridSpan w:val="3"/>
          </w:tcPr>
          <w:p w:rsidR="003A6DB5" w:rsidRPr="002562B8" w:rsidRDefault="003A6DB5" w:rsidP="005A709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телефон</w:t>
            </w:r>
          </w:p>
          <w:p w:rsidR="003A6DB5" w:rsidRPr="002562B8" w:rsidRDefault="003A6DB5" w:rsidP="005A709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получателя субсидий</w:t>
            </w:r>
          </w:p>
        </w:tc>
        <w:tc>
          <w:tcPr>
            <w:tcW w:w="5320" w:type="dxa"/>
            <w:gridSpan w:val="5"/>
          </w:tcPr>
          <w:p w:rsidR="003A6DB5" w:rsidRPr="002562B8" w:rsidRDefault="003A6DB5" w:rsidP="005A709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6DB5" w:rsidRPr="002562B8" w:rsidTr="005A7091">
        <w:tc>
          <w:tcPr>
            <w:tcW w:w="4448" w:type="dxa"/>
            <w:gridSpan w:val="3"/>
          </w:tcPr>
          <w:p w:rsidR="003A6DB5" w:rsidRPr="002562B8" w:rsidRDefault="003A6DB5" w:rsidP="005A709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Документ, удостоверяющий личность</w:t>
            </w:r>
          </w:p>
          <w:p w:rsidR="003A6DB5" w:rsidRPr="002562B8" w:rsidRDefault="003A6DB5" w:rsidP="005A709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(№, когда, кем </w:t>
            </w:r>
            <w:proofErr w:type="gramStart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</w:t>
            </w:r>
            <w:proofErr w:type="gramEnd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320" w:type="dxa"/>
            <w:gridSpan w:val="5"/>
          </w:tcPr>
          <w:p w:rsidR="003A6DB5" w:rsidRPr="002562B8" w:rsidRDefault="003A6DB5" w:rsidP="005A709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6DB5" w:rsidRPr="002562B8" w:rsidTr="005A7091">
        <w:tc>
          <w:tcPr>
            <w:tcW w:w="4448" w:type="dxa"/>
            <w:gridSpan w:val="3"/>
          </w:tcPr>
          <w:p w:rsidR="003A6DB5" w:rsidRPr="002562B8" w:rsidRDefault="003A6DB5" w:rsidP="005A709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Банковские реквизиты</w:t>
            </w:r>
          </w:p>
          <w:p w:rsidR="003A6DB5" w:rsidRPr="002562B8" w:rsidRDefault="003A6DB5" w:rsidP="005A709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Лицевой счет получателя субсидий</w:t>
            </w:r>
          </w:p>
        </w:tc>
        <w:tc>
          <w:tcPr>
            <w:tcW w:w="5320" w:type="dxa"/>
            <w:gridSpan w:val="5"/>
          </w:tcPr>
          <w:p w:rsidR="003A6DB5" w:rsidRPr="002562B8" w:rsidRDefault="003A6DB5" w:rsidP="005A709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6DB5" w:rsidRPr="002562B8" w:rsidTr="005A7091">
        <w:tc>
          <w:tcPr>
            <w:tcW w:w="4448" w:type="dxa"/>
            <w:gridSpan w:val="3"/>
          </w:tcPr>
          <w:p w:rsidR="003A6DB5" w:rsidRPr="002562B8" w:rsidRDefault="003A6DB5" w:rsidP="005A709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Корреспондентский счет</w:t>
            </w:r>
          </w:p>
        </w:tc>
        <w:tc>
          <w:tcPr>
            <w:tcW w:w="5320" w:type="dxa"/>
            <w:gridSpan w:val="5"/>
          </w:tcPr>
          <w:p w:rsidR="003A6DB5" w:rsidRPr="002562B8" w:rsidRDefault="003A6DB5" w:rsidP="005A709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6DB5" w:rsidRPr="002562B8" w:rsidTr="005A7091">
        <w:tc>
          <w:tcPr>
            <w:tcW w:w="4448" w:type="dxa"/>
            <w:gridSpan w:val="3"/>
          </w:tcPr>
          <w:p w:rsidR="003A6DB5" w:rsidRPr="002562B8" w:rsidRDefault="003A6DB5" w:rsidP="005A709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банка</w:t>
            </w:r>
          </w:p>
        </w:tc>
        <w:tc>
          <w:tcPr>
            <w:tcW w:w="5320" w:type="dxa"/>
            <w:gridSpan w:val="5"/>
          </w:tcPr>
          <w:p w:rsidR="003A6DB5" w:rsidRPr="002562B8" w:rsidRDefault="003A6DB5" w:rsidP="005A709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6DB5" w:rsidRPr="002562B8" w:rsidTr="005A7091">
        <w:tc>
          <w:tcPr>
            <w:tcW w:w="4448" w:type="dxa"/>
            <w:gridSpan w:val="3"/>
          </w:tcPr>
          <w:p w:rsidR="003A6DB5" w:rsidRPr="002562B8" w:rsidRDefault="003A6DB5" w:rsidP="005A709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</w:t>
            </w:r>
          </w:p>
        </w:tc>
        <w:tc>
          <w:tcPr>
            <w:tcW w:w="5320" w:type="dxa"/>
            <w:gridSpan w:val="5"/>
          </w:tcPr>
          <w:p w:rsidR="003A6DB5" w:rsidRPr="002562B8" w:rsidRDefault="003A6DB5" w:rsidP="005A709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7B97" w:rsidRPr="002562B8" w:rsidTr="005A7091">
        <w:trPr>
          <w:gridAfter w:val="1"/>
          <w:wAfter w:w="20" w:type="dxa"/>
        </w:trPr>
        <w:tc>
          <w:tcPr>
            <w:tcW w:w="1809" w:type="dxa"/>
            <w:tcMar>
              <w:left w:w="0" w:type="dxa"/>
              <w:right w:w="0" w:type="dxa"/>
            </w:tcMar>
            <w:vAlign w:val="center"/>
          </w:tcPr>
          <w:p w:rsidR="00007B97" w:rsidRPr="00007B97" w:rsidRDefault="00007B97" w:rsidP="005A7091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B97">
              <w:rPr>
                <w:rFonts w:ascii="Times New Roman" w:hAnsi="Times New Roman" w:cs="Times New Roman"/>
                <w:sz w:val="24"/>
                <w:szCs w:val="24"/>
              </w:rPr>
              <w:t>Наименование продукции</w:t>
            </w:r>
          </w:p>
        </w:tc>
        <w:tc>
          <w:tcPr>
            <w:tcW w:w="1276" w:type="dxa"/>
            <w:tcMar>
              <w:left w:w="0" w:type="dxa"/>
              <w:right w:w="0" w:type="dxa"/>
            </w:tcMar>
            <w:vAlign w:val="center"/>
          </w:tcPr>
          <w:p w:rsidR="00007B97" w:rsidRPr="00007B97" w:rsidRDefault="00007B97" w:rsidP="005A7091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B97">
              <w:rPr>
                <w:rFonts w:ascii="Times New Roman" w:hAnsi="Times New Roman" w:cs="Times New Roman"/>
                <w:sz w:val="24"/>
                <w:szCs w:val="24"/>
              </w:rPr>
              <w:t>Количество (</w:t>
            </w:r>
            <w:proofErr w:type="gramStart"/>
            <w:r w:rsidRPr="00007B97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  <w:r w:rsidRPr="00007B9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gridSpan w:val="2"/>
            <w:tcMar>
              <w:left w:w="0" w:type="dxa"/>
              <w:right w:w="0" w:type="dxa"/>
            </w:tcMar>
            <w:vAlign w:val="center"/>
          </w:tcPr>
          <w:p w:rsidR="00007B97" w:rsidRPr="00007B97" w:rsidRDefault="00007B97" w:rsidP="005A7091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B97">
              <w:rPr>
                <w:rFonts w:ascii="Times New Roman" w:hAnsi="Times New Roman" w:cs="Times New Roman"/>
                <w:sz w:val="24"/>
                <w:szCs w:val="24"/>
              </w:rPr>
              <w:t>Ставка су</w:t>
            </w:r>
            <w:r w:rsidRPr="00007B9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007B97">
              <w:rPr>
                <w:rFonts w:ascii="Times New Roman" w:hAnsi="Times New Roman" w:cs="Times New Roman"/>
                <w:sz w:val="24"/>
                <w:szCs w:val="24"/>
              </w:rPr>
              <w:t>сидии (руб./</w:t>
            </w:r>
            <w:proofErr w:type="gramStart"/>
            <w:r w:rsidRPr="00007B97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  <w:r w:rsidRPr="00007B97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 w:rsidR="00007B97" w:rsidRPr="00007B97" w:rsidRDefault="00007B97" w:rsidP="005A7091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B97">
              <w:rPr>
                <w:rFonts w:ascii="Times New Roman" w:hAnsi="Times New Roman" w:cs="Times New Roman"/>
                <w:sz w:val="24"/>
                <w:szCs w:val="24"/>
              </w:rPr>
              <w:t xml:space="preserve">Размер </w:t>
            </w:r>
            <w:r w:rsidRPr="00007B97">
              <w:rPr>
                <w:rFonts w:ascii="Times New Roman" w:hAnsi="Times New Roman" w:cs="Times New Roman"/>
                <w:sz w:val="24"/>
                <w:szCs w:val="24"/>
              </w:rPr>
              <w:br/>
              <w:t>целевых сре</w:t>
            </w:r>
            <w:proofErr w:type="gramStart"/>
            <w:r w:rsidRPr="00007B97">
              <w:rPr>
                <w:rFonts w:ascii="Times New Roman" w:hAnsi="Times New Roman" w:cs="Times New Roman"/>
                <w:sz w:val="24"/>
                <w:szCs w:val="24"/>
              </w:rPr>
              <w:t xml:space="preserve">дств </w:t>
            </w:r>
            <w:r w:rsidRPr="00007B97">
              <w:rPr>
                <w:rFonts w:ascii="Times New Roman" w:hAnsi="Times New Roman" w:cs="Times New Roman"/>
                <w:sz w:val="24"/>
                <w:szCs w:val="24"/>
              </w:rPr>
              <w:br/>
              <w:t>гр</w:t>
            </w:r>
            <w:proofErr w:type="gramEnd"/>
            <w:r w:rsidRPr="00007B97">
              <w:rPr>
                <w:rFonts w:ascii="Times New Roman" w:hAnsi="Times New Roman" w:cs="Times New Roman"/>
                <w:sz w:val="24"/>
                <w:szCs w:val="24"/>
              </w:rPr>
              <w:t xml:space="preserve">.4 = </w:t>
            </w:r>
            <w:r w:rsidRPr="00007B97">
              <w:rPr>
                <w:rFonts w:ascii="Times New Roman" w:hAnsi="Times New Roman" w:cs="Times New Roman"/>
                <w:sz w:val="24"/>
                <w:szCs w:val="24"/>
              </w:rPr>
              <w:br/>
              <w:t>гр.2×гр.3</w:t>
            </w:r>
            <w:r w:rsidRPr="00007B97">
              <w:rPr>
                <w:rFonts w:ascii="Times New Roman" w:hAnsi="Times New Roman" w:cs="Times New Roman"/>
                <w:sz w:val="24"/>
                <w:szCs w:val="24"/>
              </w:rPr>
              <w:br/>
              <w:t>(руб.)</w:t>
            </w:r>
          </w:p>
        </w:tc>
        <w:tc>
          <w:tcPr>
            <w:tcW w:w="1843" w:type="dxa"/>
            <w:tcMar>
              <w:left w:w="0" w:type="dxa"/>
              <w:right w:w="0" w:type="dxa"/>
            </w:tcMar>
            <w:vAlign w:val="center"/>
          </w:tcPr>
          <w:p w:rsidR="00007B97" w:rsidRPr="00007B97" w:rsidRDefault="00007B97" w:rsidP="005A7091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B97">
              <w:rPr>
                <w:rFonts w:ascii="Times New Roman" w:hAnsi="Times New Roman" w:cs="Times New Roman"/>
                <w:sz w:val="24"/>
                <w:szCs w:val="24"/>
              </w:rPr>
              <w:t>Фактически п</w:t>
            </w:r>
            <w:r w:rsidRPr="00007B9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07B97">
              <w:rPr>
                <w:rFonts w:ascii="Times New Roman" w:hAnsi="Times New Roman" w:cs="Times New Roman"/>
                <w:sz w:val="24"/>
                <w:szCs w:val="24"/>
              </w:rPr>
              <w:t>несенных затрат на выращивание КРС, заявленного к субсидиров</w:t>
            </w:r>
            <w:r w:rsidRPr="00007B9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07B97">
              <w:rPr>
                <w:rFonts w:ascii="Times New Roman" w:hAnsi="Times New Roman" w:cs="Times New Roman"/>
                <w:sz w:val="24"/>
                <w:szCs w:val="24"/>
              </w:rPr>
              <w:t>нию (руб.)</w:t>
            </w:r>
          </w:p>
        </w:tc>
        <w:tc>
          <w:tcPr>
            <w:tcW w:w="1843" w:type="dxa"/>
            <w:tcMar>
              <w:left w:w="0" w:type="dxa"/>
              <w:right w:w="0" w:type="dxa"/>
            </w:tcMar>
            <w:vAlign w:val="center"/>
          </w:tcPr>
          <w:p w:rsidR="00666580" w:rsidRDefault="00007B97" w:rsidP="005A7091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B97"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</w:p>
          <w:p w:rsidR="00007B97" w:rsidRPr="00007B97" w:rsidRDefault="00007B97" w:rsidP="005A7091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B97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  <w:r w:rsidRPr="00007B97">
              <w:rPr>
                <w:rFonts w:ascii="Times New Roman" w:hAnsi="Times New Roman" w:cs="Times New Roman"/>
                <w:sz w:val="24"/>
                <w:szCs w:val="24"/>
              </w:rPr>
              <w:br/>
              <w:t>(минимальная величина из</w:t>
            </w:r>
            <w:r w:rsidRPr="00007B97">
              <w:rPr>
                <w:rFonts w:ascii="Times New Roman" w:hAnsi="Times New Roman" w:cs="Times New Roman"/>
                <w:sz w:val="24"/>
                <w:szCs w:val="24"/>
              </w:rPr>
              <w:br/>
              <w:t>гр.4 или гр.5)</w:t>
            </w:r>
            <w:r w:rsidRPr="00007B97">
              <w:rPr>
                <w:rFonts w:ascii="Times New Roman" w:hAnsi="Times New Roman" w:cs="Times New Roman"/>
                <w:sz w:val="24"/>
                <w:szCs w:val="24"/>
              </w:rPr>
              <w:br/>
              <w:t>(руб.)</w:t>
            </w:r>
          </w:p>
        </w:tc>
      </w:tr>
      <w:tr w:rsidR="003A6DB5" w:rsidRPr="002562B8" w:rsidTr="005A7091">
        <w:trPr>
          <w:gridAfter w:val="1"/>
          <w:wAfter w:w="20" w:type="dxa"/>
        </w:trPr>
        <w:tc>
          <w:tcPr>
            <w:tcW w:w="1809" w:type="dxa"/>
          </w:tcPr>
          <w:p w:rsidR="003A6DB5" w:rsidRPr="002562B8" w:rsidRDefault="003A6DB5" w:rsidP="005A7091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3A6DB5" w:rsidRPr="002562B8" w:rsidRDefault="003A6DB5" w:rsidP="005A7091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gridSpan w:val="2"/>
          </w:tcPr>
          <w:p w:rsidR="003A6DB5" w:rsidRPr="002562B8" w:rsidRDefault="003A6DB5" w:rsidP="005A7091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</w:tcPr>
          <w:p w:rsidR="003A6DB5" w:rsidRPr="002562B8" w:rsidRDefault="003A6DB5" w:rsidP="005A7091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</w:tcPr>
          <w:p w:rsidR="003A6DB5" w:rsidRPr="002562B8" w:rsidRDefault="003A6DB5" w:rsidP="005A7091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3" w:type="dxa"/>
          </w:tcPr>
          <w:p w:rsidR="003A6DB5" w:rsidRPr="002562B8" w:rsidRDefault="003A6DB5" w:rsidP="005A7091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A6DB5" w:rsidRPr="002562B8" w:rsidTr="005A7091">
        <w:trPr>
          <w:gridAfter w:val="1"/>
          <w:wAfter w:w="20" w:type="dxa"/>
        </w:trPr>
        <w:tc>
          <w:tcPr>
            <w:tcW w:w="1809" w:type="dxa"/>
          </w:tcPr>
          <w:p w:rsidR="003A6DB5" w:rsidRPr="002562B8" w:rsidRDefault="003A6DB5" w:rsidP="005A7091">
            <w:pPr>
              <w:spacing w:line="223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3A6DB5" w:rsidRPr="002562B8" w:rsidRDefault="003A6DB5" w:rsidP="005A7091">
            <w:pPr>
              <w:spacing w:line="223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3A6DB5" w:rsidRPr="002562B8" w:rsidRDefault="003A6DB5" w:rsidP="005A7091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3A6DB5" w:rsidRPr="002562B8" w:rsidRDefault="003A6DB5" w:rsidP="005A7091">
            <w:pPr>
              <w:spacing w:line="223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3A6DB5" w:rsidRPr="002562B8" w:rsidRDefault="003A6DB5" w:rsidP="005A7091">
            <w:pPr>
              <w:spacing w:line="223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3A6DB5" w:rsidRPr="002562B8" w:rsidRDefault="003A6DB5" w:rsidP="005A7091">
            <w:pPr>
              <w:spacing w:line="223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6DB5" w:rsidRPr="002562B8" w:rsidTr="005A7091">
        <w:trPr>
          <w:gridAfter w:val="1"/>
          <w:wAfter w:w="20" w:type="dxa"/>
        </w:trPr>
        <w:tc>
          <w:tcPr>
            <w:tcW w:w="1809" w:type="dxa"/>
          </w:tcPr>
          <w:p w:rsidR="003A6DB5" w:rsidRPr="002562B8" w:rsidRDefault="003A6DB5" w:rsidP="005A7091">
            <w:pPr>
              <w:spacing w:line="223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76" w:type="dxa"/>
          </w:tcPr>
          <w:p w:rsidR="003A6DB5" w:rsidRPr="002562B8" w:rsidRDefault="003A6DB5" w:rsidP="005A7091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3A6DB5" w:rsidRPr="002562B8" w:rsidRDefault="003A6DB5" w:rsidP="005A7091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59" w:type="dxa"/>
          </w:tcPr>
          <w:p w:rsidR="003A6DB5" w:rsidRPr="002562B8" w:rsidRDefault="003A6DB5" w:rsidP="005A7091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3A6DB5" w:rsidRPr="002562B8" w:rsidRDefault="003A6DB5" w:rsidP="005A7091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3A6DB5" w:rsidRPr="002562B8" w:rsidRDefault="003A6DB5" w:rsidP="005A7091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A6DB5" w:rsidRPr="0063066E" w:rsidRDefault="003A6DB5" w:rsidP="005A7091">
      <w:pPr>
        <w:spacing w:line="240" w:lineRule="auto"/>
        <w:ind w:left="-142"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6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* </w:t>
      </w:r>
      <w:r w:rsidR="008E144D" w:rsidRPr="008E144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предельно допустимый объем субсидируемого мяса не должен прев</w:t>
      </w:r>
      <w:r w:rsidR="008E144D" w:rsidRPr="008E144D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8E144D" w:rsidRPr="008E144D">
        <w:rPr>
          <w:rFonts w:ascii="Times New Roman" w:eastAsia="Times New Roman" w:hAnsi="Times New Roman" w:cs="Times New Roman"/>
          <w:sz w:val="28"/>
          <w:szCs w:val="28"/>
          <w:lang w:eastAsia="ru-RU"/>
        </w:rPr>
        <w:t>шать</w:t>
      </w:r>
      <w:r w:rsidR="005A7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5 000</w:t>
      </w:r>
      <w:r w:rsidRPr="006306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кг в </w:t>
      </w:r>
      <w:r w:rsidR="005A7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финансовом </w:t>
      </w:r>
      <w:r w:rsidRPr="0063066E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  <w:r w:rsidR="005A7091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8E144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A6DB5" w:rsidRPr="00932D6A" w:rsidRDefault="003A6DB5" w:rsidP="005A7091">
      <w:pPr>
        <w:spacing w:line="240" w:lineRule="auto"/>
        <w:ind w:left="-142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417"/>
        <w:gridCol w:w="1495"/>
        <w:gridCol w:w="567"/>
        <w:gridCol w:w="2091"/>
      </w:tblGrid>
      <w:tr w:rsidR="003A6DB5" w:rsidRPr="00932D6A" w:rsidTr="00B34999">
        <w:tc>
          <w:tcPr>
            <w:tcW w:w="5417" w:type="dxa"/>
            <w:shd w:val="clear" w:color="auto" w:fill="auto"/>
          </w:tcPr>
          <w:p w:rsidR="003A6DB5" w:rsidRPr="00932D6A" w:rsidRDefault="003A6DB5" w:rsidP="005A709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ЛПХ</w:t>
            </w:r>
          </w:p>
        </w:tc>
        <w:tc>
          <w:tcPr>
            <w:tcW w:w="1495" w:type="dxa"/>
            <w:tcBorders>
              <w:bottom w:val="single" w:sz="4" w:space="0" w:color="auto"/>
            </w:tcBorders>
            <w:shd w:val="clear" w:color="auto" w:fill="auto"/>
          </w:tcPr>
          <w:p w:rsidR="003A6DB5" w:rsidRPr="00932D6A" w:rsidRDefault="003A6DB5" w:rsidP="005A709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3A6DB5" w:rsidRPr="00932D6A" w:rsidRDefault="003A6DB5" w:rsidP="005A709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A6DB5" w:rsidRPr="00932D6A" w:rsidRDefault="003A6DB5" w:rsidP="005A709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DB5" w:rsidRPr="00932D6A" w:rsidTr="00B34999">
        <w:tc>
          <w:tcPr>
            <w:tcW w:w="5417" w:type="dxa"/>
            <w:shd w:val="clear" w:color="auto" w:fill="auto"/>
          </w:tcPr>
          <w:p w:rsidR="003A6DB5" w:rsidRPr="00932D6A" w:rsidRDefault="003A6DB5" w:rsidP="005A709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</w:tcBorders>
            <w:shd w:val="clear" w:color="auto" w:fill="auto"/>
          </w:tcPr>
          <w:p w:rsidR="003A6DB5" w:rsidRPr="00932D6A" w:rsidRDefault="003A6DB5" w:rsidP="005A709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567" w:type="dxa"/>
            <w:shd w:val="clear" w:color="auto" w:fill="auto"/>
          </w:tcPr>
          <w:p w:rsidR="003A6DB5" w:rsidRPr="00932D6A" w:rsidRDefault="003A6DB5" w:rsidP="005A709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single" w:sz="4" w:space="0" w:color="auto"/>
            </w:tcBorders>
            <w:shd w:val="clear" w:color="auto" w:fill="auto"/>
          </w:tcPr>
          <w:p w:rsidR="003A6DB5" w:rsidRPr="00932D6A" w:rsidRDefault="003A6DB5" w:rsidP="005A709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</w:tc>
      </w:tr>
      <w:tr w:rsidR="003A6DB5" w:rsidRPr="00932D6A" w:rsidTr="00B34999">
        <w:tc>
          <w:tcPr>
            <w:tcW w:w="5417" w:type="dxa"/>
            <w:shd w:val="clear" w:color="auto" w:fill="auto"/>
          </w:tcPr>
          <w:p w:rsidR="00666580" w:rsidRPr="00932D6A" w:rsidRDefault="003A6DB5" w:rsidP="005A709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 ___ » ____________ 20__г.</w:t>
            </w:r>
          </w:p>
        </w:tc>
        <w:tc>
          <w:tcPr>
            <w:tcW w:w="1495" w:type="dxa"/>
            <w:shd w:val="clear" w:color="auto" w:fill="auto"/>
          </w:tcPr>
          <w:p w:rsidR="003A6DB5" w:rsidRPr="00932D6A" w:rsidRDefault="003A6DB5" w:rsidP="005A709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3A6DB5" w:rsidRPr="00932D6A" w:rsidRDefault="003A6DB5" w:rsidP="005A709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shd w:val="clear" w:color="auto" w:fill="auto"/>
            <w:vAlign w:val="bottom"/>
          </w:tcPr>
          <w:p w:rsidR="003A6DB5" w:rsidRPr="00932D6A" w:rsidRDefault="003A6DB5" w:rsidP="005A709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C12E2" w:rsidRPr="00833EAE" w:rsidRDefault="0010174C" w:rsidP="009255BF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74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</w:t>
      </w:r>
      <w:r w:rsidR="006C12E2" w:rsidRPr="00833E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6C12E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255B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</w:p>
    <w:p w:rsidR="00CD4A0C" w:rsidRPr="00CD4A0C" w:rsidRDefault="00CD4A0C" w:rsidP="00CD4A0C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A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Порядку предоставления из бюджета </w:t>
      </w:r>
    </w:p>
    <w:p w:rsidR="00CD4A0C" w:rsidRPr="00CD4A0C" w:rsidRDefault="00CD4A0C" w:rsidP="00CD4A0C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A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CD4A0C" w:rsidRPr="00CD4A0C" w:rsidRDefault="00CD4A0C" w:rsidP="00CD4A0C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A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Щербиновский район субсидий </w:t>
      </w:r>
    </w:p>
    <w:p w:rsidR="00CD4A0C" w:rsidRPr="00CD4A0C" w:rsidRDefault="00CD4A0C" w:rsidP="00CD4A0C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A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малым формам хозяйствования </w:t>
      </w:r>
    </w:p>
    <w:p w:rsidR="00CD4A0C" w:rsidRPr="00CD4A0C" w:rsidRDefault="00CD4A0C" w:rsidP="00CD4A0C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A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агропромышленном комплексе </w:t>
      </w:r>
    </w:p>
    <w:p w:rsidR="006C12E2" w:rsidRPr="000B2E56" w:rsidRDefault="00CD4A0C" w:rsidP="00CD4A0C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A0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поддержку сельскохозяйственного производства</w:t>
      </w:r>
    </w:p>
    <w:p w:rsidR="006C12E2" w:rsidRDefault="006C12E2" w:rsidP="006C12E2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12E2" w:rsidRPr="00031575" w:rsidRDefault="006C12E2" w:rsidP="009255BF">
      <w:pPr>
        <w:spacing w:line="223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5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Заполняется гражданином, </w:t>
      </w:r>
    </w:p>
    <w:p w:rsidR="006C12E2" w:rsidRPr="00031575" w:rsidRDefault="006C12E2" w:rsidP="009255BF">
      <w:pPr>
        <w:spacing w:line="223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5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ведущим личное подсобное хозяйство </w:t>
      </w:r>
    </w:p>
    <w:p w:rsidR="006C12E2" w:rsidRPr="00031575" w:rsidRDefault="006C12E2" w:rsidP="009255BF">
      <w:pPr>
        <w:spacing w:line="223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575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применяющи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0315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специальный налоговый</w:t>
      </w:r>
    </w:p>
    <w:p w:rsidR="006C12E2" w:rsidRPr="00031575" w:rsidRDefault="006C12E2" w:rsidP="009255BF">
      <w:pPr>
        <w:spacing w:line="223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57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режим «Налог на профессиональный доход»</w:t>
      </w:r>
    </w:p>
    <w:p w:rsidR="006C12E2" w:rsidRPr="002562B8" w:rsidRDefault="006C12E2" w:rsidP="009255BF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12E2" w:rsidRPr="00422731" w:rsidRDefault="006C12E2" w:rsidP="009255BF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27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СПРАВКА-РАСЧЕТ</w:t>
      </w:r>
    </w:p>
    <w:p w:rsidR="00666580" w:rsidRDefault="006C12E2" w:rsidP="009255BF">
      <w:pPr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12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суммы субсидии на возмещение части затрат, понесенных </w:t>
      </w:r>
      <w:proofErr w:type="gramStart"/>
      <w:r w:rsidRPr="006C12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</w:t>
      </w:r>
      <w:proofErr w:type="gramEnd"/>
      <w:r w:rsidRPr="006C12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666580" w:rsidRDefault="006C12E2" w:rsidP="009255BF">
      <w:pPr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12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производство молока, реализованного юридическим лицам независимо </w:t>
      </w:r>
    </w:p>
    <w:p w:rsidR="0028194B" w:rsidRDefault="006C12E2" w:rsidP="009255BF">
      <w:pPr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12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организационно-правовой формы, а также предпринимателям, </w:t>
      </w:r>
    </w:p>
    <w:p w:rsidR="006C12E2" w:rsidRPr="002562B8" w:rsidRDefault="006C12E2" w:rsidP="009255BF">
      <w:pPr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C12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зарегистрированным</w:t>
      </w:r>
      <w:proofErr w:type="gramEnd"/>
      <w:r w:rsidRPr="006C12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территории Краснодарского края</w:t>
      </w:r>
    </w:p>
    <w:p w:rsidR="006C12E2" w:rsidRPr="002562B8" w:rsidRDefault="006C12E2" w:rsidP="009255BF">
      <w:pPr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48"/>
        <w:gridCol w:w="5320"/>
      </w:tblGrid>
      <w:tr w:rsidR="006C12E2" w:rsidRPr="002562B8" w:rsidTr="00B34999">
        <w:tc>
          <w:tcPr>
            <w:tcW w:w="4448" w:type="dxa"/>
          </w:tcPr>
          <w:p w:rsidR="006C12E2" w:rsidRPr="002562B8" w:rsidRDefault="006C12E2" w:rsidP="009255BF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получателя</w:t>
            </w:r>
          </w:p>
        </w:tc>
        <w:tc>
          <w:tcPr>
            <w:tcW w:w="5320" w:type="dxa"/>
          </w:tcPr>
          <w:p w:rsidR="006C12E2" w:rsidRPr="002562B8" w:rsidRDefault="006C12E2" w:rsidP="009255BF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12E2" w:rsidRPr="002562B8" w:rsidTr="00B34999">
        <w:tc>
          <w:tcPr>
            <w:tcW w:w="4448" w:type="dxa"/>
          </w:tcPr>
          <w:p w:rsidR="006C12E2" w:rsidRPr="002562B8" w:rsidRDefault="006C12E2" w:rsidP="009255BF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(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город)</w:t>
            </w:r>
          </w:p>
        </w:tc>
        <w:tc>
          <w:tcPr>
            <w:tcW w:w="5320" w:type="dxa"/>
          </w:tcPr>
          <w:p w:rsidR="006C12E2" w:rsidRPr="002562B8" w:rsidRDefault="006C12E2" w:rsidP="009255BF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12E2" w:rsidRPr="002562B8" w:rsidTr="00B34999">
        <w:tc>
          <w:tcPr>
            <w:tcW w:w="4448" w:type="dxa"/>
          </w:tcPr>
          <w:p w:rsidR="006C12E2" w:rsidRPr="002562B8" w:rsidRDefault="006C12E2" w:rsidP="009255BF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телефон</w:t>
            </w:r>
          </w:p>
          <w:p w:rsidR="006C12E2" w:rsidRPr="002562B8" w:rsidRDefault="006C12E2" w:rsidP="009255BF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получателя субсидий</w:t>
            </w:r>
          </w:p>
        </w:tc>
        <w:tc>
          <w:tcPr>
            <w:tcW w:w="5320" w:type="dxa"/>
          </w:tcPr>
          <w:p w:rsidR="006C12E2" w:rsidRPr="002562B8" w:rsidRDefault="006C12E2" w:rsidP="009255BF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12E2" w:rsidRPr="002562B8" w:rsidTr="00B34999">
        <w:tc>
          <w:tcPr>
            <w:tcW w:w="4448" w:type="dxa"/>
          </w:tcPr>
          <w:p w:rsidR="006C12E2" w:rsidRPr="002562B8" w:rsidRDefault="006C12E2" w:rsidP="009255BF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Документ, удостоверяющий личность</w:t>
            </w:r>
          </w:p>
          <w:p w:rsidR="006C12E2" w:rsidRPr="002562B8" w:rsidRDefault="006C12E2" w:rsidP="009255BF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(№, когда, кем </w:t>
            </w:r>
            <w:proofErr w:type="gramStart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</w:t>
            </w:r>
            <w:proofErr w:type="gramEnd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320" w:type="dxa"/>
          </w:tcPr>
          <w:p w:rsidR="006C12E2" w:rsidRPr="002562B8" w:rsidRDefault="006C12E2" w:rsidP="009255BF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12E2" w:rsidRPr="002562B8" w:rsidTr="00B34999">
        <w:tc>
          <w:tcPr>
            <w:tcW w:w="4448" w:type="dxa"/>
          </w:tcPr>
          <w:p w:rsidR="006C12E2" w:rsidRPr="002562B8" w:rsidRDefault="006C12E2" w:rsidP="009255BF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Банковские реквизиты</w:t>
            </w:r>
          </w:p>
          <w:p w:rsidR="006C12E2" w:rsidRPr="002562B8" w:rsidRDefault="006C12E2" w:rsidP="009255BF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Лицевой счет получателя субсидий</w:t>
            </w:r>
          </w:p>
        </w:tc>
        <w:tc>
          <w:tcPr>
            <w:tcW w:w="5320" w:type="dxa"/>
          </w:tcPr>
          <w:p w:rsidR="006C12E2" w:rsidRPr="002562B8" w:rsidRDefault="006C12E2" w:rsidP="009255BF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12E2" w:rsidRPr="002562B8" w:rsidTr="00B34999">
        <w:tc>
          <w:tcPr>
            <w:tcW w:w="4448" w:type="dxa"/>
          </w:tcPr>
          <w:p w:rsidR="006C12E2" w:rsidRPr="002562B8" w:rsidRDefault="006C12E2" w:rsidP="009255BF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Корреспондентский счет</w:t>
            </w:r>
          </w:p>
        </w:tc>
        <w:tc>
          <w:tcPr>
            <w:tcW w:w="5320" w:type="dxa"/>
          </w:tcPr>
          <w:p w:rsidR="006C12E2" w:rsidRPr="002562B8" w:rsidRDefault="006C12E2" w:rsidP="009255BF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12E2" w:rsidRPr="002562B8" w:rsidTr="00B34999">
        <w:tc>
          <w:tcPr>
            <w:tcW w:w="4448" w:type="dxa"/>
          </w:tcPr>
          <w:p w:rsidR="006C12E2" w:rsidRPr="002562B8" w:rsidRDefault="006C12E2" w:rsidP="009255BF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банка</w:t>
            </w:r>
          </w:p>
        </w:tc>
        <w:tc>
          <w:tcPr>
            <w:tcW w:w="5320" w:type="dxa"/>
          </w:tcPr>
          <w:p w:rsidR="006C12E2" w:rsidRPr="002562B8" w:rsidRDefault="006C12E2" w:rsidP="009255BF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12E2" w:rsidRPr="002562B8" w:rsidTr="00B34999">
        <w:tc>
          <w:tcPr>
            <w:tcW w:w="4448" w:type="dxa"/>
          </w:tcPr>
          <w:p w:rsidR="006C12E2" w:rsidRPr="002562B8" w:rsidRDefault="006C12E2" w:rsidP="009255BF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</w:t>
            </w:r>
          </w:p>
        </w:tc>
        <w:tc>
          <w:tcPr>
            <w:tcW w:w="5320" w:type="dxa"/>
          </w:tcPr>
          <w:p w:rsidR="006C12E2" w:rsidRPr="002562B8" w:rsidRDefault="006C12E2" w:rsidP="009255BF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C12E2" w:rsidRPr="002562B8" w:rsidRDefault="006C12E2" w:rsidP="009255BF">
      <w:pPr>
        <w:spacing w:line="223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1418"/>
        <w:gridCol w:w="1417"/>
        <w:gridCol w:w="1418"/>
        <w:gridCol w:w="1843"/>
        <w:gridCol w:w="1842"/>
      </w:tblGrid>
      <w:tr w:rsidR="0028194B" w:rsidRPr="002562B8" w:rsidTr="0028194B">
        <w:tc>
          <w:tcPr>
            <w:tcW w:w="1809" w:type="dxa"/>
            <w:vAlign w:val="center"/>
          </w:tcPr>
          <w:p w:rsidR="0028194B" w:rsidRPr="002562B8" w:rsidRDefault="0028194B" w:rsidP="009255BF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  <w:p w:rsidR="0028194B" w:rsidRPr="002562B8" w:rsidRDefault="0028194B" w:rsidP="009255BF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продукции</w:t>
            </w:r>
          </w:p>
        </w:tc>
        <w:tc>
          <w:tcPr>
            <w:tcW w:w="1418" w:type="dxa"/>
            <w:vAlign w:val="center"/>
          </w:tcPr>
          <w:p w:rsidR="0028194B" w:rsidRPr="002562B8" w:rsidRDefault="0028194B" w:rsidP="009255BF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  <w:p w:rsidR="0028194B" w:rsidRPr="002562B8" w:rsidRDefault="0028194B" w:rsidP="009255BF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Start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</w:t>
            </w:r>
            <w:proofErr w:type="gramEnd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)*</w:t>
            </w:r>
          </w:p>
        </w:tc>
        <w:tc>
          <w:tcPr>
            <w:tcW w:w="1417" w:type="dxa"/>
            <w:vAlign w:val="center"/>
          </w:tcPr>
          <w:p w:rsidR="0028194B" w:rsidRPr="002562B8" w:rsidRDefault="0028194B" w:rsidP="009255BF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Ставка</w:t>
            </w:r>
          </w:p>
          <w:p w:rsidR="0028194B" w:rsidRPr="002562B8" w:rsidRDefault="0028194B" w:rsidP="009255BF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</w:t>
            </w:r>
          </w:p>
          <w:p w:rsidR="0028194B" w:rsidRPr="002562B8" w:rsidRDefault="0028194B" w:rsidP="009255BF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(руб./</w:t>
            </w:r>
            <w:proofErr w:type="gramStart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</w:t>
            </w:r>
            <w:proofErr w:type="gramEnd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18" w:type="dxa"/>
            <w:vAlign w:val="center"/>
          </w:tcPr>
          <w:p w:rsidR="0028194B" w:rsidRDefault="0028194B" w:rsidP="009255BF">
            <w:pPr>
              <w:spacing w:line="240" w:lineRule="auto"/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B59">
              <w:rPr>
                <w:rFonts w:ascii="Times New Roman" w:hAnsi="Times New Roman" w:cs="Times New Roman"/>
                <w:sz w:val="24"/>
                <w:szCs w:val="24"/>
              </w:rPr>
              <w:t xml:space="preserve">Размер </w:t>
            </w:r>
            <w:r w:rsidRPr="00993B5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993B59">
              <w:rPr>
                <w:rFonts w:ascii="Times New Roman" w:hAnsi="Times New Roman" w:cs="Times New Roman"/>
                <w:sz w:val="24"/>
                <w:szCs w:val="24"/>
              </w:rPr>
              <w:t>целевых</w:t>
            </w:r>
            <w:proofErr w:type="gramEnd"/>
            <w:r w:rsidRPr="00993B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8194B" w:rsidRPr="00993B59" w:rsidRDefault="0028194B" w:rsidP="009255BF">
            <w:pPr>
              <w:spacing w:line="240" w:lineRule="auto"/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B59">
              <w:rPr>
                <w:rFonts w:ascii="Times New Roman" w:hAnsi="Times New Roman" w:cs="Times New Roman"/>
                <w:sz w:val="24"/>
                <w:szCs w:val="24"/>
              </w:rPr>
              <w:t>сре</w:t>
            </w:r>
            <w:proofErr w:type="gramStart"/>
            <w:r w:rsidRPr="00993B59">
              <w:rPr>
                <w:rFonts w:ascii="Times New Roman" w:hAnsi="Times New Roman" w:cs="Times New Roman"/>
                <w:sz w:val="24"/>
                <w:szCs w:val="24"/>
              </w:rPr>
              <w:t xml:space="preserve">дств </w:t>
            </w:r>
            <w:r w:rsidRPr="00993B59">
              <w:rPr>
                <w:rFonts w:ascii="Times New Roman" w:hAnsi="Times New Roman" w:cs="Times New Roman"/>
                <w:sz w:val="24"/>
                <w:szCs w:val="24"/>
              </w:rPr>
              <w:br/>
              <w:t>гр</w:t>
            </w:r>
            <w:proofErr w:type="gramEnd"/>
            <w:r w:rsidRPr="00993B59">
              <w:rPr>
                <w:rFonts w:ascii="Times New Roman" w:hAnsi="Times New Roman" w:cs="Times New Roman"/>
                <w:sz w:val="24"/>
                <w:szCs w:val="24"/>
              </w:rPr>
              <w:t xml:space="preserve">.4 = </w:t>
            </w:r>
            <w:r w:rsidRPr="00993B59">
              <w:rPr>
                <w:rFonts w:ascii="Times New Roman" w:hAnsi="Times New Roman" w:cs="Times New Roman"/>
                <w:sz w:val="24"/>
                <w:szCs w:val="24"/>
              </w:rPr>
              <w:br/>
              <w:t>гр.2×гр.3</w:t>
            </w:r>
            <w:r w:rsidRPr="00993B59">
              <w:rPr>
                <w:rFonts w:ascii="Times New Roman" w:hAnsi="Times New Roman" w:cs="Times New Roman"/>
                <w:sz w:val="24"/>
                <w:szCs w:val="24"/>
              </w:rPr>
              <w:br/>
              <w:t>(руб.)</w:t>
            </w:r>
          </w:p>
        </w:tc>
        <w:tc>
          <w:tcPr>
            <w:tcW w:w="1843" w:type="dxa"/>
            <w:vAlign w:val="center"/>
          </w:tcPr>
          <w:p w:rsidR="0028194B" w:rsidRPr="00993B59" w:rsidRDefault="0028194B" w:rsidP="009255BF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B">
              <w:rPr>
                <w:rFonts w:ascii="Times New Roman" w:hAnsi="Times New Roman" w:cs="Times New Roman"/>
                <w:sz w:val="24"/>
                <w:szCs w:val="24"/>
              </w:rPr>
              <w:t>Фактически понесенных затрат на пр</w:t>
            </w:r>
            <w:r w:rsidRPr="0028194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8194B">
              <w:rPr>
                <w:rFonts w:ascii="Times New Roman" w:hAnsi="Times New Roman" w:cs="Times New Roman"/>
                <w:sz w:val="24"/>
                <w:szCs w:val="24"/>
              </w:rPr>
              <w:t>изводство м</w:t>
            </w:r>
            <w:r w:rsidRPr="0028194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8194B">
              <w:rPr>
                <w:rFonts w:ascii="Times New Roman" w:hAnsi="Times New Roman" w:cs="Times New Roman"/>
                <w:sz w:val="24"/>
                <w:szCs w:val="24"/>
              </w:rPr>
              <w:t>лока, заявле</w:t>
            </w:r>
            <w:r w:rsidRPr="0028194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8194B">
              <w:rPr>
                <w:rFonts w:ascii="Times New Roman" w:hAnsi="Times New Roman" w:cs="Times New Roman"/>
                <w:sz w:val="24"/>
                <w:szCs w:val="24"/>
              </w:rPr>
              <w:t>ного к субс</w:t>
            </w:r>
            <w:r w:rsidRPr="0028194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8194B">
              <w:rPr>
                <w:rFonts w:ascii="Times New Roman" w:hAnsi="Times New Roman" w:cs="Times New Roman"/>
                <w:sz w:val="24"/>
                <w:szCs w:val="24"/>
              </w:rPr>
              <w:t>дированию (руб.)</w:t>
            </w:r>
          </w:p>
        </w:tc>
        <w:tc>
          <w:tcPr>
            <w:tcW w:w="1842" w:type="dxa"/>
            <w:vAlign w:val="center"/>
          </w:tcPr>
          <w:p w:rsidR="0028194B" w:rsidRDefault="0028194B" w:rsidP="009255BF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B59"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</w:p>
          <w:p w:rsidR="0028194B" w:rsidRPr="00993B59" w:rsidRDefault="0028194B" w:rsidP="009255BF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B59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  <w:r w:rsidRPr="00993B59">
              <w:rPr>
                <w:rFonts w:ascii="Times New Roman" w:hAnsi="Times New Roman" w:cs="Times New Roman"/>
                <w:sz w:val="24"/>
                <w:szCs w:val="24"/>
              </w:rPr>
              <w:br/>
              <w:t>(минимальная величина из</w:t>
            </w:r>
            <w:r w:rsidRPr="00993B59">
              <w:rPr>
                <w:rFonts w:ascii="Times New Roman" w:hAnsi="Times New Roman" w:cs="Times New Roman"/>
                <w:sz w:val="24"/>
                <w:szCs w:val="24"/>
              </w:rPr>
              <w:br/>
              <w:t>гр.4 или гр.5)</w:t>
            </w:r>
            <w:r w:rsidRPr="00993B59">
              <w:rPr>
                <w:rFonts w:ascii="Times New Roman" w:hAnsi="Times New Roman" w:cs="Times New Roman"/>
                <w:sz w:val="24"/>
                <w:szCs w:val="24"/>
              </w:rPr>
              <w:br/>
              <w:t>(руб.)</w:t>
            </w:r>
          </w:p>
        </w:tc>
      </w:tr>
      <w:tr w:rsidR="0028194B" w:rsidRPr="002562B8" w:rsidTr="0028194B">
        <w:tc>
          <w:tcPr>
            <w:tcW w:w="1809" w:type="dxa"/>
          </w:tcPr>
          <w:p w:rsidR="0028194B" w:rsidRPr="002562B8" w:rsidRDefault="0028194B" w:rsidP="009255BF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28194B" w:rsidRPr="002562B8" w:rsidRDefault="0028194B" w:rsidP="009255BF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28194B" w:rsidRPr="002562B8" w:rsidRDefault="0028194B" w:rsidP="009255BF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</w:tcPr>
          <w:p w:rsidR="0028194B" w:rsidRPr="002562B8" w:rsidRDefault="0028194B" w:rsidP="009255BF">
            <w:pPr>
              <w:suppressAutoHyphens/>
              <w:snapToGrid w:val="0"/>
              <w:spacing w:line="22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</w:tcPr>
          <w:p w:rsidR="0028194B" w:rsidRPr="002562B8" w:rsidRDefault="0028194B" w:rsidP="009255BF">
            <w:pPr>
              <w:suppressAutoHyphens/>
              <w:snapToGrid w:val="0"/>
              <w:spacing w:line="22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2" w:type="dxa"/>
          </w:tcPr>
          <w:p w:rsidR="0028194B" w:rsidRPr="002562B8" w:rsidRDefault="0028194B" w:rsidP="009255BF">
            <w:pPr>
              <w:suppressAutoHyphens/>
              <w:snapToGrid w:val="0"/>
              <w:spacing w:line="22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28194B" w:rsidRPr="002562B8" w:rsidTr="0028194B">
        <w:tc>
          <w:tcPr>
            <w:tcW w:w="1809" w:type="dxa"/>
          </w:tcPr>
          <w:p w:rsidR="0028194B" w:rsidRPr="002562B8" w:rsidRDefault="0028194B" w:rsidP="009255BF">
            <w:pPr>
              <w:spacing w:line="223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28194B" w:rsidRPr="002562B8" w:rsidRDefault="0028194B" w:rsidP="009255BF">
            <w:pPr>
              <w:spacing w:line="223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28194B" w:rsidRPr="002562B8" w:rsidRDefault="0028194B" w:rsidP="009255BF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28194B" w:rsidRPr="002562B8" w:rsidRDefault="0028194B" w:rsidP="009255BF">
            <w:pPr>
              <w:spacing w:line="223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28194B" w:rsidRPr="002562B8" w:rsidRDefault="0028194B" w:rsidP="009255BF">
            <w:pPr>
              <w:spacing w:line="223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28194B" w:rsidRPr="002562B8" w:rsidRDefault="0028194B" w:rsidP="009255BF">
            <w:pPr>
              <w:spacing w:line="223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194B" w:rsidRPr="002562B8" w:rsidTr="0028194B">
        <w:tc>
          <w:tcPr>
            <w:tcW w:w="1809" w:type="dxa"/>
          </w:tcPr>
          <w:p w:rsidR="0028194B" w:rsidRPr="002562B8" w:rsidRDefault="0028194B" w:rsidP="009255BF">
            <w:pPr>
              <w:spacing w:line="223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8" w:type="dxa"/>
          </w:tcPr>
          <w:p w:rsidR="0028194B" w:rsidRPr="002562B8" w:rsidRDefault="0028194B" w:rsidP="009255BF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28194B" w:rsidRPr="002562B8" w:rsidRDefault="0028194B" w:rsidP="009255BF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8" w:type="dxa"/>
          </w:tcPr>
          <w:p w:rsidR="0028194B" w:rsidRPr="002562B8" w:rsidRDefault="0028194B" w:rsidP="009255BF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28194B" w:rsidRPr="002562B8" w:rsidRDefault="0028194B" w:rsidP="009255BF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28194B" w:rsidRPr="002562B8" w:rsidRDefault="0028194B" w:rsidP="009255BF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C12E2" w:rsidRPr="00CD4A0C" w:rsidRDefault="006C12E2" w:rsidP="009255BF">
      <w:pPr>
        <w:spacing w:line="240" w:lineRule="auto"/>
        <w:ind w:left="-142" w:firstLine="851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D4A0C">
        <w:rPr>
          <w:rFonts w:ascii="Times New Roman" w:eastAsia="Times New Roman" w:hAnsi="Times New Roman" w:cs="Times New Roman"/>
          <w:sz w:val="24"/>
          <w:szCs w:val="28"/>
          <w:lang w:eastAsia="ru-RU"/>
        </w:rPr>
        <w:t>*</w:t>
      </w:r>
      <w:r w:rsidRPr="00CD4A0C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 </w:t>
      </w:r>
      <w:r w:rsidRPr="00CD4A0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предельно допустимый объём субсидируемого молока не должен превышать </w:t>
      </w:r>
      <w:r w:rsidR="009255BF" w:rsidRPr="00CD4A0C">
        <w:rPr>
          <w:rFonts w:ascii="Times New Roman" w:eastAsia="Times New Roman" w:hAnsi="Times New Roman" w:cs="Times New Roman"/>
          <w:sz w:val="24"/>
          <w:szCs w:val="28"/>
          <w:lang w:eastAsia="ru-RU"/>
        </w:rPr>
        <w:t>25 000</w:t>
      </w:r>
      <w:r w:rsidRPr="00CD4A0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кг в </w:t>
      </w:r>
      <w:r w:rsidR="009255BF" w:rsidRPr="00CD4A0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финансовом </w:t>
      </w:r>
      <w:r w:rsidRPr="00CD4A0C">
        <w:rPr>
          <w:rFonts w:ascii="Times New Roman" w:eastAsia="Times New Roman" w:hAnsi="Times New Roman" w:cs="Times New Roman"/>
          <w:sz w:val="24"/>
          <w:szCs w:val="28"/>
          <w:lang w:eastAsia="ru-RU"/>
        </w:rPr>
        <w:t>год</w:t>
      </w:r>
      <w:r w:rsidR="009255BF" w:rsidRPr="00CD4A0C">
        <w:rPr>
          <w:rFonts w:ascii="Times New Roman" w:eastAsia="Times New Roman" w:hAnsi="Times New Roman" w:cs="Times New Roman"/>
          <w:sz w:val="24"/>
          <w:szCs w:val="28"/>
          <w:lang w:eastAsia="ru-RU"/>
        </w:rPr>
        <w:t>у.</w:t>
      </w:r>
    </w:p>
    <w:p w:rsidR="006C12E2" w:rsidRPr="00D350DE" w:rsidRDefault="006C12E2" w:rsidP="009255BF">
      <w:pPr>
        <w:spacing w:line="240" w:lineRule="auto"/>
        <w:ind w:left="14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417"/>
        <w:gridCol w:w="1495"/>
        <w:gridCol w:w="567"/>
        <w:gridCol w:w="2091"/>
      </w:tblGrid>
      <w:tr w:rsidR="006C12E2" w:rsidRPr="00422731" w:rsidTr="00B34999">
        <w:tc>
          <w:tcPr>
            <w:tcW w:w="5417" w:type="dxa"/>
            <w:shd w:val="clear" w:color="auto" w:fill="auto"/>
          </w:tcPr>
          <w:p w:rsidR="006C12E2" w:rsidRPr="00422731" w:rsidRDefault="006C12E2" w:rsidP="009255BF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2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ЛПХ</w:t>
            </w:r>
          </w:p>
        </w:tc>
        <w:tc>
          <w:tcPr>
            <w:tcW w:w="1495" w:type="dxa"/>
            <w:tcBorders>
              <w:bottom w:val="single" w:sz="4" w:space="0" w:color="auto"/>
            </w:tcBorders>
            <w:shd w:val="clear" w:color="auto" w:fill="auto"/>
          </w:tcPr>
          <w:p w:rsidR="006C12E2" w:rsidRPr="00422731" w:rsidRDefault="006C12E2" w:rsidP="009255BF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6C12E2" w:rsidRPr="00422731" w:rsidRDefault="006C12E2" w:rsidP="009255BF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C12E2" w:rsidRPr="00422731" w:rsidRDefault="006C12E2" w:rsidP="009255BF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C12E2" w:rsidRPr="00422731" w:rsidTr="00B34999">
        <w:tc>
          <w:tcPr>
            <w:tcW w:w="5417" w:type="dxa"/>
            <w:shd w:val="clear" w:color="auto" w:fill="auto"/>
          </w:tcPr>
          <w:p w:rsidR="006C12E2" w:rsidRPr="00422731" w:rsidRDefault="006C12E2" w:rsidP="009255BF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</w:tcBorders>
            <w:shd w:val="clear" w:color="auto" w:fill="auto"/>
          </w:tcPr>
          <w:p w:rsidR="006C12E2" w:rsidRPr="00422731" w:rsidRDefault="006C12E2" w:rsidP="009255BF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2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567" w:type="dxa"/>
            <w:shd w:val="clear" w:color="auto" w:fill="auto"/>
          </w:tcPr>
          <w:p w:rsidR="006C12E2" w:rsidRPr="00422731" w:rsidRDefault="006C12E2" w:rsidP="009255BF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single" w:sz="4" w:space="0" w:color="auto"/>
            </w:tcBorders>
            <w:shd w:val="clear" w:color="auto" w:fill="auto"/>
          </w:tcPr>
          <w:p w:rsidR="006C12E2" w:rsidRPr="00422731" w:rsidRDefault="006C12E2" w:rsidP="009255BF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2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</w:tc>
      </w:tr>
      <w:tr w:rsidR="006C12E2" w:rsidRPr="00422731" w:rsidTr="00B34999">
        <w:tc>
          <w:tcPr>
            <w:tcW w:w="5417" w:type="dxa"/>
            <w:shd w:val="clear" w:color="auto" w:fill="auto"/>
          </w:tcPr>
          <w:p w:rsidR="006C12E2" w:rsidRPr="00422731" w:rsidRDefault="006C12E2" w:rsidP="009255BF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2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 ___ » ____________ 20__г.</w:t>
            </w:r>
          </w:p>
        </w:tc>
        <w:tc>
          <w:tcPr>
            <w:tcW w:w="1495" w:type="dxa"/>
            <w:shd w:val="clear" w:color="auto" w:fill="auto"/>
          </w:tcPr>
          <w:p w:rsidR="006C12E2" w:rsidRPr="00422731" w:rsidRDefault="006C12E2" w:rsidP="009255BF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6C12E2" w:rsidRPr="00422731" w:rsidRDefault="006C12E2" w:rsidP="009255BF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shd w:val="clear" w:color="auto" w:fill="auto"/>
            <w:vAlign w:val="bottom"/>
          </w:tcPr>
          <w:p w:rsidR="006C12E2" w:rsidRPr="00422731" w:rsidRDefault="006C12E2" w:rsidP="009255BF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94666" w:rsidRPr="00841F8B" w:rsidRDefault="0010174C" w:rsidP="009B7A07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74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</w:t>
      </w:r>
      <w:r w:rsidR="00B94666" w:rsidRPr="00841F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3</w:t>
      </w:r>
      <w:r w:rsidR="009B7A0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:rsidR="00CD4A0C" w:rsidRPr="00CD4A0C" w:rsidRDefault="00CD4A0C" w:rsidP="00CD4A0C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A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Порядку предоставления из бюджета </w:t>
      </w:r>
    </w:p>
    <w:p w:rsidR="00CD4A0C" w:rsidRPr="00CD4A0C" w:rsidRDefault="00CD4A0C" w:rsidP="00CD4A0C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A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CD4A0C" w:rsidRPr="00CD4A0C" w:rsidRDefault="00CD4A0C" w:rsidP="00CD4A0C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A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Щербиновский район субсидий </w:t>
      </w:r>
    </w:p>
    <w:p w:rsidR="00CD4A0C" w:rsidRPr="00CD4A0C" w:rsidRDefault="00CD4A0C" w:rsidP="00CD4A0C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A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малым формам хозяйствования </w:t>
      </w:r>
    </w:p>
    <w:p w:rsidR="00CD4A0C" w:rsidRPr="00CD4A0C" w:rsidRDefault="00CD4A0C" w:rsidP="00CD4A0C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A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агропромышленном комплексе </w:t>
      </w:r>
    </w:p>
    <w:p w:rsidR="00B94666" w:rsidRPr="000B2E56" w:rsidRDefault="00CD4A0C" w:rsidP="00CD4A0C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A0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поддержку сельскохозяйственного производства</w:t>
      </w:r>
    </w:p>
    <w:p w:rsidR="00B94666" w:rsidRPr="002562B8" w:rsidRDefault="00B94666" w:rsidP="00B94666">
      <w:pPr>
        <w:spacing w:line="223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4666" w:rsidRPr="002562B8" w:rsidRDefault="00B94666" w:rsidP="00B94666">
      <w:pPr>
        <w:spacing w:line="223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4666" w:rsidRPr="00031575" w:rsidRDefault="00B94666" w:rsidP="009B7A07">
      <w:pPr>
        <w:spacing w:line="223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5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Заполняется гражданином, </w:t>
      </w:r>
    </w:p>
    <w:p w:rsidR="00B94666" w:rsidRPr="00031575" w:rsidRDefault="00B94666" w:rsidP="009B7A07">
      <w:pPr>
        <w:spacing w:line="223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5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ведущим личное подсобное хозяйство </w:t>
      </w:r>
    </w:p>
    <w:p w:rsidR="00B94666" w:rsidRPr="00031575" w:rsidRDefault="00B94666" w:rsidP="009B7A07">
      <w:pPr>
        <w:spacing w:line="223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575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применяющи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0315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специальный налоговый</w:t>
      </w:r>
    </w:p>
    <w:p w:rsidR="00B94666" w:rsidRDefault="00B94666" w:rsidP="009B7A07">
      <w:pPr>
        <w:tabs>
          <w:tab w:val="left" w:pos="-5180"/>
        </w:tabs>
        <w:spacing w:line="223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57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режим «Налог на профессиональный доход»</w:t>
      </w:r>
    </w:p>
    <w:p w:rsidR="00B94666" w:rsidRPr="006E2D61" w:rsidRDefault="00B94666" w:rsidP="009B7A07">
      <w:pPr>
        <w:tabs>
          <w:tab w:val="left" w:pos="-5180"/>
        </w:tabs>
        <w:spacing w:line="223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4666" w:rsidRPr="009B57E9" w:rsidRDefault="00B94666" w:rsidP="009B7A07">
      <w:pPr>
        <w:tabs>
          <w:tab w:val="left" w:pos="-5180"/>
        </w:tabs>
        <w:spacing w:line="223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57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СПРАВКА-РАСЧЕТ </w:t>
      </w:r>
    </w:p>
    <w:p w:rsidR="00B94666" w:rsidRPr="006E2D61" w:rsidRDefault="00B94666" w:rsidP="009B7A07">
      <w:pPr>
        <w:spacing w:line="223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2D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суммы субсидии на возмещение части затрат,</w:t>
      </w:r>
    </w:p>
    <w:p w:rsidR="00B94666" w:rsidRPr="006E2D61" w:rsidRDefault="00B94666" w:rsidP="009B7A07">
      <w:pPr>
        <w:spacing w:line="223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2D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приобретение систем капельного орошения</w:t>
      </w:r>
    </w:p>
    <w:p w:rsidR="00B94666" w:rsidRDefault="00B94666" w:rsidP="009B7A07">
      <w:pPr>
        <w:spacing w:line="223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2D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ведения овощеводства</w:t>
      </w:r>
    </w:p>
    <w:p w:rsidR="00EA6928" w:rsidRPr="002562B8" w:rsidRDefault="00EA6928" w:rsidP="009B7A07">
      <w:pPr>
        <w:spacing w:line="223" w:lineRule="auto"/>
        <w:ind w:firstLine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08"/>
        <w:gridCol w:w="5460"/>
      </w:tblGrid>
      <w:tr w:rsidR="00B94666" w:rsidRPr="002562B8" w:rsidTr="00B34999">
        <w:tc>
          <w:tcPr>
            <w:tcW w:w="4308" w:type="dxa"/>
          </w:tcPr>
          <w:p w:rsidR="00B94666" w:rsidRPr="002562B8" w:rsidRDefault="00B94666" w:rsidP="009B7A0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получателя</w:t>
            </w:r>
          </w:p>
        </w:tc>
        <w:tc>
          <w:tcPr>
            <w:tcW w:w="5460" w:type="dxa"/>
          </w:tcPr>
          <w:p w:rsidR="00B94666" w:rsidRPr="002562B8" w:rsidRDefault="00B94666" w:rsidP="009B7A0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4666" w:rsidRPr="002562B8" w:rsidTr="00B34999">
        <w:tc>
          <w:tcPr>
            <w:tcW w:w="4308" w:type="dxa"/>
          </w:tcPr>
          <w:p w:rsidR="00B94666" w:rsidRPr="002562B8" w:rsidRDefault="00B94666" w:rsidP="009B7A0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(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город)</w:t>
            </w:r>
          </w:p>
        </w:tc>
        <w:tc>
          <w:tcPr>
            <w:tcW w:w="5460" w:type="dxa"/>
          </w:tcPr>
          <w:p w:rsidR="00B94666" w:rsidRPr="002562B8" w:rsidRDefault="00B94666" w:rsidP="009B7A0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4666" w:rsidRPr="002562B8" w:rsidTr="00B34999">
        <w:tc>
          <w:tcPr>
            <w:tcW w:w="4308" w:type="dxa"/>
          </w:tcPr>
          <w:p w:rsidR="00B94666" w:rsidRPr="002562B8" w:rsidRDefault="00B94666" w:rsidP="009B7A0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телефон</w:t>
            </w:r>
          </w:p>
          <w:p w:rsidR="00B94666" w:rsidRPr="002562B8" w:rsidRDefault="00B94666" w:rsidP="009B7A0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получателя субсидий</w:t>
            </w:r>
          </w:p>
        </w:tc>
        <w:tc>
          <w:tcPr>
            <w:tcW w:w="5460" w:type="dxa"/>
          </w:tcPr>
          <w:p w:rsidR="00B94666" w:rsidRPr="002562B8" w:rsidRDefault="00B94666" w:rsidP="009B7A0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4666" w:rsidRPr="002562B8" w:rsidTr="00B34999">
        <w:tc>
          <w:tcPr>
            <w:tcW w:w="4308" w:type="dxa"/>
          </w:tcPr>
          <w:p w:rsidR="00B94666" w:rsidRPr="002562B8" w:rsidRDefault="00B94666" w:rsidP="009B7A0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Документ, удостоверяющий личность</w:t>
            </w:r>
          </w:p>
          <w:p w:rsidR="00B94666" w:rsidRPr="002562B8" w:rsidRDefault="00B94666" w:rsidP="009B7A0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(№, когда, кем </w:t>
            </w:r>
            <w:proofErr w:type="gramStart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</w:t>
            </w:r>
            <w:proofErr w:type="gramEnd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460" w:type="dxa"/>
          </w:tcPr>
          <w:p w:rsidR="00B94666" w:rsidRPr="002562B8" w:rsidRDefault="00B94666" w:rsidP="009B7A0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4666" w:rsidRPr="002562B8" w:rsidTr="00B34999">
        <w:tc>
          <w:tcPr>
            <w:tcW w:w="4308" w:type="dxa"/>
          </w:tcPr>
          <w:p w:rsidR="00B94666" w:rsidRPr="002562B8" w:rsidRDefault="00B94666" w:rsidP="009B7A0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Банковские реквизиты</w:t>
            </w:r>
          </w:p>
          <w:p w:rsidR="00B94666" w:rsidRPr="002562B8" w:rsidRDefault="00B94666" w:rsidP="009B7A0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Лицевой счет получателя субсидий</w:t>
            </w:r>
          </w:p>
        </w:tc>
        <w:tc>
          <w:tcPr>
            <w:tcW w:w="5460" w:type="dxa"/>
          </w:tcPr>
          <w:p w:rsidR="00B94666" w:rsidRPr="002562B8" w:rsidRDefault="00B94666" w:rsidP="009B7A0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4666" w:rsidRPr="002562B8" w:rsidTr="00B34999">
        <w:tc>
          <w:tcPr>
            <w:tcW w:w="4308" w:type="dxa"/>
          </w:tcPr>
          <w:p w:rsidR="00B94666" w:rsidRPr="002562B8" w:rsidRDefault="00B94666" w:rsidP="009B7A0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Корреспондентский счет</w:t>
            </w:r>
          </w:p>
        </w:tc>
        <w:tc>
          <w:tcPr>
            <w:tcW w:w="5460" w:type="dxa"/>
          </w:tcPr>
          <w:p w:rsidR="00B94666" w:rsidRPr="002562B8" w:rsidRDefault="00B94666" w:rsidP="009B7A0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4666" w:rsidRPr="002562B8" w:rsidTr="00B34999">
        <w:tc>
          <w:tcPr>
            <w:tcW w:w="4308" w:type="dxa"/>
          </w:tcPr>
          <w:p w:rsidR="00B94666" w:rsidRPr="002562B8" w:rsidRDefault="00B94666" w:rsidP="009B7A0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банка</w:t>
            </w:r>
          </w:p>
        </w:tc>
        <w:tc>
          <w:tcPr>
            <w:tcW w:w="5460" w:type="dxa"/>
          </w:tcPr>
          <w:p w:rsidR="00B94666" w:rsidRPr="002562B8" w:rsidRDefault="00B94666" w:rsidP="009B7A0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4666" w:rsidRPr="002562B8" w:rsidTr="00B34999">
        <w:tc>
          <w:tcPr>
            <w:tcW w:w="4308" w:type="dxa"/>
          </w:tcPr>
          <w:p w:rsidR="00B94666" w:rsidRPr="002562B8" w:rsidRDefault="00B94666" w:rsidP="009B7A0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</w:t>
            </w:r>
          </w:p>
        </w:tc>
        <w:tc>
          <w:tcPr>
            <w:tcW w:w="5460" w:type="dxa"/>
          </w:tcPr>
          <w:p w:rsidR="00B94666" w:rsidRPr="002562B8" w:rsidRDefault="00B94666" w:rsidP="009B7A0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94666" w:rsidRPr="002562B8" w:rsidRDefault="00B94666" w:rsidP="009B7A07">
      <w:pPr>
        <w:spacing w:line="223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48"/>
        <w:gridCol w:w="1400"/>
        <w:gridCol w:w="1540"/>
        <w:gridCol w:w="1120"/>
        <w:gridCol w:w="1260"/>
        <w:gridCol w:w="1120"/>
        <w:gridCol w:w="1680"/>
      </w:tblGrid>
      <w:tr w:rsidR="00B94666" w:rsidRPr="002562B8" w:rsidTr="00B34999">
        <w:tc>
          <w:tcPr>
            <w:tcW w:w="1648" w:type="dxa"/>
            <w:vAlign w:val="center"/>
          </w:tcPr>
          <w:p w:rsidR="00B94666" w:rsidRPr="002562B8" w:rsidRDefault="00B94666" w:rsidP="009B7A07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охвата уст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новленной системы к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пельного ор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шения</w:t>
            </w:r>
          </w:p>
          <w:p w:rsidR="00B94666" w:rsidRPr="002562B8" w:rsidRDefault="00B94666" w:rsidP="009B7A07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400" w:type="dxa"/>
            <w:vAlign w:val="center"/>
          </w:tcPr>
          <w:p w:rsidR="00B94666" w:rsidRPr="002562B8" w:rsidRDefault="00B94666" w:rsidP="009B7A07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ские затр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</w:t>
            </w:r>
          </w:p>
          <w:p w:rsidR="00B94666" w:rsidRPr="002562B8" w:rsidRDefault="00B94666" w:rsidP="009B7A07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(рублей) </w:t>
            </w:r>
          </w:p>
        </w:tc>
        <w:tc>
          <w:tcPr>
            <w:tcW w:w="1540" w:type="dxa"/>
            <w:vAlign w:val="center"/>
          </w:tcPr>
          <w:p w:rsidR="00B94666" w:rsidRPr="002562B8" w:rsidRDefault="00B94666" w:rsidP="009B7A07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Фактические затраты на 1 </w:t>
            </w:r>
            <w:proofErr w:type="spellStart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94666" w:rsidRPr="002562B8" w:rsidRDefault="00B94666" w:rsidP="009B7A07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гр.3 = гр.2 / гр.1,</w:t>
            </w:r>
          </w:p>
          <w:p w:rsidR="00B94666" w:rsidRPr="002562B8" w:rsidRDefault="00B94666" w:rsidP="009B7A07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4666" w:rsidRPr="002562B8" w:rsidRDefault="00B94666" w:rsidP="009B7A07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  <w:tc>
          <w:tcPr>
            <w:tcW w:w="1120" w:type="dxa"/>
            <w:vAlign w:val="center"/>
          </w:tcPr>
          <w:p w:rsidR="00B94666" w:rsidRPr="002562B8" w:rsidRDefault="00B94666" w:rsidP="009B7A07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Ставка</w:t>
            </w:r>
          </w:p>
          <w:p w:rsidR="00B94666" w:rsidRPr="002562B8" w:rsidRDefault="00B94666" w:rsidP="009B7A07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</w:t>
            </w:r>
          </w:p>
          <w:p w:rsidR="00B94666" w:rsidRPr="002562B8" w:rsidRDefault="00B94666" w:rsidP="009B7A07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(%)</w:t>
            </w:r>
          </w:p>
        </w:tc>
        <w:tc>
          <w:tcPr>
            <w:tcW w:w="1260" w:type="dxa"/>
            <w:vAlign w:val="center"/>
          </w:tcPr>
          <w:p w:rsidR="00B94666" w:rsidRPr="002562B8" w:rsidRDefault="00B94666" w:rsidP="009B7A07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целевых средств </w:t>
            </w:r>
          </w:p>
          <w:p w:rsidR="00B94666" w:rsidRPr="002562B8" w:rsidRDefault="00B94666" w:rsidP="009B7A07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гр.5 = 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гр.2×гр.4/100</w:t>
            </w:r>
          </w:p>
          <w:p w:rsidR="00B94666" w:rsidRPr="002562B8" w:rsidRDefault="00B94666" w:rsidP="009B7A07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(рублей)</w:t>
            </w:r>
          </w:p>
        </w:tc>
        <w:tc>
          <w:tcPr>
            <w:tcW w:w="1120" w:type="dxa"/>
            <w:vAlign w:val="center"/>
          </w:tcPr>
          <w:p w:rsidR="00B94666" w:rsidRPr="002562B8" w:rsidRDefault="00B94666" w:rsidP="009B7A07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целевых средств </w:t>
            </w:r>
          </w:p>
          <w:p w:rsidR="00B94666" w:rsidRPr="002562B8" w:rsidRDefault="00B94666" w:rsidP="009B7A07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гр.6 = гр.2</w:t>
            </w:r>
          </w:p>
          <w:p w:rsidR="00B94666" w:rsidRPr="002562B8" w:rsidRDefault="00B94666" w:rsidP="009B7A07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4666" w:rsidRPr="002562B8" w:rsidRDefault="00B94666" w:rsidP="009B7A07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  <w:tc>
          <w:tcPr>
            <w:tcW w:w="1680" w:type="dxa"/>
            <w:vAlign w:val="center"/>
          </w:tcPr>
          <w:p w:rsidR="00B94666" w:rsidRPr="002562B8" w:rsidRDefault="00B94666" w:rsidP="009B7A07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субс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дии (мин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мальная вел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чина из</w:t>
            </w:r>
            <w:proofErr w:type="gramEnd"/>
          </w:p>
          <w:p w:rsidR="00B94666" w:rsidRPr="002562B8" w:rsidRDefault="00B94666" w:rsidP="009B7A07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гр.5 или гр.6)</w:t>
            </w:r>
          </w:p>
          <w:p w:rsidR="00B94666" w:rsidRPr="002562B8" w:rsidRDefault="00B94666" w:rsidP="009B7A07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4666" w:rsidRPr="002562B8" w:rsidRDefault="00B94666" w:rsidP="009B7A07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</w:tr>
      <w:tr w:rsidR="00B94666" w:rsidRPr="002562B8" w:rsidTr="00B34999">
        <w:tc>
          <w:tcPr>
            <w:tcW w:w="1648" w:type="dxa"/>
            <w:tcBorders>
              <w:bottom w:val="single" w:sz="4" w:space="0" w:color="auto"/>
            </w:tcBorders>
          </w:tcPr>
          <w:p w:rsidR="00B94666" w:rsidRPr="002562B8" w:rsidRDefault="00B94666" w:rsidP="009B7A07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B94666" w:rsidRPr="002562B8" w:rsidRDefault="00B94666" w:rsidP="009B7A07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:rsidR="00B94666" w:rsidRPr="002562B8" w:rsidRDefault="00B94666" w:rsidP="009B7A07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B94666" w:rsidRPr="002562B8" w:rsidRDefault="00B94666" w:rsidP="009B7A07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B94666" w:rsidRPr="002562B8" w:rsidRDefault="00B94666" w:rsidP="009B7A07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B94666" w:rsidRPr="002562B8" w:rsidRDefault="00B94666" w:rsidP="009B7A07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80" w:type="dxa"/>
            <w:tcBorders>
              <w:bottom w:val="single" w:sz="4" w:space="0" w:color="auto"/>
            </w:tcBorders>
          </w:tcPr>
          <w:p w:rsidR="00B94666" w:rsidRPr="002562B8" w:rsidRDefault="00B94666" w:rsidP="009B7A07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B94666" w:rsidRPr="002562B8" w:rsidTr="00B34999">
        <w:tc>
          <w:tcPr>
            <w:tcW w:w="1648" w:type="dxa"/>
            <w:tcBorders>
              <w:bottom w:val="single" w:sz="4" w:space="0" w:color="auto"/>
            </w:tcBorders>
          </w:tcPr>
          <w:p w:rsidR="00B94666" w:rsidRPr="002562B8" w:rsidRDefault="00B94666" w:rsidP="009B7A07">
            <w:pPr>
              <w:spacing w:line="223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B94666" w:rsidRPr="002562B8" w:rsidRDefault="00B94666" w:rsidP="009B7A07">
            <w:pPr>
              <w:spacing w:line="223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:rsidR="00B94666" w:rsidRPr="002562B8" w:rsidRDefault="00B94666" w:rsidP="009B7A07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B94666" w:rsidRPr="002562B8" w:rsidRDefault="00B94666" w:rsidP="009B7A07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B94666" w:rsidRPr="002562B8" w:rsidRDefault="00B94666" w:rsidP="009B7A07">
            <w:pPr>
              <w:spacing w:line="223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B94666" w:rsidRPr="002562B8" w:rsidRDefault="00B94666" w:rsidP="009B7A07">
            <w:pPr>
              <w:spacing w:line="223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bottom w:val="single" w:sz="4" w:space="0" w:color="auto"/>
            </w:tcBorders>
          </w:tcPr>
          <w:p w:rsidR="00B94666" w:rsidRPr="002562B8" w:rsidRDefault="00B94666" w:rsidP="009B7A07">
            <w:pPr>
              <w:spacing w:line="223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4666" w:rsidRPr="002562B8" w:rsidTr="00B34999">
        <w:tc>
          <w:tcPr>
            <w:tcW w:w="164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B94666" w:rsidRPr="002562B8" w:rsidRDefault="00B94666" w:rsidP="009B7A07">
            <w:pPr>
              <w:spacing w:line="223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666" w:rsidRPr="002562B8" w:rsidRDefault="00B94666" w:rsidP="009B7A07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666" w:rsidRPr="002562B8" w:rsidRDefault="00B94666" w:rsidP="009B7A07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666" w:rsidRPr="002562B8" w:rsidRDefault="00B94666" w:rsidP="009B7A07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666" w:rsidRPr="002562B8" w:rsidRDefault="00B94666" w:rsidP="009B7A07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666" w:rsidRPr="002562B8" w:rsidRDefault="00B94666" w:rsidP="009B7A07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666" w:rsidRPr="002562B8" w:rsidRDefault="00B94666" w:rsidP="009B7A07">
            <w:pPr>
              <w:spacing w:line="223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94666" w:rsidRPr="002562B8" w:rsidRDefault="00B94666" w:rsidP="009B7A07">
      <w:pPr>
        <w:tabs>
          <w:tab w:val="left" w:pos="3408"/>
        </w:tabs>
        <w:spacing w:line="240" w:lineRule="auto"/>
        <w:ind w:left="560" w:firstLine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94666" w:rsidRPr="002562B8" w:rsidRDefault="00B94666" w:rsidP="009B7A07">
      <w:pPr>
        <w:tabs>
          <w:tab w:val="left" w:pos="3408"/>
        </w:tabs>
        <w:spacing w:line="240" w:lineRule="auto"/>
        <w:ind w:left="56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62B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ab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417"/>
        <w:gridCol w:w="1495"/>
        <w:gridCol w:w="567"/>
        <w:gridCol w:w="2091"/>
      </w:tblGrid>
      <w:tr w:rsidR="00B94666" w:rsidRPr="009B57E9" w:rsidTr="00B34999">
        <w:tc>
          <w:tcPr>
            <w:tcW w:w="5417" w:type="dxa"/>
            <w:shd w:val="clear" w:color="auto" w:fill="auto"/>
          </w:tcPr>
          <w:p w:rsidR="00B94666" w:rsidRPr="009B57E9" w:rsidRDefault="00B94666" w:rsidP="009B7A0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ЛПХ</w:t>
            </w:r>
          </w:p>
        </w:tc>
        <w:tc>
          <w:tcPr>
            <w:tcW w:w="1495" w:type="dxa"/>
            <w:tcBorders>
              <w:bottom w:val="single" w:sz="4" w:space="0" w:color="auto"/>
            </w:tcBorders>
            <w:shd w:val="clear" w:color="auto" w:fill="auto"/>
          </w:tcPr>
          <w:p w:rsidR="00B94666" w:rsidRPr="009B57E9" w:rsidRDefault="00B94666" w:rsidP="009B7A0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B94666" w:rsidRPr="009B57E9" w:rsidRDefault="00B94666" w:rsidP="009B7A0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94666" w:rsidRPr="009B57E9" w:rsidRDefault="00B94666" w:rsidP="009B7A0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94666" w:rsidRPr="009B57E9" w:rsidTr="00B34999">
        <w:tc>
          <w:tcPr>
            <w:tcW w:w="5417" w:type="dxa"/>
            <w:shd w:val="clear" w:color="auto" w:fill="auto"/>
          </w:tcPr>
          <w:p w:rsidR="00B94666" w:rsidRPr="009B57E9" w:rsidRDefault="00B94666" w:rsidP="009B7A0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М.П.</w:t>
            </w:r>
          </w:p>
          <w:p w:rsidR="00B94666" w:rsidRDefault="00B94666" w:rsidP="009B7A0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94666" w:rsidRPr="009B57E9" w:rsidRDefault="00B94666" w:rsidP="009B7A0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</w:tcBorders>
            <w:shd w:val="clear" w:color="auto" w:fill="auto"/>
          </w:tcPr>
          <w:p w:rsidR="00B94666" w:rsidRPr="009B57E9" w:rsidRDefault="00B94666" w:rsidP="009B7A0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567" w:type="dxa"/>
            <w:shd w:val="clear" w:color="auto" w:fill="auto"/>
          </w:tcPr>
          <w:p w:rsidR="00B94666" w:rsidRPr="009B57E9" w:rsidRDefault="00B94666" w:rsidP="009B7A0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single" w:sz="4" w:space="0" w:color="auto"/>
            </w:tcBorders>
            <w:shd w:val="clear" w:color="auto" w:fill="auto"/>
          </w:tcPr>
          <w:p w:rsidR="00B94666" w:rsidRPr="009B57E9" w:rsidRDefault="00B94666" w:rsidP="009B7A0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</w:tc>
      </w:tr>
      <w:tr w:rsidR="00B94666" w:rsidRPr="009B57E9" w:rsidTr="00B34999">
        <w:tc>
          <w:tcPr>
            <w:tcW w:w="5417" w:type="dxa"/>
            <w:shd w:val="clear" w:color="auto" w:fill="auto"/>
          </w:tcPr>
          <w:p w:rsidR="00B94666" w:rsidRPr="009B57E9" w:rsidRDefault="00B94666" w:rsidP="009B7A0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 ___ » ____________ 20__г.</w:t>
            </w:r>
          </w:p>
        </w:tc>
        <w:tc>
          <w:tcPr>
            <w:tcW w:w="1495" w:type="dxa"/>
            <w:shd w:val="clear" w:color="auto" w:fill="auto"/>
          </w:tcPr>
          <w:p w:rsidR="00B94666" w:rsidRPr="009B57E9" w:rsidRDefault="00B94666" w:rsidP="009B7A0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B94666" w:rsidRPr="009B57E9" w:rsidRDefault="00B94666" w:rsidP="009B7A0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shd w:val="clear" w:color="auto" w:fill="auto"/>
            <w:vAlign w:val="bottom"/>
          </w:tcPr>
          <w:p w:rsidR="00B94666" w:rsidRPr="009B57E9" w:rsidRDefault="00B94666" w:rsidP="009B7A0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A6928" w:rsidRDefault="00EA6928" w:rsidP="009B7A07">
      <w:pPr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6928" w:rsidRPr="00841F8B" w:rsidRDefault="0010174C" w:rsidP="004B5004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74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</w:t>
      </w:r>
      <w:r w:rsidR="00EA6928" w:rsidRPr="00841F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EA692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B7A0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CD4A0C" w:rsidRPr="00CD4A0C" w:rsidRDefault="00CD4A0C" w:rsidP="00CD4A0C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A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Порядку предоставления из бюджета </w:t>
      </w:r>
    </w:p>
    <w:p w:rsidR="00CD4A0C" w:rsidRPr="00CD4A0C" w:rsidRDefault="00CD4A0C" w:rsidP="00CD4A0C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A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CD4A0C" w:rsidRPr="00CD4A0C" w:rsidRDefault="00CD4A0C" w:rsidP="00CD4A0C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A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Щербиновский район субсидий </w:t>
      </w:r>
    </w:p>
    <w:p w:rsidR="00CD4A0C" w:rsidRPr="00CD4A0C" w:rsidRDefault="00CD4A0C" w:rsidP="00CD4A0C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A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малым формам хозяйствования </w:t>
      </w:r>
    </w:p>
    <w:p w:rsidR="00CD4A0C" w:rsidRPr="00CD4A0C" w:rsidRDefault="00CD4A0C" w:rsidP="00CD4A0C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A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агропромышленном комплексе </w:t>
      </w:r>
    </w:p>
    <w:p w:rsidR="00EA6928" w:rsidRPr="000B2E56" w:rsidRDefault="00CD4A0C" w:rsidP="00CD4A0C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A0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поддержку сельскохозяйственного производства</w:t>
      </w:r>
    </w:p>
    <w:p w:rsidR="00EA6928" w:rsidRPr="002562B8" w:rsidRDefault="00EA6928" w:rsidP="004B5004">
      <w:pPr>
        <w:spacing w:line="223" w:lineRule="auto"/>
        <w:ind w:left="4678"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928" w:rsidRDefault="00EA6928" w:rsidP="00EA6928">
      <w:pPr>
        <w:tabs>
          <w:tab w:val="left" w:pos="-5180"/>
        </w:tabs>
        <w:spacing w:line="22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A6928" w:rsidRPr="00031575" w:rsidRDefault="00EA6928" w:rsidP="004B5004">
      <w:pPr>
        <w:spacing w:line="223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5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Заполняется гражданином, </w:t>
      </w:r>
    </w:p>
    <w:p w:rsidR="00EA6928" w:rsidRPr="00031575" w:rsidRDefault="00EA6928" w:rsidP="004B5004">
      <w:pPr>
        <w:spacing w:line="223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5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ведущим личное подсобное хозяйство </w:t>
      </w:r>
    </w:p>
    <w:p w:rsidR="00EA6928" w:rsidRPr="00031575" w:rsidRDefault="00EA6928" w:rsidP="004B5004">
      <w:pPr>
        <w:spacing w:line="223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575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применяющи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0315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специальный налоговый</w:t>
      </w:r>
    </w:p>
    <w:p w:rsidR="00EA6928" w:rsidRDefault="00EA6928" w:rsidP="004B5004">
      <w:pPr>
        <w:tabs>
          <w:tab w:val="left" w:pos="-5180"/>
        </w:tabs>
        <w:spacing w:line="228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57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режим «Налог на профессиональный доход»</w:t>
      </w:r>
    </w:p>
    <w:p w:rsidR="00EA6928" w:rsidRPr="001C284B" w:rsidRDefault="00EA6928" w:rsidP="004B5004">
      <w:pPr>
        <w:tabs>
          <w:tab w:val="left" w:pos="-5180"/>
        </w:tabs>
        <w:spacing w:line="228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6928" w:rsidRPr="00475F33" w:rsidRDefault="00EA6928" w:rsidP="004B5004">
      <w:pPr>
        <w:tabs>
          <w:tab w:val="left" w:pos="-5180"/>
        </w:tabs>
        <w:spacing w:line="228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5F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СПРАВКА-РАСЧЕТ </w:t>
      </w:r>
    </w:p>
    <w:p w:rsidR="00E61891" w:rsidRDefault="00EA6928" w:rsidP="004B5004">
      <w:pPr>
        <w:spacing w:line="228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69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суммы субсидии на возмещение части затрат, понесенных </w:t>
      </w:r>
      <w:proofErr w:type="gramStart"/>
      <w:r w:rsidRPr="00EA69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</w:t>
      </w:r>
      <w:proofErr w:type="gramEnd"/>
      <w:r w:rsidRPr="00EA69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E61891" w:rsidRDefault="00EA6928" w:rsidP="004B5004">
      <w:pPr>
        <w:spacing w:line="228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69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приобретение</w:t>
      </w:r>
      <w:r w:rsidR="00E618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A69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технологического оборудования для животноводства, </w:t>
      </w:r>
    </w:p>
    <w:p w:rsidR="00EA6928" w:rsidRDefault="00EA6928" w:rsidP="004B5004">
      <w:pPr>
        <w:spacing w:line="228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69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птицеводства и переработки животноводческой продукции</w:t>
      </w:r>
    </w:p>
    <w:p w:rsidR="00EA6928" w:rsidRPr="002562B8" w:rsidRDefault="00EA6928" w:rsidP="004B5004">
      <w:pPr>
        <w:spacing w:line="228" w:lineRule="auto"/>
        <w:ind w:firstLine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08"/>
        <w:gridCol w:w="5320"/>
      </w:tblGrid>
      <w:tr w:rsidR="00EA6928" w:rsidRPr="002562B8" w:rsidTr="00B34999">
        <w:tc>
          <w:tcPr>
            <w:tcW w:w="4308" w:type="dxa"/>
          </w:tcPr>
          <w:p w:rsidR="00EA6928" w:rsidRPr="002562B8" w:rsidRDefault="00EA6928" w:rsidP="004B500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получателя</w:t>
            </w:r>
          </w:p>
        </w:tc>
        <w:tc>
          <w:tcPr>
            <w:tcW w:w="5320" w:type="dxa"/>
          </w:tcPr>
          <w:p w:rsidR="00EA6928" w:rsidRPr="002562B8" w:rsidRDefault="00EA6928" w:rsidP="004B5004">
            <w:pPr>
              <w:spacing w:line="228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928" w:rsidRPr="002562B8" w:rsidTr="00B34999">
        <w:tc>
          <w:tcPr>
            <w:tcW w:w="4308" w:type="dxa"/>
          </w:tcPr>
          <w:p w:rsidR="00EA6928" w:rsidRPr="002562B8" w:rsidRDefault="00EA6928" w:rsidP="004B500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(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город)</w:t>
            </w:r>
          </w:p>
        </w:tc>
        <w:tc>
          <w:tcPr>
            <w:tcW w:w="5320" w:type="dxa"/>
          </w:tcPr>
          <w:p w:rsidR="00EA6928" w:rsidRPr="002562B8" w:rsidRDefault="00EA6928" w:rsidP="004B5004">
            <w:pPr>
              <w:spacing w:line="228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928" w:rsidRPr="002562B8" w:rsidTr="00B34999">
        <w:tc>
          <w:tcPr>
            <w:tcW w:w="4308" w:type="dxa"/>
          </w:tcPr>
          <w:p w:rsidR="00EA6928" w:rsidRPr="002562B8" w:rsidRDefault="00EA6928" w:rsidP="004B500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телефон</w:t>
            </w:r>
          </w:p>
          <w:p w:rsidR="00EA6928" w:rsidRPr="002562B8" w:rsidRDefault="00EA6928" w:rsidP="004B500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получателя субсидий</w:t>
            </w:r>
          </w:p>
        </w:tc>
        <w:tc>
          <w:tcPr>
            <w:tcW w:w="5320" w:type="dxa"/>
          </w:tcPr>
          <w:p w:rsidR="00EA6928" w:rsidRPr="002562B8" w:rsidRDefault="00EA6928" w:rsidP="004B5004">
            <w:pPr>
              <w:spacing w:line="228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928" w:rsidRPr="002562B8" w:rsidTr="00B34999">
        <w:tc>
          <w:tcPr>
            <w:tcW w:w="4308" w:type="dxa"/>
          </w:tcPr>
          <w:p w:rsidR="00EA6928" w:rsidRPr="002562B8" w:rsidRDefault="00EA6928" w:rsidP="004B500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Документ, удостоверяющий личность</w:t>
            </w:r>
          </w:p>
          <w:p w:rsidR="00EA6928" w:rsidRPr="002562B8" w:rsidRDefault="00EA6928" w:rsidP="004B500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(№, когда, кем </w:t>
            </w:r>
            <w:proofErr w:type="gramStart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</w:t>
            </w:r>
            <w:proofErr w:type="gramEnd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320" w:type="dxa"/>
          </w:tcPr>
          <w:p w:rsidR="00EA6928" w:rsidRPr="002562B8" w:rsidRDefault="00EA6928" w:rsidP="004B5004">
            <w:pPr>
              <w:spacing w:line="228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928" w:rsidRPr="002562B8" w:rsidTr="00B34999">
        <w:tc>
          <w:tcPr>
            <w:tcW w:w="4308" w:type="dxa"/>
          </w:tcPr>
          <w:p w:rsidR="00EA6928" w:rsidRPr="002562B8" w:rsidRDefault="00EA6928" w:rsidP="004B500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Банковские реквизиты</w:t>
            </w:r>
          </w:p>
          <w:p w:rsidR="00EA6928" w:rsidRPr="002562B8" w:rsidRDefault="00EA6928" w:rsidP="004B500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Лицевой счет получателя субсидий</w:t>
            </w:r>
          </w:p>
        </w:tc>
        <w:tc>
          <w:tcPr>
            <w:tcW w:w="5320" w:type="dxa"/>
          </w:tcPr>
          <w:p w:rsidR="00EA6928" w:rsidRPr="002562B8" w:rsidRDefault="00EA6928" w:rsidP="004B5004">
            <w:pPr>
              <w:spacing w:line="228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928" w:rsidRPr="002562B8" w:rsidTr="00B34999">
        <w:tc>
          <w:tcPr>
            <w:tcW w:w="4308" w:type="dxa"/>
          </w:tcPr>
          <w:p w:rsidR="00EA6928" w:rsidRPr="002562B8" w:rsidRDefault="00EA6928" w:rsidP="004B500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Корреспондентский счет</w:t>
            </w:r>
          </w:p>
        </w:tc>
        <w:tc>
          <w:tcPr>
            <w:tcW w:w="5320" w:type="dxa"/>
          </w:tcPr>
          <w:p w:rsidR="00EA6928" w:rsidRPr="002562B8" w:rsidRDefault="00EA6928" w:rsidP="004B5004">
            <w:pPr>
              <w:spacing w:line="228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928" w:rsidRPr="002562B8" w:rsidTr="00B34999">
        <w:tc>
          <w:tcPr>
            <w:tcW w:w="4308" w:type="dxa"/>
          </w:tcPr>
          <w:p w:rsidR="00EA6928" w:rsidRPr="002562B8" w:rsidRDefault="00EA6928" w:rsidP="004B500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банка</w:t>
            </w:r>
          </w:p>
        </w:tc>
        <w:tc>
          <w:tcPr>
            <w:tcW w:w="5320" w:type="dxa"/>
          </w:tcPr>
          <w:p w:rsidR="00EA6928" w:rsidRPr="002562B8" w:rsidRDefault="00EA6928" w:rsidP="004B5004">
            <w:pPr>
              <w:spacing w:line="228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928" w:rsidRPr="002562B8" w:rsidTr="00B34999">
        <w:tc>
          <w:tcPr>
            <w:tcW w:w="4308" w:type="dxa"/>
          </w:tcPr>
          <w:p w:rsidR="00EA6928" w:rsidRPr="002562B8" w:rsidRDefault="00EA6928" w:rsidP="004B500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</w:t>
            </w:r>
          </w:p>
        </w:tc>
        <w:tc>
          <w:tcPr>
            <w:tcW w:w="5320" w:type="dxa"/>
          </w:tcPr>
          <w:p w:rsidR="00EA6928" w:rsidRPr="002562B8" w:rsidRDefault="00EA6928" w:rsidP="004B5004">
            <w:pPr>
              <w:spacing w:line="228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A6928" w:rsidRPr="002562B8" w:rsidRDefault="00EA6928" w:rsidP="004B5004">
      <w:pPr>
        <w:spacing w:line="228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1120"/>
        <w:gridCol w:w="1400"/>
        <w:gridCol w:w="980"/>
        <w:gridCol w:w="1400"/>
        <w:gridCol w:w="1260"/>
        <w:gridCol w:w="1540"/>
      </w:tblGrid>
      <w:tr w:rsidR="00EA6928" w:rsidRPr="002562B8" w:rsidTr="00B34999">
        <w:tc>
          <w:tcPr>
            <w:tcW w:w="1951" w:type="dxa"/>
            <w:vAlign w:val="center"/>
          </w:tcPr>
          <w:p w:rsidR="00EA6928" w:rsidRPr="002562B8" w:rsidRDefault="00EA6928" w:rsidP="004B5004">
            <w:pPr>
              <w:spacing w:line="228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оборудования</w:t>
            </w:r>
          </w:p>
        </w:tc>
        <w:tc>
          <w:tcPr>
            <w:tcW w:w="1120" w:type="dxa"/>
            <w:vAlign w:val="center"/>
          </w:tcPr>
          <w:p w:rsidR="00EA6928" w:rsidRPr="002562B8" w:rsidRDefault="00EA6928" w:rsidP="004B5004">
            <w:pPr>
              <w:spacing w:line="228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 об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рудов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(ед.)</w:t>
            </w:r>
          </w:p>
        </w:tc>
        <w:tc>
          <w:tcPr>
            <w:tcW w:w="1400" w:type="dxa"/>
            <w:vAlign w:val="center"/>
          </w:tcPr>
          <w:p w:rsidR="00EA6928" w:rsidRPr="002562B8" w:rsidRDefault="00EA6928" w:rsidP="004B5004">
            <w:pPr>
              <w:spacing w:line="228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ские затр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 всего (рублей)</w:t>
            </w:r>
          </w:p>
        </w:tc>
        <w:tc>
          <w:tcPr>
            <w:tcW w:w="980" w:type="dxa"/>
            <w:vAlign w:val="center"/>
          </w:tcPr>
          <w:p w:rsidR="00EA6928" w:rsidRPr="002562B8" w:rsidRDefault="00EA6928" w:rsidP="004B5004">
            <w:pPr>
              <w:spacing w:line="228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Ставка</w:t>
            </w:r>
          </w:p>
          <w:p w:rsidR="00EA6928" w:rsidRPr="002562B8" w:rsidRDefault="00EA6928" w:rsidP="004B5004">
            <w:pPr>
              <w:spacing w:line="228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дии</w:t>
            </w:r>
          </w:p>
          <w:p w:rsidR="00EA6928" w:rsidRPr="002562B8" w:rsidRDefault="00EA6928" w:rsidP="004B5004">
            <w:pPr>
              <w:spacing w:line="228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(%)</w:t>
            </w:r>
          </w:p>
        </w:tc>
        <w:tc>
          <w:tcPr>
            <w:tcW w:w="1400" w:type="dxa"/>
            <w:vAlign w:val="center"/>
          </w:tcPr>
          <w:p w:rsidR="00EA6928" w:rsidRPr="002562B8" w:rsidRDefault="00EA6928" w:rsidP="004B5004">
            <w:pPr>
              <w:spacing w:line="228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ц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левых средств</w:t>
            </w:r>
          </w:p>
          <w:p w:rsidR="00EA6928" w:rsidRPr="002562B8" w:rsidRDefault="00EA6928" w:rsidP="004B5004">
            <w:pPr>
              <w:spacing w:line="228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(гр.5*= гр.3хгр.4/100)</w:t>
            </w:r>
          </w:p>
          <w:p w:rsidR="00EA6928" w:rsidRPr="002562B8" w:rsidRDefault="00EA6928" w:rsidP="004B5004">
            <w:pPr>
              <w:spacing w:line="228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  <w:tc>
          <w:tcPr>
            <w:tcW w:w="1260" w:type="dxa"/>
            <w:vAlign w:val="center"/>
          </w:tcPr>
          <w:p w:rsidR="00EA6928" w:rsidRPr="002562B8" w:rsidRDefault="00EA6928" w:rsidP="004B5004">
            <w:pPr>
              <w:spacing w:line="228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мальный размер выплат (рублей)</w:t>
            </w:r>
          </w:p>
        </w:tc>
        <w:tc>
          <w:tcPr>
            <w:tcW w:w="1540" w:type="dxa"/>
            <w:vAlign w:val="center"/>
          </w:tcPr>
          <w:p w:rsidR="00EA6928" w:rsidRPr="002562B8" w:rsidRDefault="00EA6928" w:rsidP="004B5004">
            <w:pPr>
              <w:spacing w:line="228" w:lineRule="auto"/>
              <w:ind w:left="-113" w:right="-11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субс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дии (мин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мальная вел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чина из графы 5 или 6)</w:t>
            </w:r>
          </w:p>
          <w:p w:rsidR="00EA6928" w:rsidRPr="002562B8" w:rsidRDefault="00EA6928" w:rsidP="004B5004">
            <w:pPr>
              <w:spacing w:line="228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</w:tr>
      <w:tr w:rsidR="00EA6928" w:rsidRPr="002562B8" w:rsidTr="00B34999">
        <w:tc>
          <w:tcPr>
            <w:tcW w:w="1951" w:type="dxa"/>
            <w:tcBorders>
              <w:bottom w:val="single" w:sz="4" w:space="0" w:color="auto"/>
            </w:tcBorders>
          </w:tcPr>
          <w:p w:rsidR="00EA6928" w:rsidRPr="002562B8" w:rsidRDefault="00EA6928" w:rsidP="004B5004">
            <w:pPr>
              <w:spacing w:line="22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EA6928" w:rsidRPr="002562B8" w:rsidRDefault="00EA6928" w:rsidP="004B5004">
            <w:pPr>
              <w:spacing w:line="22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EA6928" w:rsidRPr="002562B8" w:rsidRDefault="00EA6928" w:rsidP="004B5004">
            <w:pPr>
              <w:spacing w:line="22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EA6928" w:rsidRPr="002562B8" w:rsidRDefault="00EA6928" w:rsidP="004B5004">
            <w:pPr>
              <w:spacing w:line="22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EA6928" w:rsidRPr="002562B8" w:rsidRDefault="00EA6928" w:rsidP="004B5004">
            <w:pPr>
              <w:spacing w:line="22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EA6928" w:rsidRPr="002562B8" w:rsidRDefault="00EA6928" w:rsidP="004B5004">
            <w:pPr>
              <w:spacing w:line="22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:rsidR="00EA6928" w:rsidRPr="002562B8" w:rsidRDefault="00EA6928" w:rsidP="004B5004">
            <w:pPr>
              <w:spacing w:line="22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A6928" w:rsidRPr="002562B8" w:rsidTr="00B34999">
        <w:tc>
          <w:tcPr>
            <w:tcW w:w="1951" w:type="dxa"/>
            <w:tcBorders>
              <w:bottom w:val="single" w:sz="4" w:space="0" w:color="auto"/>
            </w:tcBorders>
          </w:tcPr>
          <w:p w:rsidR="00EA6928" w:rsidRPr="002562B8" w:rsidRDefault="00EA6928" w:rsidP="004B5004">
            <w:pPr>
              <w:spacing w:line="228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EA6928" w:rsidRPr="002562B8" w:rsidRDefault="00EA6928" w:rsidP="004B5004">
            <w:pPr>
              <w:spacing w:line="22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EA6928" w:rsidRPr="002562B8" w:rsidRDefault="00EA6928" w:rsidP="004B5004">
            <w:pPr>
              <w:spacing w:line="22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EA6928" w:rsidRPr="002562B8" w:rsidRDefault="00EA6928" w:rsidP="004B5004">
            <w:pPr>
              <w:spacing w:line="22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EA6928" w:rsidRPr="002562B8" w:rsidRDefault="00EA6928" w:rsidP="004B5004">
            <w:pPr>
              <w:spacing w:line="22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EA6928" w:rsidRPr="002562B8" w:rsidRDefault="00EA6928" w:rsidP="004B5004">
            <w:pPr>
              <w:spacing w:line="22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:rsidR="00EA6928" w:rsidRPr="002562B8" w:rsidRDefault="00EA6928" w:rsidP="004B5004">
            <w:pPr>
              <w:spacing w:line="22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928" w:rsidRPr="002562B8" w:rsidTr="00B34999">
        <w:tc>
          <w:tcPr>
            <w:tcW w:w="195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A6928" w:rsidRPr="002562B8" w:rsidRDefault="00EA6928" w:rsidP="004B5004">
            <w:pPr>
              <w:spacing w:line="228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928" w:rsidRPr="002562B8" w:rsidRDefault="00EA6928" w:rsidP="004B5004">
            <w:pPr>
              <w:spacing w:line="22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928" w:rsidRPr="002562B8" w:rsidRDefault="00EA6928" w:rsidP="004B5004">
            <w:pPr>
              <w:spacing w:line="22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928" w:rsidRPr="002562B8" w:rsidRDefault="00EA6928" w:rsidP="004B5004">
            <w:pPr>
              <w:spacing w:line="22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928" w:rsidRPr="002562B8" w:rsidRDefault="00EA6928" w:rsidP="004B5004">
            <w:pPr>
              <w:spacing w:line="22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928" w:rsidRPr="002562B8" w:rsidRDefault="00EA6928" w:rsidP="004B5004">
            <w:pPr>
              <w:spacing w:line="22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928" w:rsidRPr="002562B8" w:rsidRDefault="00EA6928" w:rsidP="004B5004">
            <w:pPr>
              <w:spacing w:line="22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A6928" w:rsidRPr="002562B8" w:rsidRDefault="00EA6928" w:rsidP="004B5004">
      <w:pPr>
        <w:spacing w:line="228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570" w:type="dxa"/>
        <w:tblLayout w:type="fixed"/>
        <w:tblLook w:val="01E0" w:firstRow="1" w:lastRow="1" w:firstColumn="1" w:lastColumn="1" w:noHBand="0" w:noVBand="0"/>
      </w:tblPr>
      <w:tblGrid>
        <w:gridCol w:w="5417"/>
        <w:gridCol w:w="1495"/>
        <w:gridCol w:w="567"/>
        <w:gridCol w:w="2091"/>
      </w:tblGrid>
      <w:tr w:rsidR="00EA6928" w:rsidRPr="00475F33" w:rsidTr="00B34999">
        <w:tc>
          <w:tcPr>
            <w:tcW w:w="5417" w:type="dxa"/>
            <w:shd w:val="clear" w:color="auto" w:fill="auto"/>
          </w:tcPr>
          <w:p w:rsidR="00EA6928" w:rsidRPr="00475F33" w:rsidRDefault="00EA6928" w:rsidP="004B500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A6928" w:rsidRPr="00475F33" w:rsidRDefault="00EA6928" w:rsidP="004B500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ЛПХ</w:t>
            </w:r>
          </w:p>
        </w:tc>
        <w:tc>
          <w:tcPr>
            <w:tcW w:w="1495" w:type="dxa"/>
            <w:tcBorders>
              <w:bottom w:val="single" w:sz="4" w:space="0" w:color="auto"/>
            </w:tcBorders>
            <w:shd w:val="clear" w:color="auto" w:fill="auto"/>
          </w:tcPr>
          <w:p w:rsidR="00EA6928" w:rsidRPr="00475F33" w:rsidRDefault="00EA6928" w:rsidP="004B500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EA6928" w:rsidRPr="00475F33" w:rsidRDefault="00EA6928" w:rsidP="004B500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A6928" w:rsidRPr="00475F33" w:rsidRDefault="00EA6928" w:rsidP="004B500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A6928" w:rsidRPr="00475F33" w:rsidTr="00B34999">
        <w:tc>
          <w:tcPr>
            <w:tcW w:w="5417" w:type="dxa"/>
            <w:shd w:val="clear" w:color="auto" w:fill="auto"/>
          </w:tcPr>
          <w:p w:rsidR="00EA6928" w:rsidRPr="00475F33" w:rsidRDefault="00EA6928" w:rsidP="004B500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М.П.</w:t>
            </w:r>
          </w:p>
          <w:p w:rsidR="00EA6928" w:rsidRDefault="00EA6928" w:rsidP="004B500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A6928" w:rsidRPr="00475F33" w:rsidRDefault="00EA6928" w:rsidP="004B500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</w:tcBorders>
            <w:shd w:val="clear" w:color="auto" w:fill="auto"/>
          </w:tcPr>
          <w:p w:rsidR="00EA6928" w:rsidRPr="00475F33" w:rsidRDefault="00EA6928" w:rsidP="004B500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567" w:type="dxa"/>
            <w:shd w:val="clear" w:color="auto" w:fill="auto"/>
          </w:tcPr>
          <w:p w:rsidR="00EA6928" w:rsidRPr="00475F33" w:rsidRDefault="00EA6928" w:rsidP="004B500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single" w:sz="4" w:space="0" w:color="auto"/>
            </w:tcBorders>
            <w:shd w:val="clear" w:color="auto" w:fill="auto"/>
          </w:tcPr>
          <w:p w:rsidR="00EA6928" w:rsidRPr="00475F33" w:rsidRDefault="00EA6928" w:rsidP="004B500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</w:tc>
      </w:tr>
      <w:tr w:rsidR="00EA6928" w:rsidRPr="00475F33" w:rsidTr="00B34999">
        <w:tc>
          <w:tcPr>
            <w:tcW w:w="5417" w:type="dxa"/>
            <w:shd w:val="clear" w:color="auto" w:fill="auto"/>
          </w:tcPr>
          <w:p w:rsidR="00EA6928" w:rsidRPr="00475F33" w:rsidRDefault="00EA6928" w:rsidP="004B500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 ___ » ____________ 20__г.</w:t>
            </w:r>
          </w:p>
        </w:tc>
        <w:tc>
          <w:tcPr>
            <w:tcW w:w="1495" w:type="dxa"/>
            <w:shd w:val="clear" w:color="auto" w:fill="auto"/>
          </w:tcPr>
          <w:p w:rsidR="00EA6928" w:rsidRPr="00475F33" w:rsidRDefault="00EA6928" w:rsidP="004B500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EA6928" w:rsidRPr="00475F33" w:rsidRDefault="00EA6928" w:rsidP="004B500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shd w:val="clear" w:color="auto" w:fill="auto"/>
            <w:vAlign w:val="bottom"/>
          </w:tcPr>
          <w:p w:rsidR="00EA6928" w:rsidRPr="00475F33" w:rsidRDefault="00EA6928" w:rsidP="004B500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A6928" w:rsidRPr="002562B8" w:rsidRDefault="00EA6928" w:rsidP="00EA6928">
      <w:pPr>
        <w:spacing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928" w:rsidRPr="002562B8" w:rsidRDefault="00EA6928" w:rsidP="00EA6928">
      <w:pPr>
        <w:spacing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4EB4" w:rsidRPr="00841F8B" w:rsidRDefault="0010174C" w:rsidP="004B5004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74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r w:rsidR="004C4EB4" w:rsidRPr="00841F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4C4EB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B500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CD4A0C" w:rsidRPr="00CD4A0C" w:rsidRDefault="00CD4A0C" w:rsidP="00CD4A0C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A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Порядку предоставления из бюджета </w:t>
      </w:r>
    </w:p>
    <w:p w:rsidR="00CD4A0C" w:rsidRPr="00CD4A0C" w:rsidRDefault="00CD4A0C" w:rsidP="00CD4A0C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A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CD4A0C" w:rsidRPr="00CD4A0C" w:rsidRDefault="00CD4A0C" w:rsidP="00CD4A0C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A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Щербиновский район субсидий </w:t>
      </w:r>
    </w:p>
    <w:p w:rsidR="00CD4A0C" w:rsidRPr="00CD4A0C" w:rsidRDefault="00CD4A0C" w:rsidP="00CD4A0C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A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малым формам хозяйствования </w:t>
      </w:r>
    </w:p>
    <w:p w:rsidR="00CD4A0C" w:rsidRPr="00CD4A0C" w:rsidRDefault="00CD4A0C" w:rsidP="00CD4A0C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A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агропромышленном комплексе </w:t>
      </w:r>
    </w:p>
    <w:p w:rsidR="004C4EB4" w:rsidRPr="000B2E56" w:rsidRDefault="00CD4A0C" w:rsidP="00CD4A0C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A0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поддержку сельскохозяйственного производства</w:t>
      </w:r>
    </w:p>
    <w:p w:rsidR="004C4EB4" w:rsidRPr="002562B8" w:rsidRDefault="004C4EB4" w:rsidP="004C4EB4">
      <w:pPr>
        <w:spacing w:line="223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4EB4" w:rsidRPr="00031575" w:rsidRDefault="004C4EB4" w:rsidP="004B5004">
      <w:pPr>
        <w:spacing w:line="223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5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Заполняется гражданином, </w:t>
      </w:r>
    </w:p>
    <w:p w:rsidR="004C4EB4" w:rsidRPr="00031575" w:rsidRDefault="004C4EB4" w:rsidP="004B5004">
      <w:pPr>
        <w:spacing w:line="223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5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ведущим личное подсобное хозяйство </w:t>
      </w:r>
    </w:p>
    <w:p w:rsidR="004C4EB4" w:rsidRPr="00031575" w:rsidRDefault="004C4EB4" w:rsidP="004B5004">
      <w:pPr>
        <w:spacing w:line="223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575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применяющи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0315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специальный налоговый</w:t>
      </w:r>
    </w:p>
    <w:p w:rsidR="004C4EB4" w:rsidRDefault="004C4EB4" w:rsidP="004B5004">
      <w:pPr>
        <w:tabs>
          <w:tab w:val="left" w:pos="-5180"/>
        </w:tabs>
        <w:spacing w:line="228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57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режим «Налог на профессиональный доход»</w:t>
      </w:r>
    </w:p>
    <w:p w:rsidR="004C4EB4" w:rsidRPr="001C284B" w:rsidRDefault="004C4EB4" w:rsidP="004B5004">
      <w:pPr>
        <w:tabs>
          <w:tab w:val="left" w:pos="-5180"/>
        </w:tabs>
        <w:spacing w:line="228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4EB4" w:rsidRPr="00475F33" w:rsidRDefault="004C4EB4" w:rsidP="004B5004">
      <w:pPr>
        <w:tabs>
          <w:tab w:val="left" w:pos="-5180"/>
        </w:tabs>
        <w:spacing w:line="228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5F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СПРАВКА-РАСЧЕТ </w:t>
      </w:r>
    </w:p>
    <w:p w:rsidR="007A6E00" w:rsidRDefault="004C4EB4" w:rsidP="004B5004">
      <w:pPr>
        <w:spacing w:line="228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C4E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суммы субсидии на возмещение части затрат, понесенных </w:t>
      </w:r>
      <w:proofErr w:type="gramStart"/>
      <w:r w:rsidRPr="004C4E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</w:t>
      </w:r>
      <w:proofErr w:type="gramEnd"/>
      <w:r w:rsidRPr="004C4E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7A6E00" w:rsidRDefault="004C4EB4" w:rsidP="004B5004">
      <w:pPr>
        <w:spacing w:line="228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C4E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приобретение</w:t>
      </w:r>
      <w:r w:rsidR="007A6E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C4E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саженцев плодово-ягодных культур, рассады и </w:t>
      </w:r>
    </w:p>
    <w:p w:rsidR="004C4EB4" w:rsidRDefault="004C4EB4" w:rsidP="004B5004">
      <w:pPr>
        <w:spacing w:line="228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C4E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семян овощных и цветочных культур</w:t>
      </w:r>
    </w:p>
    <w:p w:rsidR="004C4EB4" w:rsidRPr="002562B8" w:rsidRDefault="004C4EB4" w:rsidP="004B5004">
      <w:pPr>
        <w:spacing w:line="228" w:lineRule="auto"/>
        <w:ind w:firstLine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08"/>
        <w:gridCol w:w="5320"/>
      </w:tblGrid>
      <w:tr w:rsidR="004C4EB4" w:rsidRPr="002562B8" w:rsidTr="00452E59">
        <w:tc>
          <w:tcPr>
            <w:tcW w:w="4308" w:type="dxa"/>
          </w:tcPr>
          <w:p w:rsidR="004C4EB4" w:rsidRPr="002562B8" w:rsidRDefault="004C4EB4" w:rsidP="004B500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получателя</w:t>
            </w:r>
          </w:p>
        </w:tc>
        <w:tc>
          <w:tcPr>
            <w:tcW w:w="5320" w:type="dxa"/>
          </w:tcPr>
          <w:p w:rsidR="004C4EB4" w:rsidRPr="002562B8" w:rsidRDefault="004C4EB4" w:rsidP="004B5004">
            <w:pPr>
              <w:spacing w:line="228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4EB4" w:rsidRPr="002562B8" w:rsidTr="00452E59">
        <w:tc>
          <w:tcPr>
            <w:tcW w:w="4308" w:type="dxa"/>
          </w:tcPr>
          <w:p w:rsidR="004C4EB4" w:rsidRPr="002562B8" w:rsidRDefault="004C4EB4" w:rsidP="004B500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(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город)</w:t>
            </w:r>
          </w:p>
        </w:tc>
        <w:tc>
          <w:tcPr>
            <w:tcW w:w="5320" w:type="dxa"/>
          </w:tcPr>
          <w:p w:rsidR="004C4EB4" w:rsidRPr="002562B8" w:rsidRDefault="004C4EB4" w:rsidP="004B5004">
            <w:pPr>
              <w:spacing w:line="228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4EB4" w:rsidRPr="002562B8" w:rsidTr="00452E59">
        <w:tc>
          <w:tcPr>
            <w:tcW w:w="4308" w:type="dxa"/>
          </w:tcPr>
          <w:p w:rsidR="004C4EB4" w:rsidRPr="002562B8" w:rsidRDefault="004C4EB4" w:rsidP="004B500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телефон</w:t>
            </w:r>
          </w:p>
          <w:p w:rsidR="004C4EB4" w:rsidRPr="002562B8" w:rsidRDefault="004C4EB4" w:rsidP="004B500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получателя субсидий</w:t>
            </w:r>
          </w:p>
        </w:tc>
        <w:tc>
          <w:tcPr>
            <w:tcW w:w="5320" w:type="dxa"/>
          </w:tcPr>
          <w:p w:rsidR="004C4EB4" w:rsidRPr="002562B8" w:rsidRDefault="004C4EB4" w:rsidP="004B5004">
            <w:pPr>
              <w:spacing w:line="228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4EB4" w:rsidRPr="002562B8" w:rsidTr="00452E59">
        <w:tc>
          <w:tcPr>
            <w:tcW w:w="4308" w:type="dxa"/>
          </w:tcPr>
          <w:p w:rsidR="004C4EB4" w:rsidRPr="002562B8" w:rsidRDefault="004C4EB4" w:rsidP="004B500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Документ, удостоверяющий личность</w:t>
            </w:r>
          </w:p>
          <w:p w:rsidR="004C4EB4" w:rsidRPr="002562B8" w:rsidRDefault="004C4EB4" w:rsidP="004B500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(№, когда, кем </w:t>
            </w:r>
            <w:proofErr w:type="gramStart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</w:t>
            </w:r>
            <w:proofErr w:type="gramEnd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320" w:type="dxa"/>
          </w:tcPr>
          <w:p w:rsidR="004C4EB4" w:rsidRPr="002562B8" w:rsidRDefault="004C4EB4" w:rsidP="004B5004">
            <w:pPr>
              <w:spacing w:line="228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4EB4" w:rsidRPr="002562B8" w:rsidTr="00452E59">
        <w:tc>
          <w:tcPr>
            <w:tcW w:w="4308" w:type="dxa"/>
          </w:tcPr>
          <w:p w:rsidR="004C4EB4" w:rsidRPr="002562B8" w:rsidRDefault="004C4EB4" w:rsidP="004B500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Банковские реквизиты</w:t>
            </w:r>
          </w:p>
          <w:p w:rsidR="004C4EB4" w:rsidRPr="002562B8" w:rsidRDefault="004C4EB4" w:rsidP="004B500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Лицевой счет получателя субсидий</w:t>
            </w:r>
          </w:p>
        </w:tc>
        <w:tc>
          <w:tcPr>
            <w:tcW w:w="5320" w:type="dxa"/>
          </w:tcPr>
          <w:p w:rsidR="004C4EB4" w:rsidRPr="002562B8" w:rsidRDefault="004C4EB4" w:rsidP="004B5004">
            <w:pPr>
              <w:spacing w:line="228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4EB4" w:rsidRPr="002562B8" w:rsidTr="00452E59">
        <w:tc>
          <w:tcPr>
            <w:tcW w:w="4308" w:type="dxa"/>
          </w:tcPr>
          <w:p w:rsidR="004C4EB4" w:rsidRPr="002562B8" w:rsidRDefault="004C4EB4" w:rsidP="004B500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Корреспондентский счет</w:t>
            </w:r>
          </w:p>
        </w:tc>
        <w:tc>
          <w:tcPr>
            <w:tcW w:w="5320" w:type="dxa"/>
          </w:tcPr>
          <w:p w:rsidR="004C4EB4" w:rsidRPr="002562B8" w:rsidRDefault="004C4EB4" w:rsidP="004B5004">
            <w:pPr>
              <w:spacing w:line="228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4EB4" w:rsidRPr="002562B8" w:rsidTr="00452E59">
        <w:tc>
          <w:tcPr>
            <w:tcW w:w="4308" w:type="dxa"/>
          </w:tcPr>
          <w:p w:rsidR="004C4EB4" w:rsidRPr="002562B8" w:rsidRDefault="004C4EB4" w:rsidP="004B500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банка</w:t>
            </w:r>
          </w:p>
        </w:tc>
        <w:tc>
          <w:tcPr>
            <w:tcW w:w="5320" w:type="dxa"/>
          </w:tcPr>
          <w:p w:rsidR="004C4EB4" w:rsidRPr="002562B8" w:rsidRDefault="004C4EB4" w:rsidP="004B5004">
            <w:pPr>
              <w:spacing w:line="228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4EB4" w:rsidRPr="002562B8" w:rsidTr="00452E59">
        <w:tc>
          <w:tcPr>
            <w:tcW w:w="4308" w:type="dxa"/>
          </w:tcPr>
          <w:p w:rsidR="004C4EB4" w:rsidRPr="002562B8" w:rsidRDefault="004C4EB4" w:rsidP="004B500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</w:t>
            </w:r>
          </w:p>
        </w:tc>
        <w:tc>
          <w:tcPr>
            <w:tcW w:w="5320" w:type="dxa"/>
          </w:tcPr>
          <w:p w:rsidR="004C4EB4" w:rsidRPr="002562B8" w:rsidRDefault="004C4EB4" w:rsidP="004B5004">
            <w:pPr>
              <w:spacing w:line="228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C4EB4" w:rsidRPr="002562B8" w:rsidRDefault="004C4EB4" w:rsidP="004B5004">
      <w:pPr>
        <w:spacing w:line="228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1120"/>
        <w:gridCol w:w="1400"/>
        <w:gridCol w:w="980"/>
        <w:gridCol w:w="1400"/>
        <w:gridCol w:w="1260"/>
        <w:gridCol w:w="1540"/>
      </w:tblGrid>
      <w:tr w:rsidR="004C4EB4" w:rsidRPr="002562B8" w:rsidTr="00452E59">
        <w:tc>
          <w:tcPr>
            <w:tcW w:w="1951" w:type="dxa"/>
            <w:vAlign w:val="center"/>
          </w:tcPr>
          <w:p w:rsidR="004C4EB4" w:rsidRPr="004C4EB4" w:rsidRDefault="004C4EB4" w:rsidP="004B5004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4">
              <w:rPr>
                <w:rFonts w:ascii="Times New Roman" w:hAnsi="Times New Roman" w:cs="Times New Roman"/>
                <w:sz w:val="24"/>
                <w:szCs w:val="24"/>
              </w:rPr>
              <w:t>Площадь высева (посадки)*</w:t>
            </w:r>
            <w:r w:rsidRPr="004C4EB4"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proofErr w:type="spellStart"/>
            <w:r w:rsidRPr="004C4EB4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4C4EB4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120" w:type="dxa"/>
            <w:vAlign w:val="center"/>
          </w:tcPr>
          <w:p w:rsidR="004C4EB4" w:rsidRPr="004C4EB4" w:rsidRDefault="004C4EB4" w:rsidP="004B5004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4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  <w:r w:rsidRPr="004C4EB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C4EB4">
              <w:rPr>
                <w:rFonts w:ascii="Times New Roman" w:hAnsi="Times New Roman" w:cs="Times New Roman"/>
                <w:sz w:val="24"/>
                <w:szCs w:val="24"/>
              </w:rPr>
              <w:t>ческие затр</w:t>
            </w:r>
            <w:r w:rsidRPr="004C4EB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4EB4">
              <w:rPr>
                <w:rFonts w:ascii="Times New Roman" w:hAnsi="Times New Roman" w:cs="Times New Roman"/>
                <w:sz w:val="24"/>
                <w:szCs w:val="24"/>
              </w:rPr>
              <w:t>ты*</w:t>
            </w:r>
            <w:r w:rsidRPr="004C4EB4">
              <w:rPr>
                <w:rFonts w:ascii="Times New Roman" w:hAnsi="Times New Roman" w:cs="Times New Roman"/>
                <w:sz w:val="24"/>
                <w:szCs w:val="24"/>
              </w:rPr>
              <w:br/>
              <w:t>(руб.)</w:t>
            </w:r>
          </w:p>
        </w:tc>
        <w:tc>
          <w:tcPr>
            <w:tcW w:w="1400" w:type="dxa"/>
            <w:vAlign w:val="center"/>
          </w:tcPr>
          <w:p w:rsidR="004C4EB4" w:rsidRPr="004C4EB4" w:rsidRDefault="004C4EB4" w:rsidP="004B5004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4">
              <w:rPr>
                <w:rFonts w:ascii="Times New Roman" w:hAnsi="Times New Roman" w:cs="Times New Roman"/>
                <w:sz w:val="24"/>
                <w:szCs w:val="24"/>
              </w:rPr>
              <w:t>Фактич</w:t>
            </w:r>
            <w:r w:rsidRPr="004C4EB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C4EB4">
              <w:rPr>
                <w:rFonts w:ascii="Times New Roman" w:hAnsi="Times New Roman" w:cs="Times New Roman"/>
                <w:sz w:val="24"/>
                <w:szCs w:val="24"/>
              </w:rPr>
              <w:t>ские затр</w:t>
            </w:r>
            <w:r w:rsidRPr="004C4EB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4EB4">
              <w:rPr>
                <w:rFonts w:ascii="Times New Roman" w:hAnsi="Times New Roman" w:cs="Times New Roman"/>
                <w:sz w:val="24"/>
                <w:szCs w:val="24"/>
              </w:rPr>
              <w:t xml:space="preserve">ты на 1 </w:t>
            </w:r>
            <w:proofErr w:type="spellStart"/>
            <w:r w:rsidRPr="004C4EB4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4C4EB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C4EB4">
              <w:rPr>
                <w:rFonts w:ascii="Times New Roman" w:hAnsi="Times New Roman" w:cs="Times New Roman"/>
                <w:sz w:val="24"/>
                <w:szCs w:val="24"/>
              </w:rPr>
              <w:br/>
              <w:t>гр.3 = гр.2 / гр.1,</w:t>
            </w:r>
            <w:r w:rsidRPr="004C4EB4">
              <w:rPr>
                <w:rFonts w:ascii="Times New Roman" w:hAnsi="Times New Roman" w:cs="Times New Roman"/>
                <w:sz w:val="24"/>
                <w:szCs w:val="24"/>
              </w:rPr>
              <w:br/>
              <w:t>(руб.)</w:t>
            </w:r>
          </w:p>
        </w:tc>
        <w:tc>
          <w:tcPr>
            <w:tcW w:w="980" w:type="dxa"/>
            <w:vAlign w:val="center"/>
          </w:tcPr>
          <w:p w:rsidR="004C4EB4" w:rsidRPr="004C4EB4" w:rsidRDefault="004C4EB4" w:rsidP="004B5004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4">
              <w:rPr>
                <w:rFonts w:ascii="Times New Roman" w:hAnsi="Times New Roman" w:cs="Times New Roman"/>
                <w:sz w:val="24"/>
                <w:szCs w:val="24"/>
              </w:rPr>
              <w:t>Ставка</w:t>
            </w:r>
            <w:r w:rsidRPr="004C4EB4">
              <w:rPr>
                <w:rFonts w:ascii="Times New Roman" w:hAnsi="Times New Roman" w:cs="Times New Roman"/>
                <w:sz w:val="24"/>
                <w:szCs w:val="24"/>
              </w:rPr>
              <w:br/>
              <w:t>субс</w:t>
            </w:r>
            <w:r w:rsidRPr="004C4EB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C4EB4">
              <w:rPr>
                <w:rFonts w:ascii="Times New Roman" w:hAnsi="Times New Roman" w:cs="Times New Roman"/>
                <w:sz w:val="24"/>
                <w:szCs w:val="24"/>
              </w:rPr>
              <w:t>дии</w:t>
            </w:r>
            <w:proofErr w:type="gramStart"/>
            <w:r w:rsidRPr="004C4EB4">
              <w:rPr>
                <w:rFonts w:ascii="Times New Roman" w:hAnsi="Times New Roman" w:cs="Times New Roman"/>
                <w:sz w:val="24"/>
                <w:szCs w:val="24"/>
              </w:rPr>
              <w:br/>
              <w:t>(%)</w:t>
            </w:r>
            <w:proofErr w:type="gramEnd"/>
          </w:p>
        </w:tc>
        <w:tc>
          <w:tcPr>
            <w:tcW w:w="1400" w:type="dxa"/>
            <w:vAlign w:val="center"/>
          </w:tcPr>
          <w:p w:rsidR="004C4EB4" w:rsidRPr="004C4EB4" w:rsidRDefault="004C4EB4" w:rsidP="004B5004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4">
              <w:rPr>
                <w:rFonts w:ascii="Times New Roman" w:hAnsi="Times New Roman" w:cs="Times New Roman"/>
                <w:sz w:val="24"/>
                <w:szCs w:val="24"/>
              </w:rPr>
              <w:t xml:space="preserve">Размер </w:t>
            </w:r>
            <w:r w:rsidRPr="004C4EB4">
              <w:rPr>
                <w:rFonts w:ascii="Times New Roman" w:hAnsi="Times New Roman" w:cs="Times New Roman"/>
                <w:sz w:val="24"/>
                <w:szCs w:val="24"/>
              </w:rPr>
              <w:br/>
              <w:t>целевых сре</w:t>
            </w:r>
            <w:proofErr w:type="gramStart"/>
            <w:r w:rsidRPr="004C4EB4">
              <w:rPr>
                <w:rFonts w:ascii="Times New Roman" w:hAnsi="Times New Roman" w:cs="Times New Roman"/>
                <w:sz w:val="24"/>
                <w:szCs w:val="24"/>
              </w:rPr>
              <w:t xml:space="preserve">дств </w:t>
            </w:r>
            <w:r w:rsidRPr="004C4EB4">
              <w:rPr>
                <w:rFonts w:ascii="Times New Roman" w:hAnsi="Times New Roman" w:cs="Times New Roman"/>
                <w:sz w:val="24"/>
                <w:szCs w:val="24"/>
              </w:rPr>
              <w:br/>
              <w:t>гр</w:t>
            </w:r>
            <w:proofErr w:type="gramEnd"/>
            <w:r w:rsidRPr="004C4EB4">
              <w:rPr>
                <w:rFonts w:ascii="Times New Roman" w:hAnsi="Times New Roman" w:cs="Times New Roman"/>
                <w:sz w:val="24"/>
                <w:szCs w:val="24"/>
              </w:rPr>
              <w:t xml:space="preserve">.5 = </w:t>
            </w:r>
            <w:r w:rsidRPr="004C4EB4">
              <w:rPr>
                <w:rFonts w:ascii="Times New Roman" w:hAnsi="Times New Roman" w:cs="Times New Roman"/>
                <w:sz w:val="24"/>
                <w:szCs w:val="24"/>
              </w:rPr>
              <w:br/>
              <w:t>гр.2×гр.4/100</w:t>
            </w:r>
            <w:r w:rsidRPr="004C4EB4">
              <w:rPr>
                <w:rFonts w:ascii="Times New Roman" w:hAnsi="Times New Roman" w:cs="Times New Roman"/>
                <w:sz w:val="24"/>
                <w:szCs w:val="24"/>
              </w:rPr>
              <w:br/>
              <w:t>(руб.)</w:t>
            </w:r>
          </w:p>
        </w:tc>
        <w:tc>
          <w:tcPr>
            <w:tcW w:w="1260" w:type="dxa"/>
            <w:vAlign w:val="center"/>
          </w:tcPr>
          <w:p w:rsidR="004C4EB4" w:rsidRPr="004C4EB4" w:rsidRDefault="004C4EB4" w:rsidP="004B5004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4">
              <w:rPr>
                <w:rFonts w:ascii="Times New Roman" w:hAnsi="Times New Roman" w:cs="Times New Roman"/>
                <w:sz w:val="24"/>
                <w:szCs w:val="24"/>
              </w:rPr>
              <w:t>Макс</w:t>
            </w:r>
            <w:r w:rsidRPr="004C4EB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C4EB4">
              <w:rPr>
                <w:rFonts w:ascii="Times New Roman" w:hAnsi="Times New Roman" w:cs="Times New Roman"/>
                <w:sz w:val="24"/>
                <w:szCs w:val="24"/>
              </w:rPr>
              <w:t xml:space="preserve">мальный размер </w:t>
            </w:r>
            <w:r w:rsidRPr="004C4EB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выплат </w:t>
            </w:r>
            <w:r w:rsidRPr="004C4EB4">
              <w:rPr>
                <w:rFonts w:ascii="Times New Roman" w:hAnsi="Times New Roman" w:cs="Times New Roman"/>
                <w:sz w:val="24"/>
                <w:szCs w:val="24"/>
              </w:rPr>
              <w:br/>
              <w:t>(руб.)</w:t>
            </w:r>
          </w:p>
        </w:tc>
        <w:tc>
          <w:tcPr>
            <w:tcW w:w="1540" w:type="dxa"/>
            <w:vAlign w:val="center"/>
          </w:tcPr>
          <w:p w:rsidR="004C4EB4" w:rsidRPr="004C4EB4" w:rsidRDefault="004C4EB4" w:rsidP="004B5004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4">
              <w:rPr>
                <w:rFonts w:ascii="Times New Roman" w:hAnsi="Times New Roman" w:cs="Times New Roman"/>
                <w:sz w:val="24"/>
                <w:szCs w:val="24"/>
              </w:rPr>
              <w:t>Сумма су</w:t>
            </w:r>
            <w:r w:rsidRPr="004C4EB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4C4EB4">
              <w:rPr>
                <w:rFonts w:ascii="Times New Roman" w:hAnsi="Times New Roman" w:cs="Times New Roman"/>
                <w:sz w:val="24"/>
                <w:szCs w:val="24"/>
              </w:rPr>
              <w:t>сидии (м</w:t>
            </w:r>
            <w:r w:rsidRPr="004C4EB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C4EB4">
              <w:rPr>
                <w:rFonts w:ascii="Times New Roman" w:hAnsi="Times New Roman" w:cs="Times New Roman"/>
                <w:sz w:val="24"/>
                <w:szCs w:val="24"/>
              </w:rPr>
              <w:t>нимальная величина из</w:t>
            </w:r>
            <w:r w:rsidRPr="004C4EB4">
              <w:rPr>
                <w:rFonts w:ascii="Times New Roman" w:hAnsi="Times New Roman" w:cs="Times New Roman"/>
                <w:sz w:val="24"/>
                <w:szCs w:val="24"/>
              </w:rPr>
              <w:br/>
              <w:t>гр.5 или гр.6)</w:t>
            </w:r>
            <w:r w:rsidRPr="004C4EB4">
              <w:rPr>
                <w:rFonts w:ascii="Times New Roman" w:hAnsi="Times New Roman" w:cs="Times New Roman"/>
                <w:sz w:val="24"/>
                <w:szCs w:val="24"/>
              </w:rPr>
              <w:br/>
              <w:t>(руб.)</w:t>
            </w:r>
          </w:p>
        </w:tc>
      </w:tr>
      <w:tr w:rsidR="004C4EB4" w:rsidRPr="002562B8" w:rsidTr="00452E59">
        <w:tc>
          <w:tcPr>
            <w:tcW w:w="1951" w:type="dxa"/>
            <w:tcBorders>
              <w:bottom w:val="single" w:sz="4" w:space="0" w:color="auto"/>
            </w:tcBorders>
          </w:tcPr>
          <w:p w:rsidR="004C4EB4" w:rsidRPr="002562B8" w:rsidRDefault="004C4EB4" w:rsidP="004B5004">
            <w:pPr>
              <w:spacing w:line="22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4C4EB4" w:rsidRPr="002562B8" w:rsidRDefault="004C4EB4" w:rsidP="004B5004">
            <w:pPr>
              <w:spacing w:line="22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4C4EB4" w:rsidRPr="002562B8" w:rsidRDefault="004C4EB4" w:rsidP="004B5004">
            <w:pPr>
              <w:spacing w:line="22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4C4EB4" w:rsidRPr="002562B8" w:rsidRDefault="004C4EB4" w:rsidP="004B5004">
            <w:pPr>
              <w:spacing w:line="22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4C4EB4" w:rsidRPr="002562B8" w:rsidRDefault="004C4EB4" w:rsidP="004B5004">
            <w:pPr>
              <w:spacing w:line="22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4C4EB4" w:rsidRPr="002562B8" w:rsidRDefault="004C4EB4" w:rsidP="004B5004">
            <w:pPr>
              <w:spacing w:line="22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:rsidR="004C4EB4" w:rsidRPr="002562B8" w:rsidRDefault="004C4EB4" w:rsidP="004B5004">
            <w:pPr>
              <w:spacing w:line="22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4C4EB4" w:rsidRPr="002562B8" w:rsidTr="00452E59">
        <w:tc>
          <w:tcPr>
            <w:tcW w:w="1951" w:type="dxa"/>
            <w:tcBorders>
              <w:bottom w:val="single" w:sz="4" w:space="0" w:color="auto"/>
            </w:tcBorders>
          </w:tcPr>
          <w:p w:rsidR="004C4EB4" w:rsidRPr="002562B8" w:rsidRDefault="004C4EB4" w:rsidP="004B5004">
            <w:pPr>
              <w:spacing w:line="228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4C4EB4" w:rsidRPr="002562B8" w:rsidRDefault="004C4EB4" w:rsidP="004B5004">
            <w:pPr>
              <w:spacing w:line="22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4C4EB4" w:rsidRPr="002562B8" w:rsidRDefault="004C4EB4" w:rsidP="004B5004">
            <w:pPr>
              <w:spacing w:line="22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4C4EB4" w:rsidRPr="002562B8" w:rsidRDefault="004C4EB4" w:rsidP="004B5004">
            <w:pPr>
              <w:spacing w:line="22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4C4EB4" w:rsidRPr="002562B8" w:rsidRDefault="004C4EB4" w:rsidP="004B5004">
            <w:pPr>
              <w:spacing w:line="22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4C4EB4" w:rsidRPr="002562B8" w:rsidRDefault="004C4EB4" w:rsidP="004B5004">
            <w:pPr>
              <w:spacing w:line="22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:rsidR="004C4EB4" w:rsidRPr="002562B8" w:rsidRDefault="004C4EB4" w:rsidP="004B5004">
            <w:pPr>
              <w:spacing w:line="22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4EB4" w:rsidRPr="002562B8" w:rsidTr="00452E59">
        <w:tc>
          <w:tcPr>
            <w:tcW w:w="195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C4EB4" w:rsidRPr="002562B8" w:rsidRDefault="004C4EB4" w:rsidP="004B5004">
            <w:pPr>
              <w:spacing w:line="228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B4" w:rsidRPr="002562B8" w:rsidRDefault="004C4EB4" w:rsidP="004B5004">
            <w:pPr>
              <w:spacing w:line="22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B4" w:rsidRPr="002562B8" w:rsidRDefault="004C4EB4" w:rsidP="004B5004">
            <w:pPr>
              <w:spacing w:line="22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B4" w:rsidRPr="002562B8" w:rsidRDefault="004C4EB4" w:rsidP="004B5004">
            <w:pPr>
              <w:spacing w:line="22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B4" w:rsidRPr="002562B8" w:rsidRDefault="004C4EB4" w:rsidP="004B5004">
            <w:pPr>
              <w:spacing w:line="22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B4" w:rsidRPr="002562B8" w:rsidRDefault="004C4EB4" w:rsidP="004B5004">
            <w:pPr>
              <w:spacing w:line="22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B4" w:rsidRPr="002562B8" w:rsidRDefault="004C4EB4" w:rsidP="004B5004">
            <w:pPr>
              <w:spacing w:line="22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C4EB4" w:rsidRPr="00CD4A0C" w:rsidRDefault="004C4EB4" w:rsidP="00CD4A0C">
      <w:pPr>
        <w:spacing w:line="228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D4A0C">
        <w:rPr>
          <w:rFonts w:ascii="Times New Roman" w:eastAsia="Times New Roman" w:hAnsi="Times New Roman" w:cs="Times New Roman"/>
          <w:sz w:val="24"/>
          <w:szCs w:val="28"/>
          <w:lang w:eastAsia="ru-RU"/>
        </w:rPr>
        <w:t>*данные берутся из акта расхода семян и посадочного материала</w:t>
      </w:r>
    </w:p>
    <w:tbl>
      <w:tblPr>
        <w:tblW w:w="9570" w:type="dxa"/>
        <w:tblLayout w:type="fixed"/>
        <w:tblLook w:val="01E0" w:firstRow="1" w:lastRow="1" w:firstColumn="1" w:lastColumn="1" w:noHBand="0" w:noVBand="0"/>
      </w:tblPr>
      <w:tblGrid>
        <w:gridCol w:w="5417"/>
        <w:gridCol w:w="1495"/>
        <w:gridCol w:w="567"/>
        <w:gridCol w:w="2091"/>
      </w:tblGrid>
      <w:tr w:rsidR="004C4EB4" w:rsidRPr="00475F33" w:rsidTr="00452E59">
        <w:tc>
          <w:tcPr>
            <w:tcW w:w="5417" w:type="dxa"/>
            <w:shd w:val="clear" w:color="auto" w:fill="auto"/>
          </w:tcPr>
          <w:p w:rsidR="004C4EB4" w:rsidRPr="00475F33" w:rsidRDefault="004C4EB4" w:rsidP="004B500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4EB4" w:rsidRPr="00475F33" w:rsidRDefault="004C4EB4" w:rsidP="004B500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ЛПХ</w:t>
            </w:r>
          </w:p>
        </w:tc>
        <w:tc>
          <w:tcPr>
            <w:tcW w:w="1495" w:type="dxa"/>
            <w:tcBorders>
              <w:bottom w:val="single" w:sz="4" w:space="0" w:color="auto"/>
            </w:tcBorders>
            <w:shd w:val="clear" w:color="auto" w:fill="auto"/>
          </w:tcPr>
          <w:p w:rsidR="004C4EB4" w:rsidRPr="00475F33" w:rsidRDefault="004C4EB4" w:rsidP="004B500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4C4EB4" w:rsidRPr="00475F33" w:rsidRDefault="004C4EB4" w:rsidP="004B500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C4EB4" w:rsidRPr="00475F33" w:rsidRDefault="004C4EB4" w:rsidP="004B500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4EB4" w:rsidRPr="00475F33" w:rsidTr="00452E59">
        <w:tc>
          <w:tcPr>
            <w:tcW w:w="5417" w:type="dxa"/>
            <w:shd w:val="clear" w:color="auto" w:fill="auto"/>
          </w:tcPr>
          <w:p w:rsidR="004C4EB4" w:rsidRPr="00475F33" w:rsidRDefault="004C4EB4" w:rsidP="004B500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М.П.</w:t>
            </w:r>
          </w:p>
          <w:p w:rsidR="004C4EB4" w:rsidRDefault="004C4EB4" w:rsidP="004B500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4EB4" w:rsidRPr="00475F33" w:rsidRDefault="004C4EB4" w:rsidP="004B500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</w:tcBorders>
            <w:shd w:val="clear" w:color="auto" w:fill="auto"/>
          </w:tcPr>
          <w:p w:rsidR="004C4EB4" w:rsidRPr="00475F33" w:rsidRDefault="004C4EB4" w:rsidP="004B500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567" w:type="dxa"/>
            <w:shd w:val="clear" w:color="auto" w:fill="auto"/>
          </w:tcPr>
          <w:p w:rsidR="004C4EB4" w:rsidRPr="00475F33" w:rsidRDefault="004C4EB4" w:rsidP="004B500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single" w:sz="4" w:space="0" w:color="auto"/>
            </w:tcBorders>
            <w:shd w:val="clear" w:color="auto" w:fill="auto"/>
          </w:tcPr>
          <w:p w:rsidR="004C4EB4" w:rsidRPr="00475F33" w:rsidRDefault="004C4EB4" w:rsidP="004B500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</w:tc>
      </w:tr>
      <w:tr w:rsidR="004C4EB4" w:rsidRPr="00475F33" w:rsidTr="00452E59">
        <w:tc>
          <w:tcPr>
            <w:tcW w:w="5417" w:type="dxa"/>
            <w:shd w:val="clear" w:color="auto" w:fill="auto"/>
          </w:tcPr>
          <w:p w:rsidR="004C4EB4" w:rsidRPr="00475F33" w:rsidRDefault="004C4EB4" w:rsidP="004B500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 ___ » ____________ 20__г.</w:t>
            </w:r>
          </w:p>
        </w:tc>
        <w:tc>
          <w:tcPr>
            <w:tcW w:w="1495" w:type="dxa"/>
            <w:shd w:val="clear" w:color="auto" w:fill="auto"/>
          </w:tcPr>
          <w:p w:rsidR="004C4EB4" w:rsidRPr="00475F33" w:rsidRDefault="004C4EB4" w:rsidP="004B500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4C4EB4" w:rsidRPr="00475F33" w:rsidRDefault="004C4EB4" w:rsidP="004B500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shd w:val="clear" w:color="auto" w:fill="auto"/>
            <w:vAlign w:val="bottom"/>
          </w:tcPr>
          <w:p w:rsidR="004C4EB4" w:rsidRPr="00475F33" w:rsidRDefault="004C4EB4" w:rsidP="004B500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D0B99" w:rsidRPr="00841F8B" w:rsidRDefault="0010174C" w:rsidP="004B5004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74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</w:t>
      </w:r>
      <w:r w:rsidR="00ED0B99" w:rsidRPr="00841F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ED0B9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B500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CD4A0C" w:rsidRPr="00CD4A0C" w:rsidRDefault="00CD4A0C" w:rsidP="00CD4A0C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A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Порядку предоставления из бюджета </w:t>
      </w:r>
    </w:p>
    <w:p w:rsidR="00CD4A0C" w:rsidRPr="00CD4A0C" w:rsidRDefault="00CD4A0C" w:rsidP="00CD4A0C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A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CD4A0C" w:rsidRPr="00CD4A0C" w:rsidRDefault="00CD4A0C" w:rsidP="00CD4A0C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A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Щербиновский район субсидий </w:t>
      </w:r>
    </w:p>
    <w:p w:rsidR="00CD4A0C" w:rsidRPr="00CD4A0C" w:rsidRDefault="00CD4A0C" w:rsidP="00CD4A0C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A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малым формам хозяйствования </w:t>
      </w:r>
    </w:p>
    <w:p w:rsidR="00CD4A0C" w:rsidRPr="00CD4A0C" w:rsidRDefault="00CD4A0C" w:rsidP="00CD4A0C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A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агропромышленном комплексе </w:t>
      </w:r>
    </w:p>
    <w:p w:rsidR="00ED0B99" w:rsidRPr="000B2E56" w:rsidRDefault="00CD4A0C" w:rsidP="00CD4A0C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A0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поддержку сельскохозяйственного производства</w:t>
      </w:r>
    </w:p>
    <w:p w:rsidR="00ED0B99" w:rsidRPr="002562B8" w:rsidRDefault="00ED0B99" w:rsidP="00ED0B99">
      <w:pPr>
        <w:spacing w:line="223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0B99" w:rsidRDefault="00ED0B99" w:rsidP="00ED0B99">
      <w:pPr>
        <w:tabs>
          <w:tab w:val="left" w:pos="-5180"/>
        </w:tabs>
        <w:spacing w:line="22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D0B99" w:rsidRDefault="00ED0B99" w:rsidP="00ED0B99">
      <w:pPr>
        <w:spacing w:line="228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 №</w:t>
      </w:r>
    </w:p>
    <w:p w:rsidR="00ED0B99" w:rsidRDefault="00ED0B99" w:rsidP="00ED0B99">
      <w:pPr>
        <w:spacing w:line="228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расхода саженцев плодово-ягодных культур, рассады и семян </w:t>
      </w:r>
    </w:p>
    <w:p w:rsidR="00ED0B99" w:rsidRDefault="00ED0B99" w:rsidP="00ED0B99">
      <w:pPr>
        <w:spacing w:line="228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овощных и цветочных культур</w:t>
      </w:r>
    </w:p>
    <w:p w:rsidR="00ED0B99" w:rsidRPr="002562B8" w:rsidRDefault="00ED0B99" w:rsidP="004B5004">
      <w:pPr>
        <w:spacing w:line="228" w:lineRule="auto"/>
        <w:ind w:firstLine="0"/>
        <w:jc w:val="lef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D0B99" w:rsidRPr="00ED0B99" w:rsidRDefault="00ED0B99" w:rsidP="006E3D54">
      <w:pPr>
        <w:spacing w:line="240" w:lineRule="auto"/>
        <w:ind w:firstLine="0"/>
        <w:rPr>
          <w:rFonts w:ascii="Times New Roman" w:eastAsia="Calibri" w:hAnsi="Times New Roman" w:cs="Times New Roman"/>
          <w:b/>
          <w:sz w:val="28"/>
          <w:szCs w:val="28"/>
        </w:rPr>
      </w:pPr>
      <w:r w:rsidRPr="00ED0B99">
        <w:rPr>
          <w:rFonts w:ascii="Times New Roman" w:eastAsia="Calibri" w:hAnsi="Times New Roman" w:cs="Times New Roman"/>
          <w:sz w:val="28"/>
          <w:szCs w:val="28"/>
        </w:rPr>
        <w:t>Наименование получателя субсидий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D0B99">
        <w:rPr>
          <w:rFonts w:ascii="Times New Roman" w:eastAsia="Calibri" w:hAnsi="Times New Roman" w:cs="Times New Roman"/>
          <w:sz w:val="28"/>
          <w:szCs w:val="28"/>
        </w:rPr>
        <w:t>__________________</w:t>
      </w:r>
      <w:r>
        <w:rPr>
          <w:rFonts w:ascii="Times New Roman" w:eastAsia="Calibri" w:hAnsi="Times New Roman" w:cs="Times New Roman"/>
          <w:sz w:val="28"/>
          <w:szCs w:val="28"/>
        </w:rPr>
        <w:t>__</w:t>
      </w:r>
      <w:r w:rsidRPr="00ED0B99">
        <w:rPr>
          <w:rFonts w:ascii="Times New Roman" w:eastAsia="Calibri" w:hAnsi="Times New Roman" w:cs="Times New Roman"/>
          <w:sz w:val="28"/>
          <w:szCs w:val="28"/>
        </w:rPr>
        <w:t>_________________</w:t>
      </w:r>
    </w:p>
    <w:p w:rsidR="00ED0B99" w:rsidRPr="00564F74" w:rsidRDefault="00ED0B99" w:rsidP="006E3D54">
      <w:pPr>
        <w:spacing w:after="160" w:line="240" w:lineRule="auto"/>
        <w:ind w:firstLine="0"/>
        <w:rPr>
          <w:rFonts w:ascii="Times New Roman" w:eastAsia="Calibri" w:hAnsi="Times New Roman" w:cs="Times New Roman"/>
          <w:sz w:val="28"/>
          <w:szCs w:val="28"/>
        </w:rPr>
      </w:pPr>
      <w:r w:rsidRPr="00ED0B99">
        <w:rPr>
          <w:rFonts w:ascii="Times New Roman" w:eastAsia="Calibri" w:hAnsi="Times New Roman" w:cs="Times New Roman"/>
          <w:sz w:val="28"/>
          <w:szCs w:val="28"/>
        </w:rPr>
        <w:t>Адрес земельного участка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D0B99">
        <w:rPr>
          <w:rFonts w:ascii="Times New Roman" w:eastAsia="Calibri" w:hAnsi="Times New Roman" w:cs="Times New Roman"/>
          <w:sz w:val="28"/>
          <w:szCs w:val="28"/>
        </w:rPr>
        <w:t>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</w:t>
      </w:r>
      <w:r w:rsidRPr="00ED0B99">
        <w:rPr>
          <w:rFonts w:ascii="Times New Roman" w:eastAsia="Calibri" w:hAnsi="Times New Roman" w:cs="Times New Roman"/>
          <w:sz w:val="28"/>
          <w:szCs w:val="28"/>
        </w:rPr>
        <w:t>______</w:t>
      </w:r>
      <w:r w:rsidR="006E3D54">
        <w:rPr>
          <w:rFonts w:ascii="Times New Roman" w:eastAsia="Calibri" w:hAnsi="Times New Roman" w:cs="Times New Roman"/>
          <w:sz w:val="28"/>
          <w:szCs w:val="28"/>
        </w:rPr>
        <w:t>_</w:t>
      </w:r>
      <w:r w:rsidRPr="00ED0B99">
        <w:rPr>
          <w:rFonts w:ascii="Times New Roman" w:eastAsia="Calibri" w:hAnsi="Times New Roman" w:cs="Times New Roman"/>
          <w:sz w:val="28"/>
          <w:szCs w:val="28"/>
        </w:rPr>
        <w:t>_________</w:t>
      </w:r>
      <w:r w:rsidR="00E31410" w:rsidRPr="00E31410">
        <w:t xml:space="preserve"> </w:t>
      </w:r>
      <w:r w:rsidR="00E31410" w:rsidRPr="00564F74">
        <w:rPr>
          <w:rFonts w:ascii="Times New Roman" w:eastAsia="Calibri" w:hAnsi="Times New Roman" w:cs="Times New Roman"/>
          <w:sz w:val="28"/>
          <w:szCs w:val="28"/>
        </w:rPr>
        <w:t>Площадь земельного участка _________________________________________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275"/>
        <w:gridCol w:w="1985"/>
        <w:gridCol w:w="2414"/>
        <w:gridCol w:w="1276"/>
        <w:gridCol w:w="1135"/>
      </w:tblGrid>
      <w:tr w:rsidR="004B5004" w:rsidRPr="00564F74" w:rsidTr="004B5004"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hideMark/>
          </w:tcPr>
          <w:p w:rsidR="004B5004" w:rsidRPr="00564F74" w:rsidRDefault="004B5004" w:rsidP="004B5004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F74">
              <w:rPr>
                <w:rFonts w:ascii="Times New Roman" w:eastAsia="Calibri" w:hAnsi="Times New Roman" w:cs="Times New Roman"/>
                <w:sz w:val="24"/>
                <w:szCs w:val="24"/>
              </w:rPr>
              <w:t>Название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hideMark/>
          </w:tcPr>
          <w:p w:rsidR="004B5004" w:rsidRPr="00564F74" w:rsidRDefault="004B5004" w:rsidP="004B5004">
            <w:pPr>
              <w:suppressAutoHyphens/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64F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Площадь, использованная под высадку саженцев и (или) рассаду и (или) высев семян, м</w:t>
            </w:r>
            <w:proofErr w:type="gramStart"/>
            <w:r w:rsidRPr="00564F74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hideMark/>
          </w:tcPr>
          <w:p w:rsidR="004B5004" w:rsidRPr="00564F74" w:rsidRDefault="004B5004" w:rsidP="004B5004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F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Расход саженцев (шт.) </w:t>
            </w:r>
          </w:p>
          <w:p w:rsidR="004B5004" w:rsidRPr="00564F74" w:rsidRDefault="004B5004" w:rsidP="004B5004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F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(или) рассады, (шт.) </w:t>
            </w:r>
          </w:p>
          <w:p w:rsidR="004B5004" w:rsidRPr="00564F74" w:rsidRDefault="004B5004" w:rsidP="004B5004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F74">
              <w:rPr>
                <w:rFonts w:ascii="Times New Roman" w:eastAsia="Calibri" w:hAnsi="Times New Roman" w:cs="Times New Roman"/>
                <w:sz w:val="24"/>
                <w:szCs w:val="24"/>
              </w:rPr>
              <w:t>и (или) семян, (</w:t>
            </w:r>
            <w:proofErr w:type="gramStart"/>
            <w:r w:rsidRPr="00564F74">
              <w:rPr>
                <w:rFonts w:ascii="Times New Roman" w:eastAsia="Calibri" w:hAnsi="Times New Roman" w:cs="Times New Roman"/>
                <w:sz w:val="24"/>
                <w:szCs w:val="24"/>
              </w:rPr>
              <w:t>кг</w:t>
            </w:r>
            <w:proofErr w:type="gramEnd"/>
            <w:r w:rsidRPr="00564F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hideMark/>
          </w:tcPr>
          <w:p w:rsidR="004B5004" w:rsidRPr="00564F74" w:rsidRDefault="004B5004" w:rsidP="004B5004">
            <w:pPr>
              <w:spacing w:line="240" w:lineRule="auto"/>
              <w:ind w:left="113" w:right="113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F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Цена </w:t>
            </w:r>
            <w:proofErr w:type="gramStart"/>
            <w:r w:rsidRPr="00564F74">
              <w:rPr>
                <w:rFonts w:ascii="Times New Roman" w:eastAsia="Calibri" w:hAnsi="Times New Roman" w:cs="Times New Roman"/>
                <w:sz w:val="24"/>
                <w:szCs w:val="24"/>
              </w:rPr>
              <w:t>за</w:t>
            </w:r>
            <w:proofErr w:type="gramEnd"/>
            <w:r w:rsidRPr="00564F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4B5004" w:rsidRPr="00564F74" w:rsidRDefault="004B5004" w:rsidP="004B5004">
            <w:pPr>
              <w:spacing w:line="240" w:lineRule="auto"/>
              <w:ind w:left="113" w:right="113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F74">
              <w:rPr>
                <w:rFonts w:ascii="Times New Roman" w:eastAsia="Calibri" w:hAnsi="Times New Roman" w:cs="Times New Roman"/>
                <w:sz w:val="24"/>
                <w:szCs w:val="24"/>
              </w:rPr>
              <w:t>единицу, руб. коп.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hideMark/>
          </w:tcPr>
          <w:p w:rsidR="004B5004" w:rsidRPr="00564F74" w:rsidRDefault="004B5004" w:rsidP="004B5004">
            <w:pPr>
              <w:spacing w:line="240" w:lineRule="auto"/>
              <w:ind w:left="113" w:right="113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F74">
              <w:rPr>
                <w:rFonts w:ascii="Times New Roman" w:eastAsia="Calibri" w:hAnsi="Times New Roman" w:cs="Times New Roman"/>
                <w:sz w:val="24"/>
                <w:szCs w:val="24"/>
              </w:rPr>
              <w:t>сумма, руб. коп.</w:t>
            </w:r>
          </w:p>
        </w:tc>
      </w:tr>
      <w:tr w:rsidR="004B5004" w:rsidRPr="00564F74" w:rsidTr="004B5004">
        <w:trPr>
          <w:cantSplit/>
          <w:trHeight w:val="127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004" w:rsidRPr="00564F74" w:rsidRDefault="004B5004" w:rsidP="004B5004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F74">
              <w:rPr>
                <w:rFonts w:ascii="Times New Roman" w:eastAsia="Calibri" w:hAnsi="Times New Roman" w:cs="Times New Roman"/>
                <w:sz w:val="24"/>
                <w:szCs w:val="24"/>
              </w:rPr>
              <w:t>Саженцев и (или) семян</w:t>
            </w:r>
          </w:p>
          <w:p w:rsidR="004B5004" w:rsidRPr="00564F74" w:rsidRDefault="004B5004" w:rsidP="004B5004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F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(или) </w:t>
            </w:r>
          </w:p>
          <w:p w:rsidR="004B5004" w:rsidRPr="00564F74" w:rsidRDefault="004B5004" w:rsidP="004B5004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F74">
              <w:rPr>
                <w:rFonts w:ascii="Times New Roman" w:eastAsia="Calibri" w:hAnsi="Times New Roman" w:cs="Times New Roman"/>
                <w:sz w:val="24"/>
                <w:szCs w:val="24"/>
              </w:rPr>
              <w:t>рассады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004" w:rsidRPr="00564F74" w:rsidRDefault="004B5004" w:rsidP="004B5004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F74">
              <w:rPr>
                <w:rFonts w:ascii="Times New Roman" w:eastAsia="Calibri" w:hAnsi="Times New Roman" w:cs="Times New Roman"/>
                <w:sz w:val="24"/>
                <w:szCs w:val="24"/>
              </w:rPr>
              <w:t>культуры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004" w:rsidRPr="00564F74" w:rsidRDefault="004B5004" w:rsidP="004B5004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004" w:rsidRPr="00564F74" w:rsidRDefault="004B5004" w:rsidP="004B5004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004" w:rsidRPr="00564F74" w:rsidRDefault="004B5004" w:rsidP="004B5004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004" w:rsidRPr="00564F74" w:rsidRDefault="004B5004" w:rsidP="004B5004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5004" w:rsidRPr="004B5004" w:rsidTr="004B5004">
        <w:trPr>
          <w:trHeight w:val="198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004" w:rsidRPr="00564F74" w:rsidRDefault="004B5004" w:rsidP="004B5004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F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004" w:rsidRPr="00564F74" w:rsidRDefault="004B5004" w:rsidP="004B5004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F7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004" w:rsidRPr="00564F74" w:rsidRDefault="004B5004" w:rsidP="004B5004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F7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004" w:rsidRPr="00564F74" w:rsidRDefault="004B5004" w:rsidP="004B5004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F7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004" w:rsidRPr="00564F74" w:rsidRDefault="004B5004" w:rsidP="004B5004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F7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004" w:rsidRPr="004B5004" w:rsidRDefault="004B5004" w:rsidP="004B5004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F74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4B5004" w:rsidRPr="004B5004" w:rsidTr="004B5004">
        <w:trPr>
          <w:trHeight w:val="16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004" w:rsidRPr="004B5004" w:rsidRDefault="004B5004" w:rsidP="004B5004">
            <w:pPr>
              <w:spacing w:line="240" w:lineRule="auto"/>
              <w:ind w:firstLine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004" w:rsidRPr="004B5004" w:rsidRDefault="004B5004" w:rsidP="004B5004">
            <w:pPr>
              <w:spacing w:line="240" w:lineRule="auto"/>
              <w:ind w:firstLine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004" w:rsidRPr="004B5004" w:rsidRDefault="004B5004" w:rsidP="004B5004">
            <w:pPr>
              <w:spacing w:line="240" w:lineRule="auto"/>
              <w:ind w:firstLine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004" w:rsidRPr="004B5004" w:rsidRDefault="004B5004" w:rsidP="004B5004">
            <w:pPr>
              <w:spacing w:line="240" w:lineRule="auto"/>
              <w:ind w:firstLine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004" w:rsidRPr="004B5004" w:rsidRDefault="004B5004" w:rsidP="004B5004">
            <w:pPr>
              <w:spacing w:line="240" w:lineRule="auto"/>
              <w:ind w:firstLine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004" w:rsidRPr="004B5004" w:rsidRDefault="004B5004" w:rsidP="004B5004">
            <w:pPr>
              <w:spacing w:line="240" w:lineRule="auto"/>
              <w:ind w:firstLine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:rsidR="00ED0B99" w:rsidRDefault="004B5004" w:rsidP="004B5004">
      <w:pPr>
        <w:spacing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B5004">
        <w:rPr>
          <w:rFonts w:ascii="Times New Roman" w:eastAsia="Calibri" w:hAnsi="Times New Roman" w:cs="Times New Roman"/>
          <w:sz w:val="28"/>
          <w:szCs w:val="28"/>
        </w:rPr>
        <w:t>Приложение</w:t>
      </w:r>
      <w:r w:rsidR="00E31410">
        <w:rPr>
          <w:rFonts w:ascii="Times New Roman" w:eastAsia="Calibri" w:hAnsi="Times New Roman" w:cs="Times New Roman"/>
          <w:sz w:val="28"/>
          <w:szCs w:val="28"/>
        </w:rPr>
        <w:t>:</w:t>
      </w:r>
      <w:r w:rsidRPr="004B5004">
        <w:rPr>
          <w:rFonts w:ascii="Times New Roman" w:eastAsia="Calibri" w:hAnsi="Times New Roman" w:cs="Times New Roman"/>
          <w:sz w:val="28"/>
          <w:szCs w:val="28"/>
        </w:rPr>
        <w:t xml:space="preserve"> документ</w:t>
      </w:r>
      <w:r w:rsidR="00E31410">
        <w:rPr>
          <w:rFonts w:ascii="Times New Roman" w:eastAsia="Calibri" w:hAnsi="Times New Roman" w:cs="Times New Roman"/>
          <w:sz w:val="28"/>
          <w:szCs w:val="28"/>
        </w:rPr>
        <w:t>ы</w:t>
      </w:r>
      <w:r w:rsidRPr="004B5004">
        <w:rPr>
          <w:rFonts w:ascii="Times New Roman" w:eastAsia="Calibri" w:hAnsi="Times New Roman" w:cs="Times New Roman"/>
          <w:sz w:val="28"/>
          <w:szCs w:val="28"/>
        </w:rPr>
        <w:t xml:space="preserve"> подтверждающи</w:t>
      </w:r>
      <w:r w:rsidR="00E31410">
        <w:rPr>
          <w:rFonts w:ascii="Times New Roman" w:eastAsia="Calibri" w:hAnsi="Times New Roman" w:cs="Times New Roman"/>
          <w:sz w:val="28"/>
          <w:szCs w:val="28"/>
        </w:rPr>
        <w:t>е</w:t>
      </w:r>
      <w:r w:rsidRPr="004B5004">
        <w:rPr>
          <w:rFonts w:ascii="Times New Roman" w:eastAsia="Calibri" w:hAnsi="Times New Roman" w:cs="Times New Roman"/>
          <w:sz w:val="28"/>
          <w:szCs w:val="28"/>
        </w:rPr>
        <w:t xml:space="preserve"> приобретение семян (пос</w:t>
      </w:r>
      <w:r w:rsidRPr="004B5004">
        <w:rPr>
          <w:rFonts w:ascii="Times New Roman" w:eastAsia="Calibri" w:hAnsi="Times New Roman" w:cs="Times New Roman"/>
          <w:sz w:val="28"/>
          <w:szCs w:val="28"/>
        </w:rPr>
        <w:t>а</w:t>
      </w:r>
      <w:r w:rsidRPr="004B5004">
        <w:rPr>
          <w:rFonts w:ascii="Times New Roman" w:eastAsia="Calibri" w:hAnsi="Times New Roman" w:cs="Times New Roman"/>
          <w:sz w:val="28"/>
          <w:szCs w:val="28"/>
        </w:rPr>
        <w:t>дочного материала), на ___л. в _____экз.</w:t>
      </w:r>
    </w:p>
    <w:p w:rsidR="00E31410" w:rsidRDefault="00E31410" w:rsidP="004B5004">
      <w:pPr>
        <w:spacing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E31410" w:rsidRPr="00ED0B99" w:rsidRDefault="00E31410" w:rsidP="004B5004">
      <w:pPr>
        <w:spacing w:line="240" w:lineRule="auto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417"/>
        <w:gridCol w:w="1495"/>
        <w:gridCol w:w="567"/>
        <w:gridCol w:w="241"/>
        <w:gridCol w:w="1850"/>
        <w:gridCol w:w="78"/>
      </w:tblGrid>
      <w:tr w:rsidR="006E3D54" w:rsidRPr="0006341D" w:rsidTr="00452E59">
        <w:tc>
          <w:tcPr>
            <w:tcW w:w="5417" w:type="dxa"/>
          </w:tcPr>
          <w:p w:rsidR="006E3D54" w:rsidRPr="0006341D" w:rsidRDefault="006E3D54" w:rsidP="00452E59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3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Заявитель</w:t>
            </w:r>
          </w:p>
        </w:tc>
        <w:tc>
          <w:tcPr>
            <w:tcW w:w="1495" w:type="dxa"/>
            <w:tcBorders>
              <w:bottom w:val="single" w:sz="4" w:space="0" w:color="auto"/>
            </w:tcBorders>
          </w:tcPr>
          <w:p w:rsidR="006E3D54" w:rsidRPr="0006341D" w:rsidRDefault="006E3D54" w:rsidP="00452E59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8" w:type="dxa"/>
            <w:gridSpan w:val="2"/>
            <w:vAlign w:val="bottom"/>
          </w:tcPr>
          <w:p w:rsidR="006E3D54" w:rsidRPr="0006341D" w:rsidRDefault="006E3D54" w:rsidP="00452E59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8" w:type="dxa"/>
            <w:gridSpan w:val="2"/>
            <w:tcBorders>
              <w:bottom w:val="single" w:sz="4" w:space="0" w:color="auto"/>
            </w:tcBorders>
            <w:vAlign w:val="bottom"/>
          </w:tcPr>
          <w:p w:rsidR="006E3D54" w:rsidRPr="0006341D" w:rsidRDefault="006E3D54" w:rsidP="00452E59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E3D54" w:rsidRPr="0006341D" w:rsidTr="00452E59">
        <w:tc>
          <w:tcPr>
            <w:tcW w:w="5417" w:type="dxa"/>
            <w:vAlign w:val="bottom"/>
          </w:tcPr>
          <w:p w:rsidR="006E3D54" w:rsidRPr="0006341D" w:rsidRDefault="006E3D54" w:rsidP="00452E59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3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М.П.</w:t>
            </w:r>
          </w:p>
        </w:tc>
        <w:tc>
          <w:tcPr>
            <w:tcW w:w="1495" w:type="dxa"/>
            <w:tcBorders>
              <w:top w:val="single" w:sz="4" w:space="0" w:color="auto"/>
            </w:tcBorders>
          </w:tcPr>
          <w:p w:rsidR="006E3D54" w:rsidRPr="0006341D" w:rsidRDefault="006E3D54" w:rsidP="00452E5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3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808" w:type="dxa"/>
            <w:gridSpan w:val="2"/>
          </w:tcPr>
          <w:p w:rsidR="006E3D54" w:rsidRPr="0006341D" w:rsidRDefault="006E3D54" w:rsidP="00452E5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8" w:type="dxa"/>
            <w:gridSpan w:val="2"/>
            <w:tcBorders>
              <w:top w:val="single" w:sz="4" w:space="0" w:color="auto"/>
            </w:tcBorders>
          </w:tcPr>
          <w:p w:rsidR="006E3D54" w:rsidRPr="0006341D" w:rsidRDefault="006E3D54" w:rsidP="00452E5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3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</w:tc>
      </w:tr>
      <w:tr w:rsidR="00BE576E" w:rsidRPr="00475F33" w:rsidTr="00452E59">
        <w:trPr>
          <w:gridAfter w:val="1"/>
          <w:wAfter w:w="78" w:type="dxa"/>
        </w:trPr>
        <w:tc>
          <w:tcPr>
            <w:tcW w:w="5417" w:type="dxa"/>
            <w:shd w:val="clear" w:color="auto" w:fill="auto"/>
          </w:tcPr>
          <w:p w:rsidR="00BE576E" w:rsidRPr="0006341D" w:rsidRDefault="00BE576E" w:rsidP="00452E59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3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 __ » ____________ 20 __ г.</w:t>
            </w:r>
          </w:p>
        </w:tc>
        <w:tc>
          <w:tcPr>
            <w:tcW w:w="1495" w:type="dxa"/>
            <w:shd w:val="clear" w:color="auto" w:fill="auto"/>
          </w:tcPr>
          <w:p w:rsidR="00BE576E" w:rsidRPr="00475F33" w:rsidRDefault="00BE576E" w:rsidP="00452E5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BE576E" w:rsidRPr="00475F33" w:rsidRDefault="00BE576E" w:rsidP="00452E5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gridSpan w:val="2"/>
            <w:shd w:val="clear" w:color="auto" w:fill="auto"/>
          </w:tcPr>
          <w:p w:rsidR="00BE576E" w:rsidRPr="00475F33" w:rsidRDefault="00BE576E" w:rsidP="00452E5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E576E" w:rsidRDefault="00BE576E" w:rsidP="00ED0B99">
      <w:pPr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576E" w:rsidRDefault="00BE576E" w:rsidP="00ED0B99">
      <w:pPr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576E" w:rsidRDefault="00BE576E" w:rsidP="00ED0B99">
      <w:pPr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207A" w:rsidRDefault="003A207A" w:rsidP="006C6E1B">
      <w:pPr>
        <w:ind w:firstLine="0"/>
      </w:pPr>
    </w:p>
    <w:p w:rsidR="00F324CE" w:rsidRDefault="00F324CE" w:rsidP="006C6E1B">
      <w:pPr>
        <w:ind w:firstLine="0"/>
      </w:pPr>
    </w:p>
    <w:p w:rsidR="00F324CE" w:rsidRDefault="00F324CE" w:rsidP="006C6E1B">
      <w:pPr>
        <w:ind w:firstLine="0"/>
      </w:pPr>
    </w:p>
    <w:p w:rsidR="00F324CE" w:rsidRDefault="00F324CE" w:rsidP="006C6E1B">
      <w:pPr>
        <w:ind w:firstLine="0"/>
      </w:pPr>
    </w:p>
    <w:p w:rsidR="00F324CE" w:rsidRDefault="00F324CE" w:rsidP="006C6E1B">
      <w:pPr>
        <w:ind w:firstLine="0"/>
      </w:pPr>
    </w:p>
    <w:p w:rsidR="00F324CE" w:rsidRDefault="00F324CE" w:rsidP="006C6E1B">
      <w:pPr>
        <w:ind w:firstLine="0"/>
      </w:pPr>
    </w:p>
    <w:p w:rsidR="00F324CE" w:rsidRDefault="00F324CE" w:rsidP="006C6E1B">
      <w:pPr>
        <w:ind w:firstLine="0"/>
      </w:pPr>
    </w:p>
    <w:p w:rsidR="00F324CE" w:rsidRDefault="00F324CE" w:rsidP="006C6E1B">
      <w:pPr>
        <w:ind w:firstLine="0"/>
      </w:pPr>
    </w:p>
    <w:p w:rsidR="00F324CE" w:rsidRDefault="00F324CE" w:rsidP="006C6E1B">
      <w:pPr>
        <w:ind w:firstLine="0"/>
      </w:pPr>
    </w:p>
    <w:p w:rsidR="00F324CE" w:rsidRDefault="00F324CE" w:rsidP="006C6E1B">
      <w:pPr>
        <w:ind w:firstLine="0"/>
      </w:pPr>
    </w:p>
    <w:p w:rsidR="00F324CE" w:rsidRDefault="00F324CE" w:rsidP="006C6E1B">
      <w:pPr>
        <w:ind w:firstLine="0"/>
      </w:pPr>
    </w:p>
    <w:p w:rsidR="00F324CE" w:rsidRDefault="00F324CE" w:rsidP="006C6E1B">
      <w:pPr>
        <w:ind w:firstLine="0"/>
      </w:pPr>
    </w:p>
    <w:p w:rsidR="00F324CE" w:rsidRDefault="00F324CE" w:rsidP="006C6E1B">
      <w:pPr>
        <w:ind w:firstLine="0"/>
      </w:pPr>
    </w:p>
    <w:p w:rsidR="00F324CE" w:rsidRDefault="00F324CE" w:rsidP="006C6E1B">
      <w:pPr>
        <w:ind w:firstLine="0"/>
      </w:pPr>
    </w:p>
    <w:p w:rsidR="00F324CE" w:rsidRPr="00564F74" w:rsidRDefault="0010174C" w:rsidP="00F324CE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74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  <w:r w:rsidR="00F324CE" w:rsidRPr="00564F74">
        <w:rPr>
          <w:rFonts w:ascii="Times New Roman" w:eastAsia="Times New Roman" w:hAnsi="Times New Roman" w:cs="Times New Roman"/>
          <w:sz w:val="28"/>
          <w:szCs w:val="28"/>
          <w:lang w:eastAsia="ru-RU"/>
        </w:rPr>
        <w:t>№ 35</w:t>
      </w:r>
    </w:p>
    <w:p w:rsidR="00CD4A0C" w:rsidRPr="00CD4A0C" w:rsidRDefault="00CD4A0C" w:rsidP="00CD4A0C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A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Порядку предоставления из бюджета </w:t>
      </w:r>
    </w:p>
    <w:p w:rsidR="00CD4A0C" w:rsidRPr="00CD4A0C" w:rsidRDefault="00CD4A0C" w:rsidP="00CD4A0C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A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CD4A0C" w:rsidRPr="00CD4A0C" w:rsidRDefault="00CD4A0C" w:rsidP="00CD4A0C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A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Щербиновский район субсидий </w:t>
      </w:r>
    </w:p>
    <w:p w:rsidR="00CD4A0C" w:rsidRPr="00CD4A0C" w:rsidRDefault="00CD4A0C" w:rsidP="00CD4A0C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A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малым формам хозяйствования </w:t>
      </w:r>
    </w:p>
    <w:p w:rsidR="00CD4A0C" w:rsidRPr="00CD4A0C" w:rsidRDefault="00CD4A0C" w:rsidP="00CD4A0C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A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агропромышленном комплексе </w:t>
      </w:r>
    </w:p>
    <w:p w:rsidR="00F324CE" w:rsidRPr="00564F74" w:rsidRDefault="00CD4A0C" w:rsidP="00CD4A0C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A0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поддержку сельскохозяйственного производства</w:t>
      </w:r>
    </w:p>
    <w:p w:rsidR="00F324CE" w:rsidRPr="00564F74" w:rsidRDefault="00F324CE" w:rsidP="00F324CE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24CE" w:rsidRPr="00564F74" w:rsidRDefault="00F324CE" w:rsidP="00F324CE">
      <w:pPr>
        <w:spacing w:line="240" w:lineRule="auto"/>
        <w:ind w:left="467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24CE" w:rsidRPr="00564F74" w:rsidRDefault="00F324CE" w:rsidP="00F324CE">
      <w:pPr>
        <w:spacing w:line="240" w:lineRule="auto"/>
        <w:ind w:right="-1" w:firstLine="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64F74">
        <w:rPr>
          <w:rFonts w:ascii="Times New Roman" w:eastAsia="Calibri" w:hAnsi="Times New Roman" w:cs="Times New Roman"/>
          <w:sz w:val="28"/>
          <w:szCs w:val="28"/>
        </w:rPr>
        <w:t>№_______</w:t>
      </w:r>
    </w:p>
    <w:p w:rsidR="00F324CE" w:rsidRPr="00564F74" w:rsidRDefault="00F324CE" w:rsidP="00F324CE">
      <w:pPr>
        <w:spacing w:line="240" w:lineRule="auto"/>
        <w:ind w:right="-1" w:firstLine="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64F74">
        <w:rPr>
          <w:rFonts w:ascii="Times New Roman" w:eastAsia="Calibri" w:hAnsi="Times New Roman" w:cs="Times New Roman"/>
          <w:sz w:val="28"/>
          <w:szCs w:val="28"/>
        </w:rPr>
        <w:t>от «___» _________________20__г.</w:t>
      </w:r>
    </w:p>
    <w:p w:rsidR="00F324CE" w:rsidRPr="00564F74" w:rsidRDefault="00F324CE" w:rsidP="00F324CE">
      <w:pPr>
        <w:spacing w:line="240" w:lineRule="auto"/>
        <w:ind w:right="-1" w:firstLine="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F324CE" w:rsidRPr="00564F74" w:rsidRDefault="00F324CE" w:rsidP="00F324CE">
      <w:pPr>
        <w:spacing w:line="240" w:lineRule="auto"/>
        <w:ind w:right="-1" w:firstLine="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64F74">
        <w:rPr>
          <w:rFonts w:ascii="Times New Roman" w:eastAsia="Calibri" w:hAnsi="Times New Roman" w:cs="Times New Roman"/>
          <w:b/>
          <w:sz w:val="28"/>
          <w:szCs w:val="28"/>
        </w:rPr>
        <w:t>СПРАВКА</w:t>
      </w:r>
    </w:p>
    <w:p w:rsidR="00F324CE" w:rsidRPr="00564F74" w:rsidRDefault="00F324CE" w:rsidP="00F324CE">
      <w:pPr>
        <w:spacing w:line="240" w:lineRule="auto"/>
        <w:ind w:right="-1" w:firstLine="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64F74">
        <w:rPr>
          <w:rFonts w:ascii="Times New Roman" w:eastAsia="Calibri" w:hAnsi="Times New Roman" w:cs="Times New Roman"/>
          <w:b/>
          <w:sz w:val="28"/>
          <w:szCs w:val="28"/>
        </w:rPr>
        <w:t>о ветеринарно-санитарном благополучии производителей молока</w:t>
      </w:r>
    </w:p>
    <w:p w:rsidR="00F324CE" w:rsidRPr="00564F74" w:rsidRDefault="00F324CE" w:rsidP="00F324CE">
      <w:pPr>
        <w:spacing w:line="240" w:lineRule="auto"/>
        <w:ind w:right="-1" w:firstLine="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324CE" w:rsidRPr="00564F74" w:rsidRDefault="00F324CE" w:rsidP="00F324CE">
      <w:pPr>
        <w:spacing w:line="240" w:lineRule="auto"/>
        <w:ind w:right="-1" w:firstLine="0"/>
        <w:contextualSpacing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564F74">
        <w:rPr>
          <w:rFonts w:ascii="Times New Roman" w:eastAsia="Calibri" w:hAnsi="Times New Roman" w:cs="Times New Roman"/>
          <w:sz w:val="28"/>
          <w:szCs w:val="28"/>
        </w:rPr>
        <w:t>Дана</w:t>
      </w:r>
      <w:proofErr w:type="gramEnd"/>
      <w:r w:rsidRPr="00564F74">
        <w:rPr>
          <w:rFonts w:ascii="Times New Roman" w:eastAsia="Calibri" w:hAnsi="Times New Roman" w:cs="Times New Roman"/>
          <w:sz w:val="28"/>
          <w:szCs w:val="28"/>
        </w:rPr>
        <w:t xml:space="preserve"> главе ЛПХ (ИП, КФХ): ________________________________________</w:t>
      </w:r>
    </w:p>
    <w:p w:rsidR="00F324CE" w:rsidRPr="00564F74" w:rsidRDefault="00F324CE" w:rsidP="00F324CE">
      <w:pPr>
        <w:spacing w:line="240" w:lineRule="auto"/>
        <w:ind w:right="-1" w:firstLine="0"/>
        <w:contextualSpacing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564F74">
        <w:rPr>
          <w:rFonts w:ascii="Times New Roman" w:eastAsia="Calibri" w:hAnsi="Times New Roman" w:cs="Times New Roman"/>
          <w:sz w:val="28"/>
          <w:szCs w:val="28"/>
        </w:rPr>
        <w:t>проживающему (й) по адресу:__________________________________________</w:t>
      </w:r>
      <w:proofErr w:type="gramEnd"/>
    </w:p>
    <w:p w:rsidR="00F324CE" w:rsidRPr="00564F74" w:rsidRDefault="00F324CE" w:rsidP="00F324CE">
      <w:pPr>
        <w:spacing w:line="240" w:lineRule="auto"/>
        <w:ind w:right="-1" w:firstLine="0"/>
        <w:contextualSpacing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564F74">
        <w:rPr>
          <w:rFonts w:ascii="Times New Roman" w:eastAsia="Calibri" w:hAnsi="Times New Roman" w:cs="Times New Roman"/>
          <w:sz w:val="28"/>
          <w:szCs w:val="28"/>
        </w:rPr>
        <w:t>имеющего</w:t>
      </w:r>
      <w:proofErr w:type="gramEnd"/>
      <w:r w:rsidRPr="00564F74">
        <w:rPr>
          <w:rFonts w:ascii="Times New Roman" w:eastAsia="Calibri" w:hAnsi="Times New Roman" w:cs="Times New Roman"/>
          <w:sz w:val="28"/>
          <w:szCs w:val="28"/>
        </w:rPr>
        <w:t xml:space="preserve"> хозяйство по адресу: ________________________________________,</w:t>
      </w:r>
    </w:p>
    <w:p w:rsidR="00F324CE" w:rsidRPr="00564F74" w:rsidRDefault="00F324CE" w:rsidP="00F324CE">
      <w:pPr>
        <w:spacing w:line="240" w:lineRule="auto"/>
        <w:ind w:right="-1" w:firstLine="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64F74">
        <w:rPr>
          <w:rFonts w:ascii="Times New Roman" w:eastAsia="Calibri" w:hAnsi="Times New Roman" w:cs="Times New Roman"/>
          <w:sz w:val="28"/>
          <w:szCs w:val="28"/>
        </w:rPr>
        <w:t>в том, что в данном хозяйстве содержится поголовье коров в количестве ___гол.</w:t>
      </w:r>
    </w:p>
    <w:p w:rsidR="00F324CE" w:rsidRPr="00564F74" w:rsidRDefault="00F324CE" w:rsidP="00F324CE">
      <w:pPr>
        <w:spacing w:line="240" w:lineRule="auto"/>
        <w:ind w:right="-1" w:firstLine="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64F74">
        <w:rPr>
          <w:rFonts w:ascii="Times New Roman" w:eastAsia="Calibri" w:hAnsi="Times New Roman" w:cs="Times New Roman"/>
          <w:sz w:val="28"/>
          <w:szCs w:val="28"/>
        </w:rPr>
        <w:t xml:space="preserve">Данное поголовье коров клинически </w:t>
      </w:r>
      <w:proofErr w:type="gramStart"/>
      <w:r w:rsidRPr="00564F74">
        <w:rPr>
          <w:rFonts w:ascii="Times New Roman" w:eastAsia="Calibri" w:hAnsi="Times New Roman" w:cs="Times New Roman"/>
          <w:sz w:val="28"/>
          <w:szCs w:val="28"/>
        </w:rPr>
        <w:t>здорово</w:t>
      </w:r>
      <w:proofErr w:type="gramEnd"/>
      <w:r w:rsidRPr="00564F74">
        <w:rPr>
          <w:rFonts w:ascii="Times New Roman" w:eastAsia="Calibri" w:hAnsi="Times New Roman" w:cs="Times New Roman"/>
          <w:sz w:val="28"/>
          <w:szCs w:val="28"/>
        </w:rPr>
        <w:t xml:space="preserve">, состоит на учете в </w:t>
      </w:r>
      <w:r w:rsidRPr="004B3321">
        <w:rPr>
          <w:rFonts w:ascii="Times New Roman" w:eastAsia="Calibri" w:hAnsi="Times New Roman" w:cs="Times New Roman"/>
          <w:sz w:val="28"/>
          <w:szCs w:val="28"/>
        </w:rPr>
        <w:t xml:space="preserve">ГБУ КК «Управление ветеринарии  </w:t>
      </w:r>
      <w:proofErr w:type="spellStart"/>
      <w:r w:rsidRPr="004B3321">
        <w:rPr>
          <w:rFonts w:ascii="Times New Roman" w:eastAsia="Calibri" w:hAnsi="Times New Roman" w:cs="Times New Roman"/>
          <w:sz w:val="28"/>
          <w:szCs w:val="28"/>
        </w:rPr>
        <w:t>Щербиновского</w:t>
      </w:r>
      <w:proofErr w:type="spellEnd"/>
      <w:r w:rsidRPr="004B3321">
        <w:rPr>
          <w:rFonts w:ascii="Times New Roman" w:eastAsia="Calibri" w:hAnsi="Times New Roman" w:cs="Times New Roman"/>
          <w:sz w:val="28"/>
          <w:szCs w:val="28"/>
        </w:rPr>
        <w:t xml:space="preserve"> района». Ветеринарные об</w:t>
      </w:r>
      <w:r w:rsidRPr="00564F74">
        <w:rPr>
          <w:rFonts w:ascii="Times New Roman" w:eastAsia="Calibri" w:hAnsi="Times New Roman" w:cs="Times New Roman"/>
          <w:sz w:val="28"/>
          <w:szCs w:val="28"/>
        </w:rPr>
        <w:t xml:space="preserve">работки проводятся </w:t>
      </w:r>
      <w:proofErr w:type="gramStart"/>
      <w:r w:rsidRPr="00564F74">
        <w:rPr>
          <w:rFonts w:ascii="Times New Roman" w:eastAsia="Calibri" w:hAnsi="Times New Roman" w:cs="Times New Roman"/>
          <w:sz w:val="28"/>
          <w:szCs w:val="28"/>
        </w:rPr>
        <w:t>согласно плана</w:t>
      </w:r>
      <w:proofErr w:type="gramEnd"/>
      <w:r w:rsidRPr="00564F74">
        <w:rPr>
          <w:rFonts w:ascii="Times New Roman" w:eastAsia="Calibri" w:hAnsi="Times New Roman" w:cs="Times New Roman"/>
          <w:sz w:val="28"/>
          <w:szCs w:val="28"/>
        </w:rPr>
        <w:t xml:space="preserve"> ветеринарно-профилактических мероприятий. Местность подворья благополучна по инфекционным заболеваниям. Молоко, производимое в данном хозяйстве, получено от клинических здоровых коров. Хозяйство состоит в реестре поднадзорных объектов государственной ветер</w:t>
      </w:r>
      <w:r w:rsidRPr="00564F74">
        <w:rPr>
          <w:rFonts w:ascii="Times New Roman" w:eastAsia="Calibri" w:hAnsi="Times New Roman" w:cs="Times New Roman"/>
          <w:sz w:val="28"/>
          <w:szCs w:val="28"/>
        </w:rPr>
        <w:t>и</w:t>
      </w:r>
      <w:r w:rsidRPr="00564F74">
        <w:rPr>
          <w:rFonts w:ascii="Times New Roman" w:eastAsia="Calibri" w:hAnsi="Times New Roman" w:cs="Times New Roman"/>
          <w:sz w:val="28"/>
          <w:szCs w:val="28"/>
        </w:rPr>
        <w:t xml:space="preserve">нарной службы </w:t>
      </w:r>
      <w:proofErr w:type="spellStart"/>
      <w:r w:rsidRPr="00564F74">
        <w:rPr>
          <w:rFonts w:ascii="Times New Roman" w:eastAsia="Calibri" w:hAnsi="Times New Roman" w:cs="Times New Roman"/>
          <w:sz w:val="28"/>
          <w:szCs w:val="28"/>
        </w:rPr>
        <w:t>Щербиновского</w:t>
      </w:r>
      <w:proofErr w:type="spellEnd"/>
      <w:r w:rsidRPr="00564F74">
        <w:rPr>
          <w:rFonts w:ascii="Times New Roman" w:eastAsia="Calibri" w:hAnsi="Times New Roman" w:cs="Times New Roman"/>
          <w:sz w:val="28"/>
          <w:szCs w:val="28"/>
        </w:rPr>
        <w:t xml:space="preserve"> района.</w:t>
      </w:r>
    </w:p>
    <w:p w:rsidR="00F324CE" w:rsidRPr="00564F74" w:rsidRDefault="00F324CE" w:rsidP="00F324CE">
      <w:pPr>
        <w:spacing w:line="240" w:lineRule="auto"/>
        <w:ind w:right="-1" w:firstLine="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64F74">
        <w:rPr>
          <w:rFonts w:ascii="Times New Roman" w:eastAsia="Calibri" w:hAnsi="Times New Roman" w:cs="Times New Roman"/>
          <w:sz w:val="28"/>
          <w:szCs w:val="28"/>
        </w:rPr>
        <w:t>С «_____» ______________20___г.  по «_____» _____________20___г. справка о ветеринарно-санитарном благополучии на молочных фермах поставщиков оформлялась в ФГИС «Меркурий» на  молоко.</w:t>
      </w:r>
    </w:p>
    <w:p w:rsidR="00F324CE" w:rsidRPr="00564F74" w:rsidRDefault="00F324CE" w:rsidP="00F324CE">
      <w:pPr>
        <w:spacing w:line="240" w:lineRule="auto"/>
        <w:ind w:right="-1" w:firstLine="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64F74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</w:t>
      </w:r>
    </w:p>
    <w:p w:rsidR="00F324CE" w:rsidRPr="00564F74" w:rsidRDefault="00F324CE" w:rsidP="00F324CE">
      <w:pPr>
        <w:spacing w:line="240" w:lineRule="auto"/>
        <w:ind w:right="-1" w:firstLine="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64F74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(Ф.И.О. заготовителя молока)</w:t>
      </w:r>
    </w:p>
    <w:p w:rsidR="00DA6A42" w:rsidRPr="00564F74" w:rsidRDefault="00DA6A42" w:rsidP="00F324CE">
      <w:pPr>
        <w:spacing w:line="240" w:lineRule="auto"/>
        <w:ind w:right="-1" w:firstLine="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DA6A42" w:rsidRPr="00564F74" w:rsidRDefault="00DA6A42" w:rsidP="00F324CE">
      <w:pPr>
        <w:spacing w:line="240" w:lineRule="auto"/>
        <w:ind w:right="-1" w:firstLine="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F324CE" w:rsidRPr="00564F74" w:rsidRDefault="00F324CE" w:rsidP="00F324CE">
      <w:pPr>
        <w:spacing w:line="240" w:lineRule="auto"/>
        <w:ind w:right="-1" w:firstLine="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64F74">
        <w:rPr>
          <w:rFonts w:ascii="Times New Roman" w:eastAsia="Calibri" w:hAnsi="Times New Roman" w:cs="Times New Roman"/>
          <w:sz w:val="28"/>
          <w:szCs w:val="28"/>
        </w:rPr>
        <w:t>______________________          ____________             _____________________</w:t>
      </w:r>
    </w:p>
    <w:p w:rsidR="00F324CE" w:rsidRPr="00564F74" w:rsidRDefault="00F324CE" w:rsidP="00F324CE">
      <w:pPr>
        <w:spacing w:line="240" w:lineRule="auto"/>
        <w:ind w:right="-1" w:firstLine="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64F74">
        <w:rPr>
          <w:rFonts w:ascii="Times New Roman" w:eastAsia="Calibri" w:hAnsi="Times New Roman" w:cs="Times New Roman"/>
          <w:sz w:val="28"/>
          <w:szCs w:val="28"/>
        </w:rPr>
        <w:t>(ветеринарный специалист)        (подпись)                               (ФИО)</w:t>
      </w:r>
    </w:p>
    <w:p w:rsidR="00F324CE" w:rsidRPr="00564F74" w:rsidRDefault="00F324CE" w:rsidP="00F324CE">
      <w:pPr>
        <w:spacing w:line="240" w:lineRule="auto"/>
        <w:ind w:right="-1" w:firstLine="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F324CE" w:rsidRPr="00F324CE" w:rsidRDefault="00F324CE" w:rsidP="00A210FF">
      <w:pPr>
        <w:tabs>
          <w:tab w:val="left" w:pos="5685"/>
        </w:tabs>
        <w:spacing w:line="240" w:lineRule="auto"/>
        <w:ind w:right="-1" w:firstLine="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64F74">
        <w:rPr>
          <w:rFonts w:ascii="Times New Roman" w:eastAsia="Calibri" w:hAnsi="Times New Roman" w:cs="Times New Roman"/>
          <w:sz w:val="28"/>
          <w:szCs w:val="28"/>
        </w:rPr>
        <w:t>«___»________________20___г.</w:t>
      </w:r>
      <w:r w:rsidR="00A210FF" w:rsidRPr="00564F74">
        <w:rPr>
          <w:rFonts w:ascii="Times New Roman" w:eastAsia="Calibri" w:hAnsi="Times New Roman" w:cs="Times New Roman"/>
          <w:sz w:val="28"/>
          <w:szCs w:val="28"/>
        </w:rPr>
        <w:tab/>
      </w:r>
    </w:p>
    <w:p w:rsidR="00F324CE" w:rsidRPr="00DA6A42" w:rsidRDefault="00F324CE" w:rsidP="006C6E1B">
      <w:pPr>
        <w:ind w:firstLine="0"/>
        <w:rPr>
          <w:sz w:val="28"/>
          <w:szCs w:val="28"/>
        </w:rPr>
      </w:pPr>
    </w:p>
    <w:sectPr w:rsidR="00F324CE" w:rsidRPr="00DA6A42" w:rsidSect="00F7084A"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1EF5" w:rsidRDefault="00D21EF5">
      <w:pPr>
        <w:spacing w:line="240" w:lineRule="auto"/>
      </w:pPr>
      <w:r>
        <w:separator/>
      </w:r>
    </w:p>
  </w:endnote>
  <w:endnote w:type="continuationSeparator" w:id="0">
    <w:p w:rsidR="00D21EF5" w:rsidRDefault="00D21EF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1EF5" w:rsidRDefault="00D21EF5">
      <w:pPr>
        <w:spacing w:line="240" w:lineRule="auto"/>
      </w:pPr>
      <w:r>
        <w:separator/>
      </w:r>
    </w:p>
  </w:footnote>
  <w:footnote w:type="continuationSeparator" w:id="0">
    <w:p w:rsidR="00D21EF5" w:rsidRDefault="00D21EF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0559" w:rsidRDefault="00A40559" w:rsidP="00F7084A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2</w:t>
    </w:r>
    <w:r>
      <w:rPr>
        <w:rStyle w:val="ac"/>
      </w:rPr>
      <w:fldChar w:fldCharType="end"/>
    </w:r>
  </w:p>
  <w:p w:rsidR="00A40559" w:rsidRDefault="00A40559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0559" w:rsidRPr="003D36D7" w:rsidRDefault="00A40559">
    <w:pPr>
      <w:pStyle w:val="aa"/>
      <w:jc w:val="center"/>
      <w:rPr>
        <w:sz w:val="28"/>
        <w:szCs w:val="28"/>
      </w:rPr>
    </w:pPr>
  </w:p>
  <w:p w:rsidR="00A40559" w:rsidRDefault="00A40559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0559" w:rsidRDefault="00A40559">
    <w:pPr>
      <w:pStyle w:val="aa"/>
      <w:jc w:val="center"/>
    </w:pPr>
  </w:p>
  <w:p w:rsidR="00A40559" w:rsidRDefault="00A40559">
    <w:pPr>
      <w:pStyle w:val="aa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0559" w:rsidRDefault="00A40559" w:rsidP="00F7084A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A40559" w:rsidRDefault="00A40559">
    <w:pPr>
      <w:pStyle w:val="aa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0559" w:rsidRDefault="00A40559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791"/>
        </w:tabs>
        <w:ind w:left="2791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3FF102F"/>
    <w:multiLevelType w:val="hybridMultilevel"/>
    <w:tmpl w:val="A7CCA6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7D074D"/>
    <w:multiLevelType w:val="multilevel"/>
    <w:tmpl w:val="BD3AF856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decimal"/>
      <w:lvlText w:val="%1.%2."/>
      <w:lvlJc w:val="left"/>
      <w:pPr>
        <w:tabs>
          <w:tab w:val="num" w:pos="1659"/>
        </w:tabs>
        <w:ind w:left="1659" w:hanging="13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3"/>
        </w:tabs>
        <w:ind w:left="2013" w:hanging="13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67"/>
        </w:tabs>
        <w:ind w:left="2367" w:hanging="13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21"/>
        </w:tabs>
        <w:ind w:left="2721" w:hanging="130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75"/>
        </w:tabs>
        <w:ind w:left="3075" w:hanging="130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4">
    <w:nsid w:val="08C05E8C"/>
    <w:multiLevelType w:val="hybridMultilevel"/>
    <w:tmpl w:val="B38A2A68"/>
    <w:lvl w:ilvl="0" w:tplc="0D08281E">
      <w:start w:val="1"/>
      <w:numFmt w:val="bullet"/>
      <w:lvlText w:val="□"/>
      <w:lvlJc w:val="left"/>
      <w:pPr>
        <w:ind w:left="1070" w:hanging="360"/>
      </w:pPr>
      <w:rPr>
        <w:rFonts w:ascii="Times New Roman" w:hAnsi="Times New Roman" w:cs="Times New Roman" w:hint="default"/>
        <w:sz w:val="36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>
    <w:nsid w:val="0D3A2C9F"/>
    <w:multiLevelType w:val="hybridMultilevel"/>
    <w:tmpl w:val="C2BE9CB2"/>
    <w:lvl w:ilvl="0" w:tplc="7A42D68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0E4932EE"/>
    <w:multiLevelType w:val="hybridMultilevel"/>
    <w:tmpl w:val="43DEF9B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123E7728"/>
    <w:multiLevelType w:val="hybridMultilevel"/>
    <w:tmpl w:val="20F49E70"/>
    <w:lvl w:ilvl="0" w:tplc="FA78978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69F07C8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199E71CD"/>
    <w:multiLevelType w:val="hybridMultilevel"/>
    <w:tmpl w:val="0228FED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6279D9"/>
    <w:multiLevelType w:val="hybridMultilevel"/>
    <w:tmpl w:val="A13635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0C0D05"/>
    <w:multiLevelType w:val="hybridMultilevel"/>
    <w:tmpl w:val="7B3E947C"/>
    <w:lvl w:ilvl="0" w:tplc="48D47E5A">
      <w:start w:val="1"/>
      <w:numFmt w:val="decimal"/>
      <w:lvlText w:val="%1)"/>
      <w:lvlJc w:val="left"/>
      <w:pPr>
        <w:tabs>
          <w:tab w:val="num" w:pos="567"/>
        </w:tabs>
        <w:ind w:left="567" w:hanging="2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8E63D1E"/>
    <w:multiLevelType w:val="hybridMultilevel"/>
    <w:tmpl w:val="EF3A2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025707"/>
    <w:multiLevelType w:val="hybridMultilevel"/>
    <w:tmpl w:val="D492699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35BB0F42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91D4A51"/>
    <w:multiLevelType w:val="hybridMultilevel"/>
    <w:tmpl w:val="3E383C92"/>
    <w:lvl w:ilvl="0" w:tplc="B1CC50CA">
      <w:start w:val="1"/>
      <w:numFmt w:val="bullet"/>
      <w:lvlText w:val="□"/>
      <w:lvlJc w:val="left"/>
      <w:pPr>
        <w:ind w:left="1287" w:hanging="360"/>
      </w:pPr>
      <w:rPr>
        <w:rFonts w:ascii="Times New Roman" w:hAnsi="Times New Roman"/>
        <w:sz w:val="36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3EE80D66"/>
    <w:multiLevelType w:val="multilevel"/>
    <w:tmpl w:val="6740808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>
    <w:nsid w:val="41F643FA"/>
    <w:multiLevelType w:val="hybridMultilevel"/>
    <w:tmpl w:val="3B72E84C"/>
    <w:lvl w:ilvl="0" w:tplc="0D08281E">
      <w:start w:val="1"/>
      <w:numFmt w:val="bullet"/>
      <w:lvlText w:val="□"/>
      <w:lvlJc w:val="left"/>
      <w:pPr>
        <w:ind w:left="795" w:hanging="360"/>
      </w:pPr>
      <w:rPr>
        <w:rFonts w:ascii="Times New Roman" w:hAnsi="Times New Roman" w:cs="Times New Roman" w:hint="default"/>
        <w:sz w:val="36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8">
    <w:nsid w:val="442449B8"/>
    <w:multiLevelType w:val="hybridMultilevel"/>
    <w:tmpl w:val="ABB6EA54"/>
    <w:lvl w:ilvl="0" w:tplc="0D08281E">
      <w:start w:val="1"/>
      <w:numFmt w:val="bullet"/>
      <w:lvlText w:val="□"/>
      <w:lvlJc w:val="left"/>
      <w:pPr>
        <w:ind w:left="2912" w:hanging="360"/>
      </w:pPr>
      <w:rPr>
        <w:rFonts w:ascii="Times New Roman" w:hAnsi="Times New Roman" w:cs="Times New Roman" w:hint="default"/>
        <w:sz w:val="36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44634D65"/>
    <w:multiLevelType w:val="hybridMultilevel"/>
    <w:tmpl w:val="8762608A"/>
    <w:lvl w:ilvl="0" w:tplc="FA78978E">
      <w:start w:val="1"/>
      <w:numFmt w:val="bullet"/>
      <w:lvlText w:val=""/>
      <w:lvlJc w:val="left"/>
      <w:pPr>
        <w:ind w:left="5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940" w:hanging="360"/>
      </w:pPr>
      <w:rPr>
        <w:rFonts w:ascii="Wingdings" w:hAnsi="Wingdings" w:hint="default"/>
      </w:rPr>
    </w:lvl>
  </w:abstractNum>
  <w:abstractNum w:abstractNumId="20">
    <w:nsid w:val="47956433"/>
    <w:multiLevelType w:val="hybridMultilevel"/>
    <w:tmpl w:val="CABE5A4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A393674"/>
    <w:multiLevelType w:val="hybridMultilevel"/>
    <w:tmpl w:val="DC38F5C8"/>
    <w:lvl w:ilvl="0" w:tplc="D772E460">
      <w:start w:val="1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>
    <w:nsid w:val="4DC54F03"/>
    <w:multiLevelType w:val="hybridMultilevel"/>
    <w:tmpl w:val="E026D774"/>
    <w:lvl w:ilvl="0" w:tplc="0D08281E">
      <w:start w:val="1"/>
      <w:numFmt w:val="bullet"/>
      <w:lvlText w:val="□"/>
      <w:lvlJc w:val="left"/>
      <w:pPr>
        <w:ind w:left="795" w:hanging="360"/>
      </w:pPr>
      <w:rPr>
        <w:rFonts w:ascii="Times New Roman" w:hAnsi="Times New Roman" w:cs="Times New Roman" w:hint="default"/>
        <w:sz w:val="36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3">
    <w:nsid w:val="55F73C19"/>
    <w:multiLevelType w:val="hybridMultilevel"/>
    <w:tmpl w:val="94E22C5C"/>
    <w:lvl w:ilvl="0" w:tplc="22F211B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7DCC9C1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172DA7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48408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31CBC8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8A6BBD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E88DE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4A0567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C70A9E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4">
    <w:nsid w:val="592C4765"/>
    <w:multiLevelType w:val="hybridMultilevel"/>
    <w:tmpl w:val="68D653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FD825EA"/>
    <w:multiLevelType w:val="hybridMultilevel"/>
    <w:tmpl w:val="328EBC68"/>
    <w:lvl w:ilvl="0" w:tplc="0A76AB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87A3FEF"/>
    <w:multiLevelType w:val="hybridMultilevel"/>
    <w:tmpl w:val="D230FF4C"/>
    <w:lvl w:ilvl="0" w:tplc="0D08281E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3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3"/>
  </w:num>
  <w:num w:numId="3">
    <w:abstractNumId w:val="11"/>
  </w:num>
  <w:num w:numId="4">
    <w:abstractNumId w:val="8"/>
  </w:num>
  <w:num w:numId="5">
    <w:abstractNumId w:val="14"/>
  </w:num>
  <w:num w:numId="6">
    <w:abstractNumId w:val="3"/>
  </w:num>
  <w:num w:numId="7">
    <w:abstractNumId w:val="0"/>
  </w:num>
  <w:num w:numId="8">
    <w:abstractNumId w:val="1"/>
  </w:num>
  <w:num w:numId="9">
    <w:abstractNumId w:val="6"/>
  </w:num>
  <w:num w:numId="10">
    <w:abstractNumId w:val="26"/>
  </w:num>
  <w:num w:numId="11">
    <w:abstractNumId w:val="12"/>
  </w:num>
  <w:num w:numId="12">
    <w:abstractNumId w:val="23"/>
  </w:num>
  <w:num w:numId="13">
    <w:abstractNumId w:val="16"/>
  </w:num>
  <w:num w:numId="14">
    <w:abstractNumId w:val="24"/>
  </w:num>
  <w:num w:numId="15">
    <w:abstractNumId w:val="17"/>
  </w:num>
  <w:num w:numId="16">
    <w:abstractNumId w:val="22"/>
  </w:num>
  <w:num w:numId="17">
    <w:abstractNumId w:val="18"/>
  </w:num>
  <w:num w:numId="18">
    <w:abstractNumId w:val="9"/>
  </w:num>
  <w:num w:numId="19">
    <w:abstractNumId w:val="4"/>
  </w:num>
  <w:num w:numId="20">
    <w:abstractNumId w:val="7"/>
  </w:num>
  <w:num w:numId="21">
    <w:abstractNumId w:val="19"/>
  </w:num>
  <w:num w:numId="22">
    <w:abstractNumId w:val="10"/>
  </w:num>
  <w:num w:numId="23">
    <w:abstractNumId w:val="25"/>
  </w:num>
  <w:num w:numId="24">
    <w:abstractNumId w:val="5"/>
  </w:num>
  <w:num w:numId="25">
    <w:abstractNumId w:val="21"/>
  </w:num>
  <w:num w:numId="26">
    <w:abstractNumId w:val="2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hyphenationZone w:val="357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2B8"/>
    <w:rsid w:val="0000048D"/>
    <w:rsid w:val="00002DD3"/>
    <w:rsid w:val="00003C6B"/>
    <w:rsid w:val="00003D52"/>
    <w:rsid w:val="0000724A"/>
    <w:rsid w:val="00007B97"/>
    <w:rsid w:val="00012455"/>
    <w:rsid w:val="000126BA"/>
    <w:rsid w:val="000131D5"/>
    <w:rsid w:val="00015F65"/>
    <w:rsid w:val="00016A9E"/>
    <w:rsid w:val="000216A3"/>
    <w:rsid w:val="00021A4F"/>
    <w:rsid w:val="00022308"/>
    <w:rsid w:val="00025077"/>
    <w:rsid w:val="00027C59"/>
    <w:rsid w:val="00031575"/>
    <w:rsid w:val="000355DE"/>
    <w:rsid w:val="00035D61"/>
    <w:rsid w:val="00036B2F"/>
    <w:rsid w:val="00042C11"/>
    <w:rsid w:val="0004490D"/>
    <w:rsid w:val="00044E45"/>
    <w:rsid w:val="00044F23"/>
    <w:rsid w:val="000466E4"/>
    <w:rsid w:val="00046F64"/>
    <w:rsid w:val="00052C53"/>
    <w:rsid w:val="0006066A"/>
    <w:rsid w:val="000626B5"/>
    <w:rsid w:val="0006341D"/>
    <w:rsid w:val="00064B95"/>
    <w:rsid w:val="000653AF"/>
    <w:rsid w:val="00065735"/>
    <w:rsid w:val="000708E4"/>
    <w:rsid w:val="000718EA"/>
    <w:rsid w:val="00071A00"/>
    <w:rsid w:val="00072239"/>
    <w:rsid w:val="00075378"/>
    <w:rsid w:val="000756AD"/>
    <w:rsid w:val="00075BA7"/>
    <w:rsid w:val="00077AD0"/>
    <w:rsid w:val="00084A9F"/>
    <w:rsid w:val="0008704A"/>
    <w:rsid w:val="00092201"/>
    <w:rsid w:val="00092C6B"/>
    <w:rsid w:val="00093DC4"/>
    <w:rsid w:val="0009418B"/>
    <w:rsid w:val="00094F32"/>
    <w:rsid w:val="0009518E"/>
    <w:rsid w:val="000951E8"/>
    <w:rsid w:val="00097860"/>
    <w:rsid w:val="000A00EB"/>
    <w:rsid w:val="000A041E"/>
    <w:rsid w:val="000A11D4"/>
    <w:rsid w:val="000A185B"/>
    <w:rsid w:val="000A1CD3"/>
    <w:rsid w:val="000A2031"/>
    <w:rsid w:val="000A2217"/>
    <w:rsid w:val="000A5BE1"/>
    <w:rsid w:val="000A5F46"/>
    <w:rsid w:val="000A6020"/>
    <w:rsid w:val="000B0366"/>
    <w:rsid w:val="000B2E56"/>
    <w:rsid w:val="000B3A9D"/>
    <w:rsid w:val="000B4852"/>
    <w:rsid w:val="000C0A54"/>
    <w:rsid w:val="000C0FDC"/>
    <w:rsid w:val="000C1ACE"/>
    <w:rsid w:val="000C25B3"/>
    <w:rsid w:val="000C314F"/>
    <w:rsid w:val="000C4A7B"/>
    <w:rsid w:val="000C5869"/>
    <w:rsid w:val="000D570F"/>
    <w:rsid w:val="000D79CD"/>
    <w:rsid w:val="000E0626"/>
    <w:rsid w:val="000E14AC"/>
    <w:rsid w:val="000E1E24"/>
    <w:rsid w:val="000E45F1"/>
    <w:rsid w:val="000E4799"/>
    <w:rsid w:val="000E47F7"/>
    <w:rsid w:val="000E4F38"/>
    <w:rsid w:val="000F1724"/>
    <w:rsid w:val="000F67CA"/>
    <w:rsid w:val="0010174C"/>
    <w:rsid w:val="00104DAC"/>
    <w:rsid w:val="00107B6C"/>
    <w:rsid w:val="00107D4E"/>
    <w:rsid w:val="00107D69"/>
    <w:rsid w:val="00111343"/>
    <w:rsid w:val="001113B3"/>
    <w:rsid w:val="0011414A"/>
    <w:rsid w:val="001142D3"/>
    <w:rsid w:val="00115625"/>
    <w:rsid w:val="00115859"/>
    <w:rsid w:val="00117685"/>
    <w:rsid w:val="00124197"/>
    <w:rsid w:val="00124819"/>
    <w:rsid w:val="00126F6C"/>
    <w:rsid w:val="00127218"/>
    <w:rsid w:val="001330FB"/>
    <w:rsid w:val="0013338E"/>
    <w:rsid w:val="00135D22"/>
    <w:rsid w:val="001404BE"/>
    <w:rsid w:val="00144039"/>
    <w:rsid w:val="001475BB"/>
    <w:rsid w:val="00150E28"/>
    <w:rsid w:val="00152006"/>
    <w:rsid w:val="00154F66"/>
    <w:rsid w:val="00155031"/>
    <w:rsid w:val="00157223"/>
    <w:rsid w:val="001615B9"/>
    <w:rsid w:val="00164B31"/>
    <w:rsid w:val="001672E5"/>
    <w:rsid w:val="0017230A"/>
    <w:rsid w:val="001723EF"/>
    <w:rsid w:val="00174FC9"/>
    <w:rsid w:val="00177E54"/>
    <w:rsid w:val="0018199F"/>
    <w:rsid w:val="001823A9"/>
    <w:rsid w:val="00182656"/>
    <w:rsid w:val="00182874"/>
    <w:rsid w:val="00183427"/>
    <w:rsid w:val="00186281"/>
    <w:rsid w:val="00186A08"/>
    <w:rsid w:val="00187896"/>
    <w:rsid w:val="00187C61"/>
    <w:rsid w:val="0019255B"/>
    <w:rsid w:val="001943E5"/>
    <w:rsid w:val="001946F6"/>
    <w:rsid w:val="00194AA4"/>
    <w:rsid w:val="001972D5"/>
    <w:rsid w:val="001A13A1"/>
    <w:rsid w:val="001A204E"/>
    <w:rsid w:val="001A76F0"/>
    <w:rsid w:val="001B3032"/>
    <w:rsid w:val="001B3E8B"/>
    <w:rsid w:val="001B43A6"/>
    <w:rsid w:val="001B4773"/>
    <w:rsid w:val="001B5FA4"/>
    <w:rsid w:val="001C284B"/>
    <w:rsid w:val="001C3617"/>
    <w:rsid w:val="001C65F1"/>
    <w:rsid w:val="001E0F3F"/>
    <w:rsid w:val="001E1A14"/>
    <w:rsid w:val="001E1CD2"/>
    <w:rsid w:val="001E217B"/>
    <w:rsid w:val="001E41B8"/>
    <w:rsid w:val="001E462B"/>
    <w:rsid w:val="001F029A"/>
    <w:rsid w:val="001F14E4"/>
    <w:rsid w:val="001F4E7F"/>
    <w:rsid w:val="00200B69"/>
    <w:rsid w:val="002013D5"/>
    <w:rsid w:val="00201D47"/>
    <w:rsid w:val="00202B14"/>
    <w:rsid w:val="0020305C"/>
    <w:rsid w:val="0020433E"/>
    <w:rsid w:val="002049F3"/>
    <w:rsid w:val="00206328"/>
    <w:rsid w:val="002069A4"/>
    <w:rsid w:val="00212B26"/>
    <w:rsid w:val="0021446A"/>
    <w:rsid w:val="00215B6C"/>
    <w:rsid w:val="00217594"/>
    <w:rsid w:val="00223199"/>
    <w:rsid w:val="002241C7"/>
    <w:rsid w:val="002244C3"/>
    <w:rsid w:val="0022676F"/>
    <w:rsid w:val="00232CBA"/>
    <w:rsid w:val="002341DC"/>
    <w:rsid w:val="002358F3"/>
    <w:rsid w:val="00237F42"/>
    <w:rsid w:val="00240750"/>
    <w:rsid w:val="002416BA"/>
    <w:rsid w:val="002428E6"/>
    <w:rsid w:val="00242E7B"/>
    <w:rsid w:val="002436EA"/>
    <w:rsid w:val="002446B7"/>
    <w:rsid w:val="002477AB"/>
    <w:rsid w:val="0025002C"/>
    <w:rsid w:val="002502C1"/>
    <w:rsid w:val="00250C01"/>
    <w:rsid w:val="00253AA3"/>
    <w:rsid w:val="002562B8"/>
    <w:rsid w:val="0025709B"/>
    <w:rsid w:val="002578D6"/>
    <w:rsid w:val="00262EC1"/>
    <w:rsid w:val="00266511"/>
    <w:rsid w:val="00267DF7"/>
    <w:rsid w:val="00270256"/>
    <w:rsid w:val="00271D3A"/>
    <w:rsid w:val="00272081"/>
    <w:rsid w:val="0027215E"/>
    <w:rsid w:val="002738BA"/>
    <w:rsid w:val="002818EE"/>
    <w:rsid w:val="0028194B"/>
    <w:rsid w:val="0028505E"/>
    <w:rsid w:val="00286CE2"/>
    <w:rsid w:val="00287E5C"/>
    <w:rsid w:val="0029054A"/>
    <w:rsid w:val="00291286"/>
    <w:rsid w:val="0029270C"/>
    <w:rsid w:val="00293231"/>
    <w:rsid w:val="002960E3"/>
    <w:rsid w:val="002961EF"/>
    <w:rsid w:val="00296FF4"/>
    <w:rsid w:val="0029792C"/>
    <w:rsid w:val="00297D5D"/>
    <w:rsid w:val="002A09B9"/>
    <w:rsid w:val="002A4132"/>
    <w:rsid w:val="002A48F7"/>
    <w:rsid w:val="002A5773"/>
    <w:rsid w:val="002A7998"/>
    <w:rsid w:val="002B4741"/>
    <w:rsid w:val="002B47EF"/>
    <w:rsid w:val="002C0879"/>
    <w:rsid w:val="002C33CC"/>
    <w:rsid w:val="002C4F2E"/>
    <w:rsid w:val="002C736C"/>
    <w:rsid w:val="002D015A"/>
    <w:rsid w:val="002D1D4E"/>
    <w:rsid w:val="002E022F"/>
    <w:rsid w:val="002E2B79"/>
    <w:rsid w:val="002E555D"/>
    <w:rsid w:val="002E5BBF"/>
    <w:rsid w:val="002E5DBB"/>
    <w:rsid w:val="002E6E44"/>
    <w:rsid w:val="002F1AAC"/>
    <w:rsid w:val="002F23DE"/>
    <w:rsid w:val="002F6AB9"/>
    <w:rsid w:val="0030041D"/>
    <w:rsid w:val="00301ECD"/>
    <w:rsid w:val="00302903"/>
    <w:rsid w:val="003108A3"/>
    <w:rsid w:val="003130C0"/>
    <w:rsid w:val="00315F5C"/>
    <w:rsid w:val="0032063D"/>
    <w:rsid w:val="0032352F"/>
    <w:rsid w:val="003249F4"/>
    <w:rsid w:val="00334246"/>
    <w:rsid w:val="0033767F"/>
    <w:rsid w:val="003418F3"/>
    <w:rsid w:val="003423B9"/>
    <w:rsid w:val="00344A26"/>
    <w:rsid w:val="00345E93"/>
    <w:rsid w:val="003472FA"/>
    <w:rsid w:val="0035051F"/>
    <w:rsid w:val="003527E4"/>
    <w:rsid w:val="00354CE4"/>
    <w:rsid w:val="0036514F"/>
    <w:rsid w:val="003713B7"/>
    <w:rsid w:val="00371646"/>
    <w:rsid w:val="0037246C"/>
    <w:rsid w:val="00372A53"/>
    <w:rsid w:val="003752C2"/>
    <w:rsid w:val="003778B2"/>
    <w:rsid w:val="00384BD6"/>
    <w:rsid w:val="00385891"/>
    <w:rsid w:val="003864DE"/>
    <w:rsid w:val="0039045F"/>
    <w:rsid w:val="00393EA3"/>
    <w:rsid w:val="003978D0"/>
    <w:rsid w:val="003A15EE"/>
    <w:rsid w:val="003A207A"/>
    <w:rsid w:val="003A2D9A"/>
    <w:rsid w:val="003A554C"/>
    <w:rsid w:val="003A5ECE"/>
    <w:rsid w:val="003A6DB5"/>
    <w:rsid w:val="003B16C4"/>
    <w:rsid w:val="003B6F27"/>
    <w:rsid w:val="003B723B"/>
    <w:rsid w:val="003C0971"/>
    <w:rsid w:val="003C16BB"/>
    <w:rsid w:val="003C271C"/>
    <w:rsid w:val="003C3250"/>
    <w:rsid w:val="003D12EA"/>
    <w:rsid w:val="003D15CB"/>
    <w:rsid w:val="003D36D7"/>
    <w:rsid w:val="003D398E"/>
    <w:rsid w:val="003D4134"/>
    <w:rsid w:val="003D57AC"/>
    <w:rsid w:val="003D57F1"/>
    <w:rsid w:val="003D786B"/>
    <w:rsid w:val="003D7C02"/>
    <w:rsid w:val="003D7D0F"/>
    <w:rsid w:val="003E1482"/>
    <w:rsid w:val="003E2E12"/>
    <w:rsid w:val="003E356E"/>
    <w:rsid w:val="003F5E21"/>
    <w:rsid w:val="0040179E"/>
    <w:rsid w:val="00402255"/>
    <w:rsid w:val="0040410D"/>
    <w:rsid w:val="00406DD0"/>
    <w:rsid w:val="0041245F"/>
    <w:rsid w:val="00414453"/>
    <w:rsid w:val="00422731"/>
    <w:rsid w:val="0042492B"/>
    <w:rsid w:val="0042618F"/>
    <w:rsid w:val="0042707B"/>
    <w:rsid w:val="0042793F"/>
    <w:rsid w:val="004303C2"/>
    <w:rsid w:val="00431787"/>
    <w:rsid w:val="00434518"/>
    <w:rsid w:val="00434B16"/>
    <w:rsid w:val="00436468"/>
    <w:rsid w:val="0043662D"/>
    <w:rsid w:val="00440B5C"/>
    <w:rsid w:val="00441D2D"/>
    <w:rsid w:val="00443B19"/>
    <w:rsid w:val="00444729"/>
    <w:rsid w:val="00445C0F"/>
    <w:rsid w:val="0044631E"/>
    <w:rsid w:val="0045083E"/>
    <w:rsid w:val="00452E59"/>
    <w:rsid w:val="00454174"/>
    <w:rsid w:val="0045640F"/>
    <w:rsid w:val="00457511"/>
    <w:rsid w:val="00457C91"/>
    <w:rsid w:val="00460357"/>
    <w:rsid w:val="00461EC5"/>
    <w:rsid w:val="004624E3"/>
    <w:rsid w:val="004638BA"/>
    <w:rsid w:val="00464A69"/>
    <w:rsid w:val="00464A75"/>
    <w:rsid w:val="00464AAC"/>
    <w:rsid w:val="00464F1B"/>
    <w:rsid w:val="00466BDD"/>
    <w:rsid w:val="0047238B"/>
    <w:rsid w:val="004738F5"/>
    <w:rsid w:val="0047418E"/>
    <w:rsid w:val="00475A5E"/>
    <w:rsid w:val="00475F33"/>
    <w:rsid w:val="00477794"/>
    <w:rsid w:val="00480CF4"/>
    <w:rsid w:val="00483273"/>
    <w:rsid w:val="00485588"/>
    <w:rsid w:val="00490C2F"/>
    <w:rsid w:val="00495446"/>
    <w:rsid w:val="0049706D"/>
    <w:rsid w:val="00497BA8"/>
    <w:rsid w:val="004A0B34"/>
    <w:rsid w:val="004A43D4"/>
    <w:rsid w:val="004A786E"/>
    <w:rsid w:val="004B239D"/>
    <w:rsid w:val="004B3321"/>
    <w:rsid w:val="004B3642"/>
    <w:rsid w:val="004B5004"/>
    <w:rsid w:val="004B6B7B"/>
    <w:rsid w:val="004C1975"/>
    <w:rsid w:val="004C2891"/>
    <w:rsid w:val="004C4EB4"/>
    <w:rsid w:val="004C5624"/>
    <w:rsid w:val="004C5FA3"/>
    <w:rsid w:val="004C6F20"/>
    <w:rsid w:val="004D5C91"/>
    <w:rsid w:val="004D68D1"/>
    <w:rsid w:val="004D7A1A"/>
    <w:rsid w:val="004E1925"/>
    <w:rsid w:val="004E782D"/>
    <w:rsid w:val="004E7B03"/>
    <w:rsid w:val="004F1754"/>
    <w:rsid w:val="00500996"/>
    <w:rsid w:val="00503F1D"/>
    <w:rsid w:val="00504686"/>
    <w:rsid w:val="0050709B"/>
    <w:rsid w:val="00513744"/>
    <w:rsid w:val="0051628C"/>
    <w:rsid w:val="0051672D"/>
    <w:rsid w:val="00517974"/>
    <w:rsid w:val="005200F1"/>
    <w:rsid w:val="00520794"/>
    <w:rsid w:val="00521E28"/>
    <w:rsid w:val="005227AB"/>
    <w:rsid w:val="005243AD"/>
    <w:rsid w:val="005262D6"/>
    <w:rsid w:val="0052678D"/>
    <w:rsid w:val="005314D5"/>
    <w:rsid w:val="00533BBD"/>
    <w:rsid w:val="00534D9A"/>
    <w:rsid w:val="005357FD"/>
    <w:rsid w:val="00540457"/>
    <w:rsid w:val="005421FF"/>
    <w:rsid w:val="00543C4E"/>
    <w:rsid w:val="005478DC"/>
    <w:rsid w:val="00547E06"/>
    <w:rsid w:val="0055707A"/>
    <w:rsid w:val="00557388"/>
    <w:rsid w:val="0056202E"/>
    <w:rsid w:val="00564C39"/>
    <w:rsid w:val="00564F74"/>
    <w:rsid w:val="00565DCD"/>
    <w:rsid w:val="0056743F"/>
    <w:rsid w:val="005709F6"/>
    <w:rsid w:val="00571A3B"/>
    <w:rsid w:val="005743AB"/>
    <w:rsid w:val="005814F2"/>
    <w:rsid w:val="005825B7"/>
    <w:rsid w:val="0058271E"/>
    <w:rsid w:val="00582B92"/>
    <w:rsid w:val="00584A00"/>
    <w:rsid w:val="0059557B"/>
    <w:rsid w:val="0059573B"/>
    <w:rsid w:val="005A14C1"/>
    <w:rsid w:val="005A1FEE"/>
    <w:rsid w:val="005A6AAF"/>
    <w:rsid w:val="005A7091"/>
    <w:rsid w:val="005B0F2D"/>
    <w:rsid w:val="005B0F3C"/>
    <w:rsid w:val="005B2877"/>
    <w:rsid w:val="005B34A8"/>
    <w:rsid w:val="005B5644"/>
    <w:rsid w:val="005C33E9"/>
    <w:rsid w:val="005C71AE"/>
    <w:rsid w:val="005C780A"/>
    <w:rsid w:val="005C7D48"/>
    <w:rsid w:val="005D1A22"/>
    <w:rsid w:val="005D1F15"/>
    <w:rsid w:val="005D4475"/>
    <w:rsid w:val="005D6049"/>
    <w:rsid w:val="005D6458"/>
    <w:rsid w:val="005D725E"/>
    <w:rsid w:val="005E1194"/>
    <w:rsid w:val="005E54EB"/>
    <w:rsid w:val="005E724C"/>
    <w:rsid w:val="005E7282"/>
    <w:rsid w:val="005E7E04"/>
    <w:rsid w:val="005F4A11"/>
    <w:rsid w:val="005F4CD3"/>
    <w:rsid w:val="005F50C5"/>
    <w:rsid w:val="005F612A"/>
    <w:rsid w:val="005F6763"/>
    <w:rsid w:val="005F7B74"/>
    <w:rsid w:val="00600685"/>
    <w:rsid w:val="00602208"/>
    <w:rsid w:val="00606295"/>
    <w:rsid w:val="0060770E"/>
    <w:rsid w:val="006136C9"/>
    <w:rsid w:val="00620231"/>
    <w:rsid w:val="00620953"/>
    <w:rsid w:val="00620FD7"/>
    <w:rsid w:val="00622DDB"/>
    <w:rsid w:val="006256D2"/>
    <w:rsid w:val="00626BB2"/>
    <w:rsid w:val="0063066E"/>
    <w:rsid w:val="00630F8C"/>
    <w:rsid w:val="0063669A"/>
    <w:rsid w:val="006374AC"/>
    <w:rsid w:val="00637BE5"/>
    <w:rsid w:val="00641B6B"/>
    <w:rsid w:val="006420FC"/>
    <w:rsid w:val="006422BC"/>
    <w:rsid w:val="006424AE"/>
    <w:rsid w:val="006450FE"/>
    <w:rsid w:val="0064584A"/>
    <w:rsid w:val="006533EC"/>
    <w:rsid w:val="00661953"/>
    <w:rsid w:val="0066282B"/>
    <w:rsid w:val="00663B28"/>
    <w:rsid w:val="0066464E"/>
    <w:rsid w:val="00664B2D"/>
    <w:rsid w:val="00666580"/>
    <w:rsid w:val="0067125D"/>
    <w:rsid w:val="00671A71"/>
    <w:rsid w:val="00671BFC"/>
    <w:rsid w:val="006741FB"/>
    <w:rsid w:val="00674CD4"/>
    <w:rsid w:val="006770F7"/>
    <w:rsid w:val="006805F4"/>
    <w:rsid w:val="0068279E"/>
    <w:rsid w:val="00685412"/>
    <w:rsid w:val="00686AD5"/>
    <w:rsid w:val="00686F01"/>
    <w:rsid w:val="00687616"/>
    <w:rsid w:val="00692CB5"/>
    <w:rsid w:val="00693D14"/>
    <w:rsid w:val="00694039"/>
    <w:rsid w:val="0069542F"/>
    <w:rsid w:val="006954A8"/>
    <w:rsid w:val="006966D5"/>
    <w:rsid w:val="00696981"/>
    <w:rsid w:val="006A2AB9"/>
    <w:rsid w:val="006A4757"/>
    <w:rsid w:val="006A6127"/>
    <w:rsid w:val="006A6294"/>
    <w:rsid w:val="006A76C6"/>
    <w:rsid w:val="006B006D"/>
    <w:rsid w:val="006B1204"/>
    <w:rsid w:val="006B1AC2"/>
    <w:rsid w:val="006B47FA"/>
    <w:rsid w:val="006B5041"/>
    <w:rsid w:val="006C12E2"/>
    <w:rsid w:val="006C1748"/>
    <w:rsid w:val="006C1B63"/>
    <w:rsid w:val="006C1EAF"/>
    <w:rsid w:val="006C432B"/>
    <w:rsid w:val="006C5B94"/>
    <w:rsid w:val="006C6320"/>
    <w:rsid w:val="006C6E1B"/>
    <w:rsid w:val="006D2798"/>
    <w:rsid w:val="006D2C10"/>
    <w:rsid w:val="006D4024"/>
    <w:rsid w:val="006D47C0"/>
    <w:rsid w:val="006D52EE"/>
    <w:rsid w:val="006E03D7"/>
    <w:rsid w:val="006E2222"/>
    <w:rsid w:val="006E2D61"/>
    <w:rsid w:val="006E3D54"/>
    <w:rsid w:val="006E6EA1"/>
    <w:rsid w:val="006F2074"/>
    <w:rsid w:val="0070146C"/>
    <w:rsid w:val="00703170"/>
    <w:rsid w:val="007035F7"/>
    <w:rsid w:val="007048D1"/>
    <w:rsid w:val="007069FC"/>
    <w:rsid w:val="00710912"/>
    <w:rsid w:val="007112F0"/>
    <w:rsid w:val="00711F94"/>
    <w:rsid w:val="00712617"/>
    <w:rsid w:val="007133A6"/>
    <w:rsid w:val="0071387D"/>
    <w:rsid w:val="007160BA"/>
    <w:rsid w:val="007201EB"/>
    <w:rsid w:val="00720E38"/>
    <w:rsid w:val="007255FA"/>
    <w:rsid w:val="00725E6B"/>
    <w:rsid w:val="00727905"/>
    <w:rsid w:val="00727BC1"/>
    <w:rsid w:val="00731EB6"/>
    <w:rsid w:val="007321FB"/>
    <w:rsid w:val="00734AE7"/>
    <w:rsid w:val="00736CE5"/>
    <w:rsid w:val="007406F9"/>
    <w:rsid w:val="007412AC"/>
    <w:rsid w:val="00742D6A"/>
    <w:rsid w:val="00743B3B"/>
    <w:rsid w:val="007521C9"/>
    <w:rsid w:val="00752770"/>
    <w:rsid w:val="0075483D"/>
    <w:rsid w:val="007549EC"/>
    <w:rsid w:val="00754A0F"/>
    <w:rsid w:val="00754FF3"/>
    <w:rsid w:val="00755E1E"/>
    <w:rsid w:val="00763BC0"/>
    <w:rsid w:val="00771947"/>
    <w:rsid w:val="007727C9"/>
    <w:rsid w:val="00775DB5"/>
    <w:rsid w:val="00775E93"/>
    <w:rsid w:val="00775F3E"/>
    <w:rsid w:val="007802F8"/>
    <w:rsid w:val="00781C97"/>
    <w:rsid w:val="00785B3B"/>
    <w:rsid w:val="007876B1"/>
    <w:rsid w:val="00790293"/>
    <w:rsid w:val="007943C3"/>
    <w:rsid w:val="00797896"/>
    <w:rsid w:val="007A3B0F"/>
    <w:rsid w:val="007A52DE"/>
    <w:rsid w:val="007A6B56"/>
    <w:rsid w:val="007A6E00"/>
    <w:rsid w:val="007A73AB"/>
    <w:rsid w:val="007B0CF5"/>
    <w:rsid w:val="007B140D"/>
    <w:rsid w:val="007B144D"/>
    <w:rsid w:val="007B2C0E"/>
    <w:rsid w:val="007B2E5C"/>
    <w:rsid w:val="007B3370"/>
    <w:rsid w:val="007C2E6A"/>
    <w:rsid w:val="007C5BCA"/>
    <w:rsid w:val="007C6A8D"/>
    <w:rsid w:val="007D0EFA"/>
    <w:rsid w:val="007E0F6F"/>
    <w:rsid w:val="007E1047"/>
    <w:rsid w:val="007E30A6"/>
    <w:rsid w:val="007E345D"/>
    <w:rsid w:val="007E4058"/>
    <w:rsid w:val="007F01C2"/>
    <w:rsid w:val="007F08AD"/>
    <w:rsid w:val="007F402B"/>
    <w:rsid w:val="007F54B6"/>
    <w:rsid w:val="007F7E68"/>
    <w:rsid w:val="0080522E"/>
    <w:rsid w:val="00805CFA"/>
    <w:rsid w:val="0080621A"/>
    <w:rsid w:val="008117E0"/>
    <w:rsid w:val="008125FD"/>
    <w:rsid w:val="008137AC"/>
    <w:rsid w:val="008147C2"/>
    <w:rsid w:val="00815F99"/>
    <w:rsid w:val="00816BF8"/>
    <w:rsid w:val="00817330"/>
    <w:rsid w:val="00820A2B"/>
    <w:rsid w:val="00820C80"/>
    <w:rsid w:val="00821AC6"/>
    <w:rsid w:val="00826807"/>
    <w:rsid w:val="0083010F"/>
    <w:rsid w:val="00830399"/>
    <w:rsid w:val="00830E9F"/>
    <w:rsid w:val="00831DAD"/>
    <w:rsid w:val="00833EAE"/>
    <w:rsid w:val="00841901"/>
    <w:rsid w:val="00841F8B"/>
    <w:rsid w:val="00842D81"/>
    <w:rsid w:val="00842DB5"/>
    <w:rsid w:val="00843342"/>
    <w:rsid w:val="008563EA"/>
    <w:rsid w:val="0086212C"/>
    <w:rsid w:val="008623A2"/>
    <w:rsid w:val="008733ED"/>
    <w:rsid w:val="0087586A"/>
    <w:rsid w:val="00875DFB"/>
    <w:rsid w:val="00876CF1"/>
    <w:rsid w:val="00877CB4"/>
    <w:rsid w:val="00882039"/>
    <w:rsid w:val="00882051"/>
    <w:rsid w:val="00882AF8"/>
    <w:rsid w:val="00882D30"/>
    <w:rsid w:val="00883B35"/>
    <w:rsid w:val="00884015"/>
    <w:rsid w:val="008842F3"/>
    <w:rsid w:val="0088603C"/>
    <w:rsid w:val="00886B04"/>
    <w:rsid w:val="00895C5B"/>
    <w:rsid w:val="008A32BB"/>
    <w:rsid w:val="008A57ED"/>
    <w:rsid w:val="008A6561"/>
    <w:rsid w:val="008B2B68"/>
    <w:rsid w:val="008C085B"/>
    <w:rsid w:val="008C1E60"/>
    <w:rsid w:val="008C3E60"/>
    <w:rsid w:val="008C7AF5"/>
    <w:rsid w:val="008C7E83"/>
    <w:rsid w:val="008D53C4"/>
    <w:rsid w:val="008E0582"/>
    <w:rsid w:val="008E144D"/>
    <w:rsid w:val="008E23C1"/>
    <w:rsid w:val="008E373F"/>
    <w:rsid w:val="008E3D16"/>
    <w:rsid w:val="008E43DB"/>
    <w:rsid w:val="008E4B42"/>
    <w:rsid w:val="008E4BEA"/>
    <w:rsid w:val="008E521A"/>
    <w:rsid w:val="008E575F"/>
    <w:rsid w:val="008F1AEB"/>
    <w:rsid w:val="008F2264"/>
    <w:rsid w:val="008F4F82"/>
    <w:rsid w:val="008F51A2"/>
    <w:rsid w:val="008F565F"/>
    <w:rsid w:val="008F5E45"/>
    <w:rsid w:val="008F6D36"/>
    <w:rsid w:val="009009F0"/>
    <w:rsid w:val="009064B9"/>
    <w:rsid w:val="00910E76"/>
    <w:rsid w:val="009116B6"/>
    <w:rsid w:val="00913709"/>
    <w:rsid w:val="00913E5E"/>
    <w:rsid w:val="00921770"/>
    <w:rsid w:val="00924ABB"/>
    <w:rsid w:val="009255BF"/>
    <w:rsid w:val="0092723C"/>
    <w:rsid w:val="009302D0"/>
    <w:rsid w:val="009308AE"/>
    <w:rsid w:val="00932B06"/>
    <w:rsid w:val="00932D6A"/>
    <w:rsid w:val="00934F1C"/>
    <w:rsid w:val="0093532F"/>
    <w:rsid w:val="00936C68"/>
    <w:rsid w:val="009373F4"/>
    <w:rsid w:val="00937708"/>
    <w:rsid w:val="0093799D"/>
    <w:rsid w:val="00943296"/>
    <w:rsid w:val="00943600"/>
    <w:rsid w:val="00951196"/>
    <w:rsid w:val="009615B9"/>
    <w:rsid w:val="0096756D"/>
    <w:rsid w:val="00970FCB"/>
    <w:rsid w:val="00971768"/>
    <w:rsid w:val="0097241F"/>
    <w:rsid w:val="00975768"/>
    <w:rsid w:val="0098472A"/>
    <w:rsid w:val="00991DCC"/>
    <w:rsid w:val="009934CB"/>
    <w:rsid w:val="00993B59"/>
    <w:rsid w:val="0099495B"/>
    <w:rsid w:val="00994AEC"/>
    <w:rsid w:val="009971CE"/>
    <w:rsid w:val="0099777C"/>
    <w:rsid w:val="009A1242"/>
    <w:rsid w:val="009B57E9"/>
    <w:rsid w:val="009B5801"/>
    <w:rsid w:val="009B7A07"/>
    <w:rsid w:val="009C1863"/>
    <w:rsid w:val="009D0532"/>
    <w:rsid w:val="009D70FF"/>
    <w:rsid w:val="009D78DB"/>
    <w:rsid w:val="009D78DF"/>
    <w:rsid w:val="009E2117"/>
    <w:rsid w:val="009E3668"/>
    <w:rsid w:val="009E6066"/>
    <w:rsid w:val="009E6E43"/>
    <w:rsid w:val="009E7AC3"/>
    <w:rsid w:val="009F0C06"/>
    <w:rsid w:val="009F260D"/>
    <w:rsid w:val="009F7FD3"/>
    <w:rsid w:val="009F7FF2"/>
    <w:rsid w:val="00A00CC6"/>
    <w:rsid w:val="00A0231B"/>
    <w:rsid w:val="00A029E3"/>
    <w:rsid w:val="00A03082"/>
    <w:rsid w:val="00A03AC1"/>
    <w:rsid w:val="00A055CC"/>
    <w:rsid w:val="00A12FB6"/>
    <w:rsid w:val="00A133BA"/>
    <w:rsid w:val="00A13A01"/>
    <w:rsid w:val="00A145DD"/>
    <w:rsid w:val="00A1496F"/>
    <w:rsid w:val="00A1565C"/>
    <w:rsid w:val="00A16D83"/>
    <w:rsid w:val="00A17ED9"/>
    <w:rsid w:val="00A20F3C"/>
    <w:rsid w:val="00A210FF"/>
    <w:rsid w:val="00A22E0C"/>
    <w:rsid w:val="00A237F7"/>
    <w:rsid w:val="00A2734B"/>
    <w:rsid w:val="00A30EF4"/>
    <w:rsid w:val="00A31542"/>
    <w:rsid w:val="00A322C8"/>
    <w:rsid w:val="00A327CC"/>
    <w:rsid w:val="00A32B5E"/>
    <w:rsid w:val="00A33D62"/>
    <w:rsid w:val="00A3496F"/>
    <w:rsid w:val="00A370FE"/>
    <w:rsid w:val="00A37704"/>
    <w:rsid w:val="00A40559"/>
    <w:rsid w:val="00A40DEA"/>
    <w:rsid w:val="00A41004"/>
    <w:rsid w:val="00A42EB7"/>
    <w:rsid w:val="00A45BD4"/>
    <w:rsid w:val="00A4730E"/>
    <w:rsid w:val="00A5008B"/>
    <w:rsid w:val="00A501A2"/>
    <w:rsid w:val="00A50D8D"/>
    <w:rsid w:val="00A53532"/>
    <w:rsid w:val="00A61085"/>
    <w:rsid w:val="00A6230C"/>
    <w:rsid w:val="00A63C98"/>
    <w:rsid w:val="00A6591F"/>
    <w:rsid w:val="00A66C14"/>
    <w:rsid w:val="00A727A4"/>
    <w:rsid w:val="00A77D48"/>
    <w:rsid w:val="00A8020A"/>
    <w:rsid w:val="00A806C0"/>
    <w:rsid w:val="00A82DF7"/>
    <w:rsid w:val="00A845D8"/>
    <w:rsid w:val="00A85E19"/>
    <w:rsid w:val="00A86D32"/>
    <w:rsid w:val="00A87BDB"/>
    <w:rsid w:val="00A9017F"/>
    <w:rsid w:val="00A91E42"/>
    <w:rsid w:val="00A9746C"/>
    <w:rsid w:val="00AA186C"/>
    <w:rsid w:val="00AA18E6"/>
    <w:rsid w:val="00AA18F6"/>
    <w:rsid w:val="00AA3419"/>
    <w:rsid w:val="00AA4216"/>
    <w:rsid w:val="00AA5DBC"/>
    <w:rsid w:val="00AA6234"/>
    <w:rsid w:val="00AA645D"/>
    <w:rsid w:val="00AA6AEC"/>
    <w:rsid w:val="00AB12DB"/>
    <w:rsid w:val="00AB784B"/>
    <w:rsid w:val="00AC316C"/>
    <w:rsid w:val="00AC3C53"/>
    <w:rsid w:val="00AC520E"/>
    <w:rsid w:val="00AD2F64"/>
    <w:rsid w:val="00AD3C13"/>
    <w:rsid w:val="00AD4001"/>
    <w:rsid w:val="00AD4F01"/>
    <w:rsid w:val="00AE05A8"/>
    <w:rsid w:val="00AE0C11"/>
    <w:rsid w:val="00AE4591"/>
    <w:rsid w:val="00AE6DA9"/>
    <w:rsid w:val="00AF18DB"/>
    <w:rsid w:val="00AF5CE8"/>
    <w:rsid w:val="00AF6378"/>
    <w:rsid w:val="00B060C5"/>
    <w:rsid w:val="00B06220"/>
    <w:rsid w:val="00B06DD1"/>
    <w:rsid w:val="00B10904"/>
    <w:rsid w:val="00B12498"/>
    <w:rsid w:val="00B13F23"/>
    <w:rsid w:val="00B21BE6"/>
    <w:rsid w:val="00B248F3"/>
    <w:rsid w:val="00B24AA5"/>
    <w:rsid w:val="00B25458"/>
    <w:rsid w:val="00B2564A"/>
    <w:rsid w:val="00B2569C"/>
    <w:rsid w:val="00B25F3F"/>
    <w:rsid w:val="00B305D9"/>
    <w:rsid w:val="00B34999"/>
    <w:rsid w:val="00B34CDB"/>
    <w:rsid w:val="00B35358"/>
    <w:rsid w:val="00B35714"/>
    <w:rsid w:val="00B37E5D"/>
    <w:rsid w:val="00B40F4B"/>
    <w:rsid w:val="00B41441"/>
    <w:rsid w:val="00B437B9"/>
    <w:rsid w:val="00B463F2"/>
    <w:rsid w:val="00B5194F"/>
    <w:rsid w:val="00B53592"/>
    <w:rsid w:val="00B54430"/>
    <w:rsid w:val="00B57B22"/>
    <w:rsid w:val="00B57E4D"/>
    <w:rsid w:val="00B60B36"/>
    <w:rsid w:val="00B62E37"/>
    <w:rsid w:val="00B6436A"/>
    <w:rsid w:val="00B65516"/>
    <w:rsid w:val="00B67679"/>
    <w:rsid w:val="00B67BC9"/>
    <w:rsid w:val="00B716DF"/>
    <w:rsid w:val="00B71C9F"/>
    <w:rsid w:val="00B7298E"/>
    <w:rsid w:val="00B763BD"/>
    <w:rsid w:val="00B768D4"/>
    <w:rsid w:val="00B816F1"/>
    <w:rsid w:val="00B81EF4"/>
    <w:rsid w:val="00B85ED4"/>
    <w:rsid w:val="00B94666"/>
    <w:rsid w:val="00B97829"/>
    <w:rsid w:val="00B979F0"/>
    <w:rsid w:val="00BA5006"/>
    <w:rsid w:val="00BA5B42"/>
    <w:rsid w:val="00BA616D"/>
    <w:rsid w:val="00BB10F0"/>
    <w:rsid w:val="00BB1E23"/>
    <w:rsid w:val="00BB28BD"/>
    <w:rsid w:val="00BB452C"/>
    <w:rsid w:val="00BB66D4"/>
    <w:rsid w:val="00BC1F4A"/>
    <w:rsid w:val="00BC5A3C"/>
    <w:rsid w:val="00BD1107"/>
    <w:rsid w:val="00BD1169"/>
    <w:rsid w:val="00BD4BE4"/>
    <w:rsid w:val="00BD74CB"/>
    <w:rsid w:val="00BD7A7A"/>
    <w:rsid w:val="00BD7FD7"/>
    <w:rsid w:val="00BE2D27"/>
    <w:rsid w:val="00BE5505"/>
    <w:rsid w:val="00BE576E"/>
    <w:rsid w:val="00BE5F45"/>
    <w:rsid w:val="00BE62EE"/>
    <w:rsid w:val="00BF13C2"/>
    <w:rsid w:val="00BF2532"/>
    <w:rsid w:val="00BF363A"/>
    <w:rsid w:val="00BF5505"/>
    <w:rsid w:val="00BF63AB"/>
    <w:rsid w:val="00C0166F"/>
    <w:rsid w:val="00C101BB"/>
    <w:rsid w:val="00C11E37"/>
    <w:rsid w:val="00C141BE"/>
    <w:rsid w:val="00C15860"/>
    <w:rsid w:val="00C165AA"/>
    <w:rsid w:val="00C20F8A"/>
    <w:rsid w:val="00C26428"/>
    <w:rsid w:val="00C26895"/>
    <w:rsid w:val="00C27005"/>
    <w:rsid w:val="00C335ED"/>
    <w:rsid w:val="00C34B29"/>
    <w:rsid w:val="00C34D7F"/>
    <w:rsid w:val="00C37866"/>
    <w:rsid w:val="00C37E84"/>
    <w:rsid w:val="00C43530"/>
    <w:rsid w:val="00C45FFD"/>
    <w:rsid w:val="00C505CD"/>
    <w:rsid w:val="00C52F27"/>
    <w:rsid w:val="00C5546B"/>
    <w:rsid w:val="00C557A5"/>
    <w:rsid w:val="00C55E04"/>
    <w:rsid w:val="00C634C6"/>
    <w:rsid w:val="00C640EF"/>
    <w:rsid w:val="00C6713F"/>
    <w:rsid w:val="00C679E1"/>
    <w:rsid w:val="00C725A3"/>
    <w:rsid w:val="00C81F54"/>
    <w:rsid w:val="00C8366C"/>
    <w:rsid w:val="00C879F7"/>
    <w:rsid w:val="00C905A5"/>
    <w:rsid w:val="00C92B2D"/>
    <w:rsid w:val="00C94EF7"/>
    <w:rsid w:val="00C94F92"/>
    <w:rsid w:val="00C97AE3"/>
    <w:rsid w:val="00CA100D"/>
    <w:rsid w:val="00CA1EA2"/>
    <w:rsid w:val="00CA565B"/>
    <w:rsid w:val="00CB3047"/>
    <w:rsid w:val="00CB44CF"/>
    <w:rsid w:val="00CC0CB7"/>
    <w:rsid w:val="00CD4069"/>
    <w:rsid w:val="00CD4A0C"/>
    <w:rsid w:val="00CD4CA3"/>
    <w:rsid w:val="00CD504A"/>
    <w:rsid w:val="00CD6838"/>
    <w:rsid w:val="00CE08E3"/>
    <w:rsid w:val="00CE17FE"/>
    <w:rsid w:val="00CE3E57"/>
    <w:rsid w:val="00CE5363"/>
    <w:rsid w:val="00CF03CC"/>
    <w:rsid w:val="00CF2969"/>
    <w:rsid w:val="00CF4226"/>
    <w:rsid w:val="00CF6994"/>
    <w:rsid w:val="00D03FA5"/>
    <w:rsid w:val="00D06B1D"/>
    <w:rsid w:val="00D06CF3"/>
    <w:rsid w:val="00D079BA"/>
    <w:rsid w:val="00D11F61"/>
    <w:rsid w:val="00D1343E"/>
    <w:rsid w:val="00D1488D"/>
    <w:rsid w:val="00D2099A"/>
    <w:rsid w:val="00D212EA"/>
    <w:rsid w:val="00D21EF5"/>
    <w:rsid w:val="00D23CA0"/>
    <w:rsid w:val="00D24F7A"/>
    <w:rsid w:val="00D25DA9"/>
    <w:rsid w:val="00D304A7"/>
    <w:rsid w:val="00D3054D"/>
    <w:rsid w:val="00D3316A"/>
    <w:rsid w:val="00D350DE"/>
    <w:rsid w:val="00D35A9D"/>
    <w:rsid w:val="00D35C24"/>
    <w:rsid w:val="00D35C39"/>
    <w:rsid w:val="00D423D5"/>
    <w:rsid w:val="00D46C7B"/>
    <w:rsid w:val="00D50680"/>
    <w:rsid w:val="00D51A72"/>
    <w:rsid w:val="00D574D1"/>
    <w:rsid w:val="00D57B6F"/>
    <w:rsid w:val="00D61AE6"/>
    <w:rsid w:val="00D632C4"/>
    <w:rsid w:val="00D64DCB"/>
    <w:rsid w:val="00D65FA4"/>
    <w:rsid w:val="00D67597"/>
    <w:rsid w:val="00D703D0"/>
    <w:rsid w:val="00D70A45"/>
    <w:rsid w:val="00D74B9C"/>
    <w:rsid w:val="00D772DE"/>
    <w:rsid w:val="00D80F7A"/>
    <w:rsid w:val="00D81145"/>
    <w:rsid w:val="00D82261"/>
    <w:rsid w:val="00D82BF6"/>
    <w:rsid w:val="00D83512"/>
    <w:rsid w:val="00D847EB"/>
    <w:rsid w:val="00D8534E"/>
    <w:rsid w:val="00D856DE"/>
    <w:rsid w:val="00D85907"/>
    <w:rsid w:val="00D87165"/>
    <w:rsid w:val="00D935A4"/>
    <w:rsid w:val="00D94A42"/>
    <w:rsid w:val="00D95A53"/>
    <w:rsid w:val="00D95D17"/>
    <w:rsid w:val="00D970DD"/>
    <w:rsid w:val="00DA2D44"/>
    <w:rsid w:val="00DA6A42"/>
    <w:rsid w:val="00DB0BF6"/>
    <w:rsid w:val="00DB4217"/>
    <w:rsid w:val="00DB4270"/>
    <w:rsid w:val="00DB589D"/>
    <w:rsid w:val="00DC0597"/>
    <w:rsid w:val="00DC39EA"/>
    <w:rsid w:val="00DC3B21"/>
    <w:rsid w:val="00DC4081"/>
    <w:rsid w:val="00DC433F"/>
    <w:rsid w:val="00DC4E0A"/>
    <w:rsid w:val="00DC5EED"/>
    <w:rsid w:val="00DD05FB"/>
    <w:rsid w:val="00DD0DDA"/>
    <w:rsid w:val="00DD251E"/>
    <w:rsid w:val="00DD4456"/>
    <w:rsid w:val="00DD7361"/>
    <w:rsid w:val="00DD7DB6"/>
    <w:rsid w:val="00DE1616"/>
    <w:rsid w:val="00DE2DF9"/>
    <w:rsid w:val="00DE712B"/>
    <w:rsid w:val="00DE7205"/>
    <w:rsid w:val="00DF0A89"/>
    <w:rsid w:val="00DF15B4"/>
    <w:rsid w:val="00DF1BC0"/>
    <w:rsid w:val="00DF25C7"/>
    <w:rsid w:val="00DF2C5A"/>
    <w:rsid w:val="00DF4027"/>
    <w:rsid w:val="00DF6372"/>
    <w:rsid w:val="00E010BD"/>
    <w:rsid w:val="00E0622D"/>
    <w:rsid w:val="00E1088F"/>
    <w:rsid w:val="00E111D9"/>
    <w:rsid w:val="00E11262"/>
    <w:rsid w:val="00E154BA"/>
    <w:rsid w:val="00E23921"/>
    <w:rsid w:val="00E24C9A"/>
    <w:rsid w:val="00E25C56"/>
    <w:rsid w:val="00E264F4"/>
    <w:rsid w:val="00E26769"/>
    <w:rsid w:val="00E26BFE"/>
    <w:rsid w:val="00E275D9"/>
    <w:rsid w:val="00E279D3"/>
    <w:rsid w:val="00E31410"/>
    <w:rsid w:val="00E322A8"/>
    <w:rsid w:val="00E32B78"/>
    <w:rsid w:val="00E33BD3"/>
    <w:rsid w:val="00E350C4"/>
    <w:rsid w:val="00E35A3B"/>
    <w:rsid w:val="00E36035"/>
    <w:rsid w:val="00E367CA"/>
    <w:rsid w:val="00E40D25"/>
    <w:rsid w:val="00E4172C"/>
    <w:rsid w:val="00E418B7"/>
    <w:rsid w:val="00E41AA9"/>
    <w:rsid w:val="00E42D2C"/>
    <w:rsid w:val="00E43FDC"/>
    <w:rsid w:val="00E44EA1"/>
    <w:rsid w:val="00E462CE"/>
    <w:rsid w:val="00E46446"/>
    <w:rsid w:val="00E505CF"/>
    <w:rsid w:val="00E5588B"/>
    <w:rsid w:val="00E61204"/>
    <w:rsid w:val="00E61891"/>
    <w:rsid w:val="00E62DEE"/>
    <w:rsid w:val="00E6315B"/>
    <w:rsid w:val="00E63685"/>
    <w:rsid w:val="00E64188"/>
    <w:rsid w:val="00E66F9C"/>
    <w:rsid w:val="00E6704E"/>
    <w:rsid w:val="00E705CF"/>
    <w:rsid w:val="00E724E3"/>
    <w:rsid w:val="00E72883"/>
    <w:rsid w:val="00E73B31"/>
    <w:rsid w:val="00E76387"/>
    <w:rsid w:val="00E806E9"/>
    <w:rsid w:val="00E8275E"/>
    <w:rsid w:val="00E831EB"/>
    <w:rsid w:val="00E83C83"/>
    <w:rsid w:val="00E8695E"/>
    <w:rsid w:val="00E87656"/>
    <w:rsid w:val="00E91868"/>
    <w:rsid w:val="00E91AC2"/>
    <w:rsid w:val="00E93D8A"/>
    <w:rsid w:val="00E955E1"/>
    <w:rsid w:val="00EA07AE"/>
    <w:rsid w:val="00EA6928"/>
    <w:rsid w:val="00EA7F8E"/>
    <w:rsid w:val="00EB17E2"/>
    <w:rsid w:val="00EB4B74"/>
    <w:rsid w:val="00EB62F8"/>
    <w:rsid w:val="00EC1512"/>
    <w:rsid w:val="00EC3377"/>
    <w:rsid w:val="00EC358E"/>
    <w:rsid w:val="00EC4E30"/>
    <w:rsid w:val="00EC5087"/>
    <w:rsid w:val="00EC5651"/>
    <w:rsid w:val="00EC604B"/>
    <w:rsid w:val="00ED0B99"/>
    <w:rsid w:val="00ED1F93"/>
    <w:rsid w:val="00ED24D5"/>
    <w:rsid w:val="00ED2FEF"/>
    <w:rsid w:val="00ED3C0F"/>
    <w:rsid w:val="00ED6BC6"/>
    <w:rsid w:val="00ED7BE6"/>
    <w:rsid w:val="00EE14B3"/>
    <w:rsid w:val="00EE40AA"/>
    <w:rsid w:val="00EE470D"/>
    <w:rsid w:val="00EE51EC"/>
    <w:rsid w:val="00EF07BC"/>
    <w:rsid w:val="00EF42B6"/>
    <w:rsid w:val="00F009AE"/>
    <w:rsid w:val="00F02DC3"/>
    <w:rsid w:val="00F05AA3"/>
    <w:rsid w:val="00F06132"/>
    <w:rsid w:val="00F11B81"/>
    <w:rsid w:val="00F14D53"/>
    <w:rsid w:val="00F21EB6"/>
    <w:rsid w:val="00F22EDC"/>
    <w:rsid w:val="00F2386A"/>
    <w:rsid w:val="00F24791"/>
    <w:rsid w:val="00F26360"/>
    <w:rsid w:val="00F2647B"/>
    <w:rsid w:val="00F26EFF"/>
    <w:rsid w:val="00F30660"/>
    <w:rsid w:val="00F324CE"/>
    <w:rsid w:val="00F330B2"/>
    <w:rsid w:val="00F3640C"/>
    <w:rsid w:val="00F36558"/>
    <w:rsid w:val="00F40398"/>
    <w:rsid w:val="00F4647C"/>
    <w:rsid w:val="00F57653"/>
    <w:rsid w:val="00F577DC"/>
    <w:rsid w:val="00F6096C"/>
    <w:rsid w:val="00F6099F"/>
    <w:rsid w:val="00F61FA2"/>
    <w:rsid w:val="00F62106"/>
    <w:rsid w:val="00F621AF"/>
    <w:rsid w:val="00F65839"/>
    <w:rsid w:val="00F6699D"/>
    <w:rsid w:val="00F67E6C"/>
    <w:rsid w:val="00F702BD"/>
    <w:rsid w:val="00F70549"/>
    <w:rsid w:val="00F7084A"/>
    <w:rsid w:val="00F72063"/>
    <w:rsid w:val="00F73601"/>
    <w:rsid w:val="00F74DF9"/>
    <w:rsid w:val="00F81A82"/>
    <w:rsid w:val="00F8279E"/>
    <w:rsid w:val="00F85DB3"/>
    <w:rsid w:val="00F870B2"/>
    <w:rsid w:val="00F940E0"/>
    <w:rsid w:val="00F94E3F"/>
    <w:rsid w:val="00FA039E"/>
    <w:rsid w:val="00FA30E7"/>
    <w:rsid w:val="00FA3117"/>
    <w:rsid w:val="00FA6D6D"/>
    <w:rsid w:val="00FA6E00"/>
    <w:rsid w:val="00FB79C7"/>
    <w:rsid w:val="00FB7F04"/>
    <w:rsid w:val="00FC09F4"/>
    <w:rsid w:val="00FC3622"/>
    <w:rsid w:val="00FC438E"/>
    <w:rsid w:val="00FC5413"/>
    <w:rsid w:val="00FD3128"/>
    <w:rsid w:val="00FD6681"/>
    <w:rsid w:val="00FE2032"/>
    <w:rsid w:val="00FE2EC7"/>
    <w:rsid w:val="00FE48A5"/>
    <w:rsid w:val="00FE51F3"/>
    <w:rsid w:val="00FE745A"/>
    <w:rsid w:val="00FE74D5"/>
    <w:rsid w:val="00FE766F"/>
    <w:rsid w:val="00FF03A4"/>
    <w:rsid w:val="00FF1135"/>
    <w:rsid w:val="00FF4331"/>
    <w:rsid w:val="00FF4B18"/>
    <w:rsid w:val="00FF7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40" w:lineRule="atLeast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4CE"/>
  </w:style>
  <w:style w:type="paragraph" w:styleId="1">
    <w:name w:val="heading 1"/>
    <w:basedOn w:val="a"/>
    <w:next w:val="a"/>
    <w:link w:val="10"/>
    <w:qFormat/>
    <w:rsid w:val="002562B8"/>
    <w:pPr>
      <w:keepNext/>
      <w:spacing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562B8"/>
    <w:pPr>
      <w:keepNext/>
      <w:keepLines/>
      <w:spacing w:before="200"/>
      <w:outlineLvl w:val="3"/>
    </w:pPr>
    <w:rPr>
      <w:rFonts w:ascii="Cambria" w:eastAsia="Times New Roman" w:hAnsi="Cambria" w:cs="Times New Roman"/>
      <w:b/>
      <w:bCs/>
      <w:i/>
      <w:iCs/>
      <w:color w:val="4F81BD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562B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562B8"/>
    <w:rPr>
      <w:rFonts w:ascii="Cambria" w:eastAsia="Times New Roman" w:hAnsi="Cambria" w:cs="Times New Roman"/>
      <w:b/>
      <w:bCs/>
      <w:i/>
      <w:iCs/>
      <w:color w:val="4F81BD"/>
      <w:lang w:eastAsia="ru-RU"/>
    </w:rPr>
  </w:style>
  <w:style w:type="numbering" w:customStyle="1" w:styleId="11">
    <w:name w:val="Нет списка1"/>
    <w:next w:val="a2"/>
    <w:semiHidden/>
    <w:rsid w:val="002562B8"/>
  </w:style>
  <w:style w:type="paragraph" w:styleId="a3">
    <w:name w:val="Body Text"/>
    <w:basedOn w:val="a"/>
    <w:link w:val="a4"/>
    <w:rsid w:val="002562B8"/>
    <w:pPr>
      <w:spacing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2562B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 Indent"/>
    <w:basedOn w:val="a"/>
    <w:link w:val="a6"/>
    <w:rsid w:val="002562B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2562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_1 Знак Знак Знак Знак Знак Знак Знак Знак Знак"/>
    <w:basedOn w:val="a"/>
    <w:rsid w:val="002562B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table" w:styleId="a7">
    <w:name w:val="Table Grid"/>
    <w:basedOn w:val="a1"/>
    <w:rsid w:val="002562B8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rsid w:val="002562B8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rsid w:val="002562B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a"/>
    <w:rsid w:val="002562B8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rsid w:val="002562B8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2562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2562B8"/>
  </w:style>
  <w:style w:type="paragraph" w:customStyle="1" w:styleId="13">
    <w:name w:val="Знак1"/>
    <w:basedOn w:val="a"/>
    <w:rsid w:val="002562B8"/>
    <w:pPr>
      <w:spacing w:after="160" w:line="240" w:lineRule="exact"/>
    </w:pPr>
    <w:rPr>
      <w:rFonts w:ascii="Times New Roman" w:eastAsia="Times New Roman" w:hAnsi="Times New Roman" w:cs="Times New Roman"/>
      <w:noProof/>
      <w:sz w:val="20"/>
      <w:szCs w:val="20"/>
      <w:lang w:eastAsia="ru-RU"/>
    </w:rPr>
  </w:style>
  <w:style w:type="paragraph" w:styleId="ad">
    <w:name w:val="footer"/>
    <w:basedOn w:val="a"/>
    <w:link w:val="ae"/>
    <w:rsid w:val="002562B8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0"/>
    <w:link w:val="ad"/>
    <w:rsid w:val="002562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Основной шрифт абзаца3"/>
    <w:rsid w:val="002562B8"/>
  </w:style>
  <w:style w:type="character" w:customStyle="1" w:styleId="Absatz-Standardschriftart">
    <w:name w:val="Absatz-Standardschriftart"/>
    <w:rsid w:val="002562B8"/>
  </w:style>
  <w:style w:type="character" w:customStyle="1" w:styleId="WW8Num3z0">
    <w:name w:val="WW8Num3z0"/>
    <w:rsid w:val="002562B8"/>
    <w:rPr>
      <w:rFonts w:ascii="Times New Roman CYR" w:eastAsia="Times New Roman" w:hAnsi="Times New Roman CYR"/>
    </w:rPr>
  </w:style>
  <w:style w:type="character" w:customStyle="1" w:styleId="WW-Absatz-Standardschriftart">
    <w:name w:val="WW-Absatz-Standardschriftart"/>
    <w:rsid w:val="002562B8"/>
  </w:style>
  <w:style w:type="character" w:customStyle="1" w:styleId="WW-Absatz-Standardschriftart1">
    <w:name w:val="WW-Absatz-Standardschriftart1"/>
    <w:rsid w:val="002562B8"/>
  </w:style>
  <w:style w:type="character" w:customStyle="1" w:styleId="WW-Absatz-Standardschriftart11">
    <w:name w:val="WW-Absatz-Standardschriftart11"/>
    <w:rsid w:val="002562B8"/>
  </w:style>
  <w:style w:type="character" w:customStyle="1" w:styleId="WW-Absatz-Standardschriftart111">
    <w:name w:val="WW-Absatz-Standardschriftart111"/>
    <w:rsid w:val="002562B8"/>
  </w:style>
  <w:style w:type="character" w:customStyle="1" w:styleId="WW-Absatz-Standardschriftart1111">
    <w:name w:val="WW-Absatz-Standardschriftart1111"/>
    <w:rsid w:val="002562B8"/>
  </w:style>
  <w:style w:type="character" w:customStyle="1" w:styleId="WW-Absatz-Standardschriftart11111">
    <w:name w:val="WW-Absatz-Standardschriftart11111"/>
    <w:rsid w:val="002562B8"/>
  </w:style>
  <w:style w:type="character" w:customStyle="1" w:styleId="WW-Absatz-Standardschriftart111111">
    <w:name w:val="WW-Absatz-Standardschriftart111111"/>
    <w:rsid w:val="002562B8"/>
  </w:style>
  <w:style w:type="character" w:customStyle="1" w:styleId="WW-Absatz-Standardschriftart1111111">
    <w:name w:val="WW-Absatz-Standardschriftart1111111"/>
    <w:rsid w:val="002562B8"/>
  </w:style>
  <w:style w:type="character" w:customStyle="1" w:styleId="2">
    <w:name w:val="Основной шрифт абзаца2"/>
    <w:rsid w:val="002562B8"/>
  </w:style>
  <w:style w:type="character" w:customStyle="1" w:styleId="WW8Num5z0">
    <w:name w:val="WW8Num5z0"/>
    <w:rsid w:val="002562B8"/>
    <w:rPr>
      <w:rFonts w:ascii="Symbol" w:hAnsi="Symbol"/>
    </w:rPr>
  </w:style>
  <w:style w:type="character" w:customStyle="1" w:styleId="WW8Num6z0">
    <w:name w:val="WW8Num6z0"/>
    <w:rsid w:val="002562B8"/>
    <w:rPr>
      <w:rFonts w:ascii="Symbol" w:hAnsi="Symbol"/>
    </w:rPr>
  </w:style>
  <w:style w:type="character" w:customStyle="1" w:styleId="WW8Num7z0">
    <w:name w:val="WW8Num7z0"/>
    <w:rsid w:val="002562B8"/>
    <w:rPr>
      <w:rFonts w:ascii="Symbol" w:hAnsi="Symbol"/>
    </w:rPr>
  </w:style>
  <w:style w:type="character" w:customStyle="1" w:styleId="WW8Num8z0">
    <w:name w:val="WW8Num8z0"/>
    <w:rsid w:val="002562B8"/>
    <w:rPr>
      <w:rFonts w:ascii="Symbol" w:hAnsi="Symbol"/>
    </w:rPr>
  </w:style>
  <w:style w:type="character" w:customStyle="1" w:styleId="WW8Num10z0">
    <w:name w:val="WW8Num10z0"/>
    <w:rsid w:val="002562B8"/>
    <w:rPr>
      <w:rFonts w:ascii="Symbol" w:hAnsi="Symbol"/>
    </w:rPr>
  </w:style>
  <w:style w:type="character" w:customStyle="1" w:styleId="WW8Num18z0">
    <w:name w:val="WW8Num18z0"/>
    <w:rsid w:val="002562B8"/>
    <w:rPr>
      <w:rFonts w:ascii="Times New Roman CYR" w:eastAsia="Times New Roman" w:hAnsi="Times New Roman CYR"/>
    </w:rPr>
  </w:style>
  <w:style w:type="character" w:customStyle="1" w:styleId="14">
    <w:name w:val="Основной шрифт абзаца1"/>
    <w:rsid w:val="002562B8"/>
  </w:style>
  <w:style w:type="character" w:customStyle="1" w:styleId="41">
    <w:name w:val="Знак Знак4"/>
    <w:rsid w:val="002562B8"/>
    <w:rPr>
      <w:rFonts w:ascii="Times New Roman" w:hAnsi="Times New Roman" w:cs="Times New Roman"/>
      <w:sz w:val="24"/>
      <w:szCs w:val="24"/>
      <w:lang w:val="en-GB"/>
    </w:rPr>
  </w:style>
  <w:style w:type="character" w:customStyle="1" w:styleId="20">
    <w:name w:val="Знак Знак2"/>
    <w:rsid w:val="002562B8"/>
    <w:rPr>
      <w:rFonts w:ascii="Times New Roman" w:hAnsi="Times New Roman" w:cs="Times New Roman"/>
      <w:b/>
      <w:bCs/>
      <w:sz w:val="20"/>
      <w:szCs w:val="20"/>
    </w:rPr>
  </w:style>
  <w:style w:type="character" w:customStyle="1" w:styleId="ConsPlusNormal">
    <w:name w:val="ConsPlusNormal Знак"/>
    <w:rsid w:val="002562B8"/>
    <w:rPr>
      <w:rFonts w:ascii="Arial" w:hAnsi="Arial" w:cs="Arial"/>
      <w:lang w:val="ru-RU" w:eastAsia="ar-SA" w:bidi="ar-SA"/>
    </w:rPr>
  </w:style>
  <w:style w:type="character" w:customStyle="1" w:styleId="15">
    <w:name w:val="Знак Знак1"/>
    <w:rsid w:val="002562B8"/>
    <w:rPr>
      <w:rFonts w:ascii="Tahoma" w:eastAsia="Times New Roman" w:hAnsi="Tahoma" w:cs="Tahoma"/>
      <w:sz w:val="16"/>
      <w:szCs w:val="16"/>
      <w:lang w:val="en-GB"/>
    </w:rPr>
  </w:style>
  <w:style w:type="character" w:styleId="af">
    <w:name w:val="Hyperlink"/>
    <w:rsid w:val="002562B8"/>
    <w:rPr>
      <w:color w:val="0000FF"/>
      <w:u w:val="single"/>
    </w:rPr>
  </w:style>
  <w:style w:type="character" w:customStyle="1" w:styleId="af0">
    <w:name w:val="Знак Знак"/>
    <w:rsid w:val="002562B8"/>
    <w:rPr>
      <w:rFonts w:ascii="Times New Roman CYR" w:eastAsia="Times New Roman" w:hAnsi="Times New Roman CYR"/>
    </w:rPr>
  </w:style>
  <w:style w:type="paragraph" w:customStyle="1" w:styleId="af1">
    <w:name w:val="Заголовок"/>
    <w:basedOn w:val="a"/>
    <w:next w:val="a3"/>
    <w:rsid w:val="002562B8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val="en-GB" w:eastAsia="ar-SA"/>
    </w:rPr>
  </w:style>
  <w:style w:type="paragraph" w:styleId="af2">
    <w:name w:val="List"/>
    <w:basedOn w:val="a3"/>
    <w:rsid w:val="002562B8"/>
    <w:pPr>
      <w:spacing w:after="120"/>
      <w:jc w:val="left"/>
    </w:pPr>
    <w:rPr>
      <w:rFonts w:ascii="Arial" w:hAnsi="Arial" w:cs="Tahoma"/>
      <w:b w:val="0"/>
      <w:bCs w:val="0"/>
      <w:sz w:val="24"/>
      <w:lang w:val="en-GB" w:eastAsia="ar-SA"/>
    </w:rPr>
  </w:style>
  <w:style w:type="paragraph" w:customStyle="1" w:styleId="30">
    <w:name w:val="Название3"/>
    <w:basedOn w:val="a"/>
    <w:rsid w:val="002562B8"/>
    <w:pPr>
      <w:suppressLineNumber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val="en-GB" w:eastAsia="ar-SA"/>
    </w:rPr>
  </w:style>
  <w:style w:type="paragraph" w:customStyle="1" w:styleId="31">
    <w:name w:val="Указатель3"/>
    <w:basedOn w:val="a"/>
    <w:rsid w:val="002562B8"/>
    <w:pPr>
      <w:suppressLineNumbers/>
      <w:spacing w:line="240" w:lineRule="auto"/>
    </w:pPr>
    <w:rPr>
      <w:rFonts w:ascii="Arial" w:eastAsia="Times New Roman" w:hAnsi="Arial" w:cs="Tahoma"/>
      <w:sz w:val="24"/>
      <w:szCs w:val="24"/>
      <w:lang w:val="en-GB" w:eastAsia="ar-SA"/>
    </w:rPr>
  </w:style>
  <w:style w:type="paragraph" w:customStyle="1" w:styleId="21">
    <w:name w:val="Название2"/>
    <w:basedOn w:val="a"/>
    <w:rsid w:val="002562B8"/>
    <w:pPr>
      <w:suppressLineNumber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val="en-GB" w:eastAsia="ar-SA"/>
    </w:rPr>
  </w:style>
  <w:style w:type="paragraph" w:customStyle="1" w:styleId="22">
    <w:name w:val="Указатель2"/>
    <w:basedOn w:val="a"/>
    <w:rsid w:val="002562B8"/>
    <w:pPr>
      <w:suppressLineNumbers/>
      <w:spacing w:line="240" w:lineRule="auto"/>
    </w:pPr>
    <w:rPr>
      <w:rFonts w:ascii="Arial" w:eastAsia="Times New Roman" w:hAnsi="Arial" w:cs="Tahoma"/>
      <w:sz w:val="24"/>
      <w:szCs w:val="24"/>
      <w:lang w:val="en-GB" w:eastAsia="ar-SA"/>
    </w:rPr>
  </w:style>
  <w:style w:type="paragraph" w:customStyle="1" w:styleId="16">
    <w:name w:val="Название1"/>
    <w:basedOn w:val="a"/>
    <w:rsid w:val="002562B8"/>
    <w:pPr>
      <w:suppressLineNumber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val="en-GB" w:eastAsia="ar-SA"/>
    </w:rPr>
  </w:style>
  <w:style w:type="paragraph" w:customStyle="1" w:styleId="17">
    <w:name w:val="Указатель1"/>
    <w:basedOn w:val="a"/>
    <w:rsid w:val="002562B8"/>
    <w:pPr>
      <w:suppressLineNumbers/>
      <w:spacing w:line="240" w:lineRule="auto"/>
    </w:pPr>
    <w:rPr>
      <w:rFonts w:ascii="Arial" w:eastAsia="Times New Roman" w:hAnsi="Arial" w:cs="Tahoma"/>
      <w:sz w:val="24"/>
      <w:szCs w:val="24"/>
      <w:lang w:val="en-GB" w:eastAsia="ar-SA"/>
    </w:rPr>
  </w:style>
  <w:style w:type="paragraph" w:customStyle="1" w:styleId="ConsPlusNormal0">
    <w:name w:val="ConsPlusNormal"/>
    <w:rsid w:val="002562B8"/>
    <w:pPr>
      <w:widowControl w:val="0"/>
      <w:suppressAutoHyphens/>
      <w:autoSpaceDE w:val="0"/>
      <w:spacing w:line="240" w:lineRule="auto"/>
      <w:ind w:firstLine="720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210">
    <w:name w:val="Основной текст с отступом 21"/>
    <w:basedOn w:val="a"/>
    <w:rsid w:val="002562B8"/>
    <w:pPr>
      <w:spacing w:line="360" w:lineRule="atLeast"/>
    </w:pPr>
    <w:rPr>
      <w:rFonts w:ascii="Times New Roman" w:eastAsia="Calibri" w:hAnsi="Times New Roman" w:cs="Calibri"/>
      <w:b/>
      <w:bCs/>
      <w:sz w:val="20"/>
      <w:szCs w:val="20"/>
      <w:lang w:val="x-none" w:eastAsia="ar-SA"/>
    </w:rPr>
  </w:style>
  <w:style w:type="paragraph" w:customStyle="1" w:styleId="18">
    <w:name w:val="Абзац списка1"/>
    <w:basedOn w:val="a"/>
    <w:rsid w:val="002562B8"/>
    <w:pPr>
      <w:spacing w:line="240" w:lineRule="auto"/>
      <w:ind w:left="720"/>
    </w:pPr>
    <w:rPr>
      <w:rFonts w:ascii="Calibri" w:eastAsia="Times New Roman" w:hAnsi="Calibri" w:cs="Calibri"/>
      <w:lang w:eastAsia="ar-SA"/>
    </w:rPr>
  </w:style>
  <w:style w:type="paragraph" w:customStyle="1" w:styleId="af3">
    <w:name w:val="Знак"/>
    <w:basedOn w:val="a"/>
    <w:rsid w:val="002562B8"/>
    <w:pPr>
      <w:spacing w:after="160" w:line="240" w:lineRule="exact"/>
    </w:pPr>
    <w:rPr>
      <w:rFonts w:ascii="Times New Roman" w:eastAsia="Calibri" w:hAnsi="Times New Roman" w:cs="Calibri"/>
      <w:sz w:val="20"/>
      <w:szCs w:val="20"/>
      <w:lang w:eastAsia="ar-SA"/>
    </w:rPr>
  </w:style>
  <w:style w:type="paragraph" w:customStyle="1" w:styleId="ConsPlusTitle">
    <w:name w:val="ConsPlusTitle"/>
    <w:rsid w:val="002562B8"/>
    <w:pPr>
      <w:widowControl w:val="0"/>
      <w:suppressAutoHyphens/>
      <w:autoSpaceDE w:val="0"/>
      <w:spacing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customStyle="1" w:styleId="Web">
    <w:name w:val="Обычный (Web)"/>
    <w:basedOn w:val="a"/>
    <w:rsid w:val="002562B8"/>
    <w:pPr>
      <w:spacing w:before="100" w:after="100" w:line="240" w:lineRule="auto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customStyle="1" w:styleId="19">
    <w:name w:val="1"/>
    <w:basedOn w:val="a"/>
    <w:rsid w:val="002562B8"/>
    <w:pPr>
      <w:spacing w:after="160" w:line="240" w:lineRule="exact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af4">
    <w:name w:val="Знак"/>
    <w:basedOn w:val="a"/>
    <w:rsid w:val="002562B8"/>
    <w:pPr>
      <w:spacing w:after="160" w:line="240" w:lineRule="exact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af5">
    <w:name w:val="Знак Знак Знак"/>
    <w:basedOn w:val="a"/>
    <w:rsid w:val="002562B8"/>
    <w:pPr>
      <w:spacing w:after="160" w:line="240" w:lineRule="exact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1a">
    <w:name w:val="Текст примечания1"/>
    <w:basedOn w:val="a"/>
    <w:rsid w:val="002562B8"/>
    <w:pPr>
      <w:spacing w:line="360" w:lineRule="atLeast"/>
    </w:pPr>
    <w:rPr>
      <w:rFonts w:ascii="Times New Roman CYR" w:eastAsia="Times New Roman" w:hAnsi="Times New Roman CYR" w:cs="Calibri"/>
      <w:sz w:val="20"/>
      <w:szCs w:val="20"/>
      <w:lang w:val="x-none" w:eastAsia="ar-SA"/>
    </w:rPr>
  </w:style>
  <w:style w:type="paragraph" w:customStyle="1" w:styleId="Default">
    <w:name w:val="Default"/>
    <w:rsid w:val="002562B8"/>
    <w:pPr>
      <w:suppressAutoHyphens/>
      <w:autoSpaceDE w:val="0"/>
      <w:spacing w:line="240" w:lineRule="auto"/>
    </w:pPr>
    <w:rPr>
      <w:rFonts w:ascii="Times New Roman" w:eastAsia="Calibri" w:hAnsi="Times New Roman" w:cs="Calibri"/>
      <w:color w:val="000000"/>
      <w:sz w:val="24"/>
      <w:szCs w:val="24"/>
      <w:lang w:eastAsia="ar-SA"/>
    </w:rPr>
  </w:style>
  <w:style w:type="paragraph" w:customStyle="1" w:styleId="32">
    <w:name w:val="Знак Знак3 Знак Знак Знак Знак"/>
    <w:basedOn w:val="a"/>
    <w:rsid w:val="002562B8"/>
    <w:pPr>
      <w:spacing w:after="160" w:line="240" w:lineRule="exact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33">
    <w:name w:val="Знак Знак3 Знак Знак Знак Знак Знак Знак Знак Знак Знак Знак Знак Знак"/>
    <w:basedOn w:val="a"/>
    <w:rsid w:val="002562B8"/>
    <w:pPr>
      <w:spacing w:after="160" w:line="240" w:lineRule="exact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af6">
    <w:name w:val="Знак Знак Знак Знак Знак"/>
    <w:basedOn w:val="a"/>
    <w:rsid w:val="002562B8"/>
    <w:pPr>
      <w:spacing w:after="160" w:line="240" w:lineRule="exact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af7">
    <w:name w:val="Содержимое таблицы"/>
    <w:basedOn w:val="a"/>
    <w:rsid w:val="002562B8"/>
    <w:pPr>
      <w:suppressLineNumbers/>
      <w:spacing w:line="240" w:lineRule="auto"/>
    </w:pPr>
    <w:rPr>
      <w:rFonts w:ascii="Times New Roman" w:eastAsia="Times New Roman" w:hAnsi="Times New Roman" w:cs="Calibri"/>
      <w:sz w:val="24"/>
      <w:szCs w:val="24"/>
      <w:lang w:val="en-GB" w:eastAsia="ar-SA"/>
    </w:rPr>
  </w:style>
  <w:style w:type="paragraph" w:customStyle="1" w:styleId="af8">
    <w:name w:val="Заголовок таблицы"/>
    <w:basedOn w:val="af7"/>
    <w:rsid w:val="002562B8"/>
    <w:pPr>
      <w:jc w:val="center"/>
    </w:pPr>
    <w:rPr>
      <w:b/>
      <w:bCs/>
    </w:rPr>
  </w:style>
  <w:style w:type="paragraph" w:customStyle="1" w:styleId="af9">
    <w:name w:val="Содержимое врезки"/>
    <w:basedOn w:val="a3"/>
    <w:rsid w:val="002562B8"/>
    <w:pPr>
      <w:spacing w:after="120"/>
      <w:jc w:val="left"/>
    </w:pPr>
    <w:rPr>
      <w:rFonts w:cs="Calibri"/>
      <w:b w:val="0"/>
      <w:bCs w:val="0"/>
      <w:sz w:val="24"/>
      <w:lang w:val="en-GB" w:eastAsia="ar-SA"/>
    </w:rPr>
  </w:style>
  <w:style w:type="paragraph" w:customStyle="1" w:styleId="211">
    <w:name w:val="Основной текст 21"/>
    <w:basedOn w:val="a"/>
    <w:rsid w:val="002562B8"/>
    <w:pPr>
      <w:spacing w:line="240" w:lineRule="auto"/>
    </w:pPr>
    <w:rPr>
      <w:rFonts w:ascii="Times New Roman" w:eastAsia="Times New Roman" w:hAnsi="Times New Roman" w:cs="Calibri"/>
      <w:sz w:val="24"/>
      <w:szCs w:val="24"/>
      <w:lang w:val="en-GB" w:eastAsia="ar-SA"/>
    </w:rPr>
  </w:style>
  <w:style w:type="paragraph" w:customStyle="1" w:styleId="afa">
    <w:name w:val="обычный_"/>
    <w:basedOn w:val="a"/>
    <w:autoRedefine/>
    <w:rsid w:val="002562B8"/>
    <w:pPr>
      <w:widowControl w:val="0"/>
      <w:spacing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b">
    <w:name w:val="Мой"/>
    <w:basedOn w:val="a"/>
    <w:rsid w:val="002562B8"/>
    <w:pPr>
      <w:spacing w:line="240" w:lineRule="auto"/>
      <w:ind w:firstLine="851"/>
    </w:pPr>
    <w:rPr>
      <w:rFonts w:ascii="Times New Roman" w:eastAsia="Times New Roman" w:hAnsi="Times New Roman" w:cs="Times New Roman"/>
      <w:sz w:val="28"/>
      <w:szCs w:val="28"/>
    </w:rPr>
  </w:style>
  <w:style w:type="paragraph" w:styleId="afc">
    <w:name w:val="List Paragraph"/>
    <w:basedOn w:val="a"/>
    <w:uiPriority w:val="34"/>
    <w:qFormat/>
    <w:rsid w:val="00DF2C5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40" w:lineRule="atLeast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4CE"/>
  </w:style>
  <w:style w:type="paragraph" w:styleId="1">
    <w:name w:val="heading 1"/>
    <w:basedOn w:val="a"/>
    <w:next w:val="a"/>
    <w:link w:val="10"/>
    <w:qFormat/>
    <w:rsid w:val="002562B8"/>
    <w:pPr>
      <w:keepNext/>
      <w:spacing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562B8"/>
    <w:pPr>
      <w:keepNext/>
      <w:keepLines/>
      <w:spacing w:before="200"/>
      <w:outlineLvl w:val="3"/>
    </w:pPr>
    <w:rPr>
      <w:rFonts w:ascii="Cambria" w:eastAsia="Times New Roman" w:hAnsi="Cambria" w:cs="Times New Roman"/>
      <w:b/>
      <w:bCs/>
      <w:i/>
      <w:iCs/>
      <w:color w:val="4F81BD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562B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562B8"/>
    <w:rPr>
      <w:rFonts w:ascii="Cambria" w:eastAsia="Times New Roman" w:hAnsi="Cambria" w:cs="Times New Roman"/>
      <w:b/>
      <w:bCs/>
      <w:i/>
      <w:iCs/>
      <w:color w:val="4F81BD"/>
      <w:lang w:eastAsia="ru-RU"/>
    </w:rPr>
  </w:style>
  <w:style w:type="numbering" w:customStyle="1" w:styleId="11">
    <w:name w:val="Нет списка1"/>
    <w:next w:val="a2"/>
    <w:semiHidden/>
    <w:rsid w:val="002562B8"/>
  </w:style>
  <w:style w:type="paragraph" w:styleId="a3">
    <w:name w:val="Body Text"/>
    <w:basedOn w:val="a"/>
    <w:link w:val="a4"/>
    <w:rsid w:val="002562B8"/>
    <w:pPr>
      <w:spacing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2562B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 Indent"/>
    <w:basedOn w:val="a"/>
    <w:link w:val="a6"/>
    <w:rsid w:val="002562B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2562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_1 Знак Знак Знак Знак Знак Знак Знак Знак Знак"/>
    <w:basedOn w:val="a"/>
    <w:rsid w:val="002562B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table" w:styleId="a7">
    <w:name w:val="Table Grid"/>
    <w:basedOn w:val="a1"/>
    <w:rsid w:val="002562B8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rsid w:val="002562B8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rsid w:val="002562B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a"/>
    <w:rsid w:val="002562B8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rsid w:val="002562B8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2562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2562B8"/>
  </w:style>
  <w:style w:type="paragraph" w:customStyle="1" w:styleId="13">
    <w:name w:val="Знак1"/>
    <w:basedOn w:val="a"/>
    <w:rsid w:val="002562B8"/>
    <w:pPr>
      <w:spacing w:after="160" w:line="240" w:lineRule="exact"/>
    </w:pPr>
    <w:rPr>
      <w:rFonts w:ascii="Times New Roman" w:eastAsia="Times New Roman" w:hAnsi="Times New Roman" w:cs="Times New Roman"/>
      <w:noProof/>
      <w:sz w:val="20"/>
      <w:szCs w:val="20"/>
      <w:lang w:eastAsia="ru-RU"/>
    </w:rPr>
  </w:style>
  <w:style w:type="paragraph" w:styleId="ad">
    <w:name w:val="footer"/>
    <w:basedOn w:val="a"/>
    <w:link w:val="ae"/>
    <w:rsid w:val="002562B8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0"/>
    <w:link w:val="ad"/>
    <w:rsid w:val="002562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Основной шрифт абзаца3"/>
    <w:rsid w:val="002562B8"/>
  </w:style>
  <w:style w:type="character" w:customStyle="1" w:styleId="Absatz-Standardschriftart">
    <w:name w:val="Absatz-Standardschriftart"/>
    <w:rsid w:val="002562B8"/>
  </w:style>
  <w:style w:type="character" w:customStyle="1" w:styleId="WW8Num3z0">
    <w:name w:val="WW8Num3z0"/>
    <w:rsid w:val="002562B8"/>
    <w:rPr>
      <w:rFonts w:ascii="Times New Roman CYR" w:eastAsia="Times New Roman" w:hAnsi="Times New Roman CYR"/>
    </w:rPr>
  </w:style>
  <w:style w:type="character" w:customStyle="1" w:styleId="WW-Absatz-Standardschriftart">
    <w:name w:val="WW-Absatz-Standardschriftart"/>
    <w:rsid w:val="002562B8"/>
  </w:style>
  <w:style w:type="character" w:customStyle="1" w:styleId="WW-Absatz-Standardschriftart1">
    <w:name w:val="WW-Absatz-Standardschriftart1"/>
    <w:rsid w:val="002562B8"/>
  </w:style>
  <w:style w:type="character" w:customStyle="1" w:styleId="WW-Absatz-Standardschriftart11">
    <w:name w:val="WW-Absatz-Standardschriftart11"/>
    <w:rsid w:val="002562B8"/>
  </w:style>
  <w:style w:type="character" w:customStyle="1" w:styleId="WW-Absatz-Standardschriftart111">
    <w:name w:val="WW-Absatz-Standardschriftart111"/>
    <w:rsid w:val="002562B8"/>
  </w:style>
  <w:style w:type="character" w:customStyle="1" w:styleId="WW-Absatz-Standardschriftart1111">
    <w:name w:val="WW-Absatz-Standardschriftart1111"/>
    <w:rsid w:val="002562B8"/>
  </w:style>
  <w:style w:type="character" w:customStyle="1" w:styleId="WW-Absatz-Standardschriftart11111">
    <w:name w:val="WW-Absatz-Standardschriftart11111"/>
    <w:rsid w:val="002562B8"/>
  </w:style>
  <w:style w:type="character" w:customStyle="1" w:styleId="WW-Absatz-Standardschriftart111111">
    <w:name w:val="WW-Absatz-Standardschriftart111111"/>
    <w:rsid w:val="002562B8"/>
  </w:style>
  <w:style w:type="character" w:customStyle="1" w:styleId="WW-Absatz-Standardschriftart1111111">
    <w:name w:val="WW-Absatz-Standardschriftart1111111"/>
    <w:rsid w:val="002562B8"/>
  </w:style>
  <w:style w:type="character" w:customStyle="1" w:styleId="2">
    <w:name w:val="Основной шрифт абзаца2"/>
    <w:rsid w:val="002562B8"/>
  </w:style>
  <w:style w:type="character" w:customStyle="1" w:styleId="WW8Num5z0">
    <w:name w:val="WW8Num5z0"/>
    <w:rsid w:val="002562B8"/>
    <w:rPr>
      <w:rFonts w:ascii="Symbol" w:hAnsi="Symbol"/>
    </w:rPr>
  </w:style>
  <w:style w:type="character" w:customStyle="1" w:styleId="WW8Num6z0">
    <w:name w:val="WW8Num6z0"/>
    <w:rsid w:val="002562B8"/>
    <w:rPr>
      <w:rFonts w:ascii="Symbol" w:hAnsi="Symbol"/>
    </w:rPr>
  </w:style>
  <w:style w:type="character" w:customStyle="1" w:styleId="WW8Num7z0">
    <w:name w:val="WW8Num7z0"/>
    <w:rsid w:val="002562B8"/>
    <w:rPr>
      <w:rFonts w:ascii="Symbol" w:hAnsi="Symbol"/>
    </w:rPr>
  </w:style>
  <w:style w:type="character" w:customStyle="1" w:styleId="WW8Num8z0">
    <w:name w:val="WW8Num8z0"/>
    <w:rsid w:val="002562B8"/>
    <w:rPr>
      <w:rFonts w:ascii="Symbol" w:hAnsi="Symbol"/>
    </w:rPr>
  </w:style>
  <w:style w:type="character" w:customStyle="1" w:styleId="WW8Num10z0">
    <w:name w:val="WW8Num10z0"/>
    <w:rsid w:val="002562B8"/>
    <w:rPr>
      <w:rFonts w:ascii="Symbol" w:hAnsi="Symbol"/>
    </w:rPr>
  </w:style>
  <w:style w:type="character" w:customStyle="1" w:styleId="WW8Num18z0">
    <w:name w:val="WW8Num18z0"/>
    <w:rsid w:val="002562B8"/>
    <w:rPr>
      <w:rFonts w:ascii="Times New Roman CYR" w:eastAsia="Times New Roman" w:hAnsi="Times New Roman CYR"/>
    </w:rPr>
  </w:style>
  <w:style w:type="character" w:customStyle="1" w:styleId="14">
    <w:name w:val="Основной шрифт абзаца1"/>
    <w:rsid w:val="002562B8"/>
  </w:style>
  <w:style w:type="character" w:customStyle="1" w:styleId="41">
    <w:name w:val="Знак Знак4"/>
    <w:rsid w:val="002562B8"/>
    <w:rPr>
      <w:rFonts w:ascii="Times New Roman" w:hAnsi="Times New Roman" w:cs="Times New Roman"/>
      <w:sz w:val="24"/>
      <w:szCs w:val="24"/>
      <w:lang w:val="en-GB"/>
    </w:rPr>
  </w:style>
  <w:style w:type="character" w:customStyle="1" w:styleId="20">
    <w:name w:val="Знак Знак2"/>
    <w:rsid w:val="002562B8"/>
    <w:rPr>
      <w:rFonts w:ascii="Times New Roman" w:hAnsi="Times New Roman" w:cs="Times New Roman"/>
      <w:b/>
      <w:bCs/>
      <w:sz w:val="20"/>
      <w:szCs w:val="20"/>
    </w:rPr>
  </w:style>
  <w:style w:type="character" w:customStyle="1" w:styleId="ConsPlusNormal">
    <w:name w:val="ConsPlusNormal Знак"/>
    <w:rsid w:val="002562B8"/>
    <w:rPr>
      <w:rFonts w:ascii="Arial" w:hAnsi="Arial" w:cs="Arial"/>
      <w:lang w:val="ru-RU" w:eastAsia="ar-SA" w:bidi="ar-SA"/>
    </w:rPr>
  </w:style>
  <w:style w:type="character" w:customStyle="1" w:styleId="15">
    <w:name w:val="Знак Знак1"/>
    <w:rsid w:val="002562B8"/>
    <w:rPr>
      <w:rFonts w:ascii="Tahoma" w:eastAsia="Times New Roman" w:hAnsi="Tahoma" w:cs="Tahoma"/>
      <w:sz w:val="16"/>
      <w:szCs w:val="16"/>
      <w:lang w:val="en-GB"/>
    </w:rPr>
  </w:style>
  <w:style w:type="character" w:styleId="af">
    <w:name w:val="Hyperlink"/>
    <w:rsid w:val="002562B8"/>
    <w:rPr>
      <w:color w:val="0000FF"/>
      <w:u w:val="single"/>
    </w:rPr>
  </w:style>
  <w:style w:type="character" w:customStyle="1" w:styleId="af0">
    <w:name w:val="Знак Знак"/>
    <w:rsid w:val="002562B8"/>
    <w:rPr>
      <w:rFonts w:ascii="Times New Roman CYR" w:eastAsia="Times New Roman" w:hAnsi="Times New Roman CYR"/>
    </w:rPr>
  </w:style>
  <w:style w:type="paragraph" w:customStyle="1" w:styleId="af1">
    <w:name w:val="Заголовок"/>
    <w:basedOn w:val="a"/>
    <w:next w:val="a3"/>
    <w:rsid w:val="002562B8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val="en-GB" w:eastAsia="ar-SA"/>
    </w:rPr>
  </w:style>
  <w:style w:type="paragraph" w:styleId="af2">
    <w:name w:val="List"/>
    <w:basedOn w:val="a3"/>
    <w:rsid w:val="002562B8"/>
    <w:pPr>
      <w:spacing w:after="120"/>
      <w:jc w:val="left"/>
    </w:pPr>
    <w:rPr>
      <w:rFonts w:ascii="Arial" w:hAnsi="Arial" w:cs="Tahoma"/>
      <w:b w:val="0"/>
      <w:bCs w:val="0"/>
      <w:sz w:val="24"/>
      <w:lang w:val="en-GB" w:eastAsia="ar-SA"/>
    </w:rPr>
  </w:style>
  <w:style w:type="paragraph" w:customStyle="1" w:styleId="30">
    <w:name w:val="Название3"/>
    <w:basedOn w:val="a"/>
    <w:rsid w:val="002562B8"/>
    <w:pPr>
      <w:suppressLineNumber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val="en-GB" w:eastAsia="ar-SA"/>
    </w:rPr>
  </w:style>
  <w:style w:type="paragraph" w:customStyle="1" w:styleId="31">
    <w:name w:val="Указатель3"/>
    <w:basedOn w:val="a"/>
    <w:rsid w:val="002562B8"/>
    <w:pPr>
      <w:suppressLineNumbers/>
      <w:spacing w:line="240" w:lineRule="auto"/>
    </w:pPr>
    <w:rPr>
      <w:rFonts w:ascii="Arial" w:eastAsia="Times New Roman" w:hAnsi="Arial" w:cs="Tahoma"/>
      <w:sz w:val="24"/>
      <w:szCs w:val="24"/>
      <w:lang w:val="en-GB" w:eastAsia="ar-SA"/>
    </w:rPr>
  </w:style>
  <w:style w:type="paragraph" w:customStyle="1" w:styleId="21">
    <w:name w:val="Название2"/>
    <w:basedOn w:val="a"/>
    <w:rsid w:val="002562B8"/>
    <w:pPr>
      <w:suppressLineNumber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val="en-GB" w:eastAsia="ar-SA"/>
    </w:rPr>
  </w:style>
  <w:style w:type="paragraph" w:customStyle="1" w:styleId="22">
    <w:name w:val="Указатель2"/>
    <w:basedOn w:val="a"/>
    <w:rsid w:val="002562B8"/>
    <w:pPr>
      <w:suppressLineNumbers/>
      <w:spacing w:line="240" w:lineRule="auto"/>
    </w:pPr>
    <w:rPr>
      <w:rFonts w:ascii="Arial" w:eastAsia="Times New Roman" w:hAnsi="Arial" w:cs="Tahoma"/>
      <w:sz w:val="24"/>
      <w:szCs w:val="24"/>
      <w:lang w:val="en-GB" w:eastAsia="ar-SA"/>
    </w:rPr>
  </w:style>
  <w:style w:type="paragraph" w:customStyle="1" w:styleId="16">
    <w:name w:val="Название1"/>
    <w:basedOn w:val="a"/>
    <w:rsid w:val="002562B8"/>
    <w:pPr>
      <w:suppressLineNumber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val="en-GB" w:eastAsia="ar-SA"/>
    </w:rPr>
  </w:style>
  <w:style w:type="paragraph" w:customStyle="1" w:styleId="17">
    <w:name w:val="Указатель1"/>
    <w:basedOn w:val="a"/>
    <w:rsid w:val="002562B8"/>
    <w:pPr>
      <w:suppressLineNumbers/>
      <w:spacing w:line="240" w:lineRule="auto"/>
    </w:pPr>
    <w:rPr>
      <w:rFonts w:ascii="Arial" w:eastAsia="Times New Roman" w:hAnsi="Arial" w:cs="Tahoma"/>
      <w:sz w:val="24"/>
      <w:szCs w:val="24"/>
      <w:lang w:val="en-GB" w:eastAsia="ar-SA"/>
    </w:rPr>
  </w:style>
  <w:style w:type="paragraph" w:customStyle="1" w:styleId="ConsPlusNormal0">
    <w:name w:val="ConsPlusNormal"/>
    <w:rsid w:val="002562B8"/>
    <w:pPr>
      <w:widowControl w:val="0"/>
      <w:suppressAutoHyphens/>
      <w:autoSpaceDE w:val="0"/>
      <w:spacing w:line="240" w:lineRule="auto"/>
      <w:ind w:firstLine="720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210">
    <w:name w:val="Основной текст с отступом 21"/>
    <w:basedOn w:val="a"/>
    <w:rsid w:val="002562B8"/>
    <w:pPr>
      <w:spacing w:line="360" w:lineRule="atLeast"/>
    </w:pPr>
    <w:rPr>
      <w:rFonts w:ascii="Times New Roman" w:eastAsia="Calibri" w:hAnsi="Times New Roman" w:cs="Calibri"/>
      <w:b/>
      <w:bCs/>
      <w:sz w:val="20"/>
      <w:szCs w:val="20"/>
      <w:lang w:val="x-none" w:eastAsia="ar-SA"/>
    </w:rPr>
  </w:style>
  <w:style w:type="paragraph" w:customStyle="1" w:styleId="18">
    <w:name w:val="Абзац списка1"/>
    <w:basedOn w:val="a"/>
    <w:rsid w:val="002562B8"/>
    <w:pPr>
      <w:spacing w:line="240" w:lineRule="auto"/>
      <w:ind w:left="720"/>
    </w:pPr>
    <w:rPr>
      <w:rFonts w:ascii="Calibri" w:eastAsia="Times New Roman" w:hAnsi="Calibri" w:cs="Calibri"/>
      <w:lang w:eastAsia="ar-SA"/>
    </w:rPr>
  </w:style>
  <w:style w:type="paragraph" w:customStyle="1" w:styleId="af3">
    <w:name w:val="Знак"/>
    <w:basedOn w:val="a"/>
    <w:rsid w:val="002562B8"/>
    <w:pPr>
      <w:spacing w:after="160" w:line="240" w:lineRule="exact"/>
    </w:pPr>
    <w:rPr>
      <w:rFonts w:ascii="Times New Roman" w:eastAsia="Calibri" w:hAnsi="Times New Roman" w:cs="Calibri"/>
      <w:sz w:val="20"/>
      <w:szCs w:val="20"/>
      <w:lang w:eastAsia="ar-SA"/>
    </w:rPr>
  </w:style>
  <w:style w:type="paragraph" w:customStyle="1" w:styleId="ConsPlusTitle">
    <w:name w:val="ConsPlusTitle"/>
    <w:rsid w:val="002562B8"/>
    <w:pPr>
      <w:widowControl w:val="0"/>
      <w:suppressAutoHyphens/>
      <w:autoSpaceDE w:val="0"/>
      <w:spacing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customStyle="1" w:styleId="Web">
    <w:name w:val="Обычный (Web)"/>
    <w:basedOn w:val="a"/>
    <w:rsid w:val="002562B8"/>
    <w:pPr>
      <w:spacing w:before="100" w:after="100" w:line="240" w:lineRule="auto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customStyle="1" w:styleId="19">
    <w:name w:val="1"/>
    <w:basedOn w:val="a"/>
    <w:rsid w:val="002562B8"/>
    <w:pPr>
      <w:spacing w:after="160" w:line="240" w:lineRule="exact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af4">
    <w:name w:val="Знак"/>
    <w:basedOn w:val="a"/>
    <w:rsid w:val="002562B8"/>
    <w:pPr>
      <w:spacing w:after="160" w:line="240" w:lineRule="exact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af5">
    <w:name w:val="Знак Знак Знак"/>
    <w:basedOn w:val="a"/>
    <w:rsid w:val="002562B8"/>
    <w:pPr>
      <w:spacing w:after="160" w:line="240" w:lineRule="exact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1a">
    <w:name w:val="Текст примечания1"/>
    <w:basedOn w:val="a"/>
    <w:rsid w:val="002562B8"/>
    <w:pPr>
      <w:spacing w:line="360" w:lineRule="atLeast"/>
    </w:pPr>
    <w:rPr>
      <w:rFonts w:ascii="Times New Roman CYR" w:eastAsia="Times New Roman" w:hAnsi="Times New Roman CYR" w:cs="Calibri"/>
      <w:sz w:val="20"/>
      <w:szCs w:val="20"/>
      <w:lang w:val="x-none" w:eastAsia="ar-SA"/>
    </w:rPr>
  </w:style>
  <w:style w:type="paragraph" w:customStyle="1" w:styleId="Default">
    <w:name w:val="Default"/>
    <w:rsid w:val="002562B8"/>
    <w:pPr>
      <w:suppressAutoHyphens/>
      <w:autoSpaceDE w:val="0"/>
      <w:spacing w:line="240" w:lineRule="auto"/>
    </w:pPr>
    <w:rPr>
      <w:rFonts w:ascii="Times New Roman" w:eastAsia="Calibri" w:hAnsi="Times New Roman" w:cs="Calibri"/>
      <w:color w:val="000000"/>
      <w:sz w:val="24"/>
      <w:szCs w:val="24"/>
      <w:lang w:eastAsia="ar-SA"/>
    </w:rPr>
  </w:style>
  <w:style w:type="paragraph" w:customStyle="1" w:styleId="32">
    <w:name w:val="Знак Знак3 Знак Знак Знак Знак"/>
    <w:basedOn w:val="a"/>
    <w:rsid w:val="002562B8"/>
    <w:pPr>
      <w:spacing w:after="160" w:line="240" w:lineRule="exact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33">
    <w:name w:val="Знак Знак3 Знак Знак Знак Знак Знак Знак Знак Знак Знак Знак Знак Знак"/>
    <w:basedOn w:val="a"/>
    <w:rsid w:val="002562B8"/>
    <w:pPr>
      <w:spacing w:after="160" w:line="240" w:lineRule="exact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af6">
    <w:name w:val="Знак Знак Знак Знак Знак"/>
    <w:basedOn w:val="a"/>
    <w:rsid w:val="002562B8"/>
    <w:pPr>
      <w:spacing w:after="160" w:line="240" w:lineRule="exact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af7">
    <w:name w:val="Содержимое таблицы"/>
    <w:basedOn w:val="a"/>
    <w:rsid w:val="002562B8"/>
    <w:pPr>
      <w:suppressLineNumbers/>
      <w:spacing w:line="240" w:lineRule="auto"/>
    </w:pPr>
    <w:rPr>
      <w:rFonts w:ascii="Times New Roman" w:eastAsia="Times New Roman" w:hAnsi="Times New Roman" w:cs="Calibri"/>
      <w:sz w:val="24"/>
      <w:szCs w:val="24"/>
      <w:lang w:val="en-GB" w:eastAsia="ar-SA"/>
    </w:rPr>
  </w:style>
  <w:style w:type="paragraph" w:customStyle="1" w:styleId="af8">
    <w:name w:val="Заголовок таблицы"/>
    <w:basedOn w:val="af7"/>
    <w:rsid w:val="002562B8"/>
    <w:pPr>
      <w:jc w:val="center"/>
    </w:pPr>
    <w:rPr>
      <w:b/>
      <w:bCs/>
    </w:rPr>
  </w:style>
  <w:style w:type="paragraph" w:customStyle="1" w:styleId="af9">
    <w:name w:val="Содержимое врезки"/>
    <w:basedOn w:val="a3"/>
    <w:rsid w:val="002562B8"/>
    <w:pPr>
      <w:spacing w:after="120"/>
      <w:jc w:val="left"/>
    </w:pPr>
    <w:rPr>
      <w:rFonts w:cs="Calibri"/>
      <w:b w:val="0"/>
      <w:bCs w:val="0"/>
      <w:sz w:val="24"/>
      <w:lang w:val="en-GB" w:eastAsia="ar-SA"/>
    </w:rPr>
  </w:style>
  <w:style w:type="paragraph" w:customStyle="1" w:styleId="211">
    <w:name w:val="Основной текст 21"/>
    <w:basedOn w:val="a"/>
    <w:rsid w:val="002562B8"/>
    <w:pPr>
      <w:spacing w:line="240" w:lineRule="auto"/>
    </w:pPr>
    <w:rPr>
      <w:rFonts w:ascii="Times New Roman" w:eastAsia="Times New Roman" w:hAnsi="Times New Roman" w:cs="Calibri"/>
      <w:sz w:val="24"/>
      <w:szCs w:val="24"/>
      <w:lang w:val="en-GB" w:eastAsia="ar-SA"/>
    </w:rPr>
  </w:style>
  <w:style w:type="paragraph" w:customStyle="1" w:styleId="afa">
    <w:name w:val="обычный_"/>
    <w:basedOn w:val="a"/>
    <w:autoRedefine/>
    <w:rsid w:val="002562B8"/>
    <w:pPr>
      <w:widowControl w:val="0"/>
      <w:spacing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b">
    <w:name w:val="Мой"/>
    <w:basedOn w:val="a"/>
    <w:rsid w:val="002562B8"/>
    <w:pPr>
      <w:spacing w:line="240" w:lineRule="auto"/>
      <w:ind w:firstLine="851"/>
    </w:pPr>
    <w:rPr>
      <w:rFonts w:ascii="Times New Roman" w:eastAsia="Times New Roman" w:hAnsi="Times New Roman" w:cs="Times New Roman"/>
      <w:sz w:val="28"/>
      <w:szCs w:val="28"/>
    </w:rPr>
  </w:style>
  <w:style w:type="paragraph" w:styleId="afc">
    <w:name w:val="List Paragraph"/>
    <w:basedOn w:val="a"/>
    <w:uiPriority w:val="34"/>
    <w:qFormat/>
    <w:rsid w:val="00DF2C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70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0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92BEFC-CE5C-40A3-BCB4-B32F62117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78</Pages>
  <Words>22335</Words>
  <Characters>127313</Characters>
  <Application>Microsoft Office Word</Application>
  <DocSecurity>0</DocSecurity>
  <Lines>1060</Lines>
  <Paragraphs>298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Рябко Елена</dc:creator>
  <cp:lastModifiedBy>shaparelena</cp:lastModifiedBy>
  <cp:revision>4</cp:revision>
  <cp:lastPrinted>2024-12-19T06:52:00Z</cp:lastPrinted>
  <dcterms:created xsi:type="dcterms:W3CDTF">2024-12-20T11:33:00Z</dcterms:created>
  <dcterms:modified xsi:type="dcterms:W3CDTF">2024-12-27T06:14:00Z</dcterms:modified>
</cp:coreProperties>
</file>