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CellMar>
          <w:left w:w="0" w:type="dxa"/>
          <w:right w:w="0" w:type="dxa"/>
        </w:tblCellMar>
        <w:tblLook w:val="0000" w:firstRow="0" w:lastRow="0" w:firstColumn="0" w:lastColumn="0" w:noHBand="0" w:noVBand="0"/>
      </w:tblPr>
      <w:tblGrid>
        <w:gridCol w:w="4819"/>
        <w:gridCol w:w="4820"/>
      </w:tblGrid>
      <w:tr w:rsidR="00B327AA" w:rsidRPr="00B327AA" w14:paraId="2735DA02" w14:textId="77777777" w:rsidTr="00676964">
        <w:trPr>
          <w:cantSplit/>
          <w:trHeight w:hRule="exact" w:val="1474"/>
        </w:trPr>
        <w:tc>
          <w:tcPr>
            <w:tcW w:w="9639" w:type="dxa"/>
            <w:gridSpan w:val="2"/>
          </w:tcPr>
          <w:p w14:paraId="02BBBAFF" w14:textId="77777777" w:rsidR="00B327AA" w:rsidRPr="00B327AA" w:rsidRDefault="00B327AA" w:rsidP="00B327AA">
            <w:pPr>
              <w:spacing w:after="200" w:line="276" w:lineRule="auto"/>
              <w:jc w:val="center"/>
              <w:rPr>
                <w:rFonts w:ascii="Calibri" w:hAnsi="Calibri"/>
                <w:b/>
                <w:bCs/>
                <w:color w:val="333333"/>
                <w:sz w:val="2"/>
                <w:szCs w:val="22"/>
                <w:lang w:eastAsia="ru-RU"/>
              </w:rPr>
            </w:pPr>
            <w:r w:rsidRPr="00B327AA">
              <w:rPr>
                <w:rFonts w:ascii="Calibri" w:hAnsi="Calibri"/>
                <w:noProof/>
                <w:sz w:val="22"/>
                <w:szCs w:val="22"/>
                <w:lang w:eastAsia="ru-RU"/>
              </w:rPr>
              <w:drawing>
                <wp:inline distT="0" distB="0" distL="0" distR="0" wp14:anchorId="2CDE2986" wp14:editId="61EBC0EF">
                  <wp:extent cx="714375" cy="90487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grayscl/>
                          </a:blip>
                          <a:srcRect/>
                          <a:stretch>
                            <a:fillRect/>
                          </a:stretch>
                        </pic:blipFill>
                        <pic:spPr bwMode="auto">
                          <a:xfrm>
                            <a:off x="0" y="0"/>
                            <a:ext cx="714375" cy="904875"/>
                          </a:xfrm>
                          <a:prstGeom prst="rect">
                            <a:avLst/>
                          </a:prstGeom>
                          <a:noFill/>
                          <a:ln w="9525">
                            <a:noFill/>
                            <a:miter lim="800000"/>
                            <a:headEnd/>
                            <a:tailEnd/>
                          </a:ln>
                        </pic:spPr>
                      </pic:pic>
                    </a:graphicData>
                  </a:graphic>
                </wp:inline>
              </w:drawing>
            </w:r>
          </w:p>
          <w:p w14:paraId="77016CF9" w14:textId="77777777" w:rsidR="00B327AA" w:rsidRPr="00B327AA" w:rsidRDefault="00B327AA" w:rsidP="00B327AA">
            <w:pPr>
              <w:spacing w:after="200" w:line="276" w:lineRule="auto"/>
              <w:jc w:val="center"/>
              <w:rPr>
                <w:rFonts w:ascii="Calibri" w:hAnsi="Calibri"/>
                <w:b/>
                <w:bCs/>
                <w:color w:val="333333"/>
                <w:sz w:val="2"/>
                <w:szCs w:val="22"/>
                <w:lang w:eastAsia="ru-RU"/>
              </w:rPr>
            </w:pPr>
          </w:p>
          <w:p w14:paraId="0CBE9056" w14:textId="77777777" w:rsidR="00B327AA" w:rsidRPr="00B327AA" w:rsidRDefault="00B327AA" w:rsidP="00B327AA">
            <w:pPr>
              <w:spacing w:after="200" w:line="276" w:lineRule="auto"/>
              <w:jc w:val="center"/>
              <w:rPr>
                <w:rFonts w:ascii="Calibri" w:hAnsi="Calibri"/>
                <w:b/>
                <w:bCs/>
                <w:color w:val="333333"/>
                <w:sz w:val="2"/>
                <w:szCs w:val="22"/>
                <w:lang w:eastAsia="ru-RU"/>
              </w:rPr>
            </w:pPr>
          </w:p>
          <w:p w14:paraId="05B3F1A9" w14:textId="77777777" w:rsidR="00B327AA" w:rsidRPr="00B327AA" w:rsidRDefault="00B327AA" w:rsidP="00B327AA">
            <w:pPr>
              <w:spacing w:after="200" w:line="276" w:lineRule="auto"/>
              <w:jc w:val="center"/>
              <w:rPr>
                <w:rFonts w:ascii="Calibri" w:hAnsi="Calibri"/>
                <w:b/>
                <w:bCs/>
                <w:color w:val="333333"/>
                <w:sz w:val="2"/>
                <w:szCs w:val="22"/>
                <w:lang w:eastAsia="ru-RU"/>
              </w:rPr>
            </w:pPr>
          </w:p>
          <w:p w14:paraId="634A9FA2" w14:textId="77777777" w:rsidR="00B327AA" w:rsidRPr="00B327AA" w:rsidRDefault="00B327AA" w:rsidP="00B327AA">
            <w:pPr>
              <w:spacing w:after="200" w:line="276" w:lineRule="auto"/>
              <w:jc w:val="center"/>
              <w:rPr>
                <w:rFonts w:ascii="Calibri" w:hAnsi="Calibri"/>
                <w:b/>
                <w:bCs/>
                <w:color w:val="333333"/>
                <w:sz w:val="2"/>
                <w:szCs w:val="22"/>
                <w:lang w:eastAsia="ru-RU"/>
              </w:rPr>
            </w:pPr>
          </w:p>
          <w:p w14:paraId="40DAEF61" w14:textId="77777777" w:rsidR="00B327AA" w:rsidRPr="00B327AA" w:rsidRDefault="00B327AA" w:rsidP="00B327AA">
            <w:pPr>
              <w:spacing w:after="200" w:line="276" w:lineRule="auto"/>
              <w:jc w:val="center"/>
              <w:rPr>
                <w:rFonts w:ascii="Calibri" w:hAnsi="Calibri"/>
                <w:b/>
                <w:bCs/>
                <w:color w:val="333333"/>
                <w:sz w:val="2"/>
                <w:szCs w:val="22"/>
                <w:lang w:eastAsia="ru-RU"/>
              </w:rPr>
            </w:pPr>
          </w:p>
          <w:p w14:paraId="2A1E3ACD" w14:textId="77777777" w:rsidR="00B327AA" w:rsidRPr="00B327AA" w:rsidRDefault="00B327AA" w:rsidP="00B327AA">
            <w:pPr>
              <w:spacing w:after="200" w:line="276" w:lineRule="auto"/>
              <w:jc w:val="center"/>
              <w:rPr>
                <w:rFonts w:ascii="Calibri" w:hAnsi="Calibri"/>
                <w:b/>
                <w:bCs/>
                <w:color w:val="333333"/>
                <w:sz w:val="2"/>
                <w:szCs w:val="22"/>
                <w:lang w:eastAsia="ru-RU"/>
              </w:rPr>
            </w:pPr>
          </w:p>
          <w:p w14:paraId="64C286CA" w14:textId="77777777" w:rsidR="00B327AA" w:rsidRPr="00B327AA" w:rsidRDefault="00B327AA" w:rsidP="00B327AA">
            <w:pPr>
              <w:spacing w:after="200" w:line="276" w:lineRule="auto"/>
              <w:jc w:val="center"/>
              <w:rPr>
                <w:rFonts w:ascii="Calibri" w:hAnsi="Calibri"/>
                <w:b/>
                <w:bCs/>
                <w:color w:val="333333"/>
                <w:sz w:val="2"/>
                <w:szCs w:val="22"/>
                <w:lang w:eastAsia="ru-RU"/>
              </w:rPr>
            </w:pPr>
          </w:p>
          <w:p w14:paraId="15B9D5B1" w14:textId="77777777" w:rsidR="00B327AA" w:rsidRPr="00B327AA" w:rsidRDefault="00B327AA" w:rsidP="00B327AA">
            <w:pPr>
              <w:spacing w:after="200" w:line="276" w:lineRule="auto"/>
              <w:jc w:val="center"/>
              <w:rPr>
                <w:rFonts w:ascii="Calibri" w:hAnsi="Calibri"/>
                <w:b/>
                <w:bCs/>
                <w:color w:val="333333"/>
                <w:sz w:val="2"/>
                <w:szCs w:val="22"/>
                <w:lang w:eastAsia="ru-RU"/>
              </w:rPr>
            </w:pPr>
          </w:p>
          <w:p w14:paraId="1547A6C5" w14:textId="77777777" w:rsidR="00B327AA" w:rsidRPr="00B327AA" w:rsidRDefault="00B327AA" w:rsidP="00B327AA">
            <w:pPr>
              <w:autoSpaceDE w:val="0"/>
              <w:autoSpaceDN w:val="0"/>
              <w:adjustRightInd w:val="0"/>
              <w:spacing w:before="108" w:after="108"/>
              <w:jc w:val="center"/>
              <w:outlineLvl w:val="0"/>
              <w:rPr>
                <w:rFonts w:cs="Arial"/>
                <w:b/>
                <w:color w:val="333333"/>
                <w:sz w:val="28"/>
                <w:szCs w:val="24"/>
                <w:lang w:eastAsia="ru-RU"/>
              </w:rPr>
            </w:pPr>
            <w:r w:rsidRPr="00B327AA">
              <w:rPr>
                <w:rFonts w:cs="Arial"/>
                <w:b/>
                <w:color w:val="333333"/>
                <w:sz w:val="28"/>
                <w:szCs w:val="24"/>
                <w:lang w:eastAsia="ru-RU"/>
              </w:rPr>
              <w:t>АДМИНИСТРАЦИЯ МУНИЦИПАЛЬНОГО ОБРАЗОВАНИЯ</w:t>
            </w:r>
          </w:p>
          <w:p w14:paraId="78D58145" w14:textId="77777777" w:rsidR="00B327AA" w:rsidRPr="00B327AA" w:rsidRDefault="00B327AA" w:rsidP="00B327AA">
            <w:pPr>
              <w:keepNext/>
              <w:keepLines/>
              <w:spacing w:before="200" w:line="276" w:lineRule="auto"/>
              <w:outlineLvl w:val="3"/>
              <w:rPr>
                <w:rFonts w:ascii="Cambria" w:hAnsi="Cambria"/>
                <w:i/>
                <w:iCs/>
                <w:color w:val="333333"/>
                <w:sz w:val="22"/>
                <w:szCs w:val="22"/>
                <w:lang w:eastAsia="ru-RU"/>
              </w:rPr>
            </w:pPr>
            <w:r w:rsidRPr="00B327AA">
              <w:rPr>
                <w:rFonts w:ascii="Cambria" w:hAnsi="Cambria"/>
                <w:i/>
                <w:iCs/>
                <w:color w:val="333333"/>
                <w:sz w:val="22"/>
                <w:szCs w:val="22"/>
                <w:lang w:eastAsia="ru-RU"/>
              </w:rPr>
              <w:t>ЩЕРБИНОВСКИЙ РАЙОН</w:t>
            </w:r>
          </w:p>
          <w:p w14:paraId="31CD2CA1" w14:textId="77777777" w:rsidR="00B327AA" w:rsidRPr="00B327AA" w:rsidRDefault="00B327AA" w:rsidP="00B327AA">
            <w:pPr>
              <w:spacing w:before="120" w:after="200" w:line="276" w:lineRule="auto"/>
              <w:jc w:val="center"/>
              <w:rPr>
                <w:rFonts w:ascii="Calibri" w:hAnsi="Calibri"/>
                <w:b/>
                <w:bCs/>
                <w:color w:val="333333"/>
                <w:spacing w:val="20"/>
                <w:sz w:val="32"/>
                <w:szCs w:val="22"/>
                <w:lang w:eastAsia="ru-RU"/>
              </w:rPr>
            </w:pPr>
            <w:r w:rsidRPr="00B327AA">
              <w:rPr>
                <w:rFonts w:ascii="Calibri" w:hAnsi="Calibri"/>
                <w:b/>
                <w:bCs/>
                <w:color w:val="333333"/>
                <w:spacing w:val="20"/>
                <w:sz w:val="32"/>
                <w:szCs w:val="22"/>
                <w:lang w:eastAsia="ru-RU"/>
              </w:rPr>
              <w:t>ПОСТАНОВЛЕНИЕ</w:t>
            </w:r>
          </w:p>
        </w:tc>
      </w:tr>
      <w:tr w:rsidR="00B327AA" w:rsidRPr="00B327AA" w14:paraId="053C9C11" w14:textId="77777777" w:rsidTr="00676964">
        <w:trPr>
          <w:cantSplit/>
          <w:trHeight w:hRule="exact" w:val="1505"/>
        </w:trPr>
        <w:tc>
          <w:tcPr>
            <w:tcW w:w="9639" w:type="dxa"/>
            <w:gridSpan w:val="2"/>
          </w:tcPr>
          <w:p w14:paraId="57F93712" w14:textId="77777777" w:rsidR="00B327AA" w:rsidRPr="00B327AA" w:rsidRDefault="00B327AA" w:rsidP="00B327AA">
            <w:pPr>
              <w:keepNext/>
              <w:jc w:val="center"/>
              <w:outlineLvl w:val="0"/>
              <w:rPr>
                <w:b/>
                <w:bCs/>
                <w:color w:val="333333"/>
                <w:sz w:val="2"/>
                <w:szCs w:val="2"/>
                <w:lang w:eastAsia="ru-RU"/>
              </w:rPr>
            </w:pPr>
          </w:p>
          <w:p w14:paraId="0EC29E29" w14:textId="77777777" w:rsidR="00B327AA" w:rsidRPr="00B327AA" w:rsidRDefault="00B327AA" w:rsidP="00B327AA">
            <w:pPr>
              <w:keepNext/>
              <w:jc w:val="center"/>
              <w:outlineLvl w:val="0"/>
              <w:rPr>
                <w:b/>
                <w:bCs/>
                <w:color w:val="333333"/>
                <w:sz w:val="14"/>
                <w:szCs w:val="14"/>
                <w:lang w:eastAsia="ru-RU"/>
              </w:rPr>
            </w:pPr>
          </w:p>
          <w:p w14:paraId="5B3A3E98" w14:textId="77777777" w:rsidR="00B327AA" w:rsidRPr="00B327AA" w:rsidRDefault="00B327AA" w:rsidP="00B327AA">
            <w:pPr>
              <w:keepNext/>
              <w:jc w:val="center"/>
              <w:outlineLvl w:val="0"/>
              <w:rPr>
                <w:b/>
                <w:bCs/>
                <w:color w:val="595959"/>
                <w:sz w:val="28"/>
                <w:lang w:eastAsia="ru-RU"/>
              </w:rPr>
            </w:pPr>
            <w:r w:rsidRPr="00B327AA">
              <w:rPr>
                <w:b/>
                <w:bCs/>
                <w:color w:val="595959"/>
                <w:sz w:val="28"/>
                <w:lang w:eastAsia="ru-RU"/>
              </w:rPr>
              <w:t>АДМИНИСТРАЦИЯ МУНИЦИПАЛЬНОГО ОБРАЗОВАНИЯ</w:t>
            </w:r>
          </w:p>
          <w:p w14:paraId="648033CB" w14:textId="77777777" w:rsidR="00B327AA" w:rsidRPr="00B327AA" w:rsidRDefault="00B327AA" w:rsidP="00B327AA">
            <w:pPr>
              <w:keepNext/>
              <w:jc w:val="center"/>
              <w:outlineLvl w:val="0"/>
              <w:rPr>
                <w:b/>
                <w:bCs/>
                <w:color w:val="595959"/>
                <w:sz w:val="28"/>
                <w:lang w:eastAsia="ru-RU"/>
              </w:rPr>
            </w:pPr>
            <w:r w:rsidRPr="00B327AA">
              <w:rPr>
                <w:b/>
                <w:bCs/>
                <w:color w:val="595959"/>
                <w:sz w:val="28"/>
                <w:lang w:eastAsia="ru-RU"/>
              </w:rPr>
              <w:t>ЩЕРБИНОВСКИЙ РАЙОН</w:t>
            </w:r>
          </w:p>
          <w:p w14:paraId="254FE623" w14:textId="77777777" w:rsidR="00B327AA" w:rsidRPr="00B327AA" w:rsidRDefault="00B327AA" w:rsidP="00B327AA">
            <w:pPr>
              <w:spacing w:before="120"/>
              <w:jc w:val="center"/>
              <w:rPr>
                <w:rFonts w:ascii="Calibri" w:hAnsi="Calibri"/>
                <w:noProof/>
                <w:sz w:val="22"/>
                <w:szCs w:val="22"/>
                <w:lang w:eastAsia="ru-RU"/>
              </w:rPr>
            </w:pPr>
            <w:r w:rsidRPr="00B327AA">
              <w:rPr>
                <w:b/>
                <w:bCs/>
                <w:color w:val="595959"/>
                <w:spacing w:val="20"/>
                <w:sz w:val="32"/>
                <w:lang w:eastAsia="ru-RU"/>
              </w:rPr>
              <w:t>ПОСТАНОВЛЕНИЕ</w:t>
            </w:r>
          </w:p>
        </w:tc>
      </w:tr>
      <w:tr w:rsidR="00B327AA" w:rsidRPr="00B327AA" w14:paraId="73C98FFC" w14:textId="77777777" w:rsidTr="00676964">
        <w:trPr>
          <w:cantSplit/>
          <w:trHeight w:hRule="exact" w:val="340"/>
        </w:trPr>
        <w:tc>
          <w:tcPr>
            <w:tcW w:w="4819" w:type="dxa"/>
            <w:vAlign w:val="bottom"/>
          </w:tcPr>
          <w:p w14:paraId="013BF95E" w14:textId="7BB599ED" w:rsidR="00B327AA" w:rsidRPr="00B327AA" w:rsidRDefault="00B327AA" w:rsidP="00B327AA">
            <w:pPr>
              <w:rPr>
                <w:rFonts w:ascii="Calibri" w:hAnsi="Calibri"/>
                <w:b/>
                <w:bCs/>
                <w:color w:val="333333"/>
                <w:sz w:val="28"/>
                <w:szCs w:val="22"/>
                <w:lang w:eastAsia="ru-RU"/>
              </w:rPr>
            </w:pPr>
            <w:r w:rsidRPr="00B327AA">
              <w:rPr>
                <w:b/>
                <w:bCs/>
                <w:color w:val="333333"/>
                <w:sz w:val="28"/>
                <w:lang w:eastAsia="ru-RU"/>
              </w:rPr>
              <w:t xml:space="preserve">               от </w:t>
            </w:r>
            <w:r>
              <w:rPr>
                <w:b/>
                <w:bCs/>
                <w:color w:val="333333"/>
                <w:sz w:val="28"/>
                <w:lang w:eastAsia="ru-RU"/>
              </w:rPr>
              <w:t>23.01.2025</w:t>
            </w:r>
          </w:p>
        </w:tc>
        <w:tc>
          <w:tcPr>
            <w:tcW w:w="4820" w:type="dxa"/>
            <w:vAlign w:val="bottom"/>
          </w:tcPr>
          <w:p w14:paraId="74DA3FAC" w14:textId="5DB992E9" w:rsidR="00B327AA" w:rsidRPr="00B327AA" w:rsidRDefault="00B327AA" w:rsidP="00B327AA">
            <w:pPr>
              <w:jc w:val="center"/>
              <w:rPr>
                <w:rFonts w:ascii="Calibri" w:hAnsi="Calibri"/>
                <w:b/>
                <w:bCs/>
                <w:color w:val="333333"/>
                <w:sz w:val="28"/>
                <w:szCs w:val="22"/>
                <w:lang w:eastAsia="ru-RU"/>
              </w:rPr>
            </w:pPr>
            <w:r w:rsidRPr="00B327AA">
              <w:rPr>
                <w:rFonts w:ascii="Calibri" w:hAnsi="Calibri"/>
                <w:b/>
                <w:bCs/>
                <w:color w:val="333333"/>
                <w:sz w:val="24"/>
                <w:szCs w:val="22"/>
                <w:lang w:eastAsia="ru-RU"/>
              </w:rPr>
              <w:t xml:space="preserve">           </w:t>
            </w:r>
            <w:r w:rsidRPr="00B327AA">
              <w:rPr>
                <w:b/>
                <w:bCs/>
                <w:color w:val="333333"/>
                <w:sz w:val="28"/>
                <w:lang w:eastAsia="ru-RU"/>
              </w:rPr>
              <w:t>№</w:t>
            </w:r>
            <w:r>
              <w:rPr>
                <w:b/>
                <w:bCs/>
                <w:color w:val="333333"/>
                <w:sz w:val="28"/>
                <w:lang w:eastAsia="ru-RU"/>
              </w:rPr>
              <w:t xml:space="preserve"> 13</w:t>
            </w:r>
          </w:p>
        </w:tc>
      </w:tr>
      <w:tr w:rsidR="00B327AA" w:rsidRPr="00B327AA" w14:paraId="6D2483B8" w14:textId="77777777" w:rsidTr="00676964">
        <w:trPr>
          <w:cantSplit/>
          <w:trHeight w:hRule="exact" w:val="284"/>
        </w:trPr>
        <w:tc>
          <w:tcPr>
            <w:tcW w:w="9639" w:type="dxa"/>
            <w:gridSpan w:val="2"/>
            <w:vAlign w:val="bottom"/>
          </w:tcPr>
          <w:p w14:paraId="16A5AE83" w14:textId="77777777" w:rsidR="00B327AA" w:rsidRPr="00B327AA" w:rsidRDefault="00B327AA" w:rsidP="00B327AA">
            <w:pPr>
              <w:jc w:val="center"/>
              <w:rPr>
                <w:rFonts w:ascii="Calibri" w:hAnsi="Calibri"/>
                <w:color w:val="333333"/>
                <w:sz w:val="24"/>
                <w:szCs w:val="22"/>
                <w:lang w:eastAsia="ru-RU"/>
              </w:rPr>
            </w:pPr>
            <w:proofErr w:type="spellStart"/>
            <w:r w:rsidRPr="00B327AA">
              <w:rPr>
                <w:color w:val="333333"/>
                <w:sz w:val="24"/>
                <w:lang w:eastAsia="ru-RU"/>
              </w:rPr>
              <w:t>ст-ца</w:t>
            </w:r>
            <w:proofErr w:type="spellEnd"/>
            <w:r w:rsidRPr="00B327AA">
              <w:rPr>
                <w:color w:val="333333"/>
                <w:sz w:val="24"/>
                <w:lang w:eastAsia="ru-RU"/>
              </w:rPr>
              <w:t xml:space="preserve"> Старощербиновская</w:t>
            </w:r>
          </w:p>
        </w:tc>
      </w:tr>
    </w:tbl>
    <w:p w14:paraId="132584D7" w14:textId="77777777" w:rsidR="00CA35A7" w:rsidRDefault="00CA35A7" w:rsidP="007760D7">
      <w:pPr>
        <w:jc w:val="center"/>
        <w:rPr>
          <w:sz w:val="28"/>
          <w:szCs w:val="28"/>
        </w:rPr>
      </w:pPr>
    </w:p>
    <w:p w14:paraId="0ACB0005" w14:textId="77777777" w:rsidR="00CA35A7" w:rsidRDefault="00CA35A7" w:rsidP="00B327AA">
      <w:pPr>
        <w:rPr>
          <w:sz w:val="28"/>
          <w:szCs w:val="28"/>
        </w:rPr>
      </w:pPr>
    </w:p>
    <w:p w14:paraId="77246E96" w14:textId="77777777" w:rsidR="00856A1F" w:rsidRDefault="002110A5" w:rsidP="007760D7">
      <w:pPr>
        <w:jc w:val="center"/>
        <w:rPr>
          <w:b/>
          <w:sz w:val="28"/>
          <w:szCs w:val="28"/>
        </w:rPr>
      </w:pPr>
      <w:r>
        <w:rPr>
          <w:b/>
          <w:sz w:val="28"/>
          <w:szCs w:val="28"/>
        </w:rPr>
        <w:t>О</w:t>
      </w:r>
      <w:r w:rsidR="007760D7">
        <w:rPr>
          <w:b/>
          <w:sz w:val="28"/>
          <w:szCs w:val="28"/>
        </w:rPr>
        <w:t>б</w:t>
      </w:r>
      <w:r>
        <w:rPr>
          <w:b/>
          <w:sz w:val="28"/>
          <w:szCs w:val="28"/>
        </w:rPr>
        <w:t xml:space="preserve"> </w:t>
      </w:r>
      <w:r w:rsidR="007760D7">
        <w:rPr>
          <w:b/>
          <w:sz w:val="28"/>
          <w:szCs w:val="28"/>
        </w:rPr>
        <w:t xml:space="preserve">утверждении Положения </w:t>
      </w:r>
    </w:p>
    <w:p w14:paraId="3DE02F72" w14:textId="77777777" w:rsidR="00856A1F" w:rsidRDefault="007760D7" w:rsidP="007760D7">
      <w:pPr>
        <w:jc w:val="center"/>
        <w:rPr>
          <w:b/>
          <w:sz w:val="28"/>
          <w:szCs w:val="28"/>
        </w:rPr>
      </w:pPr>
      <w:r>
        <w:rPr>
          <w:b/>
          <w:sz w:val="28"/>
          <w:szCs w:val="28"/>
        </w:rPr>
        <w:t>об оплате труда работников</w:t>
      </w:r>
      <w:r w:rsidR="00856A1F">
        <w:rPr>
          <w:b/>
          <w:sz w:val="28"/>
          <w:szCs w:val="28"/>
        </w:rPr>
        <w:t xml:space="preserve"> муниципальных </w:t>
      </w:r>
    </w:p>
    <w:p w14:paraId="0F536759" w14:textId="792ABD62" w:rsidR="00856A1F" w:rsidRDefault="00856A1F" w:rsidP="007760D7">
      <w:pPr>
        <w:jc w:val="center"/>
        <w:rPr>
          <w:b/>
          <w:sz w:val="28"/>
          <w:szCs w:val="28"/>
        </w:rPr>
      </w:pPr>
      <w:r>
        <w:rPr>
          <w:b/>
          <w:sz w:val="28"/>
          <w:szCs w:val="28"/>
        </w:rPr>
        <w:t xml:space="preserve">учреждений культуры и муниципальных </w:t>
      </w:r>
      <w:r w:rsidR="00E72B9E">
        <w:rPr>
          <w:b/>
          <w:sz w:val="28"/>
          <w:szCs w:val="28"/>
        </w:rPr>
        <w:t>учреждений</w:t>
      </w:r>
      <w:r>
        <w:rPr>
          <w:b/>
          <w:sz w:val="28"/>
          <w:szCs w:val="28"/>
        </w:rPr>
        <w:t xml:space="preserve"> </w:t>
      </w:r>
    </w:p>
    <w:p w14:paraId="577D0683" w14:textId="5C890360" w:rsidR="00A7516D" w:rsidRDefault="00856A1F" w:rsidP="007760D7">
      <w:pPr>
        <w:jc w:val="center"/>
        <w:rPr>
          <w:b/>
          <w:sz w:val="28"/>
          <w:szCs w:val="28"/>
        </w:rPr>
      </w:pPr>
      <w:r>
        <w:rPr>
          <w:b/>
          <w:sz w:val="28"/>
          <w:szCs w:val="28"/>
        </w:rPr>
        <w:t>дополнительного образования</w:t>
      </w:r>
      <w:r w:rsidR="00A7516D" w:rsidRPr="00A7516D">
        <w:rPr>
          <w:b/>
          <w:sz w:val="28"/>
          <w:szCs w:val="28"/>
        </w:rPr>
        <w:t xml:space="preserve">, </w:t>
      </w:r>
      <w:proofErr w:type="gramStart"/>
      <w:r w:rsidR="00A7516D" w:rsidRPr="00A7516D">
        <w:rPr>
          <w:b/>
          <w:sz w:val="28"/>
          <w:szCs w:val="28"/>
        </w:rPr>
        <w:t>подведомственных</w:t>
      </w:r>
      <w:proofErr w:type="gramEnd"/>
      <w:r w:rsidR="00A7516D" w:rsidRPr="00A7516D">
        <w:rPr>
          <w:b/>
          <w:sz w:val="28"/>
          <w:szCs w:val="28"/>
        </w:rPr>
        <w:t xml:space="preserve"> </w:t>
      </w:r>
    </w:p>
    <w:p w14:paraId="43DFEECF" w14:textId="77777777" w:rsidR="00A7516D" w:rsidRDefault="00A7516D" w:rsidP="00A7516D">
      <w:pPr>
        <w:jc w:val="center"/>
        <w:rPr>
          <w:b/>
          <w:sz w:val="28"/>
          <w:szCs w:val="28"/>
        </w:rPr>
      </w:pPr>
      <w:r w:rsidRPr="00A7516D">
        <w:rPr>
          <w:b/>
          <w:sz w:val="28"/>
          <w:szCs w:val="28"/>
        </w:rPr>
        <w:t xml:space="preserve">отделу культуры администрации </w:t>
      </w:r>
    </w:p>
    <w:p w14:paraId="7547E463" w14:textId="726FBE2E" w:rsidR="002110A5" w:rsidRDefault="00A7516D" w:rsidP="00A7516D">
      <w:pPr>
        <w:jc w:val="center"/>
        <w:rPr>
          <w:spacing w:val="-6"/>
          <w:sz w:val="28"/>
          <w:szCs w:val="28"/>
        </w:rPr>
      </w:pPr>
      <w:r w:rsidRPr="00A7516D">
        <w:rPr>
          <w:b/>
          <w:sz w:val="28"/>
          <w:szCs w:val="28"/>
        </w:rPr>
        <w:t>муниципального образования Щербиновский район»</w:t>
      </w:r>
    </w:p>
    <w:p w14:paraId="58C8BBD1" w14:textId="77777777" w:rsidR="002110A5" w:rsidRDefault="002110A5" w:rsidP="00BD2476">
      <w:pPr>
        <w:widowControl w:val="0"/>
        <w:autoSpaceDE w:val="0"/>
        <w:ind w:firstLine="709"/>
        <w:jc w:val="both"/>
        <w:rPr>
          <w:spacing w:val="-6"/>
          <w:sz w:val="28"/>
          <w:szCs w:val="28"/>
        </w:rPr>
      </w:pPr>
    </w:p>
    <w:p w14:paraId="28CC6C07" w14:textId="77777777" w:rsidR="00CA35A7" w:rsidRDefault="00CA35A7" w:rsidP="00BD2476">
      <w:pPr>
        <w:widowControl w:val="0"/>
        <w:autoSpaceDE w:val="0"/>
        <w:ind w:firstLine="709"/>
        <w:jc w:val="both"/>
        <w:rPr>
          <w:spacing w:val="-6"/>
          <w:sz w:val="28"/>
          <w:szCs w:val="28"/>
        </w:rPr>
      </w:pPr>
    </w:p>
    <w:p w14:paraId="52C0410E" w14:textId="7F256B65" w:rsidR="00076005" w:rsidRPr="00CA35A7" w:rsidRDefault="00A7516D" w:rsidP="000F35AE">
      <w:pPr>
        <w:ind w:firstLine="708"/>
        <w:jc w:val="both"/>
        <w:rPr>
          <w:sz w:val="28"/>
          <w:szCs w:val="28"/>
        </w:rPr>
      </w:pPr>
      <w:proofErr w:type="gramStart"/>
      <w:r w:rsidRPr="00CA35A7">
        <w:rPr>
          <w:sz w:val="28"/>
          <w:szCs w:val="28"/>
        </w:rPr>
        <w:t>В соответствии с Трудовым кодексом Российской Федерации, постано</w:t>
      </w:r>
      <w:r w:rsidRPr="00CA35A7">
        <w:rPr>
          <w:sz w:val="28"/>
          <w:szCs w:val="28"/>
        </w:rPr>
        <w:t>в</w:t>
      </w:r>
      <w:r w:rsidRPr="00CA35A7">
        <w:rPr>
          <w:sz w:val="28"/>
          <w:szCs w:val="28"/>
        </w:rPr>
        <w:t xml:space="preserve">лением Губернатора Краснодарского края от 6 сентября 2023 года № 684 «Об общих требованиях к положениям об установлении отраслевых систем оплаты труда работников государственных учреждений Краснодарского края», </w:t>
      </w:r>
      <w:r w:rsidR="001A28C2" w:rsidRPr="00CA35A7">
        <w:rPr>
          <w:sz w:val="28"/>
          <w:szCs w:val="28"/>
        </w:rPr>
        <w:t xml:space="preserve">от </w:t>
      </w:r>
      <w:r w:rsidR="00CA35A7">
        <w:rPr>
          <w:sz w:val="28"/>
          <w:szCs w:val="28"/>
        </w:rPr>
        <w:t xml:space="preserve">                   </w:t>
      </w:r>
      <w:r w:rsidR="001A28C2" w:rsidRPr="00CA35A7">
        <w:rPr>
          <w:sz w:val="28"/>
          <w:szCs w:val="28"/>
        </w:rPr>
        <w:t>27 ноября</w:t>
      </w:r>
      <w:r w:rsidR="00CA35A7">
        <w:rPr>
          <w:sz w:val="28"/>
          <w:szCs w:val="28"/>
        </w:rPr>
        <w:t xml:space="preserve"> </w:t>
      </w:r>
      <w:r w:rsidR="001A28C2" w:rsidRPr="00CA35A7">
        <w:rPr>
          <w:sz w:val="28"/>
          <w:szCs w:val="28"/>
        </w:rPr>
        <w:t>2008 года №</w:t>
      </w:r>
      <w:r w:rsidR="00BB7E16" w:rsidRPr="00CA35A7">
        <w:rPr>
          <w:sz w:val="28"/>
          <w:szCs w:val="28"/>
        </w:rPr>
        <w:t xml:space="preserve"> </w:t>
      </w:r>
      <w:r w:rsidR="00CA35A7">
        <w:rPr>
          <w:sz w:val="28"/>
          <w:szCs w:val="28"/>
        </w:rPr>
        <w:t>1218</w:t>
      </w:r>
      <w:r w:rsidR="001A28C2" w:rsidRPr="00CA35A7">
        <w:rPr>
          <w:sz w:val="28"/>
          <w:szCs w:val="28"/>
        </w:rPr>
        <w:t xml:space="preserve"> «О введении отраслевой системы оплаты труда р</w:t>
      </w:r>
      <w:r w:rsidR="001A28C2" w:rsidRPr="00CA35A7">
        <w:rPr>
          <w:sz w:val="28"/>
          <w:szCs w:val="28"/>
        </w:rPr>
        <w:t>а</w:t>
      </w:r>
      <w:r w:rsidR="001A28C2" w:rsidRPr="00CA35A7">
        <w:rPr>
          <w:sz w:val="28"/>
          <w:szCs w:val="28"/>
        </w:rPr>
        <w:t>ботников государственных образовательных</w:t>
      </w:r>
      <w:r w:rsidR="005E5FA5" w:rsidRPr="00CA35A7">
        <w:rPr>
          <w:sz w:val="28"/>
          <w:szCs w:val="28"/>
        </w:rPr>
        <w:t xml:space="preserve"> организаций и государственных учреждений обра</w:t>
      </w:r>
      <w:r w:rsidR="00CA35A7">
        <w:rPr>
          <w:sz w:val="28"/>
          <w:szCs w:val="28"/>
        </w:rPr>
        <w:t xml:space="preserve">зования Краснодарского края», </w:t>
      </w:r>
      <w:r w:rsidRPr="00CA35A7">
        <w:rPr>
          <w:sz w:val="28"/>
          <w:szCs w:val="28"/>
        </w:rPr>
        <w:t>постановлением администр</w:t>
      </w:r>
      <w:r w:rsidRPr="00CA35A7">
        <w:rPr>
          <w:sz w:val="28"/>
          <w:szCs w:val="28"/>
        </w:rPr>
        <w:t>а</w:t>
      </w:r>
      <w:r w:rsidRPr="00CA35A7">
        <w:rPr>
          <w:sz w:val="28"/>
          <w:szCs w:val="28"/>
        </w:rPr>
        <w:t>ции муниципального образования Щербиновский</w:t>
      </w:r>
      <w:proofErr w:type="gramEnd"/>
      <w:r w:rsidRPr="00CA35A7">
        <w:rPr>
          <w:sz w:val="28"/>
          <w:szCs w:val="28"/>
        </w:rPr>
        <w:t xml:space="preserve"> район от 10 ноября 2023 года № 1103 «Об общих требованиях к положениям об установлении отраслевых с</w:t>
      </w:r>
      <w:r w:rsidRPr="00CA35A7">
        <w:rPr>
          <w:sz w:val="28"/>
          <w:szCs w:val="28"/>
        </w:rPr>
        <w:t>и</w:t>
      </w:r>
      <w:proofErr w:type="gramStart"/>
      <w:r w:rsidRPr="00CA35A7">
        <w:rPr>
          <w:sz w:val="28"/>
          <w:szCs w:val="28"/>
        </w:rPr>
        <w:t>стем оплаты труда работников муниципальных учреждений муниципального образования Щербиновский район», постановлением администрации муниц</w:t>
      </w:r>
      <w:r w:rsidRPr="00CA35A7">
        <w:rPr>
          <w:sz w:val="28"/>
          <w:szCs w:val="28"/>
        </w:rPr>
        <w:t>и</w:t>
      </w:r>
      <w:r w:rsidRPr="00CA35A7">
        <w:rPr>
          <w:sz w:val="28"/>
          <w:szCs w:val="28"/>
        </w:rPr>
        <w:t xml:space="preserve">пального образования Щербиновский район от 23 сентября 2024 года № 645 </w:t>
      </w:r>
      <w:r w:rsidR="00CA35A7">
        <w:rPr>
          <w:sz w:val="28"/>
          <w:szCs w:val="28"/>
        </w:rPr>
        <w:t xml:space="preserve">    </w:t>
      </w:r>
      <w:r w:rsidRPr="00CA35A7">
        <w:rPr>
          <w:sz w:val="28"/>
          <w:szCs w:val="28"/>
        </w:rPr>
        <w:t>«О повышении окладов (должностных окладов), ставок заработанной платы р</w:t>
      </w:r>
      <w:r w:rsidRPr="00CA35A7">
        <w:rPr>
          <w:sz w:val="28"/>
          <w:szCs w:val="28"/>
        </w:rPr>
        <w:t>а</w:t>
      </w:r>
      <w:r w:rsidRPr="00CA35A7">
        <w:rPr>
          <w:sz w:val="28"/>
          <w:szCs w:val="28"/>
        </w:rPr>
        <w:t>ботников муниципальных учреждений муниципального образования Щерб</w:t>
      </w:r>
      <w:r w:rsidRPr="00CA35A7">
        <w:rPr>
          <w:sz w:val="28"/>
          <w:szCs w:val="28"/>
        </w:rPr>
        <w:t>и</w:t>
      </w:r>
      <w:r w:rsidRPr="00CA35A7">
        <w:rPr>
          <w:sz w:val="28"/>
          <w:szCs w:val="28"/>
        </w:rPr>
        <w:t>новский район, перешедших на отраслевые системы оплаты труда», Уставом муниципального образования Щербиновский район, в целях совершенствов</w:t>
      </w:r>
      <w:r w:rsidRPr="00CA35A7">
        <w:rPr>
          <w:sz w:val="28"/>
          <w:szCs w:val="28"/>
        </w:rPr>
        <w:t>а</w:t>
      </w:r>
      <w:r w:rsidRPr="00CA35A7">
        <w:rPr>
          <w:sz w:val="28"/>
          <w:szCs w:val="28"/>
        </w:rPr>
        <w:t xml:space="preserve">ния системы оплаты труда работников </w:t>
      </w:r>
      <w:r w:rsidR="006A29FE" w:rsidRPr="00CA35A7">
        <w:rPr>
          <w:sz w:val="28"/>
          <w:szCs w:val="28"/>
        </w:rPr>
        <w:t>муниципальных учреждений культуры и муниципальных</w:t>
      </w:r>
      <w:proofErr w:type="gramEnd"/>
      <w:r w:rsidR="006A29FE" w:rsidRPr="00CA35A7">
        <w:rPr>
          <w:sz w:val="28"/>
          <w:szCs w:val="28"/>
        </w:rPr>
        <w:t xml:space="preserve"> учреждений дополнительного образования</w:t>
      </w:r>
      <w:r w:rsidRPr="00CA35A7">
        <w:rPr>
          <w:sz w:val="28"/>
          <w:szCs w:val="28"/>
        </w:rPr>
        <w:t>, подведомственных отделу культуры</w:t>
      </w:r>
      <w:r w:rsidR="00BB7E16" w:rsidRPr="00CA35A7">
        <w:rPr>
          <w:sz w:val="28"/>
          <w:szCs w:val="28"/>
        </w:rPr>
        <w:t xml:space="preserve"> </w:t>
      </w:r>
      <w:r w:rsidRPr="00CA35A7">
        <w:rPr>
          <w:sz w:val="28"/>
          <w:szCs w:val="28"/>
        </w:rPr>
        <w:t>админи</w:t>
      </w:r>
      <w:r w:rsidR="00CA35A7">
        <w:rPr>
          <w:sz w:val="28"/>
          <w:szCs w:val="28"/>
        </w:rPr>
        <w:t>страции</w:t>
      </w:r>
      <w:r w:rsidR="00E72B9E" w:rsidRPr="00CA35A7">
        <w:rPr>
          <w:sz w:val="28"/>
          <w:szCs w:val="28"/>
        </w:rPr>
        <w:t xml:space="preserve"> </w:t>
      </w:r>
      <w:r w:rsidRPr="00CA35A7">
        <w:rPr>
          <w:sz w:val="28"/>
          <w:szCs w:val="28"/>
        </w:rPr>
        <w:t>муниципального образования Щербиновский район, усиления их материальной заинтересованности в повышении эффекти</w:t>
      </w:r>
      <w:r w:rsidRPr="00CA35A7">
        <w:rPr>
          <w:sz w:val="28"/>
          <w:szCs w:val="28"/>
        </w:rPr>
        <w:t>в</w:t>
      </w:r>
      <w:r w:rsidRPr="00CA35A7">
        <w:rPr>
          <w:sz w:val="28"/>
          <w:szCs w:val="28"/>
        </w:rPr>
        <w:t xml:space="preserve">ности труда, </w:t>
      </w:r>
      <w:proofErr w:type="gramStart"/>
      <w:r w:rsidR="00076005" w:rsidRPr="00CA35A7">
        <w:rPr>
          <w:sz w:val="28"/>
          <w:szCs w:val="28"/>
        </w:rPr>
        <w:t>п</w:t>
      </w:r>
      <w:proofErr w:type="gramEnd"/>
      <w:r w:rsidR="00076005" w:rsidRPr="00CA35A7">
        <w:rPr>
          <w:sz w:val="28"/>
          <w:szCs w:val="28"/>
        </w:rPr>
        <w:t xml:space="preserve"> о с т а н о в л я ю:</w:t>
      </w:r>
      <w:r w:rsidR="008B2C6E" w:rsidRPr="00CA35A7">
        <w:rPr>
          <w:sz w:val="28"/>
          <w:szCs w:val="28"/>
        </w:rPr>
        <w:t xml:space="preserve">   </w:t>
      </w:r>
    </w:p>
    <w:p w14:paraId="6BDC0227" w14:textId="111FC4F7" w:rsidR="005725A8" w:rsidRPr="00CA35A7" w:rsidRDefault="005725A8" w:rsidP="005725A8">
      <w:pPr>
        <w:ind w:firstLine="720"/>
        <w:jc w:val="both"/>
        <w:rPr>
          <w:sz w:val="28"/>
          <w:szCs w:val="28"/>
        </w:rPr>
      </w:pPr>
      <w:r w:rsidRPr="00CA35A7">
        <w:rPr>
          <w:sz w:val="28"/>
          <w:szCs w:val="28"/>
        </w:rPr>
        <w:t xml:space="preserve">1. </w:t>
      </w:r>
      <w:r w:rsidR="002110A5" w:rsidRPr="00CA35A7">
        <w:rPr>
          <w:sz w:val="28"/>
          <w:szCs w:val="28"/>
        </w:rPr>
        <w:t>Утвердить</w:t>
      </w:r>
      <w:r w:rsidRPr="00CA35A7">
        <w:rPr>
          <w:sz w:val="28"/>
          <w:szCs w:val="28"/>
        </w:rPr>
        <w:t>:</w:t>
      </w:r>
    </w:p>
    <w:p w14:paraId="57BF5454" w14:textId="30A73E7A" w:rsidR="002110A5" w:rsidRPr="00CA35A7" w:rsidRDefault="00437AB8" w:rsidP="00CA35A7">
      <w:pPr>
        <w:widowControl w:val="0"/>
        <w:ind w:firstLine="720"/>
        <w:jc w:val="both"/>
        <w:rPr>
          <w:sz w:val="28"/>
          <w:szCs w:val="28"/>
          <w:lang w:eastAsia="ru-RU"/>
        </w:rPr>
      </w:pPr>
      <w:r w:rsidRPr="00CA35A7">
        <w:rPr>
          <w:sz w:val="28"/>
          <w:szCs w:val="28"/>
        </w:rPr>
        <w:t>1.1.</w:t>
      </w:r>
      <w:r w:rsidR="005725A8" w:rsidRPr="00CA35A7">
        <w:rPr>
          <w:sz w:val="28"/>
          <w:szCs w:val="28"/>
        </w:rPr>
        <w:t xml:space="preserve"> </w:t>
      </w:r>
      <w:r w:rsidR="00A7516D" w:rsidRPr="00CA35A7">
        <w:rPr>
          <w:sz w:val="28"/>
          <w:szCs w:val="28"/>
        </w:rPr>
        <w:t>Положени</w:t>
      </w:r>
      <w:r w:rsidR="005725A8" w:rsidRPr="00CA35A7">
        <w:rPr>
          <w:sz w:val="28"/>
          <w:szCs w:val="28"/>
        </w:rPr>
        <w:t>е</w:t>
      </w:r>
      <w:r w:rsidR="00A7516D" w:rsidRPr="00CA35A7">
        <w:rPr>
          <w:sz w:val="28"/>
          <w:szCs w:val="28"/>
        </w:rPr>
        <w:t xml:space="preserve"> об оплате труда работников муниципальных учреждений</w:t>
      </w:r>
      <w:r w:rsidR="005725A8" w:rsidRPr="00CA35A7">
        <w:rPr>
          <w:sz w:val="28"/>
          <w:szCs w:val="28"/>
        </w:rPr>
        <w:t xml:space="preserve"> культуры</w:t>
      </w:r>
      <w:r w:rsidR="00A7516D" w:rsidRPr="00CA35A7">
        <w:rPr>
          <w:sz w:val="28"/>
          <w:szCs w:val="28"/>
        </w:rPr>
        <w:t xml:space="preserve">, подведомственных отделу культуры администрации муниципального </w:t>
      </w:r>
      <w:r w:rsidR="00A7516D" w:rsidRPr="00CA35A7">
        <w:rPr>
          <w:sz w:val="28"/>
          <w:szCs w:val="28"/>
        </w:rPr>
        <w:lastRenderedPageBreak/>
        <w:t>образования Щербиновский район»</w:t>
      </w:r>
      <w:r w:rsidR="00A7516D" w:rsidRPr="00CA35A7">
        <w:rPr>
          <w:sz w:val="28"/>
          <w:szCs w:val="28"/>
          <w:lang w:eastAsia="ru-RU"/>
        </w:rPr>
        <w:t xml:space="preserve"> </w:t>
      </w:r>
      <w:r w:rsidR="002110A5" w:rsidRPr="00CA35A7">
        <w:rPr>
          <w:sz w:val="28"/>
          <w:szCs w:val="28"/>
          <w:lang w:eastAsia="ru-RU"/>
        </w:rPr>
        <w:t>(прил</w:t>
      </w:r>
      <w:r w:rsidR="005725A8" w:rsidRPr="00CA35A7">
        <w:rPr>
          <w:sz w:val="28"/>
          <w:szCs w:val="28"/>
          <w:lang w:eastAsia="ru-RU"/>
        </w:rPr>
        <w:t>ожение</w:t>
      </w:r>
      <w:r w:rsidRPr="00CA35A7">
        <w:rPr>
          <w:sz w:val="28"/>
          <w:szCs w:val="28"/>
          <w:lang w:eastAsia="ru-RU"/>
        </w:rPr>
        <w:t xml:space="preserve"> №</w:t>
      </w:r>
      <w:r w:rsidR="005725A8" w:rsidRPr="00CA35A7">
        <w:rPr>
          <w:sz w:val="28"/>
          <w:szCs w:val="28"/>
          <w:lang w:eastAsia="ru-RU"/>
        </w:rPr>
        <w:t xml:space="preserve"> 1</w:t>
      </w:r>
      <w:r w:rsidR="002110A5" w:rsidRPr="00CA35A7">
        <w:rPr>
          <w:sz w:val="28"/>
          <w:szCs w:val="28"/>
          <w:lang w:eastAsia="ru-RU"/>
        </w:rPr>
        <w:t>).</w:t>
      </w:r>
    </w:p>
    <w:p w14:paraId="059C5681" w14:textId="30A3C116" w:rsidR="005725A8" w:rsidRPr="00CA35A7" w:rsidRDefault="00437AB8" w:rsidP="00CA35A7">
      <w:pPr>
        <w:widowControl w:val="0"/>
        <w:ind w:firstLine="720"/>
        <w:jc w:val="both"/>
        <w:rPr>
          <w:spacing w:val="-2"/>
          <w:sz w:val="28"/>
          <w:szCs w:val="28"/>
          <w:lang w:eastAsia="ru-RU"/>
        </w:rPr>
      </w:pPr>
      <w:r w:rsidRPr="00CA35A7">
        <w:rPr>
          <w:spacing w:val="-2"/>
          <w:sz w:val="28"/>
          <w:szCs w:val="28"/>
          <w:lang w:eastAsia="ru-RU"/>
        </w:rPr>
        <w:t>1.2.</w:t>
      </w:r>
      <w:r w:rsidR="005725A8" w:rsidRPr="00CA35A7">
        <w:rPr>
          <w:spacing w:val="-2"/>
          <w:sz w:val="28"/>
          <w:szCs w:val="28"/>
          <w:lang w:eastAsia="ru-RU"/>
        </w:rPr>
        <w:t xml:space="preserve"> Положение об оплате труда работников муниципальных </w:t>
      </w:r>
      <w:r w:rsidR="006A29FE" w:rsidRPr="00CA35A7">
        <w:rPr>
          <w:spacing w:val="-2"/>
          <w:sz w:val="28"/>
          <w:szCs w:val="28"/>
          <w:lang w:eastAsia="ru-RU"/>
        </w:rPr>
        <w:t>учреждений</w:t>
      </w:r>
      <w:r w:rsidR="005725A8" w:rsidRPr="00CA35A7">
        <w:rPr>
          <w:spacing w:val="-2"/>
          <w:sz w:val="28"/>
          <w:szCs w:val="28"/>
          <w:lang w:eastAsia="ru-RU"/>
        </w:rPr>
        <w:t xml:space="preserve"> дополнительного образования, подведомственных отделу культуры администр</w:t>
      </w:r>
      <w:r w:rsidR="005725A8" w:rsidRPr="00CA35A7">
        <w:rPr>
          <w:spacing w:val="-2"/>
          <w:sz w:val="28"/>
          <w:szCs w:val="28"/>
          <w:lang w:eastAsia="ru-RU"/>
        </w:rPr>
        <w:t>а</w:t>
      </w:r>
      <w:r w:rsidR="005725A8" w:rsidRPr="00CA35A7">
        <w:rPr>
          <w:spacing w:val="-2"/>
          <w:sz w:val="28"/>
          <w:szCs w:val="28"/>
          <w:lang w:eastAsia="ru-RU"/>
        </w:rPr>
        <w:t xml:space="preserve">ции муниципального </w:t>
      </w:r>
      <w:r w:rsidRPr="00CA35A7">
        <w:rPr>
          <w:spacing w:val="-2"/>
          <w:sz w:val="28"/>
          <w:szCs w:val="28"/>
          <w:lang w:eastAsia="ru-RU"/>
        </w:rPr>
        <w:t xml:space="preserve">образования Щербиновский район» </w:t>
      </w:r>
      <w:r w:rsidR="005725A8" w:rsidRPr="00CA35A7">
        <w:rPr>
          <w:spacing w:val="-2"/>
          <w:sz w:val="28"/>
          <w:szCs w:val="28"/>
          <w:lang w:eastAsia="ru-RU"/>
        </w:rPr>
        <w:t>(приложение</w:t>
      </w:r>
      <w:r w:rsidR="00CA35A7" w:rsidRPr="00CA35A7">
        <w:rPr>
          <w:spacing w:val="-2"/>
          <w:sz w:val="28"/>
          <w:szCs w:val="28"/>
          <w:lang w:eastAsia="ru-RU"/>
        </w:rPr>
        <w:t xml:space="preserve"> </w:t>
      </w:r>
      <w:r w:rsidRPr="00CA35A7">
        <w:rPr>
          <w:spacing w:val="-2"/>
          <w:sz w:val="28"/>
          <w:szCs w:val="28"/>
          <w:lang w:eastAsia="ru-RU"/>
        </w:rPr>
        <w:t>№</w:t>
      </w:r>
      <w:r w:rsidR="005725A8" w:rsidRPr="00CA35A7">
        <w:rPr>
          <w:spacing w:val="-2"/>
          <w:sz w:val="28"/>
          <w:szCs w:val="28"/>
          <w:lang w:eastAsia="ru-RU"/>
        </w:rPr>
        <w:t xml:space="preserve"> 2).</w:t>
      </w:r>
    </w:p>
    <w:p w14:paraId="1B0A6C15" w14:textId="79364A79" w:rsidR="00437AB8" w:rsidRPr="00CA35A7" w:rsidRDefault="00437AB8" w:rsidP="00CA35A7">
      <w:pPr>
        <w:ind w:firstLine="709"/>
        <w:jc w:val="both"/>
        <w:rPr>
          <w:sz w:val="28"/>
          <w:szCs w:val="28"/>
        </w:rPr>
      </w:pPr>
      <w:r w:rsidRPr="00CA35A7">
        <w:rPr>
          <w:sz w:val="28"/>
          <w:szCs w:val="28"/>
        </w:rPr>
        <w:t>2. Финансирование расходов, связанных с реализацией настоящего п</w:t>
      </w:r>
      <w:r w:rsidRPr="00CA35A7">
        <w:rPr>
          <w:sz w:val="28"/>
          <w:szCs w:val="28"/>
        </w:rPr>
        <w:t>о</w:t>
      </w:r>
      <w:r w:rsidRPr="00CA35A7">
        <w:rPr>
          <w:sz w:val="28"/>
          <w:szCs w:val="28"/>
        </w:rPr>
        <w:t>становления, осуществлять в пределах средств, предусмотренных в бюджете муниципального образования Щербиновский район на соответствующий ф</w:t>
      </w:r>
      <w:r w:rsidRPr="00CA35A7">
        <w:rPr>
          <w:sz w:val="28"/>
          <w:szCs w:val="28"/>
        </w:rPr>
        <w:t>и</w:t>
      </w:r>
      <w:r w:rsidRPr="00CA35A7">
        <w:rPr>
          <w:sz w:val="28"/>
          <w:szCs w:val="28"/>
        </w:rPr>
        <w:t>нансовый год по отрасли «Культура».</w:t>
      </w:r>
    </w:p>
    <w:p w14:paraId="58F25BA3" w14:textId="388EC263" w:rsidR="00437AB8" w:rsidRPr="00CA35A7" w:rsidRDefault="00437AB8" w:rsidP="00437AB8">
      <w:pPr>
        <w:ind w:firstLine="709"/>
        <w:jc w:val="both"/>
        <w:rPr>
          <w:sz w:val="28"/>
          <w:szCs w:val="28"/>
        </w:rPr>
      </w:pPr>
      <w:r w:rsidRPr="00CA35A7">
        <w:rPr>
          <w:sz w:val="28"/>
          <w:szCs w:val="28"/>
        </w:rPr>
        <w:t>3. Руководителям муниципальных учреждений</w:t>
      </w:r>
      <w:r w:rsidR="006A29FE" w:rsidRPr="00CA35A7">
        <w:rPr>
          <w:sz w:val="28"/>
          <w:szCs w:val="28"/>
        </w:rPr>
        <w:t xml:space="preserve"> культуры и муниципал</w:t>
      </w:r>
      <w:r w:rsidR="006A29FE" w:rsidRPr="00CA35A7">
        <w:rPr>
          <w:sz w:val="28"/>
          <w:szCs w:val="28"/>
        </w:rPr>
        <w:t>ь</w:t>
      </w:r>
      <w:r w:rsidR="006A29FE" w:rsidRPr="00CA35A7">
        <w:rPr>
          <w:sz w:val="28"/>
          <w:szCs w:val="28"/>
        </w:rPr>
        <w:t>ных учреждений дополнительного образования</w:t>
      </w:r>
      <w:r w:rsidRPr="00CA35A7">
        <w:rPr>
          <w:sz w:val="28"/>
          <w:szCs w:val="28"/>
        </w:rPr>
        <w:t>, подведомственных отделу культуры администрации муниципального образования Щербиновский район, принять нормативные правовые акты об условиях оплаты труда работников в соответствии с Положением, утвержденным настоящим постановлением.</w:t>
      </w:r>
    </w:p>
    <w:p w14:paraId="69788EDD" w14:textId="4AACBA56" w:rsidR="005725A8" w:rsidRPr="00CA35A7" w:rsidRDefault="00437AB8" w:rsidP="005725A8">
      <w:pPr>
        <w:ind w:firstLine="720"/>
        <w:jc w:val="both"/>
        <w:rPr>
          <w:sz w:val="28"/>
          <w:szCs w:val="28"/>
        </w:rPr>
      </w:pPr>
      <w:r w:rsidRPr="00CA35A7">
        <w:rPr>
          <w:sz w:val="28"/>
          <w:szCs w:val="28"/>
          <w:lang w:eastAsia="ru-RU"/>
        </w:rPr>
        <w:t>4</w:t>
      </w:r>
      <w:r w:rsidR="005725A8" w:rsidRPr="00CA35A7">
        <w:rPr>
          <w:sz w:val="28"/>
          <w:szCs w:val="28"/>
          <w:lang w:eastAsia="ru-RU"/>
        </w:rPr>
        <w:t>.</w:t>
      </w:r>
      <w:r w:rsidRPr="00CA35A7">
        <w:rPr>
          <w:sz w:val="28"/>
          <w:szCs w:val="28"/>
          <w:lang w:eastAsia="ru-RU"/>
        </w:rPr>
        <w:t xml:space="preserve"> </w:t>
      </w:r>
      <w:r w:rsidR="005725A8" w:rsidRPr="00CA35A7">
        <w:rPr>
          <w:sz w:val="28"/>
          <w:szCs w:val="28"/>
          <w:lang w:eastAsia="ru-RU"/>
        </w:rPr>
        <w:t>Признать утратившим силу постановление администрации муниц</w:t>
      </w:r>
      <w:r w:rsidR="005725A8" w:rsidRPr="00CA35A7">
        <w:rPr>
          <w:sz w:val="28"/>
          <w:szCs w:val="28"/>
          <w:lang w:eastAsia="ru-RU"/>
        </w:rPr>
        <w:t>и</w:t>
      </w:r>
      <w:r w:rsidR="005725A8" w:rsidRPr="00CA35A7">
        <w:rPr>
          <w:sz w:val="28"/>
          <w:szCs w:val="28"/>
          <w:lang w:eastAsia="ru-RU"/>
        </w:rPr>
        <w:t>пального образования Щербиновский район от 30 января 2024 года № 89 «</w:t>
      </w:r>
      <w:r w:rsidR="00532A39" w:rsidRPr="00CA35A7">
        <w:rPr>
          <w:sz w:val="28"/>
          <w:szCs w:val="28"/>
          <w:lang w:eastAsia="ru-RU"/>
        </w:rPr>
        <w:t>Об утверждении Положения об оплате труда работников муниципальных бюдже</w:t>
      </w:r>
      <w:r w:rsidR="00532A39" w:rsidRPr="00CA35A7">
        <w:rPr>
          <w:sz w:val="28"/>
          <w:szCs w:val="28"/>
          <w:lang w:eastAsia="ru-RU"/>
        </w:rPr>
        <w:t>т</w:t>
      </w:r>
      <w:r w:rsidR="00532A39" w:rsidRPr="00CA35A7">
        <w:rPr>
          <w:sz w:val="28"/>
          <w:szCs w:val="28"/>
          <w:lang w:eastAsia="ru-RU"/>
        </w:rPr>
        <w:t>ных и казенных учреждений, подведомственных отделу культуры администр</w:t>
      </w:r>
      <w:r w:rsidR="00532A39" w:rsidRPr="00CA35A7">
        <w:rPr>
          <w:sz w:val="28"/>
          <w:szCs w:val="28"/>
          <w:lang w:eastAsia="ru-RU"/>
        </w:rPr>
        <w:t>а</w:t>
      </w:r>
      <w:r w:rsidR="00532A39" w:rsidRPr="00CA35A7">
        <w:rPr>
          <w:sz w:val="28"/>
          <w:szCs w:val="28"/>
          <w:lang w:eastAsia="ru-RU"/>
        </w:rPr>
        <w:t>ции муниципального образования Щербиновский район».</w:t>
      </w:r>
    </w:p>
    <w:p w14:paraId="16542C2E" w14:textId="395F0DD6" w:rsidR="00076005" w:rsidRPr="00CA35A7" w:rsidRDefault="00437AB8" w:rsidP="005725A8">
      <w:pPr>
        <w:ind w:firstLine="709"/>
        <w:jc w:val="both"/>
        <w:rPr>
          <w:sz w:val="28"/>
          <w:szCs w:val="28"/>
        </w:rPr>
      </w:pPr>
      <w:r w:rsidRPr="00CA35A7">
        <w:rPr>
          <w:sz w:val="28"/>
          <w:szCs w:val="28"/>
        </w:rPr>
        <w:t>5</w:t>
      </w:r>
      <w:r w:rsidR="00076005" w:rsidRPr="00CA35A7">
        <w:rPr>
          <w:sz w:val="28"/>
          <w:szCs w:val="28"/>
        </w:rPr>
        <w:t>. Отделу по взаимодействию с органами местного самоуправления а</w:t>
      </w:r>
      <w:r w:rsidR="00076005" w:rsidRPr="00CA35A7">
        <w:rPr>
          <w:sz w:val="28"/>
          <w:szCs w:val="28"/>
        </w:rPr>
        <w:t>д</w:t>
      </w:r>
      <w:r w:rsidR="00076005" w:rsidRPr="00CA35A7">
        <w:rPr>
          <w:sz w:val="28"/>
          <w:szCs w:val="28"/>
        </w:rPr>
        <w:t xml:space="preserve">министрации муниципального образования Щербиновский район (Терещенко) </w:t>
      </w:r>
      <w:proofErr w:type="gramStart"/>
      <w:r w:rsidR="00076005" w:rsidRPr="00CA35A7">
        <w:rPr>
          <w:sz w:val="28"/>
          <w:szCs w:val="28"/>
        </w:rPr>
        <w:t>разместить</w:t>
      </w:r>
      <w:proofErr w:type="gramEnd"/>
      <w:r w:rsidR="00076005" w:rsidRPr="00CA35A7">
        <w:rPr>
          <w:sz w:val="28"/>
          <w:szCs w:val="28"/>
        </w:rPr>
        <w:t xml:space="preserve"> настоящее постановление на официальном сайте администрации муниципального образования Щербиновский район.</w:t>
      </w:r>
    </w:p>
    <w:p w14:paraId="00352532" w14:textId="77777777" w:rsidR="00B5245A" w:rsidRPr="00CA35A7" w:rsidRDefault="00A26D93" w:rsidP="00BD2476">
      <w:pPr>
        <w:ind w:firstLine="709"/>
        <w:jc w:val="both"/>
        <w:rPr>
          <w:sz w:val="28"/>
          <w:szCs w:val="28"/>
        </w:rPr>
      </w:pPr>
      <w:r w:rsidRPr="00CA35A7">
        <w:rPr>
          <w:sz w:val="28"/>
          <w:szCs w:val="28"/>
        </w:rPr>
        <w:t>6</w:t>
      </w:r>
      <w:r w:rsidR="00076005" w:rsidRPr="00CA35A7">
        <w:rPr>
          <w:sz w:val="28"/>
          <w:szCs w:val="28"/>
        </w:rPr>
        <w:t xml:space="preserve">. </w:t>
      </w:r>
      <w:r w:rsidR="00BD2476" w:rsidRPr="00CA35A7">
        <w:rPr>
          <w:sz w:val="28"/>
          <w:szCs w:val="28"/>
        </w:rPr>
        <w:t>Отделу муниципальной службы, кадровой политики и делопроизво</w:t>
      </w:r>
      <w:r w:rsidR="00BD2476" w:rsidRPr="00CA35A7">
        <w:rPr>
          <w:sz w:val="28"/>
          <w:szCs w:val="28"/>
        </w:rPr>
        <w:t>д</w:t>
      </w:r>
      <w:r w:rsidR="00BD2476" w:rsidRPr="00CA35A7">
        <w:rPr>
          <w:sz w:val="28"/>
          <w:szCs w:val="28"/>
        </w:rPr>
        <w:t>ства администрации муниципального образования Щербиновский район</w:t>
      </w:r>
      <w:r w:rsidR="00076005" w:rsidRPr="00CA35A7">
        <w:rPr>
          <w:sz w:val="28"/>
          <w:szCs w:val="28"/>
        </w:rPr>
        <w:t xml:space="preserve"> </w:t>
      </w:r>
      <w:r w:rsidR="00B06615" w:rsidRPr="00CA35A7">
        <w:rPr>
          <w:sz w:val="28"/>
          <w:szCs w:val="28"/>
        </w:rPr>
        <w:t xml:space="preserve">       </w:t>
      </w:r>
      <w:r w:rsidR="00076005" w:rsidRPr="00CA35A7">
        <w:rPr>
          <w:sz w:val="28"/>
          <w:szCs w:val="28"/>
        </w:rPr>
        <w:t>(Гусева) опубликовать настоящее постановление в периодическом печатном издании «Информационный бюллетень органов местного самоуправления м</w:t>
      </w:r>
      <w:r w:rsidR="00076005" w:rsidRPr="00CA35A7">
        <w:rPr>
          <w:sz w:val="28"/>
          <w:szCs w:val="28"/>
        </w:rPr>
        <w:t>у</w:t>
      </w:r>
      <w:r w:rsidR="00076005" w:rsidRPr="00CA35A7">
        <w:rPr>
          <w:sz w:val="28"/>
          <w:szCs w:val="28"/>
        </w:rPr>
        <w:t>ниципального образования Щербиновский район».</w:t>
      </w:r>
    </w:p>
    <w:p w14:paraId="726D3802" w14:textId="2472CCEA" w:rsidR="00B5245A" w:rsidRPr="00CA35A7" w:rsidRDefault="00B5245A" w:rsidP="00BD2476">
      <w:pPr>
        <w:ind w:firstLine="709"/>
        <w:jc w:val="both"/>
        <w:rPr>
          <w:sz w:val="28"/>
          <w:szCs w:val="28"/>
        </w:rPr>
      </w:pPr>
      <w:r w:rsidRPr="00CA35A7">
        <w:rPr>
          <w:sz w:val="28"/>
          <w:szCs w:val="28"/>
        </w:rPr>
        <w:t xml:space="preserve">7. </w:t>
      </w:r>
      <w:proofErr w:type="gramStart"/>
      <w:r w:rsidRPr="00CA35A7">
        <w:rPr>
          <w:sz w:val="28"/>
          <w:szCs w:val="28"/>
        </w:rPr>
        <w:t>Контроль за</w:t>
      </w:r>
      <w:proofErr w:type="gramEnd"/>
      <w:r w:rsidRPr="00CA35A7">
        <w:rPr>
          <w:sz w:val="28"/>
          <w:szCs w:val="28"/>
        </w:rPr>
        <w:t xml:space="preserve"> выполнением настоящего постановления возложить на з</w:t>
      </w:r>
      <w:r w:rsidRPr="00CA35A7">
        <w:rPr>
          <w:sz w:val="28"/>
          <w:szCs w:val="28"/>
        </w:rPr>
        <w:t>а</w:t>
      </w:r>
      <w:r w:rsidRPr="00CA35A7">
        <w:rPr>
          <w:sz w:val="28"/>
          <w:szCs w:val="28"/>
        </w:rPr>
        <w:t>местителя главы муниципального образования Щербиновский район</w:t>
      </w:r>
      <w:r w:rsidR="00437AB8" w:rsidRPr="00CA35A7">
        <w:rPr>
          <w:sz w:val="28"/>
          <w:szCs w:val="28"/>
        </w:rPr>
        <w:t xml:space="preserve">            </w:t>
      </w:r>
      <w:r w:rsidRPr="00CA35A7">
        <w:rPr>
          <w:sz w:val="28"/>
          <w:szCs w:val="28"/>
        </w:rPr>
        <w:t xml:space="preserve"> И.С. Киселеву.</w:t>
      </w:r>
    </w:p>
    <w:p w14:paraId="4609739D" w14:textId="1950957D" w:rsidR="00076005" w:rsidRPr="00CA35A7" w:rsidRDefault="00A26D93" w:rsidP="00BD2476">
      <w:pPr>
        <w:ind w:firstLine="709"/>
        <w:jc w:val="both"/>
        <w:rPr>
          <w:sz w:val="28"/>
          <w:szCs w:val="28"/>
          <w:highlight w:val="yellow"/>
        </w:rPr>
      </w:pPr>
      <w:r w:rsidRPr="00CA35A7">
        <w:rPr>
          <w:sz w:val="28"/>
          <w:szCs w:val="28"/>
        </w:rPr>
        <w:t>8</w:t>
      </w:r>
      <w:r w:rsidR="00076005" w:rsidRPr="00CA35A7">
        <w:rPr>
          <w:sz w:val="28"/>
          <w:szCs w:val="28"/>
        </w:rPr>
        <w:t>. Постановление вступает в силу на следующий день после его офиц</w:t>
      </w:r>
      <w:r w:rsidR="00076005" w:rsidRPr="00CA35A7">
        <w:rPr>
          <w:sz w:val="28"/>
          <w:szCs w:val="28"/>
        </w:rPr>
        <w:t>и</w:t>
      </w:r>
      <w:r w:rsidR="00076005" w:rsidRPr="00CA35A7">
        <w:rPr>
          <w:sz w:val="28"/>
          <w:szCs w:val="28"/>
        </w:rPr>
        <w:t>аль</w:t>
      </w:r>
      <w:r w:rsidRPr="00CA35A7">
        <w:rPr>
          <w:sz w:val="28"/>
          <w:szCs w:val="28"/>
        </w:rPr>
        <w:t>ного опубликования</w:t>
      </w:r>
      <w:r w:rsidR="00437AB8" w:rsidRPr="00CA35A7">
        <w:rPr>
          <w:sz w:val="28"/>
          <w:szCs w:val="28"/>
        </w:rPr>
        <w:t>,</w:t>
      </w:r>
      <w:r w:rsidRPr="00CA35A7">
        <w:rPr>
          <w:sz w:val="28"/>
          <w:szCs w:val="28"/>
        </w:rPr>
        <w:t xml:space="preserve"> </w:t>
      </w:r>
      <w:r w:rsidR="00807B4F" w:rsidRPr="00CA35A7">
        <w:rPr>
          <w:sz w:val="28"/>
          <w:szCs w:val="28"/>
        </w:rPr>
        <w:t>и расп</w:t>
      </w:r>
      <w:r w:rsidR="00CA35A7">
        <w:rPr>
          <w:sz w:val="28"/>
          <w:szCs w:val="28"/>
        </w:rPr>
        <w:t>ространяется на правоотношения,</w:t>
      </w:r>
      <w:r w:rsidR="00807B4F" w:rsidRPr="00CA35A7">
        <w:rPr>
          <w:sz w:val="28"/>
          <w:szCs w:val="28"/>
        </w:rPr>
        <w:t xml:space="preserve"> возникшие с</w:t>
      </w:r>
      <w:r w:rsidRPr="00CA35A7">
        <w:rPr>
          <w:sz w:val="28"/>
          <w:szCs w:val="28"/>
        </w:rPr>
        <w:t xml:space="preserve"> </w:t>
      </w:r>
      <w:r w:rsidR="00CA35A7">
        <w:rPr>
          <w:sz w:val="28"/>
          <w:szCs w:val="28"/>
        </w:rPr>
        <w:t xml:space="preserve">                </w:t>
      </w:r>
      <w:r w:rsidRPr="00CA35A7">
        <w:rPr>
          <w:sz w:val="28"/>
          <w:szCs w:val="28"/>
        </w:rPr>
        <w:t xml:space="preserve">1 </w:t>
      </w:r>
      <w:r w:rsidR="00BB7E16" w:rsidRPr="00CA35A7">
        <w:rPr>
          <w:sz w:val="28"/>
          <w:szCs w:val="28"/>
        </w:rPr>
        <w:t>января</w:t>
      </w:r>
      <w:r w:rsidRPr="00CA35A7">
        <w:rPr>
          <w:sz w:val="28"/>
          <w:szCs w:val="28"/>
        </w:rPr>
        <w:t xml:space="preserve"> 202</w:t>
      </w:r>
      <w:r w:rsidR="00BB7E16" w:rsidRPr="00CA35A7">
        <w:rPr>
          <w:sz w:val="28"/>
          <w:szCs w:val="28"/>
        </w:rPr>
        <w:t>5</w:t>
      </w:r>
      <w:r w:rsidRPr="00CA35A7">
        <w:rPr>
          <w:sz w:val="28"/>
          <w:szCs w:val="28"/>
        </w:rPr>
        <w:t xml:space="preserve"> года.</w:t>
      </w:r>
    </w:p>
    <w:p w14:paraId="74E2C724" w14:textId="77777777" w:rsidR="002110A5" w:rsidRDefault="002110A5" w:rsidP="00076005">
      <w:pPr>
        <w:widowControl w:val="0"/>
        <w:jc w:val="both"/>
        <w:rPr>
          <w:sz w:val="28"/>
          <w:szCs w:val="28"/>
        </w:rPr>
      </w:pPr>
    </w:p>
    <w:p w14:paraId="1533442F" w14:textId="77777777" w:rsidR="00CA35A7" w:rsidRDefault="00CA35A7" w:rsidP="00076005">
      <w:pPr>
        <w:widowControl w:val="0"/>
        <w:jc w:val="both"/>
        <w:rPr>
          <w:sz w:val="28"/>
          <w:szCs w:val="28"/>
        </w:rPr>
      </w:pPr>
    </w:p>
    <w:p w14:paraId="4383961B" w14:textId="77777777" w:rsidR="00CA35A7" w:rsidRPr="00CA35A7" w:rsidRDefault="00CA35A7" w:rsidP="00076005">
      <w:pPr>
        <w:widowControl w:val="0"/>
        <w:jc w:val="both"/>
        <w:rPr>
          <w:sz w:val="28"/>
          <w:szCs w:val="28"/>
        </w:rPr>
      </w:pPr>
    </w:p>
    <w:p w14:paraId="36C5E817" w14:textId="27DA184B" w:rsidR="00076005" w:rsidRPr="00CA35A7" w:rsidRDefault="00076005" w:rsidP="00076005">
      <w:pPr>
        <w:widowControl w:val="0"/>
        <w:jc w:val="both"/>
        <w:rPr>
          <w:sz w:val="28"/>
          <w:szCs w:val="28"/>
        </w:rPr>
      </w:pPr>
      <w:proofErr w:type="gramStart"/>
      <w:r w:rsidRPr="00CA35A7">
        <w:rPr>
          <w:sz w:val="28"/>
          <w:szCs w:val="28"/>
        </w:rPr>
        <w:t>Исполняющий</w:t>
      </w:r>
      <w:proofErr w:type="gramEnd"/>
      <w:r w:rsidRPr="00CA35A7">
        <w:rPr>
          <w:sz w:val="28"/>
          <w:szCs w:val="28"/>
        </w:rPr>
        <w:t xml:space="preserve"> полномочия главы </w:t>
      </w:r>
    </w:p>
    <w:p w14:paraId="6165989D" w14:textId="77777777" w:rsidR="00076005" w:rsidRPr="00CA35A7" w:rsidRDefault="00076005" w:rsidP="00076005">
      <w:pPr>
        <w:widowControl w:val="0"/>
        <w:jc w:val="both"/>
        <w:rPr>
          <w:sz w:val="28"/>
          <w:szCs w:val="28"/>
        </w:rPr>
      </w:pPr>
      <w:r w:rsidRPr="00CA35A7">
        <w:rPr>
          <w:sz w:val="28"/>
          <w:szCs w:val="28"/>
        </w:rPr>
        <w:t>муниципального образования</w:t>
      </w:r>
    </w:p>
    <w:p w14:paraId="119CAC35" w14:textId="121771BD" w:rsidR="00076005" w:rsidRPr="00CA35A7" w:rsidRDefault="00076005" w:rsidP="00076005">
      <w:pPr>
        <w:widowControl w:val="0"/>
        <w:jc w:val="both"/>
        <w:rPr>
          <w:sz w:val="28"/>
          <w:szCs w:val="28"/>
        </w:rPr>
      </w:pPr>
      <w:r w:rsidRPr="00CA35A7">
        <w:rPr>
          <w:sz w:val="28"/>
          <w:szCs w:val="28"/>
        </w:rPr>
        <w:t>Щербиновский район</w:t>
      </w:r>
      <w:r w:rsidRPr="00CA35A7">
        <w:rPr>
          <w:sz w:val="28"/>
          <w:szCs w:val="28"/>
        </w:rPr>
        <w:tab/>
      </w:r>
      <w:r w:rsidRPr="00CA35A7">
        <w:rPr>
          <w:sz w:val="28"/>
          <w:szCs w:val="28"/>
        </w:rPr>
        <w:tab/>
      </w:r>
      <w:r w:rsidRPr="00CA35A7">
        <w:rPr>
          <w:sz w:val="28"/>
          <w:szCs w:val="28"/>
        </w:rPr>
        <w:tab/>
      </w:r>
      <w:r w:rsidRPr="00CA35A7">
        <w:rPr>
          <w:sz w:val="28"/>
          <w:szCs w:val="28"/>
        </w:rPr>
        <w:tab/>
      </w:r>
      <w:r w:rsidRPr="00CA35A7">
        <w:rPr>
          <w:sz w:val="28"/>
          <w:szCs w:val="28"/>
        </w:rPr>
        <w:tab/>
      </w:r>
      <w:r w:rsidRPr="00CA35A7">
        <w:rPr>
          <w:sz w:val="28"/>
          <w:szCs w:val="28"/>
        </w:rPr>
        <w:tab/>
        <w:t xml:space="preserve">        </w:t>
      </w:r>
      <w:r w:rsidR="007E3A3A" w:rsidRPr="00CA35A7">
        <w:rPr>
          <w:sz w:val="28"/>
          <w:szCs w:val="28"/>
        </w:rPr>
        <w:t xml:space="preserve">    </w:t>
      </w:r>
      <w:r w:rsidRPr="00CA35A7">
        <w:rPr>
          <w:sz w:val="28"/>
          <w:szCs w:val="28"/>
        </w:rPr>
        <w:t xml:space="preserve"> С.Ю. Дормидонтов</w:t>
      </w:r>
    </w:p>
    <w:p w14:paraId="428739AE" w14:textId="77777777" w:rsidR="00076005" w:rsidRDefault="00076005" w:rsidP="00076005">
      <w:pPr>
        <w:widowControl w:val="0"/>
        <w:jc w:val="both"/>
        <w:rPr>
          <w:sz w:val="24"/>
          <w:szCs w:val="24"/>
        </w:rPr>
      </w:pPr>
    </w:p>
    <w:p w14:paraId="58BCAC8A" w14:textId="77777777" w:rsidR="00076005" w:rsidRDefault="00076005" w:rsidP="00076005">
      <w:pPr>
        <w:widowControl w:val="0"/>
        <w:snapToGrid w:val="0"/>
        <w:rPr>
          <w:sz w:val="28"/>
          <w:szCs w:val="28"/>
        </w:rPr>
      </w:pPr>
    </w:p>
    <w:p w14:paraId="05996A0B" w14:textId="77777777" w:rsidR="0064105D" w:rsidRDefault="0064105D" w:rsidP="00076005">
      <w:pPr>
        <w:widowControl w:val="0"/>
        <w:snapToGrid w:val="0"/>
        <w:rPr>
          <w:sz w:val="28"/>
          <w:szCs w:val="28"/>
        </w:rPr>
      </w:pPr>
    </w:p>
    <w:p w14:paraId="6985DD61" w14:textId="77777777" w:rsidR="0064105D" w:rsidRDefault="0064105D" w:rsidP="00076005">
      <w:pPr>
        <w:widowControl w:val="0"/>
        <w:snapToGrid w:val="0"/>
        <w:rPr>
          <w:sz w:val="28"/>
          <w:szCs w:val="28"/>
        </w:rPr>
      </w:pPr>
    </w:p>
    <w:p w14:paraId="4F8ACF55" w14:textId="77777777" w:rsidR="0064105D" w:rsidRDefault="0064105D" w:rsidP="00076005">
      <w:pPr>
        <w:widowControl w:val="0"/>
        <w:snapToGrid w:val="0"/>
        <w:rPr>
          <w:sz w:val="28"/>
          <w:szCs w:val="28"/>
        </w:rPr>
      </w:pPr>
    </w:p>
    <w:p w14:paraId="1B40C021" w14:textId="77777777" w:rsidR="0064105D" w:rsidRDefault="0064105D" w:rsidP="00076005">
      <w:pPr>
        <w:widowControl w:val="0"/>
        <w:snapToGrid w:val="0"/>
        <w:rPr>
          <w:sz w:val="28"/>
          <w:szCs w:val="28"/>
        </w:rPr>
      </w:pPr>
    </w:p>
    <w:tbl>
      <w:tblPr>
        <w:tblW w:w="9747" w:type="dxa"/>
        <w:tblLook w:val="04A0" w:firstRow="1" w:lastRow="0" w:firstColumn="1" w:lastColumn="0" w:noHBand="0" w:noVBand="1"/>
      </w:tblPr>
      <w:tblGrid>
        <w:gridCol w:w="5637"/>
        <w:gridCol w:w="4110"/>
      </w:tblGrid>
      <w:tr w:rsidR="00863D42" w:rsidRPr="00863D42" w14:paraId="044D3AD7" w14:textId="77777777" w:rsidTr="00676964">
        <w:tc>
          <w:tcPr>
            <w:tcW w:w="5637" w:type="dxa"/>
            <w:shd w:val="clear" w:color="auto" w:fill="auto"/>
          </w:tcPr>
          <w:p w14:paraId="75C7A8CC" w14:textId="77777777" w:rsidR="00863D42" w:rsidRPr="00863D42" w:rsidRDefault="00863D42" w:rsidP="00863D42">
            <w:pPr>
              <w:widowControl w:val="0"/>
              <w:autoSpaceDE w:val="0"/>
              <w:autoSpaceDN w:val="0"/>
              <w:adjustRightInd w:val="0"/>
              <w:jc w:val="center"/>
              <w:outlineLvl w:val="0"/>
              <w:rPr>
                <w:bCs/>
                <w:sz w:val="28"/>
                <w:szCs w:val="28"/>
                <w:lang w:val="en-US" w:eastAsia="ru-RU"/>
              </w:rPr>
            </w:pPr>
          </w:p>
          <w:p w14:paraId="07A390BA" w14:textId="77777777" w:rsidR="00863D42" w:rsidRPr="00863D42" w:rsidRDefault="00863D42" w:rsidP="00863D42">
            <w:pPr>
              <w:widowControl w:val="0"/>
              <w:autoSpaceDE w:val="0"/>
              <w:autoSpaceDN w:val="0"/>
              <w:adjustRightInd w:val="0"/>
              <w:ind w:firstLine="720"/>
              <w:jc w:val="both"/>
              <w:rPr>
                <w:rFonts w:ascii="Arial" w:hAnsi="Arial" w:cs="Arial"/>
                <w:sz w:val="22"/>
                <w:szCs w:val="22"/>
                <w:lang w:eastAsia="ru-RU"/>
              </w:rPr>
            </w:pPr>
          </w:p>
          <w:p w14:paraId="28F3D15D" w14:textId="77777777" w:rsidR="00863D42" w:rsidRPr="00863D42" w:rsidRDefault="00863D42" w:rsidP="00863D42">
            <w:pPr>
              <w:widowControl w:val="0"/>
              <w:autoSpaceDE w:val="0"/>
              <w:autoSpaceDN w:val="0"/>
              <w:adjustRightInd w:val="0"/>
              <w:ind w:firstLine="720"/>
              <w:jc w:val="both"/>
              <w:rPr>
                <w:rFonts w:ascii="Arial" w:hAnsi="Arial" w:cs="Arial"/>
                <w:sz w:val="22"/>
                <w:szCs w:val="22"/>
                <w:lang w:eastAsia="ru-RU"/>
              </w:rPr>
            </w:pPr>
          </w:p>
          <w:p w14:paraId="2CB3B38E" w14:textId="77777777" w:rsidR="00863D42" w:rsidRPr="00863D42" w:rsidRDefault="00863D42" w:rsidP="00863D42">
            <w:pPr>
              <w:widowControl w:val="0"/>
              <w:autoSpaceDE w:val="0"/>
              <w:autoSpaceDN w:val="0"/>
              <w:adjustRightInd w:val="0"/>
              <w:ind w:firstLine="720"/>
              <w:jc w:val="both"/>
              <w:rPr>
                <w:rFonts w:ascii="Arial" w:hAnsi="Arial" w:cs="Arial"/>
                <w:sz w:val="22"/>
                <w:szCs w:val="22"/>
                <w:lang w:eastAsia="ru-RU"/>
              </w:rPr>
            </w:pPr>
          </w:p>
          <w:p w14:paraId="04FC0F1A" w14:textId="77777777" w:rsidR="00863D42" w:rsidRPr="00863D42" w:rsidRDefault="00863D42" w:rsidP="00863D42">
            <w:pPr>
              <w:widowControl w:val="0"/>
              <w:autoSpaceDE w:val="0"/>
              <w:autoSpaceDN w:val="0"/>
              <w:adjustRightInd w:val="0"/>
              <w:ind w:firstLine="720"/>
              <w:jc w:val="both"/>
              <w:rPr>
                <w:rFonts w:ascii="Arial" w:hAnsi="Arial" w:cs="Arial"/>
                <w:sz w:val="22"/>
                <w:szCs w:val="22"/>
                <w:lang w:eastAsia="ru-RU"/>
              </w:rPr>
            </w:pPr>
          </w:p>
          <w:p w14:paraId="54DC1AFB" w14:textId="77777777" w:rsidR="00863D42" w:rsidRPr="00863D42" w:rsidRDefault="00863D42" w:rsidP="00863D42">
            <w:pPr>
              <w:widowControl w:val="0"/>
              <w:autoSpaceDE w:val="0"/>
              <w:autoSpaceDN w:val="0"/>
              <w:adjustRightInd w:val="0"/>
              <w:ind w:firstLine="720"/>
              <w:jc w:val="both"/>
              <w:rPr>
                <w:rFonts w:ascii="Arial" w:hAnsi="Arial" w:cs="Arial"/>
                <w:sz w:val="22"/>
                <w:szCs w:val="22"/>
                <w:lang w:eastAsia="ru-RU"/>
              </w:rPr>
            </w:pPr>
          </w:p>
          <w:p w14:paraId="1B03F46A" w14:textId="77777777" w:rsidR="00863D42" w:rsidRPr="00863D42" w:rsidRDefault="00863D42" w:rsidP="00863D42">
            <w:pPr>
              <w:widowControl w:val="0"/>
              <w:autoSpaceDE w:val="0"/>
              <w:autoSpaceDN w:val="0"/>
              <w:adjustRightInd w:val="0"/>
              <w:ind w:firstLine="720"/>
              <w:jc w:val="both"/>
              <w:rPr>
                <w:rFonts w:ascii="Arial" w:hAnsi="Arial" w:cs="Arial"/>
                <w:sz w:val="22"/>
                <w:szCs w:val="22"/>
                <w:lang w:eastAsia="ru-RU"/>
              </w:rPr>
            </w:pPr>
          </w:p>
          <w:p w14:paraId="01C44933" w14:textId="77777777" w:rsidR="00863D42" w:rsidRPr="00863D42" w:rsidRDefault="00863D42" w:rsidP="00863D42">
            <w:pPr>
              <w:widowControl w:val="0"/>
              <w:autoSpaceDE w:val="0"/>
              <w:autoSpaceDN w:val="0"/>
              <w:adjustRightInd w:val="0"/>
              <w:ind w:firstLine="720"/>
              <w:jc w:val="both"/>
              <w:rPr>
                <w:rFonts w:ascii="Arial" w:hAnsi="Arial" w:cs="Arial"/>
                <w:sz w:val="22"/>
                <w:szCs w:val="22"/>
                <w:lang w:eastAsia="ru-RU"/>
              </w:rPr>
            </w:pPr>
          </w:p>
          <w:p w14:paraId="6238CFF7" w14:textId="77777777" w:rsidR="00863D42" w:rsidRPr="00863D42" w:rsidRDefault="00863D42" w:rsidP="00863D42">
            <w:pPr>
              <w:widowControl w:val="0"/>
              <w:autoSpaceDE w:val="0"/>
              <w:autoSpaceDN w:val="0"/>
              <w:adjustRightInd w:val="0"/>
              <w:ind w:firstLine="720"/>
              <w:jc w:val="right"/>
              <w:rPr>
                <w:rFonts w:ascii="Arial" w:hAnsi="Arial" w:cs="Arial"/>
                <w:sz w:val="22"/>
                <w:szCs w:val="22"/>
                <w:lang w:eastAsia="ru-RU"/>
              </w:rPr>
            </w:pPr>
          </w:p>
        </w:tc>
        <w:tc>
          <w:tcPr>
            <w:tcW w:w="4110" w:type="dxa"/>
            <w:shd w:val="clear" w:color="auto" w:fill="auto"/>
          </w:tcPr>
          <w:p w14:paraId="388F178A" w14:textId="77777777" w:rsidR="00863D42" w:rsidRPr="00863D42" w:rsidRDefault="00863D42" w:rsidP="00863D42">
            <w:pPr>
              <w:widowControl w:val="0"/>
              <w:tabs>
                <w:tab w:val="center" w:pos="1947"/>
                <w:tab w:val="right" w:pos="3894"/>
              </w:tabs>
              <w:autoSpaceDE w:val="0"/>
              <w:autoSpaceDN w:val="0"/>
              <w:adjustRightInd w:val="0"/>
              <w:spacing w:after="1" w:line="220" w:lineRule="atLeast"/>
              <w:outlineLvl w:val="0"/>
              <w:rPr>
                <w:sz w:val="28"/>
                <w:szCs w:val="28"/>
                <w:lang w:eastAsia="ru-RU"/>
              </w:rPr>
            </w:pPr>
            <w:r w:rsidRPr="00863D42">
              <w:rPr>
                <w:sz w:val="28"/>
                <w:szCs w:val="28"/>
                <w:lang w:eastAsia="ru-RU"/>
              </w:rPr>
              <w:tab/>
              <w:t>ПРИЛОЖЕНИЕ № 1</w:t>
            </w:r>
            <w:r w:rsidRPr="00863D42">
              <w:rPr>
                <w:sz w:val="28"/>
                <w:szCs w:val="28"/>
                <w:lang w:eastAsia="ru-RU"/>
              </w:rPr>
              <w:tab/>
            </w:r>
          </w:p>
          <w:p w14:paraId="6486EDAF" w14:textId="77777777" w:rsidR="00863D42" w:rsidRPr="00863D42" w:rsidRDefault="00863D42" w:rsidP="00863D42">
            <w:pPr>
              <w:widowControl w:val="0"/>
              <w:autoSpaceDE w:val="0"/>
              <w:autoSpaceDN w:val="0"/>
              <w:adjustRightInd w:val="0"/>
              <w:spacing w:after="1" w:line="220" w:lineRule="atLeast"/>
              <w:jc w:val="center"/>
              <w:rPr>
                <w:sz w:val="28"/>
                <w:szCs w:val="28"/>
                <w:lang w:eastAsia="ru-RU"/>
              </w:rPr>
            </w:pPr>
          </w:p>
          <w:p w14:paraId="275949A3" w14:textId="77777777" w:rsidR="00863D42" w:rsidRPr="00863D42" w:rsidRDefault="00863D42" w:rsidP="00863D42">
            <w:pPr>
              <w:widowControl w:val="0"/>
              <w:autoSpaceDE w:val="0"/>
              <w:autoSpaceDN w:val="0"/>
              <w:adjustRightInd w:val="0"/>
              <w:spacing w:after="1" w:line="220" w:lineRule="atLeast"/>
              <w:jc w:val="center"/>
              <w:rPr>
                <w:sz w:val="28"/>
                <w:szCs w:val="28"/>
                <w:lang w:eastAsia="ru-RU"/>
              </w:rPr>
            </w:pPr>
            <w:r w:rsidRPr="00863D42">
              <w:rPr>
                <w:sz w:val="28"/>
                <w:szCs w:val="28"/>
                <w:lang w:eastAsia="ru-RU"/>
              </w:rPr>
              <w:t>УТВЕРЖДЕНО</w:t>
            </w:r>
          </w:p>
          <w:p w14:paraId="276ABDBF" w14:textId="77777777" w:rsidR="00863D42" w:rsidRPr="00863D42" w:rsidRDefault="00863D42" w:rsidP="00863D42">
            <w:pPr>
              <w:widowControl w:val="0"/>
              <w:autoSpaceDE w:val="0"/>
              <w:autoSpaceDN w:val="0"/>
              <w:adjustRightInd w:val="0"/>
              <w:spacing w:after="1" w:line="220" w:lineRule="atLeast"/>
              <w:jc w:val="center"/>
              <w:rPr>
                <w:sz w:val="28"/>
                <w:szCs w:val="28"/>
                <w:lang w:eastAsia="ru-RU"/>
              </w:rPr>
            </w:pPr>
            <w:r w:rsidRPr="00863D42">
              <w:rPr>
                <w:sz w:val="28"/>
                <w:szCs w:val="28"/>
                <w:lang w:eastAsia="ru-RU"/>
              </w:rPr>
              <w:t>постановлением администрации</w:t>
            </w:r>
          </w:p>
          <w:p w14:paraId="44FDFF76" w14:textId="77777777" w:rsidR="00863D42" w:rsidRPr="00863D42" w:rsidRDefault="00863D42" w:rsidP="00863D42">
            <w:pPr>
              <w:widowControl w:val="0"/>
              <w:autoSpaceDE w:val="0"/>
              <w:autoSpaceDN w:val="0"/>
              <w:adjustRightInd w:val="0"/>
              <w:spacing w:after="1" w:line="220" w:lineRule="atLeast"/>
              <w:jc w:val="center"/>
              <w:rPr>
                <w:sz w:val="28"/>
                <w:szCs w:val="28"/>
                <w:lang w:eastAsia="ru-RU"/>
              </w:rPr>
            </w:pPr>
            <w:r w:rsidRPr="00863D42">
              <w:rPr>
                <w:sz w:val="28"/>
                <w:szCs w:val="28"/>
                <w:lang w:eastAsia="ru-RU"/>
              </w:rPr>
              <w:t>муниципального образования</w:t>
            </w:r>
          </w:p>
          <w:p w14:paraId="5F3E18BF" w14:textId="77777777" w:rsidR="00863D42" w:rsidRPr="00863D42" w:rsidRDefault="00863D42" w:rsidP="00863D42">
            <w:pPr>
              <w:widowControl w:val="0"/>
              <w:autoSpaceDE w:val="0"/>
              <w:autoSpaceDN w:val="0"/>
              <w:adjustRightInd w:val="0"/>
              <w:spacing w:after="1" w:line="220" w:lineRule="atLeast"/>
              <w:jc w:val="center"/>
              <w:rPr>
                <w:sz w:val="28"/>
                <w:szCs w:val="28"/>
                <w:lang w:eastAsia="ru-RU"/>
              </w:rPr>
            </w:pPr>
            <w:r w:rsidRPr="00863D42">
              <w:rPr>
                <w:sz w:val="28"/>
                <w:szCs w:val="28"/>
                <w:lang w:eastAsia="ru-RU"/>
              </w:rPr>
              <w:t>Щербиновский район</w:t>
            </w:r>
          </w:p>
          <w:p w14:paraId="6C485125" w14:textId="544E9B70" w:rsidR="00863D42" w:rsidRPr="00863D42" w:rsidRDefault="00863D42" w:rsidP="00863D42">
            <w:pPr>
              <w:widowControl w:val="0"/>
              <w:autoSpaceDE w:val="0"/>
              <w:autoSpaceDN w:val="0"/>
              <w:adjustRightInd w:val="0"/>
              <w:spacing w:after="1" w:line="220" w:lineRule="atLeast"/>
              <w:jc w:val="center"/>
              <w:rPr>
                <w:sz w:val="28"/>
                <w:szCs w:val="28"/>
                <w:lang w:eastAsia="ru-RU"/>
              </w:rPr>
            </w:pPr>
            <w:r w:rsidRPr="00863D42">
              <w:rPr>
                <w:sz w:val="28"/>
                <w:szCs w:val="28"/>
                <w:lang w:eastAsia="ru-RU"/>
              </w:rPr>
              <w:t xml:space="preserve">от </w:t>
            </w:r>
            <w:r>
              <w:rPr>
                <w:sz w:val="28"/>
                <w:szCs w:val="28"/>
                <w:lang w:eastAsia="ru-RU"/>
              </w:rPr>
              <w:t xml:space="preserve">23.01.2025  </w:t>
            </w:r>
            <w:r w:rsidRPr="00863D42">
              <w:rPr>
                <w:sz w:val="28"/>
                <w:szCs w:val="28"/>
                <w:lang w:eastAsia="ru-RU"/>
              </w:rPr>
              <w:t xml:space="preserve">№ </w:t>
            </w:r>
            <w:r>
              <w:rPr>
                <w:sz w:val="28"/>
                <w:szCs w:val="28"/>
                <w:lang w:eastAsia="ru-RU"/>
              </w:rPr>
              <w:t>13</w:t>
            </w:r>
          </w:p>
          <w:p w14:paraId="2D5DD8A7" w14:textId="77777777" w:rsidR="00863D42" w:rsidRPr="00863D42" w:rsidRDefault="00863D42" w:rsidP="00863D42">
            <w:pPr>
              <w:widowControl w:val="0"/>
              <w:autoSpaceDE w:val="0"/>
              <w:autoSpaceDN w:val="0"/>
              <w:adjustRightInd w:val="0"/>
              <w:spacing w:after="1" w:line="220" w:lineRule="atLeast"/>
              <w:ind w:firstLine="720"/>
              <w:jc w:val="both"/>
              <w:outlineLvl w:val="0"/>
              <w:rPr>
                <w:sz w:val="28"/>
                <w:szCs w:val="28"/>
                <w:lang w:eastAsia="ru-RU"/>
              </w:rPr>
            </w:pPr>
          </w:p>
        </w:tc>
      </w:tr>
    </w:tbl>
    <w:p w14:paraId="21D6F81D" w14:textId="77777777" w:rsidR="00863D42" w:rsidRPr="00863D42" w:rsidRDefault="00863D42" w:rsidP="00863D42">
      <w:pPr>
        <w:widowControl w:val="0"/>
        <w:autoSpaceDE w:val="0"/>
        <w:autoSpaceDN w:val="0"/>
        <w:adjustRightInd w:val="0"/>
        <w:jc w:val="center"/>
        <w:outlineLvl w:val="0"/>
        <w:rPr>
          <w:bCs/>
          <w:sz w:val="28"/>
          <w:szCs w:val="28"/>
          <w:lang w:eastAsia="ru-RU"/>
        </w:rPr>
      </w:pPr>
      <w:r w:rsidRPr="00863D42">
        <w:rPr>
          <w:bCs/>
          <w:sz w:val="28"/>
          <w:szCs w:val="28"/>
          <w:lang w:eastAsia="ru-RU"/>
        </w:rPr>
        <w:t xml:space="preserve"> </w:t>
      </w:r>
    </w:p>
    <w:p w14:paraId="4EF9383E" w14:textId="77777777" w:rsidR="00863D42" w:rsidRPr="00863D42" w:rsidRDefault="00863D42" w:rsidP="00863D42">
      <w:pPr>
        <w:widowControl w:val="0"/>
        <w:autoSpaceDE w:val="0"/>
        <w:autoSpaceDN w:val="0"/>
        <w:adjustRightInd w:val="0"/>
        <w:jc w:val="center"/>
        <w:outlineLvl w:val="0"/>
        <w:rPr>
          <w:bCs/>
          <w:sz w:val="28"/>
          <w:szCs w:val="28"/>
          <w:lang w:eastAsia="ru-RU"/>
        </w:rPr>
      </w:pPr>
    </w:p>
    <w:p w14:paraId="49EF75D8" w14:textId="77777777" w:rsidR="00863D42" w:rsidRPr="00863D42" w:rsidRDefault="00863D42" w:rsidP="00863D42">
      <w:pPr>
        <w:widowControl w:val="0"/>
        <w:tabs>
          <w:tab w:val="left" w:pos="5387"/>
        </w:tabs>
        <w:autoSpaceDE w:val="0"/>
        <w:autoSpaceDN w:val="0"/>
        <w:adjustRightInd w:val="0"/>
        <w:jc w:val="center"/>
        <w:outlineLvl w:val="0"/>
        <w:rPr>
          <w:b/>
          <w:bCs/>
          <w:sz w:val="28"/>
          <w:szCs w:val="28"/>
          <w:lang w:eastAsia="ru-RU"/>
        </w:rPr>
      </w:pPr>
      <w:r w:rsidRPr="00863D42">
        <w:rPr>
          <w:b/>
          <w:bCs/>
          <w:sz w:val="28"/>
          <w:szCs w:val="28"/>
          <w:lang w:eastAsia="ru-RU"/>
        </w:rPr>
        <w:t>ПОЛОЖЕНИЕ</w:t>
      </w:r>
      <w:r w:rsidRPr="00863D42">
        <w:rPr>
          <w:b/>
          <w:bCs/>
          <w:sz w:val="28"/>
          <w:szCs w:val="28"/>
          <w:lang w:eastAsia="ru-RU"/>
        </w:rPr>
        <w:br/>
        <w:t>об оплате труда работников муниципальных</w:t>
      </w:r>
    </w:p>
    <w:p w14:paraId="0288B8B6" w14:textId="77777777" w:rsidR="00863D42" w:rsidRPr="00863D42" w:rsidRDefault="00863D42" w:rsidP="00863D42">
      <w:pPr>
        <w:widowControl w:val="0"/>
        <w:autoSpaceDE w:val="0"/>
        <w:autoSpaceDN w:val="0"/>
        <w:adjustRightInd w:val="0"/>
        <w:jc w:val="center"/>
        <w:outlineLvl w:val="0"/>
        <w:rPr>
          <w:b/>
          <w:bCs/>
          <w:sz w:val="28"/>
          <w:szCs w:val="28"/>
          <w:lang w:eastAsia="ru-RU"/>
        </w:rPr>
      </w:pPr>
      <w:r w:rsidRPr="00863D42">
        <w:rPr>
          <w:b/>
          <w:bCs/>
          <w:sz w:val="28"/>
          <w:szCs w:val="28"/>
          <w:lang w:eastAsia="ru-RU"/>
        </w:rPr>
        <w:t xml:space="preserve">учреждений культуры, подведомственных </w:t>
      </w:r>
    </w:p>
    <w:p w14:paraId="5222DE68" w14:textId="77777777" w:rsidR="00863D42" w:rsidRPr="00863D42" w:rsidRDefault="00863D42" w:rsidP="00863D42">
      <w:pPr>
        <w:widowControl w:val="0"/>
        <w:autoSpaceDE w:val="0"/>
        <w:autoSpaceDN w:val="0"/>
        <w:adjustRightInd w:val="0"/>
        <w:jc w:val="center"/>
        <w:outlineLvl w:val="0"/>
        <w:rPr>
          <w:b/>
          <w:bCs/>
          <w:sz w:val="28"/>
          <w:szCs w:val="28"/>
          <w:lang w:eastAsia="ru-RU"/>
        </w:rPr>
      </w:pPr>
      <w:r w:rsidRPr="00863D42">
        <w:rPr>
          <w:b/>
          <w:bCs/>
          <w:sz w:val="28"/>
          <w:szCs w:val="28"/>
          <w:lang w:eastAsia="ru-RU"/>
        </w:rPr>
        <w:t>отделу культуры администрации муниципального образования</w:t>
      </w:r>
    </w:p>
    <w:p w14:paraId="1EBB0FC8" w14:textId="77777777" w:rsidR="00863D42" w:rsidRPr="00863D42" w:rsidRDefault="00863D42" w:rsidP="00863D42">
      <w:pPr>
        <w:widowControl w:val="0"/>
        <w:autoSpaceDE w:val="0"/>
        <w:autoSpaceDN w:val="0"/>
        <w:adjustRightInd w:val="0"/>
        <w:jc w:val="center"/>
        <w:outlineLvl w:val="0"/>
        <w:rPr>
          <w:b/>
          <w:bCs/>
          <w:sz w:val="28"/>
          <w:szCs w:val="28"/>
          <w:lang w:eastAsia="ru-RU"/>
        </w:rPr>
      </w:pPr>
      <w:r w:rsidRPr="00863D42">
        <w:rPr>
          <w:b/>
          <w:bCs/>
          <w:sz w:val="28"/>
          <w:szCs w:val="28"/>
          <w:lang w:eastAsia="ru-RU"/>
        </w:rPr>
        <w:t>Щербиновский район</w:t>
      </w:r>
    </w:p>
    <w:p w14:paraId="09592787" w14:textId="77777777" w:rsidR="00863D42" w:rsidRPr="00863D42" w:rsidRDefault="00863D42" w:rsidP="00863D42">
      <w:pPr>
        <w:widowControl w:val="0"/>
        <w:tabs>
          <w:tab w:val="left" w:pos="5973"/>
        </w:tabs>
        <w:autoSpaceDE w:val="0"/>
        <w:autoSpaceDN w:val="0"/>
        <w:adjustRightInd w:val="0"/>
        <w:ind w:firstLine="720"/>
        <w:jc w:val="both"/>
        <w:rPr>
          <w:rFonts w:ascii="Arial" w:hAnsi="Arial" w:cs="Arial"/>
          <w:sz w:val="24"/>
          <w:szCs w:val="24"/>
          <w:lang w:eastAsia="ru-RU"/>
        </w:rPr>
      </w:pPr>
      <w:r w:rsidRPr="00863D42">
        <w:rPr>
          <w:rFonts w:ascii="Arial" w:hAnsi="Arial" w:cs="Arial"/>
          <w:sz w:val="24"/>
          <w:szCs w:val="24"/>
          <w:lang w:eastAsia="ru-RU"/>
        </w:rPr>
        <w:tab/>
      </w:r>
    </w:p>
    <w:p w14:paraId="3C4E1E8A" w14:textId="77777777" w:rsidR="00863D42" w:rsidRPr="00863D42" w:rsidRDefault="00863D42" w:rsidP="00863D42">
      <w:pPr>
        <w:widowControl w:val="0"/>
        <w:tabs>
          <w:tab w:val="left" w:pos="5973"/>
        </w:tabs>
        <w:autoSpaceDE w:val="0"/>
        <w:autoSpaceDN w:val="0"/>
        <w:adjustRightInd w:val="0"/>
        <w:ind w:firstLine="720"/>
        <w:jc w:val="both"/>
        <w:rPr>
          <w:rFonts w:ascii="Arial" w:hAnsi="Arial" w:cs="Arial"/>
          <w:sz w:val="24"/>
          <w:szCs w:val="24"/>
          <w:lang w:eastAsia="ru-RU"/>
        </w:rPr>
      </w:pPr>
    </w:p>
    <w:p w14:paraId="1BF66C53" w14:textId="77777777" w:rsidR="00863D42" w:rsidRPr="00863D42" w:rsidRDefault="00863D42" w:rsidP="00863D42">
      <w:pPr>
        <w:widowControl w:val="0"/>
        <w:autoSpaceDE w:val="0"/>
        <w:autoSpaceDN w:val="0"/>
        <w:adjustRightInd w:val="0"/>
        <w:jc w:val="center"/>
        <w:outlineLvl w:val="0"/>
        <w:rPr>
          <w:bCs/>
          <w:sz w:val="28"/>
          <w:szCs w:val="28"/>
          <w:lang w:eastAsia="ru-RU"/>
        </w:rPr>
      </w:pPr>
      <w:r w:rsidRPr="00863D42">
        <w:rPr>
          <w:bCs/>
          <w:sz w:val="28"/>
          <w:szCs w:val="28"/>
          <w:lang w:eastAsia="ru-RU"/>
        </w:rPr>
        <w:t>1. Общие положения</w:t>
      </w:r>
    </w:p>
    <w:p w14:paraId="57A67DF9" w14:textId="77777777" w:rsidR="00863D42" w:rsidRPr="00863D42" w:rsidRDefault="00863D42" w:rsidP="00863D42">
      <w:pPr>
        <w:widowControl w:val="0"/>
        <w:autoSpaceDE w:val="0"/>
        <w:autoSpaceDN w:val="0"/>
        <w:adjustRightInd w:val="0"/>
        <w:jc w:val="center"/>
        <w:rPr>
          <w:sz w:val="28"/>
          <w:szCs w:val="28"/>
          <w:lang w:eastAsia="ru-RU"/>
        </w:rPr>
      </w:pPr>
    </w:p>
    <w:p w14:paraId="293BA0C9" w14:textId="77777777" w:rsidR="00863D42" w:rsidRPr="00863D42" w:rsidRDefault="00863D42" w:rsidP="00863D42">
      <w:pPr>
        <w:widowControl w:val="0"/>
        <w:autoSpaceDE w:val="0"/>
        <w:autoSpaceDN w:val="0"/>
        <w:adjustRightInd w:val="0"/>
        <w:ind w:firstLine="709"/>
        <w:jc w:val="both"/>
        <w:rPr>
          <w:sz w:val="28"/>
          <w:szCs w:val="28"/>
          <w:lang w:eastAsia="ru-RU"/>
        </w:rPr>
      </w:pPr>
      <w:bookmarkStart w:id="0" w:name="sub_1101"/>
      <w:r w:rsidRPr="00863D42">
        <w:rPr>
          <w:sz w:val="28"/>
          <w:szCs w:val="28"/>
          <w:lang w:eastAsia="ru-RU"/>
        </w:rPr>
        <w:t xml:space="preserve">1.1. </w:t>
      </w:r>
      <w:proofErr w:type="gramStart"/>
      <w:r w:rsidRPr="00863D42">
        <w:rPr>
          <w:sz w:val="28"/>
          <w:szCs w:val="28"/>
          <w:lang w:eastAsia="ru-RU"/>
        </w:rPr>
        <w:t>Настоящее положение об оплате труда работников муниципальных учреждений культуры, подведомственных отделу культуры администрации м</w:t>
      </w:r>
      <w:r w:rsidRPr="00863D42">
        <w:rPr>
          <w:sz w:val="28"/>
          <w:szCs w:val="28"/>
          <w:lang w:eastAsia="ru-RU"/>
        </w:rPr>
        <w:t>у</w:t>
      </w:r>
      <w:r w:rsidRPr="00863D42">
        <w:rPr>
          <w:sz w:val="28"/>
          <w:szCs w:val="28"/>
          <w:lang w:eastAsia="ru-RU"/>
        </w:rPr>
        <w:t>ниципального образования Щербиновский район (далее – Положение), разр</w:t>
      </w:r>
      <w:r w:rsidRPr="00863D42">
        <w:rPr>
          <w:sz w:val="28"/>
          <w:szCs w:val="28"/>
          <w:lang w:eastAsia="ru-RU"/>
        </w:rPr>
        <w:t>а</w:t>
      </w:r>
      <w:r w:rsidRPr="00863D42">
        <w:rPr>
          <w:sz w:val="28"/>
          <w:szCs w:val="28"/>
          <w:lang w:eastAsia="ru-RU"/>
        </w:rPr>
        <w:t>ботано в целях развития кадрового потенциала, совершенствования систем оплаты труда работников, усиления материальной заинтересованности в пов</w:t>
      </w:r>
      <w:r w:rsidRPr="00863D42">
        <w:rPr>
          <w:sz w:val="28"/>
          <w:szCs w:val="28"/>
          <w:lang w:eastAsia="ru-RU"/>
        </w:rPr>
        <w:t>ы</w:t>
      </w:r>
      <w:r w:rsidRPr="00863D42">
        <w:rPr>
          <w:sz w:val="28"/>
          <w:szCs w:val="28"/>
          <w:lang w:eastAsia="ru-RU"/>
        </w:rPr>
        <w:t>шении эффективности и результативности их труда и устанавливает единые принципы построения системы оплаты труда работников муниципальных  учреждений культуры, подведомственных отделу культуры администрации м</w:t>
      </w:r>
      <w:r w:rsidRPr="00863D42">
        <w:rPr>
          <w:sz w:val="28"/>
          <w:szCs w:val="28"/>
          <w:lang w:eastAsia="ru-RU"/>
        </w:rPr>
        <w:t>у</w:t>
      </w:r>
      <w:r w:rsidRPr="00863D42">
        <w:rPr>
          <w:sz w:val="28"/>
          <w:szCs w:val="28"/>
          <w:lang w:eastAsia="ru-RU"/>
        </w:rPr>
        <w:t>ниципального образования Щербиновский район</w:t>
      </w:r>
      <w:proofErr w:type="gramEnd"/>
      <w:r w:rsidRPr="00863D42">
        <w:rPr>
          <w:sz w:val="28"/>
          <w:szCs w:val="28"/>
          <w:lang w:eastAsia="ru-RU"/>
        </w:rPr>
        <w:t xml:space="preserve"> (далее соответственно - учр</w:t>
      </w:r>
      <w:r w:rsidRPr="00863D42">
        <w:rPr>
          <w:sz w:val="28"/>
          <w:szCs w:val="28"/>
          <w:lang w:eastAsia="ru-RU"/>
        </w:rPr>
        <w:t>е</w:t>
      </w:r>
      <w:r w:rsidRPr="00863D42">
        <w:rPr>
          <w:sz w:val="28"/>
          <w:szCs w:val="28"/>
          <w:lang w:eastAsia="ru-RU"/>
        </w:rPr>
        <w:t xml:space="preserve">ждения, отдел культуры). </w:t>
      </w:r>
    </w:p>
    <w:p w14:paraId="6F940500" w14:textId="77777777" w:rsidR="00863D42" w:rsidRPr="00863D42" w:rsidRDefault="00863D42" w:rsidP="00863D42">
      <w:pPr>
        <w:widowControl w:val="0"/>
        <w:tabs>
          <w:tab w:val="right" w:pos="9632"/>
        </w:tabs>
        <w:autoSpaceDE w:val="0"/>
        <w:autoSpaceDN w:val="0"/>
        <w:adjustRightInd w:val="0"/>
        <w:ind w:firstLine="709"/>
        <w:jc w:val="both"/>
        <w:rPr>
          <w:sz w:val="28"/>
          <w:szCs w:val="28"/>
          <w:lang w:eastAsia="ru-RU"/>
        </w:rPr>
      </w:pPr>
      <w:r w:rsidRPr="00863D42">
        <w:rPr>
          <w:sz w:val="28"/>
          <w:szCs w:val="28"/>
          <w:lang w:eastAsia="ru-RU"/>
        </w:rPr>
        <w:t>1.2. Перечень нормативных правовых актов, являющихся основанием для принятия Положения:</w:t>
      </w:r>
    </w:p>
    <w:p w14:paraId="1C90C3DE" w14:textId="77777777" w:rsidR="00863D42" w:rsidRPr="00863D42" w:rsidRDefault="00863D42" w:rsidP="00863D42">
      <w:pPr>
        <w:widowControl w:val="0"/>
        <w:tabs>
          <w:tab w:val="right" w:pos="9632"/>
        </w:tabs>
        <w:autoSpaceDE w:val="0"/>
        <w:autoSpaceDN w:val="0"/>
        <w:adjustRightInd w:val="0"/>
        <w:ind w:firstLine="709"/>
        <w:jc w:val="both"/>
        <w:rPr>
          <w:sz w:val="28"/>
          <w:szCs w:val="28"/>
          <w:lang w:eastAsia="ru-RU"/>
        </w:rPr>
      </w:pPr>
      <w:r w:rsidRPr="00863D42">
        <w:rPr>
          <w:sz w:val="28"/>
          <w:szCs w:val="28"/>
          <w:lang w:eastAsia="ru-RU"/>
        </w:rPr>
        <w:t>Трудовой кодекс Российской Федерации (далее – ТК РФ);</w:t>
      </w:r>
      <w:r w:rsidRPr="00863D42">
        <w:rPr>
          <w:sz w:val="28"/>
          <w:szCs w:val="28"/>
          <w:lang w:eastAsia="ru-RU"/>
        </w:rPr>
        <w:tab/>
      </w:r>
    </w:p>
    <w:p w14:paraId="78B6E0A7" w14:textId="77777777" w:rsidR="00863D42" w:rsidRPr="00863D42" w:rsidRDefault="00863D42" w:rsidP="00863D42">
      <w:pPr>
        <w:widowControl w:val="0"/>
        <w:autoSpaceDE w:val="0"/>
        <w:autoSpaceDN w:val="0"/>
        <w:adjustRightInd w:val="0"/>
        <w:ind w:firstLine="709"/>
        <w:jc w:val="both"/>
        <w:rPr>
          <w:sz w:val="28"/>
          <w:szCs w:val="28"/>
          <w:lang w:eastAsia="ru-RU"/>
        </w:rPr>
      </w:pPr>
      <w:r w:rsidRPr="00863D42">
        <w:rPr>
          <w:sz w:val="28"/>
          <w:szCs w:val="28"/>
          <w:lang w:eastAsia="ru-RU"/>
        </w:rPr>
        <w:t>Федеральный закон от 9 октября 1992 года № 3612-1 «Основы законод</w:t>
      </w:r>
      <w:r w:rsidRPr="00863D42">
        <w:rPr>
          <w:sz w:val="28"/>
          <w:szCs w:val="28"/>
          <w:lang w:eastAsia="ru-RU"/>
        </w:rPr>
        <w:t>а</w:t>
      </w:r>
      <w:r w:rsidRPr="00863D42">
        <w:rPr>
          <w:sz w:val="28"/>
          <w:szCs w:val="28"/>
          <w:lang w:eastAsia="ru-RU"/>
        </w:rPr>
        <w:t>тельства Российской Федерации о культуре»;</w:t>
      </w:r>
    </w:p>
    <w:p w14:paraId="1AD5720A" w14:textId="77777777" w:rsidR="00863D42" w:rsidRPr="00863D42" w:rsidRDefault="00863D42" w:rsidP="00863D42">
      <w:pPr>
        <w:widowControl w:val="0"/>
        <w:autoSpaceDE w:val="0"/>
        <w:autoSpaceDN w:val="0"/>
        <w:adjustRightInd w:val="0"/>
        <w:ind w:firstLine="709"/>
        <w:jc w:val="both"/>
        <w:rPr>
          <w:sz w:val="28"/>
          <w:szCs w:val="28"/>
          <w:lang w:eastAsia="ru-RU"/>
        </w:rPr>
      </w:pPr>
      <w:r w:rsidRPr="00863D42">
        <w:rPr>
          <w:sz w:val="28"/>
          <w:szCs w:val="28"/>
          <w:lang w:eastAsia="ru-RU"/>
        </w:rPr>
        <w:t>постановление Министерства труда и социального развития Российской Федерации от 21 августа 1998 года № 37 «Об утверждении Квалификационного справочника должностей руководителей, специалистов и других служащих» (далее – Постановление № 37);</w:t>
      </w:r>
    </w:p>
    <w:p w14:paraId="0984976B" w14:textId="77777777" w:rsidR="00863D42" w:rsidRPr="00863D42" w:rsidRDefault="00863D42" w:rsidP="00863D42">
      <w:pPr>
        <w:widowControl w:val="0"/>
        <w:autoSpaceDE w:val="0"/>
        <w:autoSpaceDN w:val="0"/>
        <w:adjustRightInd w:val="0"/>
        <w:ind w:firstLine="709"/>
        <w:jc w:val="both"/>
        <w:rPr>
          <w:sz w:val="28"/>
          <w:szCs w:val="28"/>
          <w:lang w:eastAsia="ru-RU"/>
        </w:rPr>
      </w:pPr>
      <w:r w:rsidRPr="00863D42">
        <w:rPr>
          <w:sz w:val="28"/>
          <w:szCs w:val="28"/>
          <w:lang w:eastAsia="ru-RU"/>
        </w:rPr>
        <w:t>приказы Министерства здравоохранения и социального развития Росси</w:t>
      </w:r>
      <w:r w:rsidRPr="00863D42">
        <w:rPr>
          <w:sz w:val="28"/>
          <w:szCs w:val="28"/>
          <w:lang w:eastAsia="ru-RU"/>
        </w:rPr>
        <w:t>й</w:t>
      </w:r>
      <w:r w:rsidRPr="00863D42">
        <w:rPr>
          <w:sz w:val="28"/>
          <w:szCs w:val="28"/>
          <w:lang w:eastAsia="ru-RU"/>
        </w:rPr>
        <w:t>ской Федерации:</w:t>
      </w:r>
      <w:r w:rsidRPr="00863D42">
        <w:rPr>
          <w:rFonts w:ascii="Arial" w:hAnsi="Arial" w:cs="Arial"/>
          <w:sz w:val="24"/>
          <w:szCs w:val="24"/>
          <w:lang w:eastAsia="ru-RU"/>
        </w:rPr>
        <w:t xml:space="preserve"> </w:t>
      </w:r>
    </w:p>
    <w:p w14:paraId="3EB196AC" w14:textId="77777777" w:rsidR="00863D42" w:rsidRPr="00863D42" w:rsidRDefault="00863D42" w:rsidP="00863D42">
      <w:pPr>
        <w:widowControl w:val="0"/>
        <w:autoSpaceDE w:val="0"/>
        <w:autoSpaceDN w:val="0"/>
        <w:adjustRightInd w:val="0"/>
        <w:ind w:firstLine="709"/>
        <w:jc w:val="both"/>
        <w:rPr>
          <w:sz w:val="28"/>
          <w:szCs w:val="28"/>
          <w:lang w:eastAsia="ru-RU"/>
        </w:rPr>
      </w:pPr>
      <w:r w:rsidRPr="00863D42">
        <w:rPr>
          <w:sz w:val="28"/>
          <w:szCs w:val="28"/>
          <w:lang w:eastAsia="ru-RU"/>
        </w:rPr>
        <w:t>от 31 августа 2007 года № 570 «Об утверждении профессиональных кв</w:t>
      </w:r>
      <w:r w:rsidRPr="00863D42">
        <w:rPr>
          <w:sz w:val="28"/>
          <w:szCs w:val="28"/>
          <w:lang w:eastAsia="ru-RU"/>
        </w:rPr>
        <w:t>а</w:t>
      </w:r>
      <w:r w:rsidRPr="00863D42">
        <w:rPr>
          <w:sz w:val="28"/>
          <w:szCs w:val="28"/>
          <w:lang w:eastAsia="ru-RU"/>
        </w:rPr>
        <w:t>лификационных групп должностей работников культуры, искусства и кинематографии» (далее – Приказ № 570);</w:t>
      </w:r>
    </w:p>
    <w:p w14:paraId="3DEE242B" w14:textId="77777777" w:rsidR="00863D42" w:rsidRPr="00863D42" w:rsidRDefault="00863D42" w:rsidP="00863D42">
      <w:pPr>
        <w:widowControl w:val="0"/>
        <w:autoSpaceDE w:val="0"/>
        <w:autoSpaceDN w:val="0"/>
        <w:adjustRightInd w:val="0"/>
        <w:ind w:firstLine="709"/>
        <w:jc w:val="both"/>
        <w:rPr>
          <w:sz w:val="28"/>
          <w:szCs w:val="28"/>
          <w:lang w:eastAsia="ru-RU"/>
        </w:rPr>
      </w:pPr>
      <w:r w:rsidRPr="00863D42">
        <w:rPr>
          <w:sz w:val="28"/>
          <w:szCs w:val="28"/>
          <w:lang w:eastAsia="ru-RU"/>
        </w:rPr>
        <w:t>от 14 марта 2008 года № 121н «Об утверждении профессиональных кв</w:t>
      </w:r>
      <w:r w:rsidRPr="00863D42">
        <w:rPr>
          <w:sz w:val="28"/>
          <w:szCs w:val="28"/>
          <w:lang w:eastAsia="ru-RU"/>
        </w:rPr>
        <w:t>а</w:t>
      </w:r>
      <w:r w:rsidRPr="00863D42">
        <w:rPr>
          <w:sz w:val="28"/>
          <w:szCs w:val="28"/>
          <w:lang w:eastAsia="ru-RU"/>
        </w:rPr>
        <w:t>лификационных групп профессий рабочих культуры, искусства и кинематогр</w:t>
      </w:r>
      <w:r w:rsidRPr="00863D42">
        <w:rPr>
          <w:sz w:val="28"/>
          <w:szCs w:val="28"/>
          <w:lang w:eastAsia="ru-RU"/>
        </w:rPr>
        <w:t>а</w:t>
      </w:r>
      <w:r w:rsidRPr="00863D42">
        <w:rPr>
          <w:sz w:val="28"/>
          <w:szCs w:val="28"/>
          <w:lang w:eastAsia="ru-RU"/>
        </w:rPr>
        <w:lastRenderedPageBreak/>
        <w:t>фии» (далее – Приказ № 121н);</w:t>
      </w:r>
    </w:p>
    <w:p w14:paraId="73EE5DBC" w14:textId="77777777" w:rsidR="00863D42" w:rsidRPr="00863D42" w:rsidRDefault="00863D42" w:rsidP="00863D42">
      <w:pPr>
        <w:widowControl w:val="0"/>
        <w:autoSpaceDE w:val="0"/>
        <w:autoSpaceDN w:val="0"/>
        <w:adjustRightInd w:val="0"/>
        <w:ind w:firstLine="709"/>
        <w:jc w:val="both"/>
        <w:rPr>
          <w:sz w:val="28"/>
          <w:szCs w:val="28"/>
          <w:lang w:eastAsia="ru-RU"/>
        </w:rPr>
      </w:pPr>
      <w:r w:rsidRPr="00863D42">
        <w:rPr>
          <w:sz w:val="28"/>
          <w:szCs w:val="28"/>
          <w:lang w:eastAsia="ru-RU"/>
        </w:rPr>
        <w:t>от 29 мая 2008 года № 247н «Об утверждении профессиональных квал</w:t>
      </w:r>
      <w:r w:rsidRPr="00863D42">
        <w:rPr>
          <w:sz w:val="28"/>
          <w:szCs w:val="28"/>
          <w:lang w:eastAsia="ru-RU"/>
        </w:rPr>
        <w:t>и</w:t>
      </w:r>
      <w:r w:rsidRPr="00863D42">
        <w:rPr>
          <w:sz w:val="28"/>
          <w:szCs w:val="28"/>
          <w:lang w:eastAsia="ru-RU"/>
        </w:rPr>
        <w:t>фикационных групп общеотраслевых должностей руководителей, специалистов и служащих» (далее – Приказ № 247н);</w:t>
      </w:r>
    </w:p>
    <w:p w14:paraId="1A8EE684" w14:textId="77777777" w:rsidR="00863D42" w:rsidRPr="00863D42" w:rsidRDefault="00863D42" w:rsidP="00863D42">
      <w:pPr>
        <w:widowControl w:val="0"/>
        <w:autoSpaceDE w:val="0"/>
        <w:autoSpaceDN w:val="0"/>
        <w:adjustRightInd w:val="0"/>
        <w:ind w:firstLine="709"/>
        <w:jc w:val="both"/>
        <w:rPr>
          <w:sz w:val="28"/>
          <w:szCs w:val="28"/>
          <w:lang w:eastAsia="ru-RU"/>
        </w:rPr>
      </w:pPr>
      <w:r w:rsidRPr="00863D42">
        <w:rPr>
          <w:sz w:val="28"/>
          <w:szCs w:val="28"/>
          <w:lang w:eastAsia="ru-RU"/>
        </w:rPr>
        <w:t>от 29 мая 2008 года № 248н «Об утверждении профессиональных квал</w:t>
      </w:r>
      <w:r w:rsidRPr="00863D42">
        <w:rPr>
          <w:sz w:val="28"/>
          <w:szCs w:val="28"/>
          <w:lang w:eastAsia="ru-RU"/>
        </w:rPr>
        <w:t>и</w:t>
      </w:r>
      <w:r w:rsidRPr="00863D42">
        <w:rPr>
          <w:sz w:val="28"/>
          <w:szCs w:val="28"/>
          <w:lang w:eastAsia="ru-RU"/>
        </w:rPr>
        <w:t>фикационных групп общеотраслевых профессий рабочих» (далее – Приказ</w:t>
      </w:r>
      <w:r w:rsidRPr="00863D42">
        <w:rPr>
          <w:sz w:val="28"/>
          <w:szCs w:val="28"/>
          <w:lang w:val="en-US" w:eastAsia="ru-RU"/>
        </w:rPr>
        <w:t> </w:t>
      </w:r>
      <w:r w:rsidRPr="00863D42">
        <w:rPr>
          <w:sz w:val="28"/>
          <w:szCs w:val="28"/>
          <w:lang w:eastAsia="ru-RU"/>
        </w:rPr>
        <w:br/>
        <w:t>№ 248н);</w:t>
      </w:r>
    </w:p>
    <w:p w14:paraId="772E1B1C" w14:textId="77777777" w:rsidR="00863D42" w:rsidRPr="00863D42" w:rsidRDefault="00863D42" w:rsidP="00863D42">
      <w:pPr>
        <w:widowControl w:val="0"/>
        <w:autoSpaceDE w:val="0"/>
        <w:autoSpaceDN w:val="0"/>
        <w:adjustRightInd w:val="0"/>
        <w:ind w:firstLine="709"/>
        <w:jc w:val="both"/>
        <w:rPr>
          <w:sz w:val="28"/>
          <w:szCs w:val="28"/>
          <w:lang w:eastAsia="ru-RU"/>
        </w:rPr>
      </w:pPr>
      <w:r w:rsidRPr="00863D42">
        <w:rPr>
          <w:sz w:val="28"/>
          <w:szCs w:val="28"/>
          <w:lang w:eastAsia="ru-RU"/>
        </w:rPr>
        <w:t>от 30 марта 2011 года № 251н «Об утверждении Единого квалификацио</w:t>
      </w:r>
      <w:r w:rsidRPr="00863D42">
        <w:rPr>
          <w:sz w:val="28"/>
          <w:szCs w:val="28"/>
          <w:lang w:eastAsia="ru-RU"/>
        </w:rPr>
        <w:t>н</w:t>
      </w:r>
      <w:r w:rsidRPr="00863D42">
        <w:rPr>
          <w:sz w:val="28"/>
          <w:szCs w:val="28"/>
          <w:lang w:eastAsia="ru-RU"/>
        </w:rPr>
        <w:t>ного справочника должностей руководителей, специалистов и служащих, ра</w:t>
      </w:r>
      <w:r w:rsidRPr="00863D42">
        <w:rPr>
          <w:sz w:val="28"/>
          <w:szCs w:val="28"/>
          <w:lang w:eastAsia="ru-RU"/>
        </w:rPr>
        <w:t>з</w:t>
      </w:r>
      <w:r w:rsidRPr="00863D42">
        <w:rPr>
          <w:sz w:val="28"/>
          <w:szCs w:val="28"/>
          <w:lang w:eastAsia="ru-RU"/>
        </w:rPr>
        <w:t>дел «Квалификационные характеристики должностей работников культуры, искусства и кинематографии»;</w:t>
      </w:r>
    </w:p>
    <w:p w14:paraId="3ED2F41D" w14:textId="77777777" w:rsidR="00863D42" w:rsidRPr="00863D42" w:rsidRDefault="00863D42" w:rsidP="00863D42">
      <w:pPr>
        <w:widowControl w:val="0"/>
        <w:autoSpaceDE w:val="0"/>
        <w:autoSpaceDN w:val="0"/>
        <w:adjustRightInd w:val="0"/>
        <w:ind w:firstLine="709"/>
        <w:jc w:val="both"/>
        <w:rPr>
          <w:sz w:val="28"/>
          <w:szCs w:val="28"/>
          <w:lang w:eastAsia="ru-RU"/>
        </w:rPr>
      </w:pPr>
      <w:r w:rsidRPr="00863D42">
        <w:rPr>
          <w:sz w:val="28"/>
          <w:szCs w:val="28"/>
          <w:lang w:eastAsia="ru-RU"/>
        </w:rPr>
        <w:t>Закон Краснодарского края от 3 ноября 2000 года № 325-КЗ «О культ</w:t>
      </w:r>
      <w:r w:rsidRPr="00863D42">
        <w:rPr>
          <w:sz w:val="28"/>
          <w:szCs w:val="28"/>
          <w:lang w:eastAsia="ru-RU"/>
        </w:rPr>
        <w:t>у</w:t>
      </w:r>
      <w:r w:rsidRPr="00863D42">
        <w:rPr>
          <w:sz w:val="28"/>
          <w:szCs w:val="28"/>
          <w:lang w:eastAsia="ru-RU"/>
        </w:rPr>
        <w:t>ре»;</w:t>
      </w:r>
    </w:p>
    <w:p w14:paraId="3DEBC870" w14:textId="77777777" w:rsidR="00863D42" w:rsidRPr="00863D42" w:rsidRDefault="00863D42" w:rsidP="00863D42">
      <w:pPr>
        <w:widowControl w:val="0"/>
        <w:autoSpaceDE w:val="0"/>
        <w:autoSpaceDN w:val="0"/>
        <w:adjustRightInd w:val="0"/>
        <w:ind w:firstLine="709"/>
        <w:jc w:val="both"/>
        <w:rPr>
          <w:sz w:val="28"/>
          <w:szCs w:val="28"/>
          <w:lang w:eastAsia="ru-RU"/>
        </w:rPr>
      </w:pPr>
      <w:r w:rsidRPr="00863D42">
        <w:rPr>
          <w:sz w:val="28"/>
          <w:szCs w:val="28"/>
          <w:lang w:eastAsia="ru-RU"/>
        </w:rPr>
        <w:t xml:space="preserve">постановление Губернатора Краснодарского края от 6 сентября 2023 года № 684 «Об общих требованиях к положениям об установлении отраслевых </w:t>
      </w:r>
      <w:proofErr w:type="gramStart"/>
      <w:r w:rsidRPr="00863D42">
        <w:rPr>
          <w:sz w:val="28"/>
          <w:szCs w:val="28"/>
          <w:lang w:eastAsia="ru-RU"/>
        </w:rPr>
        <w:t>с</w:t>
      </w:r>
      <w:r w:rsidRPr="00863D42">
        <w:rPr>
          <w:sz w:val="28"/>
          <w:szCs w:val="28"/>
          <w:lang w:eastAsia="ru-RU"/>
        </w:rPr>
        <w:t>и</w:t>
      </w:r>
      <w:r w:rsidRPr="00863D42">
        <w:rPr>
          <w:sz w:val="28"/>
          <w:szCs w:val="28"/>
          <w:lang w:eastAsia="ru-RU"/>
        </w:rPr>
        <w:t>стем оплаты труда работников государственных учреждений Краснодарского края</w:t>
      </w:r>
      <w:proofErr w:type="gramEnd"/>
      <w:r w:rsidRPr="00863D42">
        <w:rPr>
          <w:sz w:val="28"/>
          <w:szCs w:val="28"/>
          <w:lang w:eastAsia="ru-RU"/>
        </w:rPr>
        <w:t>»;</w:t>
      </w:r>
    </w:p>
    <w:p w14:paraId="19754A9B" w14:textId="77777777" w:rsidR="00863D42" w:rsidRPr="00863D42" w:rsidRDefault="00863D42" w:rsidP="00863D42">
      <w:pPr>
        <w:widowControl w:val="0"/>
        <w:autoSpaceDE w:val="0"/>
        <w:autoSpaceDN w:val="0"/>
        <w:adjustRightInd w:val="0"/>
        <w:ind w:firstLine="709"/>
        <w:jc w:val="both"/>
        <w:rPr>
          <w:sz w:val="28"/>
          <w:szCs w:val="28"/>
          <w:lang w:eastAsia="ru-RU"/>
        </w:rPr>
      </w:pPr>
      <w:hyperlink r:id="rId9" w:history="1">
        <w:r w:rsidRPr="00863D42">
          <w:rPr>
            <w:rFonts w:cs="Times New Roman CYR"/>
            <w:bCs/>
            <w:sz w:val="28"/>
            <w:szCs w:val="28"/>
            <w:lang w:eastAsia="ru-RU"/>
          </w:rPr>
          <w:t xml:space="preserve">постановление Губернатора Краснодарского края от 19 декабря 2023 года </w:t>
        </w:r>
        <w:r w:rsidRPr="00863D42">
          <w:rPr>
            <w:rFonts w:cs="Times New Roman CYR"/>
            <w:bCs/>
            <w:sz w:val="28"/>
            <w:szCs w:val="28"/>
            <w:lang w:eastAsia="ru-RU"/>
          </w:rPr>
          <w:br/>
          <w:t>№ 1135 «Об утверждении Положения об оплате труда работников госуда</w:t>
        </w:r>
        <w:r w:rsidRPr="00863D42">
          <w:rPr>
            <w:rFonts w:cs="Times New Roman CYR"/>
            <w:bCs/>
            <w:sz w:val="28"/>
            <w:szCs w:val="28"/>
            <w:lang w:eastAsia="ru-RU"/>
          </w:rPr>
          <w:t>р</w:t>
        </w:r>
        <w:r w:rsidRPr="00863D42">
          <w:rPr>
            <w:rFonts w:cs="Times New Roman CYR"/>
            <w:bCs/>
            <w:sz w:val="28"/>
            <w:szCs w:val="28"/>
            <w:lang w:eastAsia="ru-RU"/>
          </w:rPr>
          <w:t>ственных бюджетных и автономных учреждений, подведомственных мин</w:t>
        </w:r>
        <w:r w:rsidRPr="00863D42">
          <w:rPr>
            <w:rFonts w:cs="Times New Roman CYR"/>
            <w:bCs/>
            <w:sz w:val="28"/>
            <w:szCs w:val="28"/>
            <w:lang w:eastAsia="ru-RU"/>
          </w:rPr>
          <w:t>и</w:t>
        </w:r>
        <w:r w:rsidRPr="00863D42">
          <w:rPr>
            <w:rFonts w:cs="Times New Roman CYR"/>
            <w:bCs/>
            <w:sz w:val="28"/>
            <w:szCs w:val="28"/>
            <w:lang w:eastAsia="ru-RU"/>
          </w:rPr>
          <w:t>стерству культуры Краснодарского края</w:t>
        </w:r>
      </w:hyperlink>
      <w:r w:rsidRPr="00863D42">
        <w:rPr>
          <w:sz w:val="28"/>
          <w:szCs w:val="28"/>
          <w:lang w:eastAsia="ru-RU"/>
        </w:rPr>
        <w:t>»;</w:t>
      </w:r>
    </w:p>
    <w:p w14:paraId="43BBCE96" w14:textId="77777777" w:rsidR="00863D42" w:rsidRPr="00863D42" w:rsidRDefault="00863D42" w:rsidP="00863D42">
      <w:pPr>
        <w:widowControl w:val="0"/>
        <w:autoSpaceDE w:val="0"/>
        <w:autoSpaceDN w:val="0"/>
        <w:adjustRightInd w:val="0"/>
        <w:ind w:firstLine="709"/>
        <w:jc w:val="both"/>
        <w:rPr>
          <w:sz w:val="28"/>
          <w:szCs w:val="28"/>
          <w:lang w:eastAsia="ru-RU"/>
        </w:rPr>
      </w:pPr>
      <w:r w:rsidRPr="00863D42">
        <w:rPr>
          <w:sz w:val="28"/>
          <w:szCs w:val="28"/>
          <w:lang w:eastAsia="ru-RU"/>
        </w:rPr>
        <w:t>постановление администрации муниципального образования Щербино</w:t>
      </w:r>
      <w:r w:rsidRPr="00863D42">
        <w:rPr>
          <w:sz w:val="28"/>
          <w:szCs w:val="28"/>
          <w:lang w:eastAsia="ru-RU"/>
        </w:rPr>
        <w:t>в</w:t>
      </w:r>
      <w:r w:rsidRPr="00863D42">
        <w:rPr>
          <w:sz w:val="28"/>
          <w:szCs w:val="28"/>
          <w:lang w:eastAsia="ru-RU"/>
        </w:rPr>
        <w:t>ский район от 10 ноября 2023 года № 1103 «Об общих требованиях к полож</w:t>
      </w:r>
      <w:r w:rsidRPr="00863D42">
        <w:rPr>
          <w:sz w:val="28"/>
          <w:szCs w:val="28"/>
          <w:lang w:eastAsia="ru-RU"/>
        </w:rPr>
        <w:t>е</w:t>
      </w:r>
      <w:r w:rsidRPr="00863D42">
        <w:rPr>
          <w:sz w:val="28"/>
          <w:szCs w:val="28"/>
          <w:lang w:eastAsia="ru-RU"/>
        </w:rPr>
        <w:t xml:space="preserve">ниям об установлении отраслевых </w:t>
      </w:r>
      <w:proofErr w:type="gramStart"/>
      <w:r w:rsidRPr="00863D42">
        <w:rPr>
          <w:sz w:val="28"/>
          <w:szCs w:val="28"/>
          <w:lang w:eastAsia="ru-RU"/>
        </w:rPr>
        <w:t>систем оплаты труда работников муниц</w:t>
      </w:r>
      <w:r w:rsidRPr="00863D42">
        <w:rPr>
          <w:sz w:val="28"/>
          <w:szCs w:val="28"/>
          <w:lang w:eastAsia="ru-RU"/>
        </w:rPr>
        <w:t>и</w:t>
      </w:r>
      <w:r w:rsidRPr="00863D42">
        <w:rPr>
          <w:sz w:val="28"/>
          <w:szCs w:val="28"/>
          <w:lang w:eastAsia="ru-RU"/>
        </w:rPr>
        <w:t>пальных учреждений муниципального образования</w:t>
      </w:r>
      <w:proofErr w:type="gramEnd"/>
      <w:r w:rsidRPr="00863D42">
        <w:rPr>
          <w:sz w:val="28"/>
          <w:szCs w:val="28"/>
          <w:lang w:eastAsia="ru-RU"/>
        </w:rPr>
        <w:t xml:space="preserve"> Щербиновский район»;</w:t>
      </w:r>
    </w:p>
    <w:bookmarkEnd w:id="0"/>
    <w:p w14:paraId="16F125C3" w14:textId="77777777" w:rsidR="00863D42" w:rsidRPr="00863D42" w:rsidRDefault="00863D42" w:rsidP="00863D42">
      <w:pPr>
        <w:widowControl w:val="0"/>
        <w:autoSpaceDE w:val="0"/>
        <w:autoSpaceDN w:val="0"/>
        <w:adjustRightInd w:val="0"/>
        <w:ind w:firstLine="709"/>
        <w:jc w:val="both"/>
        <w:rPr>
          <w:sz w:val="28"/>
          <w:szCs w:val="28"/>
          <w:lang w:eastAsia="ru-RU"/>
        </w:rPr>
      </w:pPr>
      <w:r w:rsidRPr="00863D42">
        <w:rPr>
          <w:sz w:val="28"/>
          <w:szCs w:val="28"/>
          <w:lang w:eastAsia="ru-RU"/>
        </w:rPr>
        <w:t>иные нормативные правовые акты Российской Федерации и Краснодарского края, регулирующие вопросы оплаты труда.</w:t>
      </w:r>
    </w:p>
    <w:p w14:paraId="3C427871" w14:textId="77777777" w:rsidR="00863D42" w:rsidRPr="00863D42" w:rsidRDefault="00863D42" w:rsidP="00863D42">
      <w:pPr>
        <w:widowControl w:val="0"/>
        <w:autoSpaceDE w:val="0"/>
        <w:autoSpaceDN w:val="0"/>
        <w:adjustRightInd w:val="0"/>
        <w:ind w:firstLine="709"/>
        <w:jc w:val="both"/>
        <w:rPr>
          <w:sz w:val="28"/>
          <w:szCs w:val="28"/>
          <w:lang w:eastAsia="ru-RU"/>
        </w:rPr>
      </w:pPr>
      <w:r w:rsidRPr="00863D42">
        <w:rPr>
          <w:sz w:val="28"/>
          <w:szCs w:val="28"/>
          <w:lang w:eastAsia="ru-RU"/>
        </w:rPr>
        <w:t>1.3. Положение разработано с учетом:</w:t>
      </w:r>
    </w:p>
    <w:p w14:paraId="5D134F48" w14:textId="77777777" w:rsidR="00863D42" w:rsidRPr="00863D42" w:rsidRDefault="00863D42" w:rsidP="00863D42">
      <w:pPr>
        <w:widowControl w:val="0"/>
        <w:autoSpaceDE w:val="0"/>
        <w:autoSpaceDN w:val="0"/>
        <w:adjustRightInd w:val="0"/>
        <w:ind w:firstLine="709"/>
        <w:jc w:val="both"/>
        <w:rPr>
          <w:sz w:val="28"/>
          <w:szCs w:val="28"/>
          <w:lang w:eastAsia="ru-RU"/>
        </w:rPr>
      </w:pPr>
      <w:r w:rsidRPr="00863D42">
        <w:rPr>
          <w:sz w:val="28"/>
          <w:szCs w:val="28"/>
          <w:lang w:eastAsia="ru-RU"/>
        </w:rPr>
        <w:t>Единого тарифно-квалификационного справочника работ и профессий рабочих;</w:t>
      </w:r>
    </w:p>
    <w:p w14:paraId="48D55AE4" w14:textId="77777777" w:rsidR="00863D42" w:rsidRPr="00863D42" w:rsidRDefault="00863D42" w:rsidP="00863D42">
      <w:pPr>
        <w:widowControl w:val="0"/>
        <w:autoSpaceDE w:val="0"/>
        <w:autoSpaceDN w:val="0"/>
        <w:adjustRightInd w:val="0"/>
        <w:ind w:firstLine="709"/>
        <w:jc w:val="both"/>
        <w:rPr>
          <w:sz w:val="28"/>
          <w:szCs w:val="28"/>
          <w:lang w:eastAsia="ru-RU"/>
        </w:rPr>
      </w:pPr>
      <w:r w:rsidRPr="00863D42">
        <w:rPr>
          <w:sz w:val="28"/>
          <w:szCs w:val="28"/>
          <w:lang w:eastAsia="ru-RU"/>
        </w:rPr>
        <w:t>Единого квалификационного справочника должностей руководителей, специалистов и служащих или профессиональных стандартов;</w:t>
      </w:r>
    </w:p>
    <w:p w14:paraId="3C0CBF96" w14:textId="77777777" w:rsidR="00863D42" w:rsidRPr="00863D42" w:rsidRDefault="00863D42" w:rsidP="00863D42">
      <w:pPr>
        <w:widowControl w:val="0"/>
        <w:autoSpaceDE w:val="0"/>
        <w:autoSpaceDN w:val="0"/>
        <w:adjustRightInd w:val="0"/>
        <w:ind w:firstLine="709"/>
        <w:jc w:val="both"/>
        <w:rPr>
          <w:sz w:val="28"/>
          <w:szCs w:val="28"/>
          <w:lang w:eastAsia="ru-RU"/>
        </w:rPr>
      </w:pPr>
      <w:r w:rsidRPr="00863D42">
        <w:rPr>
          <w:sz w:val="28"/>
          <w:szCs w:val="28"/>
          <w:lang w:eastAsia="ru-RU"/>
        </w:rPr>
        <w:t>государственных гарантий по оплате труда;</w:t>
      </w:r>
    </w:p>
    <w:p w14:paraId="501EA067" w14:textId="77777777" w:rsidR="00863D42" w:rsidRPr="00863D42" w:rsidRDefault="00863D42" w:rsidP="00863D42">
      <w:pPr>
        <w:widowControl w:val="0"/>
        <w:autoSpaceDE w:val="0"/>
        <w:autoSpaceDN w:val="0"/>
        <w:adjustRightInd w:val="0"/>
        <w:ind w:firstLine="709"/>
        <w:jc w:val="both"/>
        <w:rPr>
          <w:sz w:val="28"/>
          <w:szCs w:val="28"/>
          <w:lang w:eastAsia="ru-RU"/>
        </w:rPr>
      </w:pPr>
      <w:r w:rsidRPr="00863D42">
        <w:rPr>
          <w:sz w:val="28"/>
          <w:szCs w:val="28"/>
          <w:lang w:eastAsia="ru-RU"/>
        </w:rPr>
        <w:t>единых рекомендации Российской трехсторонней комиссии по регулир</w:t>
      </w:r>
      <w:r w:rsidRPr="00863D42">
        <w:rPr>
          <w:sz w:val="28"/>
          <w:szCs w:val="28"/>
          <w:lang w:eastAsia="ru-RU"/>
        </w:rPr>
        <w:t>о</w:t>
      </w:r>
      <w:r w:rsidRPr="00863D42">
        <w:rPr>
          <w:sz w:val="28"/>
          <w:szCs w:val="28"/>
          <w:lang w:eastAsia="ru-RU"/>
        </w:rPr>
        <w:t xml:space="preserve">ванию социально-трудовых отношений. </w:t>
      </w:r>
    </w:p>
    <w:p w14:paraId="41FC7120" w14:textId="77777777" w:rsidR="00863D42" w:rsidRPr="00863D42" w:rsidRDefault="00863D42" w:rsidP="00863D42">
      <w:pPr>
        <w:widowControl w:val="0"/>
        <w:autoSpaceDE w:val="0"/>
        <w:autoSpaceDN w:val="0"/>
        <w:adjustRightInd w:val="0"/>
        <w:ind w:firstLine="709"/>
        <w:jc w:val="both"/>
        <w:rPr>
          <w:sz w:val="28"/>
          <w:szCs w:val="28"/>
          <w:lang w:eastAsia="ru-RU"/>
        </w:rPr>
      </w:pPr>
      <w:r w:rsidRPr="00863D42">
        <w:rPr>
          <w:sz w:val="28"/>
          <w:szCs w:val="28"/>
          <w:lang w:eastAsia="ru-RU"/>
        </w:rPr>
        <w:t>1.4. Системы оплаты труда работников учреждений, включающие разм</w:t>
      </w:r>
      <w:r w:rsidRPr="00863D42">
        <w:rPr>
          <w:sz w:val="28"/>
          <w:szCs w:val="28"/>
          <w:lang w:eastAsia="ru-RU"/>
        </w:rPr>
        <w:t>е</w:t>
      </w:r>
      <w:r w:rsidRPr="00863D42">
        <w:rPr>
          <w:sz w:val="28"/>
          <w:szCs w:val="28"/>
          <w:lang w:eastAsia="ru-RU"/>
        </w:rPr>
        <w:t>ры окладов (должностных окладов), ставок заработной платы, выплаты ко</w:t>
      </w:r>
      <w:r w:rsidRPr="00863D42">
        <w:rPr>
          <w:sz w:val="28"/>
          <w:szCs w:val="28"/>
          <w:lang w:eastAsia="ru-RU"/>
        </w:rPr>
        <w:t>м</w:t>
      </w:r>
      <w:r w:rsidRPr="00863D42">
        <w:rPr>
          <w:sz w:val="28"/>
          <w:szCs w:val="28"/>
          <w:lang w:eastAsia="ru-RU"/>
        </w:rPr>
        <w:t>пенсационного и стимулирующего характера, устанавливаются коллективными договорами, соглашениями, локальными нормативными актами в соответствии с действующим законодательством Российской Федерации, а также Положен</w:t>
      </w:r>
      <w:r w:rsidRPr="00863D42">
        <w:rPr>
          <w:sz w:val="28"/>
          <w:szCs w:val="28"/>
          <w:lang w:eastAsia="ru-RU"/>
        </w:rPr>
        <w:t>и</w:t>
      </w:r>
      <w:r w:rsidRPr="00863D42">
        <w:rPr>
          <w:sz w:val="28"/>
          <w:szCs w:val="28"/>
          <w:lang w:eastAsia="ru-RU"/>
        </w:rPr>
        <w:t>ем.</w:t>
      </w:r>
    </w:p>
    <w:p w14:paraId="0C8CAD13" w14:textId="77777777" w:rsidR="00863D42" w:rsidRPr="00863D42" w:rsidRDefault="00863D42" w:rsidP="00863D42">
      <w:pPr>
        <w:widowControl w:val="0"/>
        <w:autoSpaceDE w:val="0"/>
        <w:autoSpaceDN w:val="0"/>
        <w:adjustRightInd w:val="0"/>
        <w:ind w:firstLine="709"/>
        <w:jc w:val="both"/>
        <w:rPr>
          <w:sz w:val="28"/>
          <w:szCs w:val="28"/>
          <w:lang w:eastAsia="ru-RU"/>
        </w:rPr>
      </w:pPr>
      <w:r w:rsidRPr="00863D42">
        <w:rPr>
          <w:sz w:val="28"/>
          <w:szCs w:val="28"/>
          <w:lang w:eastAsia="ru-RU"/>
        </w:rPr>
        <w:t xml:space="preserve">1.5. </w:t>
      </w:r>
      <w:proofErr w:type="gramStart"/>
      <w:r w:rsidRPr="00863D42">
        <w:rPr>
          <w:sz w:val="28"/>
          <w:szCs w:val="28"/>
          <w:lang w:eastAsia="ru-RU"/>
        </w:rPr>
        <w:t>При изменении (совершенствовании) отраслевых систем оплаты тр</w:t>
      </w:r>
      <w:r w:rsidRPr="00863D42">
        <w:rPr>
          <w:sz w:val="28"/>
          <w:szCs w:val="28"/>
          <w:lang w:eastAsia="ru-RU"/>
        </w:rPr>
        <w:t>у</w:t>
      </w:r>
      <w:r w:rsidRPr="00863D42">
        <w:rPr>
          <w:sz w:val="28"/>
          <w:szCs w:val="28"/>
          <w:lang w:eastAsia="ru-RU"/>
        </w:rPr>
        <w:t>да сумма выплат работнику по должностному окладу, доплат и надбавок, уст</w:t>
      </w:r>
      <w:r w:rsidRPr="00863D42">
        <w:rPr>
          <w:sz w:val="28"/>
          <w:szCs w:val="28"/>
          <w:lang w:eastAsia="ru-RU"/>
        </w:rPr>
        <w:t>а</w:t>
      </w:r>
      <w:r w:rsidRPr="00863D42">
        <w:rPr>
          <w:sz w:val="28"/>
          <w:szCs w:val="28"/>
          <w:lang w:eastAsia="ru-RU"/>
        </w:rPr>
        <w:t xml:space="preserve">новленных в процентном отношении к должностному окладу, фиксированных ежемесячных выплат, установленных в абсолютном размере, не может быть в </w:t>
      </w:r>
      <w:r w:rsidRPr="00863D42">
        <w:rPr>
          <w:sz w:val="28"/>
          <w:szCs w:val="28"/>
          <w:lang w:eastAsia="ru-RU"/>
        </w:rPr>
        <w:lastRenderedPageBreak/>
        <w:t>абсолютном выражении меньше суммы выплат по должностному окладу, д</w:t>
      </w:r>
      <w:r w:rsidRPr="00863D42">
        <w:rPr>
          <w:sz w:val="28"/>
          <w:szCs w:val="28"/>
          <w:lang w:eastAsia="ru-RU"/>
        </w:rPr>
        <w:t>о</w:t>
      </w:r>
      <w:r w:rsidRPr="00863D42">
        <w:rPr>
          <w:sz w:val="28"/>
          <w:szCs w:val="28"/>
          <w:lang w:eastAsia="ru-RU"/>
        </w:rPr>
        <w:t>плат и надбавок, установленных в процентном отношении к должностному окладу, фиксированных ежемесячных выплат, установленных в абсолютном размере, в</w:t>
      </w:r>
      <w:proofErr w:type="gramEnd"/>
      <w:r w:rsidRPr="00863D42">
        <w:rPr>
          <w:sz w:val="28"/>
          <w:szCs w:val="28"/>
          <w:lang w:eastAsia="ru-RU"/>
        </w:rPr>
        <w:t xml:space="preserve"> действующих </w:t>
      </w:r>
      <w:proofErr w:type="gramStart"/>
      <w:r w:rsidRPr="00863D42">
        <w:rPr>
          <w:sz w:val="28"/>
          <w:szCs w:val="28"/>
          <w:lang w:eastAsia="ru-RU"/>
        </w:rPr>
        <w:t>системах</w:t>
      </w:r>
      <w:proofErr w:type="gramEnd"/>
      <w:r w:rsidRPr="00863D42">
        <w:rPr>
          <w:sz w:val="28"/>
          <w:szCs w:val="28"/>
          <w:lang w:eastAsia="ru-RU"/>
        </w:rPr>
        <w:t xml:space="preserve"> оплаты труда при условии сохранения объ</w:t>
      </w:r>
      <w:r w:rsidRPr="00863D42">
        <w:rPr>
          <w:sz w:val="28"/>
          <w:szCs w:val="28"/>
          <w:lang w:eastAsia="ru-RU"/>
        </w:rPr>
        <w:t>е</w:t>
      </w:r>
      <w:r w:rsidRPr="00863D42">
        <w:rPr>
          <w:sz w:val="28"/>
          <w:szCs w:val="28"/>
          <w:lang w:eastAsia="ru-RU"/>
        </w:rPr>
        <w:t>ма трудовых (должностных) обязанностей работников и выполнения ими работ той же квалификации.</w:t>
      </w:r>
    </w:p>
    <w:p w14:paraId="0BD85A38" w14:textId="77777777" w:rsidR="00863D42" w:rsidRPr="00863D42" w:rsidRDefault="00863D42" w:rsidP="00863D42">
      <w:pPr>
        <w:widowControl w:val="0"/>
        <w:autoSpaceDE w:val="0"/>
        <w:autoSpaceDN w:val="0"/>
        <w:adjustRightInd w:val="0"/>
        <w:ind w:firstLine="709"/>
        <w:jc w:val="both"/>
        <w:rPr>
          <w:sz w:val="28"/>
          <w:szCs w:val="28"/>
          <w:lang w:eastAsia="ru-RU"/>
        </w:rPr>
      </w:pPr>
      <w:r w:rsidRPr="00863D42">
        <w:rPr>
          <w:sz w:val="28"/>
          <w:szCs w:val="28"/>
          <w:lang w:eastAsia="ru-RU"/>
        </w:rPr>
        <w:t>1.6. Заработная плата каждого работника зависит от его квалификации, сложности выполняемой работы, количества и качества затраченного труда и максимальным размером не ограничивается, за исключением случаев, пред</w:t>
      </w:r>
      <w:r w:rsidRPr="00863D42">
        <w:rPr>
          <w:sz w:val="28"/>
          <w:szCs w:val="28"/>
          <w:lang w:eastAsia="ru-RU"/>
        </w:rPr>
        <w:t>у</w:t>
      </w:r>
      <w:r w:rsidRPr="00863D42">
        <w:rPr>
          <w:sz w:val="28"/>
          <w:szCs w:val="28"/>
          <w:lang w:eastAsia="ru-RU"/>
        </w:rPr>
        <w:t xml:space="preserve">смотренных ТК РФ (статья 132 ТК РФ). </w:t>
      </w:r>
      <w:proofErr w:type="gramStart"/>
      <w:r w:rsidRPr="00863D42">
        <w:rPr>
          <w:sz w:val="28"/>
          <w:szCs w:val="28"/>
          <w:lang w:eastAsia="ru-RU"/>
        </w:rPr>
        <w:t>При этом заработная плата работников учреждений (без учета премий и выплат стимулирующего характера) при с</w:t>
      </w:r>
      <w:r w:rsidRPr="00863D42">
        <w:rPr>
          <w:sz w:val="28"/>
          <w:szCs w:val="28"/>
          <w:lang w:eastAsia="ru-RU"/>
        </w:rPr>
        <w:t>о</w:t>
      </w:r>
      <w:r w:rsidRPr="00863D42">
        <w:rPr>
          <w:sz w:val="28"/>
          <w:szCs w:val="28"/>
          <w:lang w:eastAsia="ru-RU"/>
        </w:rPr>
        <w:t>вершенствовании системы оплаты труда не может быть меньше заработной платы (без учета премий и выплат стимулирующего характера), выплачиваемой работникам до ее изменения, при условии сохранения объема трудовых (дол</w:t>
      </w:r>
      <w:r w:rsidRPr="00863D42">
        <w:rPr>
          <w:sz w:val="28"/>
          <w:szCs w:val="28"/>
          <w:lang w:eastAsia="ru-RU"/>
        </w:rPr>
        <w:t>ж</w:t>
      </w:r>
      <w:r w:rsidRPr="00863D42">
        <w:rPr>
          <w:sz w:val="28"/>
          <w:szCs w:val="28"/>
          <w:lang w:eastAsia="ru-RU"/>
        </w:rPr>
        <w:t>ностных) обязанностей работников и выполнения ими работ той же квалифик</w:t>
      </w:r>
      <w:r w:rsidRPr="00863D42">
        <w:rPr>
          <w:sz w:val="28"/>
          <w:szCs w:val="28"/>
          <w:lang w:eastAsia="ru-RU"/>
        </w:rPr>
        <w:t>а</w:t>
      </w:r>
      <w:r w:rsidRPr="00863D42">
        <w:rPr>
          <w:sz w:val="28"/>
          <w:szCs w:val="28"/>
          <w:lang w:eastAsia="ru-RU"/>
        </w:rPr>
        <w:t>ции.</w:t>
      </w:r>
      <w:proofErr w:type="gramEnd"/>
    </w:p>
    <w:p w14:paraId="0609BF2F" w14:textId="77777777" w:rsidR="00863D42" w:rsidRPr="00863D42" w:rsidRDefault="00863D42" w:rsidP="00863D42">
      <w:pPr>
        <w:widowControl w:val="0"/>
        <w:autoSpaceDE w:val="0"/>
        <w:autoSpaceDN w:val="0"/>
        <w:adjustRightInd w:val="0"/>
        <w:ind w:firstLine="709"/>
        <w:jc w:val="both"/>
        <w:rPr>
          <w:sz w:val="28"/>
          <w:szCs w:val="28"/>
          <w:lang w:eastAsia="ru-RU"/>
        </w:rPr>
      </w:pPr>
      <w:r w:rsidRPr="00863D42">
        <w:rPr>
          <w:sz w:val="28"/>
          <w:szCs w:val="28"/>
          <w:lang w:eastAsia="ru-RU"/>
        </w:rPr>
        <w:t>1.7. Формирование фонда оплаты труда осуществляется учреждениями в соответствии с законодательством Российский Федерации, законодательством Краснодарского края, нормативными правовыми актами муниципального обр</w:t>
      </w:r>
      <w:r w:rsidRPr="00863D42">
        <w:rPr>
          <w:sz w:val="28"/>
          <w:szCs w:val="28"/>
          <w:lang w:eastAsia="ru-RU"/>
        </w:rPr>
        <w:t>а</w:t>
      </w:r>
      <w:r w:rsidRPr="00863D42">
        <w:rPr>
          <w:sz w:val="28"/>
          <w:szCs w:val="28"/>
          <w:lang w:eastAsia="ru-RU"/>
        </w:rPr>
        <w:t xml:space="preserve">зования Щербиновский район. </w:t>
      </w:r>
    </w:p>
    <w:p w14:paraId="3EF82153" w14:textId="77777777" w:rsidR="00863D42" w:rsidRPr="00863D42" w:rsidRDefault="00863D42" w:rsidP="00863D42">
      <w:pPr>
        <w:widowControl w:val="0"/>
        <w:autoSpaceDE w:val="0"/>
        <w:autoSpaceDN w:val="0"/>
        <w:adjustRightInd w:val="0"/>
        <w:ind w:firstLine="709"/>
        <w:jc w:val="both"/>
        <w:rPr>
          <w:sz w:val="28"/>
          <w:szCs w:val="28"/>
          <w:lang w:eastAsia="ru-RU"/>
        </w:rPr>
      </w:pPr>
      <w:r w:rsidRPr="00863D42">
        <w:rPr>
          <w:sz w:val="28"/>
          <w:szCs w:val="28"/>
          <w:lang w:eastAsia="ru-RU"/>
        </w:rPr>
        <w:t>1.8. Оплата труда работников учреждений производится в пределах фонда оплаты труда, утвержденного бюджетной сметой учреждений на соответств</w:t>
      </w:r>
      <w:r w:rsidRPr="00863D42">
        <w:rPr>
          <w:sz w:val="28"/>
          <w:szCs w:val="28"/>
          <w:lang w:eastAsia="ru-RU"/>
        </w:rPr>
        <w:t>у</w:t>
      </w:r>
      <w:r w:rsidRPr="00863D42">
        <w:rPr>
          <w:sz w:val="28"/>
          <w:szCs w:val="28"/>
          <w:lang w:eastAsia="ru-RU"/>
        </w:rPr>
        <w:t>ющий финансовый год.</w:t>
      </w:r>
    </w:p>
    <w:p w14:paraId="50235048" w14:textId="77777777" w:rsidR="00863D42" w:rsidRPr="00863D42" w:rsidRDefault="00863D42" w:rsidP="00863D42">
      <w:pPr>
        <w:widowControl w:val="0"/>
        <w:autoSpaceDE w:val="0"/>
        <w:autoSpaceDN w:val="0"/>
        <w:adjustRightInd w:val="0"/>
        <w:ind w:firstLine="709"/>
        <w:jc w:val="both"/>
        <w:rPr>
          <w:sz w:val="28"/>
          <w:szCs w:val="28"/>
          <w:lang w:eastAsia="ru-RU"/>
        </w:rPr>
      </w:pPr>
      <w:r w:rsidRPr="00863D42">
        <w:rPr>
          <w:sz w:val="28"/>
          <w:szCs w:val="28"/>
          <w:lang w:eastAsia="ru-RU"/>
        </w:rPr>
        <w:t>1.9. Штатное расписание учреждения утверждается  приказом руковод</w:t>
      </w:r>
      <w:r w:rsidRPr="00863D42">
        <w:rPr>
          <w:sz w:val="28"/>
          <w:szCs w:val="28"/>
          <w:lang w:eastAsia="ru-RU"/>
        </w:rPr>
        <w:t>и</w:t>
      </w:r>
      <w:r w:rsidRPr="00863D42">
        <w:rPr>
          <w:sz w:val="28"/>
          <w:szCs w:val="28"/>
          <w:lang w:eastAsia="ru-RU"/>
        </w:rPr>
        <w:t>теля учреждения и согласовывается с начальником отдела культуры админ</w:t>
      </w:r>
      <w:r w:rsidRPr="00863D42">
        <w:rPr>
          <w:sz w:val="28"/>
          <w:szCs w:val="28"/>
          <w:lang w:eastAsia="ru-RU"/>
        </w:rPr>
        <w:t>и</w:t>
      </w:r>
      <w:r w:rsidRPr="00863D42">
        <w:rPr>
          <w:sz w:val="28"/>
          <w:szCs w:val="28"/>
          <w:lang w:eastAsia="ru-RU"/>
        </w:rPr>
        <w:t>страции муниципального образования Щербиновский район, заместителем гл</w:t>
      </w:r>
      <w:r w:rsidRPr="00863D42">
        <w:rPr>
          <w:sz w:val="28"/>
          <w:szCs w:val="28"/>
          <w:lang w:eastAsia="ru-RU"/>
        </w:rPr>
        <w:t>а</w:t>
      </w:r>
      <w:r w:rsidRPr="00863D42">
        <w:rPr>
          <w:sz w:val="28"/>
          <w:szCs w:val="28"/>
          <w:lang w:eastAsia="ru-RU"/>
        </w:rPr>
        <w:t>вы муниципального образования Щербиновский район, курирующим соотве</w:t>
      </w:r>
      <w:r w:rsidRPr="00863D42">
        <w:rPr>
          <w:sz w:val="28"/>
          <w:szCs w:val="28"/>
          <w:lang w:eastAsia="ru-RU"/>
        </w:rPr>
        <w:t>т</w:t>
      </w:r>
      <w:r w:rsidRPr="00863D42">
        <w:rPr>
          <w:sz w:val="28"/>
          <w:szCs w:val="28"/>
          <w:lang w:eastAsia="ru-RU"/>
        </w:rPr>
        <w:t>ствующее направление деятельности, финансовым управлением администр</w:t>
      </w:r>
      <w:r w:rsidRPr="00863D42">
        <w:rPr>
          <w:sz w:val="28"/>
          <w:szCs w:val="28"/>
          <w:lang w:eastAsia="ru-RU"/>
        </w:rPr>
        <w:t>а</w:t>
      </w:r>
      <w:r w:rsidRPr="00863D42">
        <w:rPr>
          <w:sz w:val="28"/>
          <w:szCs w:val="28"/>
          <w:lang w:eastAsia="ru-RU"/>
        </w:rPr>
        <w:t>ции муниципального образования Щербиновский район.</w:t>
      </w:r>
    </w:p>
    <w:p w14:paraId="75CBBFE8" w14:textId="77777777" w:rsidR="00863D42" w:rsidRPr="00863D42" w:rsidRDefault="00863D42" w:rsidP="00863D42">
      <w:pPr>
        <w:widowControl w:val="0"/>
        <w:autoSpaceDE w:val="0"/>
        <w:autoSpaceDN w:val="0"/>
        <w:adjustRightInd w:val="0"/>
        <w:ind w:firstLine="709"/>
        <w:jc w:val="both"/>
        <w:rPr>
          <w:sz w:val="28"/>
          <w:szCs w:val="28"/>
          <w:lang w:eastAsia="ru-RU"/>
        </w:rPr>
      </w:pPr>
    </w:p>
    <w:p w14:paraId="248E1ABF" w14:textId="77777777" w:rsidR="00863D42" w:rsidRPr="00863D42" w:rsidRDefault="00863D42" w:rsidP="00863D42">
      <w:pPr>
        <w:widowControl w:val="0"/>
        <w:autoSpaceDE w:val="0"/>
        <w:autoSpaceDN w:val="0"/>
        <w:adjustRightInd w:val="0"/>
        <w:ind w:firstLine="709"/>
        <w:jc w:val="center"/>
        <w:outlineLvl w:val="0"/>
        <w:rPr>
          <w:bCs/>
          <w:sz w:val="28"/>
          <w:szCs w:val="28"/>
          <w:lang w:eastAsia="ru-RU"/>
        </w:rPr>
      </w:pPr>
      <w:r w:rsidRPr="00863D42">
        <w:rPr>
          <w:bCs/>
          <w:sz w:val="28"/>
          <w:szCs w:val="28"/>
          <w:lang w:eastAsia="ru-RU"/>
        </w:rPr>
        <w:t>2. Основные условия оплаты труда работников учреждений</w:t>
      </w:r>
    </w:p>
    <w:p w14:paraId="7AA4E7C7" w14:textId="77777777" w:rsidR="00863D42" w:rsidRPr="00863D42" w:rsidRDefault="00863D42" w:rsidP="00863D42">
      <w:pPr>
        <w:widowControl w:val="0"/>
        <w:autoSpaceDE w:val="0"/>
        <w:autoSpaceDN w:val="0"/>
        <w:adjustRightInd w:val="0"/>
        <w:ind w:firstLine="720"/>
        <w:jc w:val="both"/>
        <w:rPr>
          <w:rFonts w:ascii="Arial" w:hAnsi="Arial" w:cs="Arial"/>
          <w:sz w:val="24"/>
          <w:szCs w:val="24"/>
          <w:lang w:eastAsia="ru-RU"/>
        </w:rPr>
      </w:pPr>
    </w:p>
    <w:p w14:paraId="235CA7B1" w14:textId="77777777" w:rsidR="00863D42" w:rsidRPr="00863D42" w:rsidRDefault="00863D42" w:rsidP="00863D42">
      <w:pPr>
        <w:widowControl w:val="0"/>
        <w:autoSpaceDE w:val="0"/>
        <w:autoSpaceDN w:val="0"/>
        <w:adjustRightInd w:val="0"/>
        <w:ind w:firstLine="709"/>
        <w:jc w:val="both"/>
        <w:rPr>
          <w:sz w:val="28"/>
          <w:szCs w:val="28"/>
          <w:lang w:eastAsia="ru-RU"/>
        </w:rPr>
      </w:pPr>
      <w:r w:rsidRPr="00863D42">
        <w:rPr>
          <w:sz w:val="28"/>
          <w:szCs w:val="28"/>
          <w:lang w:eastAsia="ru-RU"/>
        </w:rPr>
        <w:t>2.1. В настоящем Положении используются понятия, установленные ст</w:t>
      </w:r>
      <w:r w:rsidRPr="00863D42">
        <w:rPr>
          <w:sz w:val="28"/>
          <w:szCs w:val="28"/>
          <w:lang w:eastAsia="ru-RU"/>
        </w:rPr>
        <w:t>а</w:t>
      </w:r>
      <w:r w:rsidRPr="00863D42">
        <w:rPr>
          <w:sz w:val="28"/>
          <w:szCs w:val="28"/>
          <w:lang w:eastAsia="ru-RU"/>
        </w:rPr>
        <w:t>тьей 129 ТК РФ.</w:t>
      </w:r>
    </w:p>
    <w:p w14:paraId="349A0872" w14:textId="77777777" w:rsidR="00863D42" w:rsidRPr="00863D42" w:rsidRDefault="00863D42" w:rsidP="00863D42">
      <w:pPr>
        <w:widowControl w:val="0"/>
        <w:autoSpaceDE w:val="0"/>
        <w:autoSpaceDN w:val="0"/>
        <w:adjustRightInd w:val="0"/>
        <w:ind w:firstLine="709"/>
        <w:jc w:val="both"/>
        <w:rPr>
          <w:sz w:val="28"/>
          <w:szCs w:val="28"/>
          <w:lang w:eastAsia="ru-RU"/>
        </w:rPr>
      </w:pPr>
      <w:r w:rsidRPr="00863D42">
        <w:rPr>
          <w:sz w:val="28"/>
          <w:szCs w:val="28"/>
          <w:lang w:eastAsia="ru-RU"/>
        </w:rPr>
        <w:t>2.2.</w:t>
      </w:r>
      <w:r w:rsidRPr="00863D42">
        <w:rPr>
          <w:rFonts w:ascii="Arial" w:hAnsi="Arial" w:cs="Arial"/>
          <w:sz w:val="24"/>
          <w:szCs w:val="24"/>
          <w:lang w:eastAsia="ru-RU"/>
        </w:rPr>
        <w:t xml:space="preserve"> </w:t>
      </w:r>
      <w:r w:rsidRPr="00863D42">
        <w:rPr>
          <w:sz w:val="28"/>
          <w:szCs w:val="28"/>
          <w:lang w:eastAsia="ru-RU"/>
        </w:rPr>
        <w:t>Размеры окладов (ставок) работников учреждений устанавливаются руководителем учреждения на основе минимальных размеров окладов (ставок), установленных Положением, с учетом отнесения занимаемых ими должностей и профессий рабочих к соответствующим квалификационным уровням профе</w:t>
      </w:r>
      <w:r w:rsidRPr="00863D42">
        <w:rPr>
          <w:sz w:val="28"/>
          <w:szCs w:val="28"/>
          <w:lang w:eastAsia="ru-RU"/>
        </w:rPr>
        <w:t>с</w:t>
      </w:r>
      <w:r w:rsidRPr="00863D42">
        <w:rPr>
          <w:sz w:val="28"/>
          <w:szCs w:val="28"/>
          <w:lang w:eastAsia="ru-RU"/>
        </w:rPr>
        <w:t>сиональных квалификационных групп, утверждаемых федеральным органом исполнительной власти, осуществляющим функции по выработке госуда</w:t>
      </w:r>
      <w:r w:rsidRPr="00863D42">
        <w:rPr>
          <w:sz w:val="28"/>
          <w:szCs w:val="28"/>
          <w:lang w:eastAsia="ru-RU"/>
        </w:rPr>
        <w:t>р</w:t>
      </w:r>
      <w:r w:rsidRPr="00863D42">
        <w:rPr>
          <w:sz w:val="28"/>
          <w:szCs w:val="28"/>
          <w:lang w:eastAsia="ru-RU"/>
        </w:rPr>
        <w:t>ственной политики и нормативно-правовому регулированию в соответству</w:t>
      </w:r>
      <w:r w:rsidRPr="00863D42">
        <w:rPr>
          <w:sz w:val="28"/>
          <w:szCs w:val="28"/>
          <w:lang w:eastAsia="ru-RU"/>
        </w:rPr>
        <w:t>ю</w:t>
      </w:r>
      <w:r w:rsidRPr="00863D42">
        <w:rPr>
          <w:sz w:val="28"/>
          <w:szCs w:val="28"/>
          <w:lang w:eastAsia="ru-RU"/>
        </w:rPr>
        <w:t>щей сфере труда.</w:t>
      </w:r>
    </w:p>
    <w:p w14:paraId="1442BA69" w14:textId="77777777" w:rsidR="00863D42" w:rsidRPr="00863D42" w:rsidRDefault="00863D42" w:rsidP="00863D42">
      <w:pPr>
        <w:widowControl w:val="0"/>
        <w:autoSpaceDE w:val="0"/>
        <w:autoSpaceDN w:val="0"/>
        <w:adjustRightInd w:val="0"/>
        <w:ind w:firstLine="709"/>
        <w:jc w:val="both"/>
        <w:rPr>
          <w:sz w:val="28"/>
          <w:szCs w:val="28"/>
          <w:lang w:eastAsia="ru-RU"/>
        </w:rPr>
      </w:pPr>
      <w:r w:rsidRPr="00863D42">
        <w:rPr>
          <w:sz w:val="28"/>
          <w:szCs w:val="28"/>
          <w:lang w:eastAsia="ru-RU"/>
        </w:rPr>
        <w:t>2.3. Минимальные размеры окладов (ставок) работников учреждений применительно к соответствующим профессиональным квалификационным группам:</w:t>
      </w:r>
    </w:p>
    <w:p w14:paraId="5EF5FC13" w14:textId="77777777" w:rsidR="00863D42" w:rsidRPr="00863D42" w:rsidRDefault="00863D42" w:rsidP="00863D42">
      <w:pPr>
        <w:widowControl w:val="0"/>
        <w:autoSpaceDE w:val="0"/>
        <w:autoSpaceDN w:val="0"/>
        <w:adjustRightInd w:val="0"/>
        <w:ind w:firstLine="709"/>
        <w:jc w:val="both"/>
        <w:rPr>
          <w:sz w:val="16"/>
          <w:szCs w:val="16"/>
          <w:lang w:eastAsia="ru-RU"/>
        </w:rPr>
      </w:pPr>
      <w:r w:rsidRPr="00863D42">
        <w:rPr>
          <w:sz w:val="28"/>
          <w:szCs w:val="28"/>
          <w:lang w:eastAsia="ru-RU"/>
        </w:rPr>
        <w:lastRenderedPageBreak/>
        <w:t>2.3.1. По общеотраслевым профессиям рабочих на основе професси</w:t>
      </w:r>
      <w:r w:rsidRPr="00863D42">
        <w:rPr>
          <w:sz w:val="28"/>
          <w:szCs w:val="28"/>
          <w:lang w:eastAsia="ru-RU"/>
        </w:rPr>
        <w:t>о</w:t>
      </w:r>
      <w:r w:rsidRPr="00863D42">
        <w:rPr>
          <w:sz w:val="28"/>
          <w:szCs w:val="28"/>
          <w:lang w:eastAsia="ru-RU"/>
        </w:rPr>
        <w:t>нальных квалификационных групп (далее – ПКГ), утвержденных Прик</w:t>
      </w:r>
      <w:r w:rsidRPr="00863D42">
        <w:rPr>
          <w:sz w:val="28"/>
          <w:szCs w:val="28"/>
          <w:lang w:eastAsia="ru-RU"/>
        </w:rPr>
        <w:t>а</w:t>
      </w:r>
      <w:r w:rsidRPr="00863D42">
        <w:rPr>
          <w:sz w:val="28"/>
          <w:szCs w:val="28"/>
          <w:lang w:eastAsia="ru-RU"/>
        </w:rPr>
        <w:t>зом № 248н:</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47"/>
        <w:gridCol w:w="3219"/>
        <w:gridCol w:w="2568"/>
      </w:tblGrid>
      <w:tr w:rsidR="00863D42" w:rsidRPr="00863D42" w14:paraId="22966437" w14:textId="77777777" w:rsidTr="00676964">
        <w:trPr>
          <w:trHeight w:val="651"/>
        </w:trPr>
        <w:tc>
          <w:tcPr>
            <w:tcW w:w="3847" w:type="dxa"/>
            <w:shd w:val="clear" w:color="auto" w:fill="auto"/>
          </w:tcPr>
          <w:p w14:paraId="1DD44C02" w14:textId="77777777" w:rsidR="00863D42" w:rsidRPr="00863D42" w:rsidRDefault="00863D42" w:rsidP="00863D42">
            <w:pPr>
              <w:widowControl w:val="0"/>
              <w:autoSpaceDE w:val="0"/>
              <w:autoSpaceDN w:val="0"/>
              <w:adjustRightInd w:val="0"/>
              <w:jc w:val="center"/>
              <w:rPr>
                <w:sz w:val="28"/>
                <w:szCs w:val="28"/>
                <w:lang w:eastAsia="ru-RU"/>
              </w:rPr>
            </w:pPr>
            <w:r w:rsidRPr="00863D42">
              <w:rPr>
                <w:sz w:val="28"/>
                <w:szCs w:val="28"/>
                <w:lang w:eastAsia="ru-RU"/>
              </w:rPr>
              <w:t>Квалификационный</w:t>
            </w:r>
          </w:p>
          <w:p w14:paraId="747499CD" w14:textId="77777777" w:rsidR="00863D42" w:rsidRPr="00863D42" w:rsidRDefault="00863D42" w:rsidP="00863D42">
            <w:pPr>
              <w:widowControl w:val="0"/>
              <w:autoSpaceDE w:val="0"/>
              <w:autoSpaceDN w:val="0"/>
              <w:adjustRightInd w:val="0"/>
              <w:jc w:val="center"/>
              <w:rPr>
                <w:sz w:val="16"/>
                <w:szCs w:val="16"/>
                <w:lang w:eastAsia="ru-RU"/>
              </w:rPr>
            </w:pPr>
            <w:r w:rsidRPr="00863D42">
              <w:rPr>
                <w:sz w:val="28"/>
                <w:szCs w:val="28"/>
                <w:lang w:eastAsia="ru-RU"/>
              </w:rPr>
              <w:t>уровень</w:t>
            </w:r>
          </w:p>
        </w:tc>
        <w:tc>
          <w:tcPr>
            <w:tcW w:w="3219" w:type="dxa"/>
            <w:shd w:val="clear" w:color="auto" w:fill="auto"/>
          </w:tcPr>
          <w:p w14:paraId="383D4CB4" w14:textId="77777777" w:rsidR="00863D42" w:rsidRPr="00863D42" w:rsidRDefault="00863D42" w:rsidP="00863D42">
            <w:pPr>
              <w:widowControl w:val="0"/>
              <w:autoSpaceDE w:val="0"/>
              <w:autoSpaceDN w:val="0"/>
              <w:adjustRightInd w:val="0"/>
              <w:jc w:val="center"/>
              <w:rPr>
                <w:sz w:val="28"/>
                <w:szCs w:val="28"/>
                <w:lang w:eastAsia="ru-RU"/>
              </w:rPr>
            </w:pPr>
            <w:r w:rsidRPr="00863D42">
              <w:rPr>
                <w:sz w:val="28"/>
                <w:szCs w:val="28"/>
                <w:lang w:eastAsia="ru-RU"/>
              </w:rPr>
              <w:t>Квалификационный</w:t>
            </w:r>
          </w:p>
          <w:p w14:paraId="22B45934" w14:textId="77777777" w:rsidR="00863D42" w:rsidRPr="00863D42" w:rsidRDefault="00863D42" w:rsidP="00863D42">
            <w:pPr>
              <w:widowControl w:val="0"/>
              <w:autoSpaceDE w:val="0"/>
              <w:autoSpaceDN w:val="0"/>
              <w:adjustRightInd w:val="0"/>
              <w:jc w:val="center"/>
              <w:rPr>
                <w:sz w:val="28"/>
                <w:szCs w:val="28"/>
                <w:lang w:eastAsia="ru-RU"/>
              </w:rPr>
            </w:pPr>
            <w:r w:rsidRPr="00863D42">
              <w:rPr>
                <w:sz w:val="28"/>
                <w:szCs w:val="28"/>
                <w:lang w:eastAsia="ru-RU"/>
              </w:rPr>
              <w:t>разряд</w:t>
            </w:r>
          </w:p>
        </w:tc>
        <w:tc>
          <w:tcPr>
            <w:tcW w:w="2568" w:type="dxa"/>
            <w:shd w:val="clear" w:color="auto" w:fill="auto"/>
          </w:tcPr>
          <w:p w14:paraId="7BCEE220" w14:textId="77777777" w:rsidR="00863D42" w:rsidRPr="00863D42" w:rsidRDefault="00863D42" w:rsidP="00863D42">
            <w:pPr>
              <w:widowControl w:val="0"/>
              <w:autoSpaceDE w:val="0"/>
              <w:autoSpaceDN w:val="0"/>
              <w:adjustRightInd w:val="0"/>
              <w:jc w:val="center"/>
              <w:rPr>
                <w:sz w:val="28"/>
                <w:szCs w:val="28"/>
                <w:lang w:eastAsia="ru-RU"/>
              </w:rPr>
            </w:pPr>
            <w:r w:rsidRPr="00863D42">
              <w:rPr>
                <w:sz w:val="28"/>
                <w:szCs w:val="28"/>
                <w:lang w:eastAsia="ru-RU"/>
              </w:rPr>
              <w:t>Размер оклада,</w:t>
            </w:r>
          </w:p>
          <w:p w14:paraId="4AC5D558" w14:textId="77777777" w:rsidR="00863D42" w:rsidRPr="00863D42" w:rsidRDefault="00863D42" w:rsidP="00863D42">
            <w:pPr>
              <w:widowControl w:val="0"/>
              <w:autoSpaceDE w:val="0"/>
              <w:autoSpaceDN w:val="0"/>
              <w:adjustRightInd w:val="0"/>
              <w:jc w:val="center"/>
              <w:rPr>
                <w:sz w:val="28"/>
                <w:szCs w:val="28"/>
                <w:lang w:eastAsia="ru-RU"/>
              </w:rPr>
            </w:pPr>
            <w:r w:rsidRPr="00863D42">
              <w:rPr>
                <w:sz w:val="28"/>
                <w:szCs w:val="28"/>
                <w:lang w:eastAsia="ru-RU"/>
              </w:rPr>
              <w:t>рублей</w:t>
            </w:r>
          </w:p>
        </w:tc>
      </w:tr>
      <w:tr w:rsidR="00863D42" w:rsidRPr="00863D42" w14:paraId="4433A218" w14:textId="77777777" w:rsidTr="00676964">
        <w:tc>
          <w:tcPr>
            <w:tcW w:w="3847" w:type="dxa"/>
            <w:shd w:val="clear" w:color="auto" w:fill="auto"/>
          </w:tcPr>
          <w:p w14:paraId="7E8F6440" w14:textId="77777777" w:rsidR="00863D42" w:rsidRPr="00863D42" w:rsidRDefault="00863D42" w:rsidP="00863D42">
            <w:pPr>
              <w:widowControl w:val="0"/>
              <w:autoSpaceDE w:val="0"/>
              <w:autoSpaceDN w:val="0"/>
              <w:adjustRightInd w:val="0"/>
              <w:jc w:val="center"/>
              <w:rPr>
                <w:sz w:val="28"/>
                <w:szCs w:val="28"/>
                <w:lang w:eastAsia="ru-RU"/>
              </w:rPr>
            </w:pPr>
            <w:r w:rsidRPr="00863D42">
              <w:rPr>
                <w:sz w:val="28"/>
                <w:szCs w:val="28"/>
                <w:lang w:eastAsia="ru-RU"/>
              </w:rPr>
              <w:t>1</w:t>
            </w:r>
          </w:p>
        </w:tc>
        <w:tc>
          <w:tcPr>
            <w:tcW w:w="3219" w:type="dxa"/>
            <w:shd w:val="clear" w:color="auto" w:fill="auto"/>
          </w:tcPr>
          <w:p w14:paraId="5E05D605" w14:textId="77777777" w:rsidR="00863D42" w:rsidRPr="00863D42" w:rsidRDefault="00863D42" w:rsidP="00863D42">
            <w:pPr>
              <w:widowControl w:val="0"/>
              <w:autoSpaceDE w:val="0"/>
              <w:autoSpaceDN w:val="0"/>
              <w:adjustRightInd w:val="0"/>
              <w:jc w:val="center"/>
              <w:rPr>
                <w:sz w:val="28"/>
                <w:szCs w:val="28"/>
                <w:lang w:eastAsia="ru-RU"/>
              </w:rPr>
            </w:pPr>
            <w:r w:rsidRPr="00863D42">
              <w:rPr>
                <w:sz w:val="28"/>
                <w:szCs w:val="28"/>
                <w:lang w:eastAsia="ru-RU"/>
              </w:rPr>
              <w:t>2</w:t>
            </w:r>
          </w:p>
        </w:tc>
        <w:tc>
          <w:tcPr>
            <w:tcW w:w="2568" w:type="dxa"/>
            <w:shd w:val="clear" w:color="auto" w:fill="auto"/>
          </w:tcPr>
          <w:p w14:paraId="20F077E0" w14:textId="77777777" w:rsidR="00863D42" w:rsidRPr="00863D42" w:rsidRDefault="00863D42" w:rsidP="00863D42">
            <w:pPr>
              <w:widowControl w:val="0"/>
              <w:autoSpaceDE w:val="0"/>
              <w:autoSpaceDN w:val="0"/>
              <w:adjustRightInd w:val="0"/>
              <w:jc w:val="center"/>
              <w:rPr>
                <w:sz w:val="28"/>
                <w:szCs w:val="28"/>
                <w:lang w:eastAsia="ru-RU"/>
              </w:rPr>
            </w:pPr>
            <w:r w:rsidRPr="00863D42">
              <w:rPr>
                <w:sz w:val="28"/>
                <w:szCs w:val="28"/>
                <w:lang w:eastAsia="ru-RU"/>
              </w:rPr>
              <w:t>3</w:t>
            </w:r>
          </w:p>
        </w:tc>
      </w:tr>
      <w:tr w:rsidR="00863D42" w:rsidRPr="00863D42" w14:paraId="62FA3785" w14:textId="77777777" w:rsidTr="00676964">
        <w:trPr>
          <w:trHeight w:val="303"/>
        </w:trPr>
        <w:tc>
          <w:tcPr>
            <w:tcW w:w="9634" w:type="dxa"/>
            <w:gridSpan w:val="3"/>
            <w:shd w:val="clear" w:color="auto" w:fill="auto"/>
          </w:tcPr>
          <w:p w14:paraId="0BDE44C5" w14:textId="77777777" w:rsidR="00863D42" w:rsidRPr="00863D42" w:rsidRDefault="00863D42" w:rsidP="00863D42">
            <w:pPr>
              <w:widowControl w:val="0"/>
              <w:tabs>
                <w:tab w:val="left" w:pos="1014"/>
                <w:tab w:val="left" w:pos="1410"/>
                <w:tab w:val="center" w:pos="4709"/>
              </w:tabs>
              <w:autoSpaceDE w:val="0"/>
              <w:autoSpaceDN w:val="0"/>
              <w:adjustRightInd w:val="0"/>
              <w:rPr>
                <w:sz w:val="12"/>
                <w:szCs w:val="12"/>
                <w:lang w:eastAsia="ru-RU"/>
              </w:rPr>
            </w:pPr>
            <w:r w:rsidRPr="00863D42">
              <w:rPr>
                <w:sz w:val="28"/>
                <w:szCs w:val="28"/>
                <w:lang w:eastAsia="ru-RU"/>
              </w:rPr>
              <w:tab/>
            </w:r>
          </w:p>
          <w:p w14:paraId="6900E912" w14:textId="77777777" w:rsidR="00863D42" w:rsidRPr="00863D42" w:rsidRDefault="00863D42" w:rsidP="00863D42">
            <w:pPr>
              <w:widowControl w:val="0"/>
              <w:tabs>
                <w:tab w:val="left" w:pos="1014"/>
                <w:tab w:val="left" w:pos="1410"/>
                <w:tab w:val="center" w:pos="4709"/>
              </w:tabs>
              <w:autoSpaceDE w:val="0"/>
              <w:autoSpaceDN w:val="0"/>
              <w:adjustRightInd w:val="0"/>
              <w:jc w:val="center"/>
              <w:rPr>
                <w:sz w:val="16"/>
                <w:szCs w:val="16"/>
                <w:lang w:eastAsia="ru-RU"/>
              </w:rPr>
            </w:pPr>
            <w:r w:rsidRPr="00863D42">
              <w:rPr>
                <w:sz w:val="28"/>
                <w:szCs w:val="28"/>
                <w:lang w:eastAsia="ru-RU"/>
              </w:rPr>
              <w:t>ПКГ «Общеотраслевые профессии рабочих первого уровня»</w:t>
            </w:r>
          </w:p>
        </w:tc>
      </w:tr>
      <w:tr w:rsidR="00863D42" w:rsidRPr="00863D42" w14:paraId="1CEE5623" w14:textId="77777777" w:rsidTr="00676964">
        <w:trPr>
          <w:trHeight w:val="747"/>
        </w:trPr>
        <w:tc>
          <w:tcPr>
            <w:tcW w:w="3847" w:type="dxa"/>
            <w:vMerge w:val="restart"/>
            <w:shd w:val="clear" w:color="auto" w:fill="auto"/>
          </w:tcPr>
          <w:p w14:paraId="3430DD4E" w14:textId="77777777" w:rsidR="00863D42" w:rsidRPr="00863D42" w:rsidRDefault="00863D42" w:rsidP="00863D42">
            <w:pPr>
              <w:widowControl w:val="0"/>
              <w:autoSpaceDE w:val="0"/>
              <w:autoSpaceDN w:val="0"/>
              <w:adjustRightInd w:val="0"/>
              <w:jc w:val="both"/>
              <w:rPr>
                <w:sz w:val="28"/>
                <w:szCs w:val="28"/>
                <w:lang w:eastAsia="ru-RU"/>
              </w:rPr>
            </w:pPr>
            <w:r w:rsidRPr="00863D42">
              <w:rPr>
                <w:sz w:val="28"/>
                <w:szCs w:val="28"/>
                <w:lang w:eastAsia="ru-RU"/>
              </w:rPr>
              <w:t xml:space="preserve">1 квалификационный уровень </w:t>
            </w:r>
          </w:p>
          <w:p w14:paraId="51A6DA11" w14:textId="77777777" w:rsidR="00863D42" w:rsidRPr="00863D42" w:rsidRDefault="00863D42" w:rsidP="00863D42">
            <w:pPr>
              <w:widowControl w:val="0"/>
              <w:autoSpaceDE w:val="0"/>
              <w:autoSpaceDN w:val="0"/>
              <w:adjustRightInd w:val="0"/>
              <w:jc w:val="both"/>
              <w:rPr>
                <w:sz w:val="28"/>
                <w:szCs w:val="28"/>
                <w:lang w:eastAsia="ru-RU"/>
              </w:rPr>
            </w:pPr>
            <w:r w:rsidRPr="00863D42">
              <w:rPr>
                <w:sz w:val="28"/>
                <w:szCs w:val="28"/>
                <w:lang w:eastAsia="ru-RU"/>
              </w:rPr>
              <w:t>профессии рабочих, по кот</w:t>
            </w:r>
            <w:r w:rsidRPr="00863D42">
              <w:rPr>
                <w:sz w:val="28"/>
                <w:szCs w:val="28"/>
                <w:lang w:eastAsia="ru-RU"/>
              </w:rPr>
              <w:t>о</w:t>
            </w:r>
            <w:r w:rsidRPr="00863D42">
              <w:rPr>
                <w:sz w:val="28"/>
                <w:szCs w:val="28"/>
                <w:lang w:eastAsia="ru-RU"/>
              </w:rPr>
              <w:t>рым предусмотрено присво</w:t>
            </w:r>
            <w:r w:rsidRPr="00863D42">
              <w:rPr>
                <w:sz w:val="28"/>
                <w:szCs w:val="28"/>
                <w:lang w:eastAsia="ru-RU"/>
              </w:rPr>
              <w:t>е</w:t>
            </w:r>
            <w:r w:rsidRPr="00863D42">
              <w:rPr>
                <w:sz w:val="28"/>
                <w:szCs w:val="28"/>
                <w:lang w:eastAsia="ru-RU"/>
              </w:rPr>
              <w:t>ние 1, 2 и 3 квалификацио</w:t>
            </w:r>
            <w:r w:rsidRPr="00863D42">
              <w:rPr>
                <w:sz w:val="28"/>
                <w:szCs w:val="28"/>
                <w:lang w:eastAsia="ru-RU"/>
              </w:rPr>
              <w:t>н</w:t>
            </w:r>
            <w:r w:rsidRPr="00863D42">
              <w:rPr>
                <w:sz w:val="28"/>
                <w:szCs w:val="28"/>
                <w:lang w:eastAsia="ru-RU"/>
              </w:rPr>
              <w:t>ных разрядов в соответствии с Единым тарифно-</w:t>
            </w:r>
            <w:proofErr w:type="spellStart"/>
            <w:r w:rsidRPr="00863D42">
              <w:rPr>
                <w:sz w:val="28"/>
                <w:szCs w:val="28"/>
                <w:lang w:eastAsia="ru-RU"/>
              </w:rPr>
              <w:t>квалифи</w:t>
            </w:r>
            <w:proofErr w:type="spellEnd"/>
            <w:r w:rsidRPr="00863D42">
              <w:rPr>
                <w:sz w:val="28"/>
                <w:szCs w:val="28"/>
                <w:lang w:eastAsia="ru-RU"/>
              </w:rPr>
              <w:t>-</w:t>
            </w:r>
            <w:proofErr w:type="spellStart"/>
            <w:r w:rsidRPr="00863D42">
              <w:rPr>
                <w:sz w:val="28"/>
                <w:szCs w:val="28"/>
                <w:lang w:eastAsia="ru-RU"/>
              </w:rPr>
              <w:t>кационным</w:t>
            </w:r>
            <w:proofErr w:type="spellEnd"/>
            <w:r w:rsidRPr="00863D42">
              <w:rPr>
                <w:sz w:val="28"/>
                <w:szCs w:val="28"/>
                <w:lang w:eastAsia="ru-RU"/>
              </w:rPr>
              <w:t xml:space="preserve"> справочником р</w:t>
            </w:r>
            <w:r w:rsidRPr="00863D42">
              <w:rPr>
                <w:sz w:val="28"/>
                <w:szCs w:val="28"/>
                <w:lang w:eastAsia="ru-RU"/>
              </w:rPr>
              <w:t>а</w:t>
            </w:r>
            <w:r w:rsidRPr="00863D42">
              <w:rPr>
                <w:sz w:val="28"/>
                <w:szCs w:val="28"/>
                <w:lang w:eastAsia="ru-RU"/>
              </w:rPr>
              <w:t>бот и профессий рабочих</w:t>
            </w:r>
          </w:p>
        </w:tc>
        <w:tc>
          <w:tcPr>
            <w:tcW w:w="3219" w:type="dxa"/>
            <w:shd w:val="clear" w:color="auto" w:fill="auto"/>
          </w:tcPr>
          <w:p w14:paraId="0908AB20" w14:textId="77777777" w:rsidR="00863D42" w:rsidRPr="00863D42" w:rsidRDefault="00863D42" w:rsidP="00863D42">
            <w:pPr>
              <w:widowControl w:val="0"/>
              <w:autoSpaceDE w:val="0"/>
              <w:autoSpaceDN w:val="0"/>
              <w:adjustRightInd w:val="0"/>
              <w:jc w:val="both"/>
              <w:rPr>
                <w:sz w:val="28"/>
                <w:szCs w:val="28"/>
                <w:lang w:eastAsia="ru-RU"/>
              </w:rPr>
            </w:pPr>
            <w:r w:rsidRPr="00863D42">
              <w:rPr>
                <w:sz w:val="28"/>
                <w:szCs w:val="28"/>
                <w:lang w:eastAsia="ru-RU"/>
              </w:rPr>
              <w:t>1 квалификационный разряд</w:t>
            </w:r>
          </w:p>
        </w:tc>
        <w:tc>
          <w:tcPr>
            <w:tcW w:w="2568" w:type="dxa"/>
            <w:shd w:val="clear" w:color="auto" w:fill="auto"/>
          </w:tcPr>
          <w:p w14:paraId="2C99A226" w14:textId="77777777" w:rsidR="00863D42" w:rsidRPr="00863D42" w:rsidRDefault="00863D42" w:rsidP="00863D42">
            <w:pPr>
              <w:widowControl w:val="0"/>
              <w:autoSpaceDE w:val="0"/>
              <w:autoSpaceDN w:val="0"/>
              <w:adjustRightInd w:val="0"/>
              <w:jc w:val="center"/>
              <w:rPr>
                <w:sz w:val="28"/>
                <w:szCs w:val="28"/>
                <w:lang w:eastAsia="ru-RU"/>
              </w:rPr>
            </w:pPr>
            <w:r w:rsidRPr="00863D42">
              <w:rPr>
                <w:sz w:val="28"/>
                <w:szCs w:val="28"/>
                <w:lang w:eastAsia="ru-RU"/>
              </w:rPr>
              <w:t>8 121</w:t>
            </w:r>
          </w:p>
        </w:tc>
      </w:tr>
      <w:tr w:rsidR="00863D42" w:rsidRPr="00863D42" w14:paraId="4CEC8819" w14:textId="77777777" w:rsidTr="00676964">
        <w:trPr>
          <w:trHeight w:val="842"/>
        </w:trPr>
        <w:tc>
          <w:tcPr>
            <w:tcW w:w="3847" w:type="dxa"/>
            <w:vMerge/>
            <w:shd w:val="clear" w:color="auto" w:fill="auto"/>
          </w:tcPr>
          <w:p w14:paraId="7E6B3761" w14:textId="77777777" w:rsidR="00863D42" w:rsidRPr="00863D42" w:rsidRDefault="00863D42" w:rsidP="00863D42">
            <w:pPr>
              <w:widowControl w:val="0"/>
              <w:autoSpaceDE w:val="0"/>
              <w:autoSpaceDN w:val="0"/>
              <w:adjustRightInd w:val="0"/>
              <w:jc w:val="both"/>
              <w:rPr>
                <w:sz w:val="28"/>
                <w:szCs w:val="28"/>
                <w:lang w:eastAsia="ru-RU"/>
              </w:rPr>
            </w:pPr>
          </w:p>
        </w:tc>
        <w:tc>
          <w:tcPr>
            <w:tcW w:w="3219" w:type="dxa"/>
            <w:shd w:val="clear" w:color="auto" w:fill="auto"/>
          </w:tcPr>
          <w:p w14:paraId="72388D0E" w14:textId="77777777" w:rsidR="00863D42" w:rsidRPr="00863D42" w:rsidRDefault="00863D42" w:rsidP="00863D42">
            <w:pPr>
              <w:widowControl w:val="0"/>
              <w:autoSpaceDE w:val="0"/>
              <w:autoSpaceDN w:val="0"/>
              <w:adjustRightInd w:val="0"/>
              <w:jc w:val="both"/>
              <w:rPr>
                <w:sz w:val="28"/>
                <w:szCs w:val="28"/>
                <w:lang w:eastAsia="ru-RU"/>
              </w:rPr>
            </w:pPr>
            <w:r w:rsidRPr="00863D42">
              <w:rPr>
                <w:sz w:val="28"/>
                <w:szCs w:val="28"/>
                <w:lang w:eastAsia="ru-RU"/>
              </w:rPr>
              <w:t>2 квалификационный разряд</w:t>
            </w:r>
          </w:p>
        </w:tc>
        <w:tc>
          <w:tcPr>
            <w:tcW w:w="2568" w:type="dxa"/>
            <w:shd w:val="clear" w:color="auto" w:fill="auto"/>
          </w:tcPr>
          <w:p w14:paraId="7E8845D9" w14:textId="77777777" w:rsidR="00863D42" w:rsidRPr="00863D42" w:rsidRDefault="00863D42" w:rsidP="00863D42">
            <w:pPr>
              <w:widowControl w:val="0"/>
              <w:autoSpaceDE w:val="0"/>
              <w:autoSpaceDN w:val="0"/>
              <w:adjustRightInd w:val="0"/>
              <w:jc w:val="center"/>
              <w:rPr>
                <w:sz w:val="28"/>
                <w:szCs w:val="28"/>
                <w:lang w:eastAsia="ru-RU"/>
              </w:rPr>
            </w:pPr>
            <w:r w:rsidRPr="00863D42">
              <w:rPr>
                <w:sz w:val="28"/>
                <w:szCs w:val="28"/>
                <w:lang w:eastAsia="ru-RU"/>
              </w:rPr>
              <w:t>8 365</w:t>
            </w:r>
          </w:p>
        </w:tc>
      </w:tr>
      <w:tr w:rsidR="00863D42" w:rsidRPr="00863D42" w14:paraId="6DE8409D" w14:textId="77777777" w:rsidTr="00676964">
        <w:tc>
          <w:tcPr>
            <w:tcW w:w="3847" w:type="dxa"/>
            <w:vMerge/>
            <w:shd w:val="clear" w:color="auto" w:fill="auto"/>
          </w:tcPr>
          <w:p w14:paraId="292E0113" w14:textId="77777777" w:rsidR="00863D42" w:rsidRPr="00863D42" w:rsidRDefault="00863D42" w:rsidP="00863D42">
            <w:pPr>
              <w:widowControl w:val="0"/>
              <w:autoSpaceDE w:val="0"/>
              <w:autoSpaceDN w:val="0"/>
              <w:adjustRightInd w:val="0"/>
              <w:jc w:val="both"/>
              <w:rPr>
                <w:sz w:val="28"/>
                <w:szCs w:val="28"/>
                <w:lang w:eastAsia="ru-RU"/>
              </w:rPr>
            </w:pPr>
          </w:p>
        </w:tc>
        <w:tc>
          <w:tcPr>
            <w:tcW w:w="3219" w:type="dxa"/>
            <w:shd w:val="clear" w:color="auto" w:fill="auto"/>
          </w:tcPr>
          <w:p w14:paraId="64EBEF25" w14:textId="77777777" w:rsidR="00863D42" w:rsidRPr="00863D42" w:rsidRDefault="00863D42" w:rsidP="00863D42">
            <w:pPr>
              <w:widowControl w:val="0"/>
              <w:autoSpaceDE w:val="0"/>
              <w:autoSpaceDN w:val="0"/>
              <w:adjustRightInd w:val="0"/>
              <w:jc w:val="both"/>
              <w:rPr>
                <w:sz w:val="28"/>
                <w:szCs w:val="28"/>
                <w:lang w:eastAsia="ru-RU"/>
              </w:rPr>
            </w:pPr>
            <w:r w:rsidRPr="00863D42">
              <w:rPr>
                <w:sz w:val="28"/>
                <w:szCs w:val="28"/>
                <w:lang w:eastAsia="ru-RU"/>
              </w:rPr>
              <w:t>3 квалификационный разряд</w:t>
            </w:r>
          </w:p>
        </w:tc>
        <w:tc>
          <w:tcPr>
            <w:tcW w:w="2568" w:type="dxa"/>
            <w:shd w:val="clear" w:color="auto" w:fill="auto"/>
          </w:tcPr>
          <w:p w14:paraId="4A4255F4" w14:textId="77777777" w:rsidR="00863D42" w:rsidRPr="00863D42" w:rsidRDefault="00863D42" w:rsidP="00863D42">
            <w:pPr>
              <w:widowControl w:val="0"/>
              <w:autoSpaceDE w:val="0"/>
              <w:autoSpaceDN w:val="0"/>
              <w:adjustRightInd w:val="0"/>
              <w:jc w:val="center"/>
              <w:rPr>
                <w:sz w:val="28"/>
                <w:szCs w:val="28"/>
                <w:lang w:eastAsia="ru-RU"/>
              </w:rPr>
            </w:pPr>
            <w:r w:rsidRPr="00863D42">
              <w:rPr>
                <w:sz w:val="28"/>
                <w:szCs w:val="28"/>
                <w:lang w:eastAsia="ru-RU"/>
              </w:rPr>
              <w:t>8 616</w:t>
            </w:r>
          </w:p>
        </w:tc>
      </w:tr>
      <w:tr w:rsidR="00863D42" w:rsidRPr="00863D42" w14:paraId="3364EF82" w14:textId="77777777" w:rsidTr="00676964">
        <w:tc>
          <w:tcPr>
            <w:tcW w:w="3847" w:type="dxa"/>
            <w:shd w:val="clear" w:color="auto" w:fill="auto"/>
          </w:tcPr>
          <w:p w14:paraId="0203B21D" w14:textId="77777777" w:rsidR="00863D42" w:rsidRPr="00863D42" w:rsidRDefault="00863D42" w:rsidP="00863D42">
            <w:pPr>
              <w:widowControl w:val="0"/>
              <w:autoSpaceDE w:val="0"/>
              <w:autoSpaceDN w:val="0"/>
              <w:adjustRightInd w:val="0"/>
              <w:jc w:val="both"/>
              <w:rPr>
                <w:sz w:val="28"/>
                <w:szCs w:val="28"/>
                <w:lang w:eastAsia="ru-RU"/>
              </w:rPr>
            </w:pPr>
            <w:r w:rsidRPr="00863D42">
              <w:rPr>
                <w:sz w:val="28"/>
                <w:szCs w:val="28"/>
                <w:lang w:eastAsia="ru-RU"/>
              </w:rPr>
              <w:t>2 квалификационный уровень – профессии рабочих, отн</w:t>
            </w:r>
            <w:r w:rsidRPr="00863D42">
              <w:rPr>
                <w:sz w:val="28"/>
                <w:szCs w:val="28"/>
                <w:lang w:eastAsia="ru-RU"/>
              </w:rPr>
              <w:t>е</w:t>
            </w:r>
            <w:r w:rsidRPr="00863D42">
              <w:rPr>
                <w:sz w:val="28"/>
                <w:szCs w:val="28"/>
                <w:lang w:eastAsia="ru-RU"/>
              </w:rPr>
              <w:t>сенные к 1 квалификацио</w:t>
            </w:r>
            <w:r w:rsidRPr="00863D42">
              <w:rPr>
                <w:sz w:val="28"/>
                <w:szCs w:val="28"/>
                <w:lang w:eastAsia="ru-RU"/>
              </w:rPr>
              <w:t>н</w:t>
            </w:r>
            <w:r w:rsidRPr="00863D42">
              <w:rPr>
                <w:sz w:val="28"/>
                <w:szCs w:val="28"/>
                <w:lang w:eastAsia="ru-RU"/>
              </w:rPr>
              <w:t>ному уровню, при выполн</w:t>
            </w:r>
            <w:r w:rsidRPr="00863D42">
              <w:rPr>
                <w:sz w:val="28"/>
                <w:szCs w:val="28"/>
                <w:lang w:eastAsia="ru-RU"/>
              </w:rPr>
              <w:t>е</w:t>
            </w:r>
            <w:r w:rsidRPr="00863D42">
              <w:rPr>
                <w:sz w:val="28"/>
                <w:szCs w:val="28"/>
                <w:lang w:eastAsia="ru-RU"/>
              </w:rPr>
              <w:t>нии работ по профессии с производным наименованием «старший» (старший по смене)</w:t>
            </w:r>
          </w:p>
        </w:tc>
        <w:tc>
          <w:tcPr>
            <w:tcW w:w="3219" w:type="dxa"/>
            <w:shd w:val="clear" w:color="auto" w:fill="auto"/>
          </w:tcPr>
          <w:p w14:paraId="62D4A560" w14:textId="77777777" w:rsidR="00863D42" w:rsidRPr="00863D42" w:rsidRDefault="00863D42" w:rsidP="00863D42">
            <w:pPr>
              <w:widowControl w:val="0"/>
              <w:autoSpaceDE w:val="0"/>
              <w:autoSpaceDN w:val="0"/>
              <w:adjustRightInd w:val="0"/>
              <w:jc w:val="both"/>
              <w:rPr>
                <w:sz w:val="28"/>
                <w:szCs w:val="28"/>
                <w:lang w:eastAsia="ru-RU"/>
              </w:rPr>
            </w:pPr>
            <w:r w:rsidRPr="00863D42">
              <w:rPr>
                <w:sz w:val="28"/>
                <w:szCs w:val="28"/>
                <w:lang w:eastAsia="ru-RU"/>
              </w:rPr>
              <w:t xml:space="preserve">                                                                          </w:t>
            </w:r>
          </w:p>
        </w:tc>
        <w:tc>
          <w:tcPr>
            <w:tcW w:w="2568" w:type="dxa"/>
            <w:shd w:val="clear" w:color="auto" w:fill="auto"/>
          </w:tcPr>
          <w:p w14:paraId="12D93F7A" w14:textId="77777777" w:rsidR="00863D42" w:rsidRPr="00863D42" w:rsidRDefault="00863D42" w:rsidP="00863D42">
            <w:pPr>
              <w:widowControl w:val="0"/>
              <w:autoSpaceDE w:val="0"/>
              <w:autoSpaceDN w:val="0"/>
              <w:adjustRightInd w:val="0"/>
              <w:jc w:val="center"/>
              <w:rPr>
                <w:sz w:val="28"/>
                <w:szCs w:val="28"/>
                <w:lang w:eastAsia="ru-RU"/>
              </w:rPr>
            </w:pPr>
            <w:r w:rsidRPr="00863D42">
              <w:rPr>
                <w:sz w:val="28"/>
                <w:szCs w:val="28"/>
                <w:lang w:eastAsia="ru-RU"/>
              </w:rPr>
              <w:t>ставка заработной платы устанавл</w:t>
            </w:r>
            <w:r w:rsidRPr="00863D42">
              <w:rPr>
                <w:sz w:val="28"/>
                <w:szCs w:val="28"/>
                <w:lang w:eastAsia="ru-RU"/>
              </w:rPr>
              <w:t>и</w:t>
            </w:r>
            <w:r w:rsidRPr="00863D42">
              <w:rPr>
                <w:sz w:val="28"/>
                <w:szCs w:val="28"/>
                <w:lang w:eastAsia="ru-RU"/>
              </w:rPr>
              <w:t>вается на один квалификационный разряд выше</w:t>
            </w:r>
          </w:p>
        </w:tc>
      </w:tr>
      <w:tr w:rsidR="00863D42" w:rsidRPr="00863D42" w14:paraId="6E0E54A9" w14:textId="77777777" w:rsidTr="00676964">
        <w:tc>
          <w:tcPr>
            <w:tcW w:w="9634" w:type="dxa"/>
            <w:gridSpan w:val="3"/>
            <w:shd w:val="clear" w:color="auto" w:fill="auto"/>
            <w:vAlign w:val="center"/>
          </w:tcPr>
          <w:p w14:paraId="42450CF1" w14:textId="77777777" w:rsidR="00863D42" w:rsidRPr="00863D42" w:rsidRDefault="00863D42" w:rsidP="00863D42">
            <w:pPr>
              <w:widowControl w:val="0"/>
              <w:autoSpaceDE w:val="0"/>
              <w:autoSpaceDN w:val="0"/>
              <w:adjustRightInd w:val="0"/>
              <w:jc w:val="center"/>
              <w:rPr>
                <w:sz w:val="28"/>
                <w:szCs w:val="28"/>
                <w:lang w:eastAsia="ru-RU"/>
              </w:rPr>
            </w:pPr>
            <w:r w:rsidRPr="00863D42">
              <w:rPr>
                <w:sz w:val="28"/>
                <w:szCs w:val="28"/>
                <w:lang w:eastAsia="ru-RU"/>
              </w:rPr>
              <w:t>ПКГ «Общеотраслевые профессии рабочих второго уровня»</w:t>
            </w:r>
          </w:p>
        </w:tc>
      </w:tr>
      <w:tr w:rsidR="00863D42" w:rsidRPr="00863D42" w14:paraId="1B085681" w14:textId="77777777" w:rsidTr="00676964">
        <w:trPr>
          <w:trHeight w:val="1090"/>
        </w:trPr>
        <w:tc>
          <w:tcPr>
            <w:tcW w:w="3847" w:type="dxa"/>
            <w:vMerge w:val="restart"/>
            <w:shd w:val="clear" w:color="auto" w:fill="auto"/>
          </w:tcPr>
          <w:p w14:paraId="36D2D2CD" w14:textId="77777777" w:rsidR="00863D42" w:rsidRPr="00863D42" w:rsidRDefault="00863D42" w:rsidP="00863D42">
            <w:pPr>
              <w:widowControl w:val="0"/>
              <w:autoSpaceDE w:val="0"/>
              <w:autoSpaceDN w:val="0"/>
              <w:adjustRightInd w:val="0"/>
              <w:jc w:val="both"/>
              <w:rPr>
                <w:sz w:val="28"/>
                <w:szCs w:val="28"/>
                <w:lang w:eastAsia="ru-RU"/>
              </w:rPr>
            </w:pPr>
            <w:r w:rsidRPr="00863D42">
              <w:rPr>
                <w:sz w:val="28"/>
                <w:szCs w:val="28"/>
                <w:lang w:eastAsia="ru-RU"/>
              </w:rPr>
              <w:t>1 квалификационный уровень – профессии рабочих, по к</w:t>
            </w:r>
            <w:r w:rsidRPr="00863D42">
              <w:rPr>
                <w:sz w:val="28"/>
                <w:szCs w:val="28"/>
                <w:lang w:eastAsia="ru-RU"/>
              </w:rPr>
              <w:t>о</w:t>
            </w:r>
            <w:r w:rsidRPr="00863D42">
              <w:rPr>
                <w:sz w:val="28"/>
                <w:szCs w:val="28"/>
                <w:lang w:eastAsia="ru-RU"/>
              </w:rPr>
              <w:t>торым предусмотрено пр</w:t>
            </w:r>
            <w:r w:rsidRPr="00863D42">
              <w:rPr>
                <w:sz w:val="28"/>
                <w:szCs w:val="28"/>
                <w:lang w:eastAsia="ru-RU"/>
              </w:rPr>
              <w:t>и</w:t>
            </w:r>
            <w:r w:rsidRPr="00863D42">
              <w:rPr>
                <w:sz w:val="28"/>
                <w:szCs w:val="28"/>
                <w:lang w:eastAsia="ru-RU"/>
              </w:rPr>
              <w:t>своение 4 и 5 квалификац</w:t>
            </w:r>
            <w:r w:rsidRPr="00863D42">
              <w:rPr>
                <w:sz w:val="28"/>
                <w:szCs w:val="28"/>
                <w:lang w:eastAsia="ru-RU"/>
              </w:rPr>
              <w:t>и</w:t>
            </w:r>
            <w:r w:rsidRPr="00863D42">
              <w:rPr>
                <w:sz w:val="28"/>
                <w:szCs w:val="28"/>
                <w:lang w:eastAsia="ru-RU"/>
              </w:rPr>
              <w:t>онных разрядов в соотве</w:t>
            </w:r>
            <w:r w:rsidRPr="00863D42">
              <w:rPr>
                <w:sz w:val="28"/>
                <w:szCs w:val="28"/>
                <w:lang w:eastAsia="ru-RU"/>
              </w:rPr>
              <w:t>т</w:t>
            </w:r>
            <w:r w:rsidRPr="00863D42">
              <w:rPr>
                <w:sz w:val="28"/>
                <w:szCs w:val="28"/>
                <w:lang w:eastAsia="ru-RU"/>
              </w:rPr>
              <w:t>ствии с Единым тарифно-квалификационным справо</w:t>
            </w:r>
            <w:r w:rsidRPr="00863D42">
              <w:rPr>
                <w:sz w:val="28"/>
                <w:szCs w:val="28"/>
                <w:lang w:eastAsia="ru-RU"/>
              </w:rPr>
              <w:t>ч</w:t>
            </w:r>
            <w:r w:rsidRPr="00863D42">
              <w:rPr>
                <w:sz w:val="28"/>
                <w:szCs w:val="28"/>
                <w:lang w:eastAsia="ru-RU"/>
              </w:rPr>
              <w:t>ником работ и профессий р</w:t>
            </w:r>
            <w:r w:rsidRPr="00863D42">
              <w:rPr>
                <w:sz w:val="28"/>
                <w:szCs w:val="28"/>
                <w:lang w:eastAsia="ru-RU"/>
              </w:rPr>
              <w:t>а</w:t>
            </w:r>
            <w:r w:rsidRPr="00863D42">
              <w:rPr>
                <w:sz w:val="28"/>
                <w:szCs w:val="28"/>
                <w:lang w:eastAsia="ru-RU"/>
              </w:rPr>
              <w:t>бочих</w:t>
            </w:r>
          </w:p>
        </w:tc>
        <w:tc>
          <w:tcPr>
            <w:tcW w:w="3219" w:type="dxa"/>
            <w:shd w:val="clear" w:color="auto" w:fill="auto"/>
          </w:tcPr>
          <w:p w14:paraId="50EDE29B" w14:textId="77777777" w:rsidR="00863D42" w:rsidRPr="00863D42" w:rsidRDefault="00863D42" w:rsidP="00863D42">
            <w:pPr>
              <w:widowControl w:val="0"/>
              <w:autoSpaceDE w:val="0"/>
              <w:autoSpaceDN w:val="0"/>
              <w:adjustRightInd w:val="0"/>
              <w:jc w:val="both"/>
              <w:rPr>
                <w:sz w:val="28"/>
                <w:szCs w:val="28"/>
                <w:lang w:eastAsia="ru-RU"/>
              </w:rPr>
            </w:pPr>
            <w:r w:rsidRPr="00863D42">
              <w:rPr>
                <w:sz w:val="28"/>
                <w:szCs w:val="28"/>
                <w:lang w:eastAsia="ru-RU"/>
              </w:rPr>
              <w:t>4 квалификационный разряд</w:t>
            </w:r>
          </w:p>
        </w:tc>
        <w:tc>
          <w:tcPr>
            <w:tcW w:w="2568" w:type="dxa"/>
            <w:shd w:val="clear" w:color="auto" w:fill="auto"/>
          </w:tcPr>
          <w:p w14:paraId="511B2FDF" w14:textId="77777777" w:rsidR="00863D42" w:rsidRPr="00863D42" w:rsidRDefault="00863D42" w:rsidP="00863D42">
            <w:pPr>
              <w:widowControl w:val="0"/>
              <w:autoSpaceDE w:val="0"/>
              <w:autoSpaceDN w:val="0"/>
              <w:adjustRightInd w:val="0"/>
              <w:jc w:val="center"/>
              <w:rPr>
                <w:sz w:val="28"/>
                <w:szCs w:val="28"/>
                <w:lang w:eastAsia="ru-RU"/>
              </w:rPr>
            </w:pPr>
            <w:r w:rsidRPr="00863D42">
              <w:rPr>
                <w:sz w:val="28"/>
                <w:szCs w:val="28"/>
                <w:lang w:eastAsia="ru-RU"/>
              </w:rPr>
              <w:t>8 875</w:t>
            </w:r>
          </w:p>
        </w:tc>
      </w:tr>
      <w:tr w:rsidR="00863D42" w:rsidRPr="00863D42" w14:paraId="7D94AD81" w14:textId="77777777" w:rsidTr="00676964">
        <w:tc>
          <w:tcPr>
            <w:tcW w:w="3847" w:type="dxa"/>
            <w:vMerge/>
            <w:shd w:val="clear" w:color="auto" w:fill="auto"/>
          </w:tcPr>
          <w:p w14:paraId="29EB5A32" w14:textId="77777777" w:rsidR="00863D42" w:rsidRPr="00863D42" w:rsidRDefault="00863D42" w:rsidP="00863D42">
            <w:pPr>
              <w:widowControl w:val="0"/>
              <w:autoSpaceDE w:val="0"/>
              <w:autoSpaceDN w:val="0"/>
              <w:adjustRightInd w:val="0"/>
              <w:jc w:val="both"/>
              <w:rPr>
                <w:sz w:val="28"/>
                <w:szCs w:val="28"/>
                <w:lang w:eastAsia="ru-RU"/>
              </w:rPr>
            </w:pPr>
          </w:p>
        </w:tc>
        <w:tc>
          <w:tcPr>
            <w:tcW w:w="3219" w:type="dxa"/>
            <w:shd w:val="clear" w:color="auto" w:fill="auto"/>
          </w:tcPr>
          <w:p w14:paraId="44F00702" w14:textId="77777777" w:rsidR="00863D42" w:rsidRPr="00863D42" w:rsidRDefault="00863D42" w:rsidP="00863D42">
            <w:pPr>
              <w:widowControl w:val="0"/>
              <w:autoSpaceDE w:val="0"/>
              <w:autoSpaceDN w:val="0"/>
              <w:adjustRightInd w:val="0"/>
              <w:jc w:val="both"/>
              <w:rPr>
                <w:sz w:val="28"/>
                <w:szCs w:val="28"/>
                <w:lang w:eastAsia="ru-RU"/>
              </w:rPr>
            </w:pPr>
            <w:r w:rsidRPr="00863D42">
              <w:rPr>
                <w:sz w:val="28"/>
                <w:szCs w:val="28"/>
                <w:lang w:eastAsia="ru-RU"/>
              </w:rPr>
              <w:t>5 квалификационный разряд</w:t>
            </w:r>
          </w:p>
        </w:tc>
        <w:tc>
          <w:tcPr>
            <w:tcW w:w="2568" w:type="dxa"/>
            <w:shd w:val="clear" w:color="auto" w:fill="auto"/>
          </w:tcPr>
          <w:p w14:paraId="47499F35" w14:textId="77777777" w:rsidR="00863D42" w:rsidRPr="00863D42" w:rsidRDefault="00863D42" w:rsidP="00863D42">
            <w:pPr>
              <w:widowControl w:val="0"/>
              <w:autoSpaceDE w:val="0"/>
              <w:autoSpaceDN w:val="0"/>
              <w:adjustRightInd w:val="0"/>
              <w:jc w:val="center"/>
              <w:rPr>
                <w:sz w:val="28"/>
                <w:szCs w:val="28"/>
                <w:lang w:eastAsia="ru-RU"/>
              </w:rPr>
            </w:pPr>
            <w:r w:rsidRPr="00863D42">
              <w:rPr>
                <w:sz w:val="28"/>
                <w:szCs w:val="28"/>
                <w:lang w:eastAsia="ru-RU"/>
              </w:rPr>
              <w:t>9 142</w:t>
            </w:r>
          </w:p>
          <w:p w14:paraId="6E6D9908" w14:textId="77777777" w:rsidR="00863D42" w:rsidRPr="00863D42" w:rsidRDefault="00863D42" w:rsidP="00863D42">
            <w:pPr>
              <w:widowControl w:val="0"/>
              <w:autoSpaceDE w:val="0"/>
              <w:autoSpaceDN w:val="0"/>
              <w:adjustRightInd w:val="0"/>
              <w:jc w:val="center"/>
              <w:rPr>
                <w:sz w:val="28"/>
                <w:szCs w:val="28"/>
                <w:lang w:eastAsia="ru-RU"/>
              </w:rPr>
            </w:pPr>
          </w:p>
        </w:tc>
      </w:tr>
      <w:tr w:rsidR="00863D42" w:rsidRPr="00863D42" w14:paraId="720AB374" w14:textId="77777777" w:rsidTr="00676964">
        <w:trPr>
          <w:trHeight w:val="1213"/>
        </w:trPr>
        <w:tc>
          <w:tcPr>
            <w:tcW w:w="3847" w:type="dxa"/>
            <w:vMerge w:val="restart"/>
            <w:shd w:val="clear" w:color="auto" w:fill="auto"/>
          </w:tcPr>
          <w:p w14:paraId="4BD139C1" w14:textId="77777777" w:rsidR="00863D42" w:rsidRPr="00863D42" w:rsidRDefault="00863D42" w:rsidP="00863D42">
            <w:pPr>
              <w:widowControl w:val="0"/>
              <w:autoSpaceDE w:val="0"/>
              <w:autoSpaceDN w:val="0"/>
              <w:adjustRightInd w:val="0"/>
              <w:jc w:val="both"/>
              <w:rPr>
                <w:sz w:val="28"/>
                <w:szCs w:val="28"/>
                <w:lang w:eastAsia="ru-RU"/>
              </w:rPr>
            </w:pPr>
            <w:r w:rsidRPr="00863D42">
              <w:rPr>
                <w:sz w:val="28"/>
                <w:szCs w:val="28"/>
                <w:lang w:eastAsia="ru-RU"/>
              </w:rPr>
              <w:t>2 квалификационный уровень – профессии рабочих, по к</w:t>
            </w:r>
            <w:r w:rsidRPr="00863D42">
              <w:rPr>
                <w:sz w:val="28"/>
                <w:szCs w:val="28"/>
                <w:lang w:eastAsia="ru-RU"/>
              </w:rPr>
              <w:t>о</w:t>
            </w:r>
            <w:r w:rsidRPr="00863D42">
              <w:rPr>
                <w:sz w:val="28"/>
                <w:szCs w:val="28"/>
                <w:lang w:eastAsia="ru-RU"/>
              </w:rPr>
              <w:t>торым предусмотрено пр</w:t>
            </w:r>
            <w:r w:rsidRPr="00863D42">
              <w:rPr>
                <w:sz w:val="28"/>
                <w:szCs w:val="28"/>
                <w:lang w:eastAsia="ru-RU"/>
              </w:rPr>
              <w:t>и</w:t>
            </w:r>
            <w:r w:rsidRPr="00863D42">
              <w:rPr>
                <w:sz w:val="28"/>
                <w:szCs w:val="28"/>
                <w:lang w:eastAsia="ru-RU"/>
              </w:rPr>
              <w:t>своение 6 и 7 квалификац</w:t>
            </w:r>
            <w:r w:rsidRPr="00863D42">
              <w:rPr>
                <w:sz w:val="28"/>
                <w:szCs w:val="28"/>
                <w:lang w:eastAsia="ru-RU"/>
              </w:rPr>
              <w:t>и</w:t>
            </w:r>
            <w:r w:rsidRPr="00863D42">
              <w:rPr>
                <w:sz w:val="28"/>
                <w:szCs w:val="28"/>
                <w:lang w:eastAsia="ru-RU"/>
              </w:rPr>
              <w:t>онных разрядов в соотве</w:t>
            </w:r>
            <w:r w:rsidRPr="00863D42">
              <w:rPr>
                <w:sz w:val="28"/>
                <w:szCs w:val="28"/>
                <w:lang w:eastAsia="ru-RU"/>
              </w:rPr>
              <w:t>т</w:t>
            </w:r>
            <w:r w:rsidRPr="00863D42">
              <w:rPr>
                <w:sz w:val="28"/>
                <w:szCs w:val="28"/>
                <w:lang w:eastAsia="ru-RU"/>
              </w:rPr>
              <w:t>ствии с Единым тарифно-квалификационным справо</w:t>
            </w:r>
            <w:r w:rsidRPr="00863D42">
              <w:rPr>
                <w:sz w:val="28"/>
                <w:szCs w:val="28"/>
                <w:lang w:eastAsia="ru-RU"/>
              </w:rPr>
              <w:t>ч</w:t>
            </w:r>
            <w:r w:rsidRPr="00863D42">
              <w:rPr>
                <w:sz w:val="28"/>
                <w:szCs w:val="28"/>
                <w:lang w:eastAsia="ru-RU"/>
              </w:rPr>
              <w:t>ником работ и профессий р</w:t>
            </w:r>
            <w:r w:rsidRPr="00863D42">
              <w:rPr>
                <w:sz w:val="28"/>
                <w:szCs w:val="28"/>
                <w:lang w:eastAsia="ru-RU"/>
              </w:rPr>
              <w:t>а</w:t>
            </w:r>
            <w:r w:rsidRPr="00863D42">
              <w:rPr>
                <w:sz w:val="28"/>
                <w:szCs w:val="28"/>
                <w:lang w:eastAsia="ru-RU"/>
              </w:rPr>
              <w:t>бочих</w:t>
            </w:r>
          </w:p>
        </w:tc>
        <w:tc>
          <w:tcPr>
            <w:tcW w:w="3219" w:type="dxa"/>
            <w:shd w:val="clear" w:color="auto" w:fill="auto"/>
          </w:tcPr>
          <w:p w14:paraId="34A17FC0" w14:textId="77777777" w:rsidR="00863D42" w:rsidRPr="00863D42" w:rsidRDefault="00863D42" w:rsidP="00863D42">
            <w:pPr>
              <w:widowControl w:val="0"/>
              <w:autoSpaceDE w:val="0"/>
              <w:autoSpaceDN w:val="0"/>
              <w:adjustRightInd w:val="0"/>
              <w:rPr>
                <w:sz w:val="28"/>
                <w:szCs w:val="28"/>
                <w:lang w:eastAsia="ru-RU"/>
              </w:rPr>
            </w:pPr>
            <w:r w:rsidRPr="00863D42">
              <w:rPr>
                <w:sz w:val="28"/>
                <w:szCs w:val="28"/>
                <w:lang w:eastAsia="ru-RU"/>
              </w:rPr>
              <w:t>6 квалификационный разряд</w:t>
            </w:r>
          </w:p>
        </w:tc>
        <w:tc>
          <w:tcPr>
            <w:tcW w:w="2568" w:type="dxa"/>
            <w:shd w:val="clear" w:color="auto" w:fill="auto"/>
          </w:tcPr>
          <w:p w14:paraId="32AEAC09" w14:textId="77777777" w:rsidR="00863D42" w:rsidRPr="00863D42" w:rsidRDefault="00863D42" w:rsidP="00863D42">
            <w:pPr>
              <w:widowControl w:val="0"/>
              <w:autoSpaceDE w:val="0"/>
              <w:autoSpaceDN w:val="0"/>
              <w:adjustRightInd w:val="0"/>
              <w:jc w:val="center"/>
              <w:rPr>
                <w:sz w:val="28"/>
                <w:szCs w:val="28"/>
                <w:lang w:eastAsia="ru-RU"/>
              </w:rPr>
            </w:pPr>
            <w:r w:rsidRPr="00863D42">
              <w:rPr>
                <w:sz w:val="28"/>
                <w:szCs w:val="28"/>
                <w:lang w:eastAsia="ru-RU"/>
              </w:rPr>
              <w:t>9 417</w:t>
            </w:r>
          </w:p>
        </w:tc>
      </w:tr>
      <w:tr w:rsidR="00863D42" w:rsidRPr="00863D42" w14:paraId="197253F6" w14:textId="77777777" w:rsidTr="00676964">
        <w:tc>
          <w:tcPr>
            <w:tcW w:w="3847" w:type="dxa"/>
            <w:vMerge/>
            <w:shd w:val="clear" w:color="auto" w:fill="auto"/>
          </w:tcPr>
          <w:p w14:paraId="1F934F58" w14:textId="77777777" w:rsidR="00863D42" w:rsidRPr="00863D42" w:rsidRDefault="00863D42" w:rsidP="00863D42">
            <w:pPr>
              <w:widowControl w:val="0"/>
              <w:autoSpaceDE w:val="0"/>
              <w:autoSpaceDN w:val="0"/>
              <w:adjustRightInd w:val="0"/>
              <w:jc w:val="both"/>
              <w:rPr>
                <w:sz w:val="28"/>
                <w:szCs w:val="28"/>
                <w:lang w:eastAsia="ru-RU"/>
              </w:rPr>
            </w:pPr>
          </w:p>
        </w:tc>
        <w:tc>
          <w:tcPr>
            <w:tcW w:w="3219" w:type="dxa"/>
            <w:shd w:val="clear" w:color="auto" w:fill="auto"/>
          </w:tcPr>
          <w:p w14:paraId="7157B384" w14:textId="77777777" w:rsidR="00863D42" w:rsidRPr="00863D42" w:rsidRDefault="00863D42" w:rsidP="00863D42">
            <w:pPr>
              <w:widowControl w:val="0"/>
              <w:autoSpaceDE w:val="0"/>
              <w:autoSpaceDN w:val="0"/>
              <w:adjustRightInd w:val="0"/>
              <w:rPr>
                <w:sz w:val="28"/>
                <w:szCs w:val="28"/>
                <w:lang w:eastAsia="ru-RU"/>
              </w:rPr>
            </w:pPr>
            <w:r w:rsidRPr="00863D42">
              <w:rPr>
                <w:sz w:val="28"/>
                <w:szCs w:val="28"/>
                <w:lang w:eastAsia="ru-RU"/>
              </w:rPr>
              <w:t>7 квалификационный разряд</w:t>
            </w:r>
          </w:p>
        </w:tc>
        <w:tc>
          <w:tcPr>
            <w:tcW w:w="2568" w:type="dxa"/>
            <w:shd w:val="clear" w:color="auto" w:fill="auto"/>
          </w:tcPr>
          <w:p w14:paraId="4C8EB2E8" w14:textId="77777777" w:rsidR="00863D42" w:rsidRPr="00863D42" w:rsidRDefault="00863D42" w:rsidP="00863D42">
            <w:pPr>
              <w:widowControl w:val="0"/>
              <w:autoSpaceDE w:val="0"/>
              <w:autoSpaceDN w:val="0"/>
              <w:adjustRightInd w:val="0"/>
              <w:jc w:val="center"/>
              <w:rPr>
                <w:sz w:val="28"/>
                <w:szCs w:val="28"/>
                <w:lang w:eastAsia="ru-RU"/>
              </w:rPr>
            </w:pPr>
            <w:r w:rsidRPr="00863D42">
              <w:rPr>
                <w:sz w:val="28"/>
                <w:szCs w:val="28"/>
                <w:lang w:eastAsia="ru-RU"/>
              </w:rPr>
              <w:t>9 700</w:t>
            </w:r>
          </w:p>
        </w:tc>
      </w:tr>
      <w:tr w:rsidR="00863D42" w:rsidRPr="00863D42" w14:paraId="744A954E" w14:textId="77777777" w:rsidTr="00676964">
        <w:trPr>
          <w:trHeight w:val="272"/>
        </w:trPr>
        <w:tc>
          <w:tcPr>
            <w:tcW w:w="3847" w:type="dxa"/>
            <w:shd w:val="clear" w:color="auto" w:fill="auto"/>
          </w:tcPr>
          <w:p w14:paraId="520BCA80" w14:textId="77777777" w:rsidR="00863D42" w:rsidRPr="00863D42" w:rsidRDefault="00863D42" w:rsidP="00863D42">
            <w:pPr>
              <w:widowControl w:val="0"/>
              <w:autoSpaceDE w:val="0"/>
              <w:autoSpaceDN w:val="0"/>
              <w:adjustRightInd w:val="0"/>
              <w:jc w:val="center"/>
              <w:rPr>
                <w:sz w:val="28"/>
                <w:szCs w:val="28"/>
                <w:lang w:eastAsia="ru-RU"/>
              </w:rPr>
            </w:pPr>
            <w:r w:rsidRPr="00863D42">
              <w:rPr>
                <w:sz w:val="28"/>
                <w:szCs w:val="28"/>
                <w:lang w:eastAsia="ru-RU"/>
              </w:rPr>
              <w:t>1</w:t>
            </w:r>
          </w:p>
        </w:tc>
        <w:tc>
          <w:tcPr>
            <w:tcW w:w="3219" w:type="dxa"/>
            <w:shd w:val="clear" w:color="auto" w:fill="auto"/>
          </w:tcPr>
          <w:p w14:paraId="29646AF1" w14:textId="77777777" w:rsidR="00863D42" w:rsidRPr="00863D42" w:rsidRDefault="00863D42" w:rsidP="00863D42">
            <w:pPr>
              <w:widowControl w:val="0"/>
              <w:autoSpaceDE w:val="0"/>
              <w:autoSpaceDN w:val="0"/>
              <w:adjustRightInd w:val="0"/>
              <w:jc w:val="center"/>
              <w:rPr>
                <w:sz w:val="28"/>
                <w:szCs w:val="28"/>
                <w:lang w:eastAsia="ru-RU"/>
              </w:rPr>
            </w:pPr>
            <w:r w:rsidRPr="00863D42">
              <w:rPr>
                <w:sz w:val="28"/>
                <w:szCs w:val="28"/>
                <w:lang w:eastAsia="ru-RU"/>
              </w:rPr>
              <w:t>2</w:t>
            </w:r>
          </w:p>
        </w:tc>
        <w:tc>
          <w:tcPr>
            <w:tcW w:w="2568" w:type="dxa"/>
            <w:shd w:val="clear" w:color="auto" w:fill="auto"/>
          </w:tcPr>
          <w:p w14:paraId="0C675C3F" w14:textId="77777777" w:rsidR="00863D42" w:rsidRPr="00863D42" w:rsidRDefault="00863D42" w:rsidP="00863D42">
            <w:pPr>
              <w:widowControl w:val="0"/>
              <w:autoSpaceDE w:val="0"/>
              <w:autoSpaceDN w:val="0"/>
              <w:adjustRightInd w:val="0"/>
              <w:jc w:val="center"/>
              <w:rPr>
                <w:sz w:val="28"/>
                <w:szCs w:val="28"/>
                <w:lang w:eastAsia="ru-RU"/>
              </w:rPr>
            </w:pPr>
            <w:r w:rsidRPr="00863D42">
              <w:rPr>
                <w:sz w:val="28"/>
                <w:szCs w:val="28"/>
                <w:lang w:eastAsia="ru-RU"/>
              </w:rPr>
              <w:t>3</w:t>
            </w:r>
          </w:p>
        </w:tc>
      </w:tr>
      <w:tr w:rsidR="00863D42" w:rsidRPr="00863D42" w14:paraId="775D8BB9" w14:textId="77777777" w:rsidTr="00676964">
        <w:trPr>
          <w:trHeight w:val="1540"/>
        </w:trPr>
        <w:tc>
          <w:tcPr>
            <w:tcW w:w="3847" w:type="dxa"/>
            <w:shd w:val="clear" w:color="auto" w:fill="auto"/>
          </w:tcPr>
          <w:p w14:paraId="6C4EC8EB" w14:textId="77777777" w:rsidR="00863D42" w:rsidRPr="00863D42" w:rsidRDefault="00863D42" w:rsidP="00863D42">
            <w:pPr>
              <w:widowControl w:val="0"/>
              <w:autoSpaceDE w:val="0"/>
              <w:autoSpaceDN w:val="0"/>
              <w:adjustRightInd w:val="0"/>
              <w:jc w:val="both"/>
              <w:rPr>
                <w:sz w:val="28"/>
                <w:szCs w:val="28"/>
                <w:lang w:eastAsia="ru-RU"/>
              </w:rPr>
            </w:pPr>
            <w:r w:rsidRPr="00863D42">
              <w:rPr>
                <w:sz w:val="28"/>
                <w:szCs w:val="28"/>
                <w:lang w:eastAsia="ru-RU"/>
              </w:rPr>
              <w:lastRenderedPageBreak/>
              <w:t>3 квалификационный уровень – профессии рабочих, по к</w:t>
            </w:r>
            <w:r w:rsidRPr="00863D42">
              <w:rPr>
                <w:sz w:val="28"/>
                <w:szCs w:val="28"/>
                <w:lang w:eastAsia="ru-RU"/>
              </w:rPr>
              <w:t>о</w:t>
            </w:r>
            <w:r w:rsidRPr="00863D42">
              <w:rPr>
                <w:sz w:val="28"/>
                <w:szCs w:val="28"/>
                <w:lang w:eastAsia="ru-RU"/>
              </w:rPr>
              <w:t xml:space="preserve">торым предусмотрено </w:t>
            </w:r>
            <w:proofErr w:type="gramStart"/>
            <w:r w:rsidRPr="00863D42">
              <w:rPr>
                <w:sz w:val="28"/>
                <w:szCs w:val="28"/>
                <w:lang w:eastAsia="ru-RU"/>
              </w:rPr>
              <w:t>при-</w:t>
            </w:r>
            <w:proofErr w:type="spellStart"/>
            <w:r w:rsidRPr="00863D42">
              <w:rPr>
                <w:sz w:val="28"/>
                <w:szCs w:val="28"/>
                <w:lang w:eastAsia="ru-RU"/>
              </w:rPr>
              <w:t>своение</w:t>
            </w:r>
            <w:proofErr w:type="spellEnd"/>
            <w:proofErr w:type="gramEnd"/>
            <w:r w:rsidRPr="00863D42">
              <w:rPr>
                <w:sz w:val="28"/>
                <w:szCs w:val="28"/>
                <w:lang w:eastAsia="ru-RU"/>
              </w:rPr>
              <w:t xml:space="preserve"> 8 квалификационн</w:t>
            </w:r>
            <w:r w:rsidRPr="00863D42">
              <w:rPr>
                <w:sz w:val="28"/>
                <w:szCs w:val="28"/>
                <w:lang w:eastAsia="ru-RU"/>
              </w:rPr>
              <w:t>о</w:t>
            </w:r>
            <w:r w:rsidRPr="00863D42">
              <w:rPr>
                <w:sz w:val="28"/>
                <w:szCs w:val="28"/>
                <w:lang w:eastAsia="ru-RU"/>
              </w:rPr>
              <w:t>го разряда в соответствии с Единым тарифно-</w:t>
            </w:r>
            <w:proofErr w:type="spellStart"/>
            <w:r w:rsidRPr="00863D42">
              <w:rPr>
                <w:sz w:val="28"/>
                <w:szCs w:val="28"/>
                <w:lang w:eastAsia="ru-RU"/>
              </w:rPr>
              <w:t>квалифи</w:t>
            </w:r>
            <w:proofErr w:type="spellEnd"/>
            <w:r w:rsidRPr="00863D42">
              <w:rPr>
                <w:sz w:val="28"/>
                <w:szCs w:val="28"/>
                <w:lang w:eastAsia="ru-RU"/>
              </w:rPr>
              <w:t>-</w:t>
            </w:r>
            <w:proofErr w:type="spellStart"/>
            <w:r w:rsidRPr="00863D42">
              <w:rPr>
                <w:sz w:val="28"/>
                <w:szCs w:val="28"/>
                <w:lang w:eastAsia="ru-RU"/>
              </w:rPr>
              <w:t>кационным</w:t>
            </w:r>
            <w:proofErr w:type="spellEnd"/>
            <w:r w:rsidRPr="00863D42">
              <w:rPr>
                <w:sz w:val="28"/>
                <w:szCs w:val="28"/>
                <w:lang w:eastAsia="ru-RU"/>
              </w:rPr>
              <w:t xml:space="preserve"> справочником р</w:t>
            </w:r>
            <w:r w:rsidRPr="00863D42">
              <w:rPr>
                <w:sz w:val="28"/>
                <w:szCs w:val="28"/>
                <w:lang w:eastAsia="ru-RU"/>
              </w:rPr>
              <w:t>а</w:t>
            </w:r>
            <w:r w:rsidRPr="00863D42">
              <w:rPr>
                <w:sz w:val="28"/>
                <w:szCs w:val="28"/>
                <w:lang w:eastAsia="ru-RU"/>
              </w:rPr>
              <w:t>бот и профессий рабочих</w:t>
            </w:r>
          </w:p>
        </w:tc>
        <w:tc>
          <w:tcPr>
            <w:tcW w:w="3219" w:type="dxa"/>
            <w:shd w:val="clear" w:color="auto" w:fill="auto"/>
          </w:tcPr>
          <w:p w14:paraId="257EDBAE" w14:textId="77777777" w:rsidR="00863D42" w:rsidRPr="00863D42" w:rsidRDefault="00863D42" w:rsidP="00863D42">
            <w:pPr>
              <w:widowControl w:val="0"/>
              <w:autoSpaceDE w:val="0"/>
              <w:autoSpaceDN w:val="0"/>
              <w:adjustRightInd w:val="0"/>
              <w:rPr>
                <w:sz w:val="28"/>
                <w:szCs w:val="28"/>
                <w:lang w:eastAsia="ru-RU"/>
              </w:rPr>
            </w:pPr>
            <w:r w:rsidRPr="00863D42">
              <w:rPr>
                <w:sz w:val="28"/>
                <w:szCs w:val="28"/>
                <w:lang w:eastAsia="ru-RU"/>
              </w:rPr>
              <w:t>8 квалификационный разряд</w:t>
            </w:r>
          </w:p>
          <w:p w14:paraId="0EBE62E1" w14:textId="77777777" w:rsidR="00863D42" w:rsidRPr="00863D42" w:rsidRDefault="00863D42" w:rsidP="00863D42">
            <w:pPr>
              <w:widowControl w:val="0"/>
              <w:autoSpaceDE w:val="0"/>
              <w:autoSpaceDN w:val="0"/>
              <w:adjustRightInd w:val="0"/>
              <w:rPr>
                <w:sz w:val="28"/>
                <w:szCs w:val="28"/>
                <w:lang w:eastAsia="ru-RU"/>
              </w:rPr>
            </w:pPr>
          </w:p>
        </w:tc>
        <w:tc>
          <w:tcPr>
            <w:tcW w:w="2568" w:type="dxa"/>
            <w:shd w:val="clear" w:color="auto" w:fill="auto"/>
          </w:tcPr>
          <w:p w14:paraId="38E3FBD9" w14:textId="77777777" w:rsidR="00863D42" w:rsidRPr="00863D42" w:rsidRDefault="00863D42" w:rsidP="00863D42">
            <w:pPr>
              <w:widowControl w:val="0"/>
              <w:autoSpaceDE w:val="0"/>
              <w:autoSpaceDN w:val="0"/>
              <w:adjustRightInd w:val="0"/>
              <w:jc w:val="center"/>
              <w:rPr>
                <w:sz w:val="28"/>
                <w:szCs w:val="28"/>
                <w:lang w:eastAsia="ru-RU"/>
              </w:rPr>
            </w:pPr>
            <w:r w:rsidRPr="00863D42">
              <w:rPr>
                <w:sz w:val="28"/>
                <w:szCs w:val="28"/>
                <w:lang w:eastAsia="ru-RU"/>
              </w:rPr>
              <w:t>9 991</w:t>
            </w:r>
          </w:p>
          <w:p w14:paraId="1D4190D2" w14:textId="77777777" w:rsidR="00863D42" w:rsidRPr="00863D42" w:rsidRDefault="00863D42" w:rsidP="00863D42">
            <w:pPr>
              <w:widowControl w:val="0"/>
              <w:autoSpaceDE w:val="0"/>
              <w:autoSpaceDN w:val="0"/>
              <w:adjustRightInd w:val="0"/>
              <w:jc w:val="center"/>
              <w:rPr>
                <w:sz w:val="28"/>
                <w:szCs w:val="28"/>
                <w:lang w:eastAsia="ru-RU"/>
              </w:rPr>
            </w:pPr>
          </w:p>
        </w:tc>
      </w:tr>
      <w:tr w:rsidR="00863D42" w:rsidRPr="00863D42" w14:paraId="5D0BD133" w14:textId="77777777" w:rsidTr="00676964">
        <w:tc>
          <w:tcPr>
            <w:tcW w:w="3847" w:type="dxa"/>
            <w:shd w:val="clear" w:color="auto" w:fill="auto"/>
          </w:tcPr>
          <w:p w14:paraId="5AC62454" w14:textId="77777777" w:rsidR="00863D42" w:rsidRPr="00863D42" w:rsidRDefault="00863D42" w:rsidP="00863D42">
            <w:pPr>
              <w:widowControl w:val="0"/>
              <w:autoSpaceDE w:val="0"/>
              <w:autoSpaceDN w:val="0"/>
              <w:adjustRightInd w:val="0"/>
              <w:jc w:val="both"/>
              <w:rPr>
                <w:sz w:val="28"/>
                <w:szCs w:val="28"/>
                <w:lang w:eastAsia="ru-RU"/>
              </w:rPr>
            </w:pPr>
            <w:r w:rsidRPr="00863D42">
              <w:rPr>
                <w:sz w:val="28"/>
                <w:szCs w:val="28"/>
                <w:lang w:eastAsia="ru-RU"/>
              </w:rPr>
              <w:t>4 квалификационный уровень</w:t>
            </w:r>
          </w:p>
        </w:tc>
        <w:tc>
          <w:tcPr>
            <w:tcW w:w="3219" w:type="dxa"/>
            <w:shd w:val="clear" w:color="auto" w:fill="auto"/>
          </w:tcPr>
          <w:p w14:paraId="7E6C888C" w14:textId="77777777" w:rsidR="00863D42" w:rsidRPr="00863D42" w:rsidRDefault="00863D42" w:rsidP="00863D42">
            <w:pPr>
              <w:widowControl w:val="0"/>
              <w:autoSpaceDE w:val="0"/>
              <w:autoSpaceDN w:val="0"/>
              <w:adjustRightInd w:val="0"/>
              <w:jc w:val="both"/>
              <w:rPr>
                <w:sz w:val="28"/>
                <w:szCs w:val="28"/>
                <w:lang w:eastAsia="ru-RU"/>
              </w:rPr>
            </w:pPr>
          </w:p>
        </w:tc>
        <w:tc>
          <w:tcPr>
            <w:tcW w:w="2568" w:type="dxa"/>
            <w:shd w:val="clear" w:color="auto" w:fill="auto"/>
          </w:tcPr>
          <w:p w14:paraId="24BF617D" w14:textId="77777777" w:rsidR="00863D42" w:rsidRPr="00863D42" w:rsidRDefault="00863D42" w:rsidP="00863D42">
            <w:pPr>
              <w:widowControl w:val="0"/>
              <w:autoSpaceDE w:val="0"/>
              <w:autoSpaceDN w:val="0"/>
              <w:adjustRightInd w:val="0"/>
              <w:jc w:val="center"/>
              <w:rPr>
                <w:sz w:val="36"/>
                <w:szCs w:val="36"/>
                <w:lang w:eastAsia="ru-RU"/>
              </w:rPr>
            </w:pPr>
            <w:r w:rsidRPr="00863D42">
              <w:rPr>
                <w:sz w:val="28"/>
                <w:szCs w:val="28"/>
                <w:lang w:eastAsia="ru-RU"/>
              </w:rPr>
              <w:t>10 291</w:t>
            </w:r>
          </w:p>
        </w:tc>
      </w:tr>
    </w:tbl>
    <w:p w14:paraId="296574BC" w14:textId="77777777" w:rsidR="00863D42" w:rsidRPr="00863D42" w:rsidRDefault="00863D42" w:rsidP="00863D42">
      <w:pPr>
        <w:widowControl w:val="0"/>
        <w:autoSpaceDE w:val="0"/>
        <w:autoSpaceDN w:val="0"/>
        <w:adjustRightInd w:val="0"/>
        <w:ind w:firstLine="709"/>
        <w:jc w:val="center"/>
        <w:rPr>
          <w:sz w:val="8"/>
          <w:szCs w:val="8"/>
          <w:lang w:eastAsia="ru-RU"/>
        </w:rPr>
      </w:pPr>
    </w:p>
    <w:p w14:paraId="343C16A8" w14:textId="77777777" w:rsidR="00863D42" w:rsidRPr="00863D42" w:rsidRDefault="00863D42" w:rsidP="00863D42">
      <w:pPr>
        <w:widowControl w:val="0"/>
        <w:autoSpaceDE w:val="0"/>
        <w:autoSpaceDN w:val="0"/>
        <w:adjustRightInd w:val="0"/>
        <w:ind w:firstLine="709"/>
        <w:jc w:val="center"/>
        <w:rPr>
          <w:sz w:val="8"/>
          <w:szCs w:val="8"/>
          <w:lang w:eastAsia="ru-RU"/>
        </w:rPr>
      </w:pPr>
    </w:p>
    <w:p w14:paraId="003DF404" w14:textId="77777777" w:rsidR="00863D42" w:rsidRPr="00863D42" w:rsidRDefault="00863D42" w:rsidP="00863D42">
      <w:pPr>
        <w:widowControl w:val="0"/>
        <w:autoSpaceDE w:val="0"/>
        <w:autoSpaceDN w:val="0"/>
        <w:adjustRightInd w:val="0"/>
        <w:ind w:firstLine="709"/>
        <w:jc w:val="both"/>
        <w:rPr>
          <w:sz w:val="4"/>
          <w:szCs w:val="4"/>
          <w:lang w:eastAsia="ru-RU"/>
        </w:rPr>
      </w:pPr>
    </w:p>
    <w:p w14:paraId="63C6EDC8" w14:textId="77777777" w:rsidR="00863D42" w:rsidRPr="00863D42" w:rsidRDefault="00863D42" w:rsidP="00863D42">
      <w:pPr>
        <w:widowControl w:val="0"/>
        <w:autoSpaceDE w:val="0"/>
        <w:autoSpaceDN w:val="0"/>
        <w:adjustRightInd w:val="0"/>
        <w:ind w:firstLine="709"/>
        <w:jc w:val="both"/>
        <w:rPr>
          <w:sz w:val="28"/>
          <w:szCs w:val="28"/>
          <w:lang w:eastAsia="ru-RU"/>
        </w:rPr>
      </w:pPr>
      <w:r w:rsidRPr="00863D42">
        <w:rPr>
          <w:sz w:val="28"/>
          <w:szCs w:val="28"/>
          <w:lang w:eastAsia="ru-RU"/>
        </w:rPr>
        <w:t>В учреждениях могут утверждаться перечни высококвалифицированных рабочих, занятых на важных и ответственных работах. Высококвалифицир</w:t>
      </w:r>
      <w:r w:rsidRPr="00863D42">
        <w:rPr>
          <w:sz w:val="28"/>
          <w:szCs w:val="28"/>
          <w:lang w:eastAsia="ru-RU"/>
        </w:rPr>
        <w:t>о</w:t>
      </w:r>
      <w:r w:rsidRPr="00863D42">
        <w:rPr>
          <w:sz w:val="28"/>
          <w:szCs w:val="28"/>
          <w:lang w:eastAsia="ru-RU"/>
        </w:rPr>
        <w:t>ванным рабочим базовый оклад устанавливается по 8 квалификационному ра</w:t>
      </w:r>
      <w:r w:rsidRPr="00863D42">
        <w:rPr>
          <w:sz w:val="28"/>
          <w:szCs w:val="28"/>
          <w:lang w:eastAsia="ru-RU"/>
        </w:rPr>
        <w:t>з</w:t>
      </w:r>
      <w:r w:rsidRPr="00863D42">
        <w:rPr>
          <w:sz w:val="28"/>
          <w:szCs w:val="28"/>
          <w:lang w:eastAsia="ru-RU"/>
        </w:rPr>
        <w:t>ряду работ.</w:t>
      </w:r>
    </w:p>
    <w:p w14:paraId="619CF190" w14:textId="77777777" w:rsidR="00863D42" w:rsidRPr="00863D42" w:rsidRDefault="00863D42" w:rsidP="00863D42">
      <w:pPr>
        <w:widowControl w:val="0"/>
        <w:autoSpaceDE w:val="0"/>
        <w:autoSpaceDN w:val="0"/>
        <w:adjustRightInd w:val="0"/>
        <w:ind w:firstLine="709"/>
        <w:jc w:val="both"/>
        <w:rPr>
          <w:sz w:val="16"/>
          <w:szCs w:val="16"/>
          <w:lang w:eastAsia="ru-RU"/>
        </w:rPr>
      </w:pPr>
    </w:p>
    <w:p w14:paraId="5CEC1CB8" w14:textId="77777777" w:rsidR="00863D42" w:rsidRPr="00863D42" w:rsidRDefault="00863D42" w:rsidP="00863D42">
      <w:pPr>
        <w:widowControl w:val="0"/>
        <w:autoSpaceDE w:val="0"/>
        <w:autoSpaceDN w:val="0"/>
        <w:adjustRightInd w:val="0"/>
        <w:ind w:firstLine="709"/>
        <w:jc w:val="both"/>
        <w:rPr>
          <w:sz w:val="28"/>
          <w:szCs w:val="28"/>
          <w:lang w:eastAsia="ru-RU"/>
        </w:rPr>
      </w:pPr>
      <w:r w:rsidRPr="00863D42">
        <w:rPr>
          <w:sz w:val="28"/>
          <w:szCs w:val="28"/>
          <w:lang w:eastAsia="ru-RU"/>
        </w:rPr>
        <w:t>2.3.2. По общеотраслевым должностям руководителей, специалистов и служащих на основе ПКГ, утвержденных Приказом № 247н:</w:t>
      </w:r>
    </w:p>
    <w:p w14:paraId="69169EE6" w14:textId="77777777" w:rsidR="00863D42" w:rsidRPr="00863D42" w:rsidRDefault="00863D42" w:rsidP="00863D42">
      <w:pPr>
        <w:widowControl w:val="0"/>
        <w:autoSpaceDE w:val="0"/>
        <w:autoSpaceDN w:val="0"/>
        <w:adjustRightInd w:val="0"/>
        <w:ind w:firstLine="709"/>
        <w:jc w:val="both"/>
        <w:rPr>
          <w:sz w:val="16"/>
          <w:szCs w:val="16"/>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1"/>
        <w:gridCol w:w="4811"/>
      </w:tblGrid>
      <w:tr w:rsidR="00863D42" w:rsidRPr="00863D42" w14:paraId="30533D8A" w14:textId="77777777" w:rsidTr="00676964">
        <w:tc>
          <w:tcPr>
            <w:tcW w:w="4811" w:type="dxa"/>
            <w:shd w:val="clear" w:color="auto" w:fill="auto"/>
          </w:tcPr>
          <w:p w14:paraId="23DAD884" w14:textId="77777777" w:rsidR="00863D42" w:rsidRPr="00863D42" w:rsidRDefault="00863D42" w:rsidP="00863D42">
            <w:pPr>
              <w:widowControl w:val="0"/>
              <w:autoSpaceDE w:val="0"/>
              <w:autoSpaceDN w:val="0"/>
              <w:adjustRightInd w:val="0"/>
              <w:jc w:val="center"/>
              <w:rPr>
                <w:sz w:val="16"/>
                <w:szCs w:val="16"/>
                <w:lang w:eastAsia="ru-RU"/>
              </w:rPr>
            </w:pPr>
          </w:p>
          <w:p w14:paraId="1DB0F634" w14:textId="77777777" w:rsidR="00863D42" w:rsidRPr="00863D42" w:rsidRDefault="00863D42" w:rsidP="00863D42">
            <w:pPr>
              <w:widowControl w:val="0"/>
              <w:autoSpaceDE w:val="0"/>
              <w:autoSpaceDN w:val="0"/>
              <w:adjustRightInd w:val="0"/>
              <w:jc w:val="center"/>
              <w:rPr>
                <w:sz w:val="28"/>
                <w:szCs w:val="28"/>
                <w:lang w:eastAsia="ru-RU"/>
              </w:rPr>
            </w:pPr>
            <w:r w:rsidRPr="00863D42">
              <w:rPr>
                <w:sz w:val="28"/>
                <w:szCs w:val="28"/>
                <w:lang w:eastAsia="ru-RU"/>
              </w:rPr>
              <w:t>Квалификационный</w:t>
            </w:r>
          </w:p>
          <w:p w14:paraId="28E1EFD9" w14:textId="77777777" w:rsidR="00863D42" w:rsidRPr="00863D42" w:rsidRDefault="00863D42" w:rsidP="00863D42">
            <w:pPr>
              <w:widowControl w:val="0"/>
              <w:autoSpaceDE w:val="0"/>
              <w:autoSpaceDN w:val="0"/>
              <w:adjustRightInd w:val="0"/>
              <w:jc w:val="center"/>
              <w:rPr>
                <w:sz w:val="28"/>
                <w:szCs w:val="28"/>
                <w:lang w:eastAsia="ru-RU"/>
              </w:rPr>
            </w:pPr>
            <w:r w:rsidRPr="00863D42">
              <w:rPr>
                <w:sz w:val="28"/>
                <w:szCs w:val="28"/>
                <w:lang w:eastAsia="ru-RU"/>
              </w:rPr>
              <w:t>уровень</w:t>
            </w:r>
          </w:p>
          <w:p w14:paraId="7EBB3231" w14:textId="77777777" w:rsidR="00863D42" w:rsidRPr="00863D42" w:rsidRDefault="00863D42" w:rsidP="00863D42">
            <w:pPr>
              <w:widowControl w:val="0"/>
              <w:autoSpaceDE w:val="0"/>
              <w:autoSpaceDN w:val="0"/>
              <w:adjustRightInd w:val="0"/>
              <w:jc w:val="center"/>
              <w:rPr>
                <w:sz w:val="16"/>
                <w:szCs w:val="16"/>
                <w:lang w:eastAsia="ru-RU"/>
              </w:rPr>
            </w:pPr>
          </w:p>
        </w:tc>
        <w:tc>
          <w:tcPr>
            <w:tcW w:w="4811" w:type="dxa"/>
            <w:shd w:val="clear" w:color="auto" w:fill="auto"/>
          </w:tcPr>
          <w:p w14:paraId="6E818440" w14:textId="77777777" w:rsidR="00863D42" w:rsidRPr="00863D42" w:rsidRDefault="00863D42" w:rsidP="00863D42">
            <w:pPr>
              <w:widowControl w:val="0"/>
              <w:autoSpaceDE w:val="0"/>
              <w:autoSpaceDN w:val="0"/>
              <w:adjustRightInd w:val="0"/>
              <w:jc w:val="center"/>
              <w:rPr>
                <w:sz w:val="16"/>
                <w:szCs w:val="16"/>
                <w:lang w:eastAsia="ru-RU"/>
              </w:rPr>
            </w:pPr>
          </w:p>
          <w:p w14:paraId="79BB6E3A" w14:textId="77777777" w:rsidR="00863D42" w:rsidRPr="00863D42" w:rsidRDefault="00863D42" w:rsidP="00863D42">
            <w:pPr>
              <w:widowControl w:val="0"/>
              <w:autoSpaceDE w:val="0"/>
              <w:autoSpaceDN w:val="0"/>
              <w:adjustRightInd w:val="0"/>
              <w:jc w:val="center"/>
              <w:rPr>
                <w:sz w:val="28"/>
                <w:szCs w:val="28"/>
                <w:lang w:eastAsia="ru-RU"/>
              </w:rPr>
            </w:pPr>
            <w:r w:rsidRPr="00863D42">
              <w:rPr>
                <w:sz w:val="28"/>
                <w:szCs w:val="28"/>
                <w:lang w:eastAsia="ru-RU"/>
              </w:rPr>
              <w:t>Размер оклада,</w:t>
            </w:r>
          </w:p>
          <w:p w14:paraId="2680A554" w14:textId="77777777" w:rsidR="00863D42" w:rsidRPr="00863D42" w:rsidRDefault="00863D42" w:rsidP="00863D42">
            <w:pPr>
              <w:widowControl w:val="0"/>
              <w:autoSpaceDE w:val="0"/>
              <w:autoSpaceDN w:val="0"/>
              <w:adjustRightInd w:val="0"/>
              <w:jc w:val="center"/>
              <w:rPr>
                <w:sz w:val="28"/>
                <w:szCs w:val="28"/>
                <w:lang w:eastAsia="ru-RU"/>
              </w:rPr>
            </w:pPr>
            <w:r w:rsidRPr="00863D42">
              <w:rPr>
                <w:sz w:val="28"/>
                <w:szCs w:val="28"/>
                <w:lang w:eastAsia="ru-RU"/>
              </w:rPr>
              <w:t>рублей</w:t>
            </w:r>
          </w:p>
        </w:tc>
      </w:tr>
      <w:tr w:rsidR="00863D42" w:rsidRPr="00863D42" w14:paraId="45607975" w14:textId="77777777" w:rsidTr="00676964">
        <w:tc>
          <w:tcPr>
            <w:tcW w:w="4811" w:type="dxa"/>
            <w:shd w:val="clear" w:color="auto" w:fill="auto"/>
          </w:tcPr>
          <w:p w14:paraId="046CAF8D" w14:textId="77777777" w:rsidR="00863D42" w:rsidRPr="00863D42" w:rsidRDefault="00863D42" w:rsidP="00863D42">
            <w:pPr>
              <w:widowControl w:val="0"/>
              <w:autoSpaceDE w:val="0"/>
              <w:autoSpaceDN w:val="0"/>
              <w:adjustRightInd w:val="0"/>
              <w:jc w:val="center"/>
              <w:rPr>
                <w:sz w:val="28"/>
                <w:szCs w:val="28"/>
                <w:lang w:eastAsia="ru-RU"/>
              </w:rPr>
            </w:pPr>
            <w:r w:rsidRPr="00863D42">
              <w:rPr>
                <w:sz w:val="28"/>
                <w:szCs w:val="28"/>
                <w:lang w:eastAsia="ru-RU"/>
              </w:rPr>
              <w:t>1</w:t>
            </w:r>
          </w:p>
        </w:tc>
        <w:tc>
          <w:tcPr>
            <w:tcW w:w="4811" w:type="dxa"/>
            <w:shd w:val="clear" w:color="auto" w:fill="auto"/>
          </w:tcPr>
          <w:p w14:paraId="58977496" w14:textId="77777777" w:rsidR="00863D42" w:rsidRPr="00863D42" w:rsidRDefault="00863D42" w:rsidP="00863D42">
            <w:pPr>
              <w:widowControl w:val="0"/>
              <w:autoSpaceDE w:val="0"/>
              <w:autoSpaceDN w:val="0"/>
              <w:adjustRightInd w:val="0"/>
              <w:jc w:val="center"/>
              <w:rPr>
                <w:sz w:val="28"/>
                <w:szCs w:val="28"/>
                <w:lang w:eastAsia="ru-RU"/>
              </w:rPr>
            </w:pPr>
            <w:r w:rsidRPr="00863D42">
              <w:rPr>
                <w:sz w:val="28"/>
                <w:szCs w:val="28"/>
                <w:lang w:eastAsia="ru-RU"/>
              </w:rPr>
              <w:t>2</w:t>
            </w:r>
          </w:p>
        </w:tc>
      </w:tr>
      <w:tr w:rsidR="00863D42" w:rsidRPr="00863D42" w14:paraId="250D5DB4" w14:textId="77777777" w:rsidTr="00676964">
        <w:tc>
          <w:tcPr>
            <w:tcW w:w="9622" w:type="dxa"/>
            <w:gridSpan w:val="2"/>
            <w:shd w:val="clear" w:color="auto" w:fill="auto"/>
          </w:tcPr>
          <w:p w14:paraId="2120449D" w14:textId="77777777" w:rsidR="00863D42" w:rsidRPr="00863D42" w:rsidRDefault="00863D42" w:rsidP="00863D42">
            <w:pPr>
              <w:widowControl w:val="0"/>
              <w:autoSpaceDE w:val="0"/>
              <w:autoSpaceDN w:val="0"/>
              <w:adjustRightInd w:val="0"/>
              <w:jc w:val="center"/>
              <w:rPr>
                <w:sz w:val="4"/>
                <w:szCs w:val="4"/>
                <w:lang w:eastAsia="ru-RU"/>
              </w:rPr>
            </w:pPr>
          </w:p>
          <w:p w14:paraId="6DF4FCF8" w14:textId="77777777" w:rsidR="00863D42" w:rsidRPr="00863D42" w:rsidRDefault="00863D42" w:rsidP="00863D42">
            <w:pPr>
              <w:widowControl w:val="0"/>
              <w:autoSpaceDE w:val="0"/>
              <w:autoSpaceDN w:val="0"/>
              <w:adjustRightInd w:val="0"/>
              <w:jc w:val="center"/>
              <w:rPr>
                <w:sz w:val="28"/>
                <w:szCs w:val="28"/>
                <w:lang w:eastAsia="ru-RU"/>
              </w:rPr>
            </w:pPr>
            <w:r w:rsidRPr="00863D42">
              <w:rPr>
                <w:sz w:val="28"/>
                <w:szCs w:val="28"/>
                <w:lang w:eastAsia="ru-RU"/>
              </w:rPr>
              <w:t>ПКГ «Общеотраслевые должности служащих первого уровня»</w:t>
            </w:r>
          </w:p>
          <w:p w14:paraId="6A99B04D" w14:textId="77777777" w:rsidR="00863D42" w:rsidRPr="00863D42" w:rsidRDefault="00863D42" w:rsidP="00863D42">
            <w:pPr>
              <w:widowControl w:val="0"/>
              <w:autoSpaceDE w:val="0"/>
              <w:autoSpaceDN w:val="0"/>
              <w:adjustRightInd w:val="0"/>
              <w:jc w:val="center"/>
              <w:rPr>
                <w:sz w:val="4"/>
                <w:szCs w:val="4"/>
                <w:lang w:eastAsia="ru-RU"/>
              </w:rPr>
            </w:pPr>
          </w:p>
        </w:tc>
      </w:tr>
      <w:tr w:rsidR="00863D42" w:rsidRPr="00863D42" w14:paraId="00B3B96F" w14:textId="77777777" w:rsidTr="00676964">
        <w:tc>
          <w:tcPr>
            <w:tcW w:w="4811" w:type="dxa"/>
            <w:shd w:val="clear" w:color="auto" w:fill="auto"/>
          </w:tcPr>
          <w:p w14:paraId="0CD0932B" w14:textId="77777777" w:rsidR="00863D42" w:rsidRPr="00863D42" w:rsidRDefault="00863D42" w:rsidP="00863D42">
            <w:pPr>
              <w:widowControl w:val="0"/>
              <w:autoSpaceDE w:val="0"/>
              <w:autoSpaceDN w:val="0"/>
              <w:adjustRightInd w:val="0"/>
              <w:jc w:val="center"/>
              <w:rPr>
                <w:sz w:val="28"/>
                <w:szCs w:val="28"/>
                <w:lang w:eastAsia="ru-RU"/>
              </w:rPr>
            </w:pPr>
            <w:r w:rsidRPr="00863D42">
              <w:rPr>
                <w:sz w:val="28"/>
                <w:szCs w:val="28"/>
                <w:lang w:eastAsia="ru-RU"/>
              </w:rPr>
              <w:t>1 квалификационный уровень</w:t>
            </w:r>
          </w:p>
        </w:tc>
        <w:tc>
          <w:tcPr>
            <w:tcW w:w="4811" w:type="dxa"/>
            <w:shd w:val="clear" w:color="auto" w:fill="auto"/>
          </w:tcPr>
          <w:p w14:paraId="38AA84C1" w14:textId="77777777" w:rsidR="00863D42" w:rsidRPr="00863D42" w:rsidRDefault="00863D42" w:rsidP="00863D42">
            <w:pPr>
              <w:widowControl w:val="0"/>
              <w:autoSpaceDE w:val="0"/>
              <w:autoSpaceDN w:val="0"/>
              <w:adjustRightInd w:val="0"/>
              <w:jc w:val="center"/>
              <w:rPr>
                <w:sz w:val="28"/>
                <w:szCs w:val="28"/>
                <w:lang w:eastAsia="ru-RU"/>
              </w:rPr>
            </w:pPr>
            <w:r w:rsidRPr="00863D42">
              <w:rPr>
                <w:sz w:val="28"/>
                <w:szCs w:val="28"/>
                <w:lang w:eastAsia="ru-RU"/>
              </w:rPr>
              <w:t>8 365</w:t>
            </w:r>
          </w:p>
        </w:tc>
      </w:tr>
      <w:tr w:rsidR="00863D42" w:rsidRPr="00863D42" w14:paraId="5FFC5772" w14:textId="77777777" w:rsidTr="00676964">
        <w:tc>
          <w:tcPr>
            <w:tcW w:w="4811" w:type="dxa"/>
            <w:shd w:val="clear" w:color="auto" w:fill="auto"/>
          </w:tcPr>
          <w:p w14:paraId="09DD7839" w14:textId="77777777" w:rsidR="00863D42" w:rsidRPr="00863D42" w:rsidRDefault="00863D42" w:rsidP="00863D42">
            <w:pPr>
              <w:widowControl w:val="0"/>
              <w:autoSpaceDE w:val="0"/>
              <w:autoSpaceDN w:val="0"/>
              <w:adjustRightInd w:val="0"/>
              <w:jc w:val="center"/>
              <w:rPr>
                <w:sz w:val="28"/>
                <w:szCs w:val="28"/>
                <w:lang w:eastAsia="ru-RU"/>
              </w:rPr>
            </w:pPr>
            <w:r w:rsidRPr="00863D42">
              <w:rPr>
                <w:sz w:val="28"/>
                <w:szCs w:val="28"/>
                <w:lang w:eastAsia="ru-RU"/>
              </w:rPr>
              <w:t>2 квалификационный уровень</w:t>
            </w:r>
          </w:p>
        </w:tc>
        <w:tc>
          <w:tcPr>
            <w:tcW w:w="4811" w:type="dxa"/>
            <w:shd w:val="clear" w:color="auto" w:fill="auto"/>
          </w:tcPr>
          <w:p w14:paraId="1059CC39" w14:textId="77777777" w:rsidR="00863D42" w:rsidRPr="00863D42" w:rsidRDefault="00863D42" w:rsidP="00863D42">
            <w:pPr>
              <w:widowControl w:val="0"/>
              <w:autoSpaceDE w:val="0"/>
              <w:autoSpaceDN w:val="0"/>
              <w:adjustRightInd w:val="0"/>
              <w:jc w:val="center"/>
              <w:rPr>
                <w:sz w:val="28"/>
                <w:szCs w:val="28"/>
                <w:lang w:eastAsia="ru-RU"/>
              </w:rPr>
            </w:pPr>
            <w:r w:rsidRPr="00863D42">
              <w:rPr>
                <w:sz w:val="28"/>
                <w:szCs w:val="28"/>
                <w:lang w:eastAsia="ru-RU"/>
              </w:rPr>
              <w:t>8 449</w:t>
            </w:r>
          </w:p>
        </w:tc>
      </w:tr>
      <w:tr w:rsidR="00863D42" w:rsidRPr="00863D42" w14:paraId="103A37FF" w14:textId="77777777" w:rsidTr="00676964">
        <w:tc>
          <w:tcPr>
            <w:tcW w:w="9622" w:type="dxa"/>
            <w:gridSpan w:val="2"/>
            <w:shd w:val="clear" w:color="auto" w:fill="auto"/>
          </w:tcPr>
          <w:p w14:paraId="6EB3A377" w14:textId="77777777" w:rsidR="00863D42" w:rsidRPr="00863D42" w:rsidRDefault="00863D42" w:rsidP="00863D42">
            <w:pPr>
              <w:widowControl w:val="0"/>
              <w:autoSpaceDE w:val="0"/>
              <w:autoSpaceDN w:val="0"/>
              <w:adjustRightInd w:val="0"/>
              <w:jc w:val="center"/>
              <w:rPr>
                <w:sz w:val="4"/>
                <w:szCs w:val="4"/>
                <w:lang w:eastAsia="ru-RU"/>
              </w:rPr>
            </w:pPr>
          </w:p>
          <w:p w14:paraId="7C92F5CD" w14:textId="77777777" w:rsidR="00863D42" w:rsidRPr="00863D42" w:rsidRDefault="00863D42" w:rsidP="00863D42">
            <w:pPr>
              <w:widowControl w:val="0"/>
              <w:autoSpaceDE w:val="0"/>
              <w:autoSpaceDN w:val="0"/>
              <w:adjustRightInd w:val="0"/>
              <w:jc w:val="center"/>
              <w:rPr>
                <w:sz w:val="28"/>
                <w:szCs w:val="28"/>
                <w:lang w:eastAsia="ru-RU"/>
              </w:rPr>
            </w:pPr>
            <w:r w:rsidRPr="00863D42">
              <w:rPr>
                <w:sz w:val="28"/>
                <w:szCs w:val="28"/>
                <w:lang w:eastAsia="ru-RU"/>
              </w:rPr>
              <w:t>ПКГ «Общеотраслевые должности служащих второго уровня»</w:t>
            </w:r>
          </w:p>
          <w:p w14:paraId="2CECB721" w14:textId="77777777" w:rsidR="00863D42" w:rsidRPr="00863D42" w:rsidRDefault="00863D42" w:rsidP="00863D42">
            <w:pPr>
              <w:widowControl w:val="0"/>
              <w:autoSpaceDE w:val="0"/>
              <w:autoSpaceDN w:val="0"/>
              <w:adjustRightInd w:val="0"/>
              <w:jc w:val="center"/>
              <w:rPr>
                <w:sz w:val="4"/>
                <w:szCs w:val="4"/>
                <w:lang w:eastAsia="ru-RU"/>
              </w:rPr>
            </w:pPr>
          </w:p>
        </w:tc>
      </w:tr>
      <w:tr w:rsidR="00863D42" w:rsidRPr="00863D42" w14:paraId="725C3597" w14:textId="77777777" w:rsidTr="00676964">
        <w:tc>
          <w:tcPr>
            <w:tcW w:w="4811" w:type="dxa"/>
            <w:shd w:val="clear" w:color="auto" w:fill="auto"/>
          </w:tcPr>
          <w:p w14:paraId="2482DE4C" w14:textId="77777777" w:rsidR="00863D42" w:rsidRPr="00863D42" w:rsidRDefault="00863D42" w:rsidP="00863D42">
            <w:pPr>
              <w:widowControl w:val="0"/>
              <w:autoSpaceDE w:val="0"/>
              <w:autoSpaceDN w:val="0"/>
              <w:adjustRightInd w:val="0"/>
              <w:jc w:val="center"/>
              <w:rPr>
                <w:sz w:val="28"/>
                <w:szCs w:val="28"/>
                <w:lang w:eastAsia="ru-RU"/>
              </w:rPr>
            </w:pPr>
            <w:r w:rsidRPr="00863D42">
              <w:rPr>
                <w:sz w:val="28"/>
                <w:szCs w:val="28"/>
                <w:lang w:eastAsia="ru-RU"/>
              </w:rPr>
              <w:t>1 квалификационный уровень</w:t>
            </w:r>
          </w:p>
        </w:tc>
        <w:tc>
          <w:tcPr>
            <w:tcW w:w="4811" w:type="dxa"/>
            <w:shd w:val="clear" w:color="auto" w:fill="auto"/>
          </w:tcPr>
          <w:p w14:paraId="4B96C6FA" w14:textId="77777777" w:rsidR="00863D42" w:rsidRPr="00863D42" w:rsidRDefault="00863D42" w:rsidP="00863D42">
            <w:pPr>
              <w:widowControl w:val="0"/>
              <w:tabs>
                <w:tab w:val="center" w:pos="2297"/>
                <w:tab w:val="left" w:pos="3118"/>
              </w:tabs>
              <w:autoSpaceDE w:val="0"/>
              <w:autoSpaceDN w:val="0"/>
              <w:adjustRightInd w:val="0"/>
              <w:rPr>
                <w:sz w:val="28"/>
                <w:szCs w:val="28"/>
                <w:lang w:eastAsia="ru-RU"/>
              </w:rPr>
            </w:pPr>
            <w:r w:rsidRPr="00863D42">
              <w:rPr>
                <w:sz w:val="28"/>
                <w:szCs w:val="28"/>
                <w:lang w:eastAsia="ru-RU"/>
              </w:rPr>
              <w:tab/>
              <w:t>8 616</w:t>
            </w:r>
          </w:p>
        </w:tc>
      </w:tr>
      <w:tr w:rsidR="00863D42" w:rsidRPr="00863D42" w14:paraId="252A743D" w14:textId="77777777" w:rsidTr="00676964">
        <w:tc>
          <w:tcPr>
            <w:tcW w:w="4811" w:type="dxa"/>
            <w:shd w:val="clear" w:color="auto" w:fill="auto"/>
          </w:tcPr>
          <w:p w14:paraId="5680DAB7" w14:textId="77777777" w:rsidR="00863D42" w:rsidRPr="00863D42" w:rsidRDefault="00863D42" w:rsidP="00863D42">
            <w:pPr>
              <w:widowControl w:val="0"/>
              <w:autoSpaceDE w:val="0"/>
              <w:autoSpaceDN w:val="0"/>
              <w:adjustRightInd w:val="0"/>
              <w:jc w:val="center"/>
              <w:rPr>
                <w:sz w:val="28"/>
                <w:szCs w:val="28"/>
                <w:lang w:eastAsia="ru-RU"/>
              </w:rPr>
            </w:pPr>
            <w:r w:rsidRPr="00863D42">
              <w:rPr>
                <w:sz w:val="28"/>
                <w:szCs w:val="28"/>
                <w:lang w:eastAsia="ru-RU"/>
              </w:rPr>
              <w:t>2 квалификационный уровень</w:t>
            </w:r>
          </w:p>
        </w:tc>
        <w:tc>
          <w:tcPr>
            <w:tcW w:w="4811" w:type="dxa"/>
            <w:shd w:val="clear" w:color="auto" w:fill="auto"/>
          </w:tcPr>
          <w:p w14:paraId="285377DF" w14:textId="77777777" w:rsidR="00863D42" w:rsidRPr="00863D42" w:rsidRDefault="00863D42" w:rsidP="00863D42">
            <w:pPr>
              <w:widowControl w:val="0"/>
              <w:autoSpaceDE w:val="0"/>
              <w:autoSpaceDN w:val="0"/>
              <w:adjustRightInd w:val="0"/>
              <w:jc w:val="center"/>
              <w:rPr>
                <w:sz w:val="28"/>
                <w:szCs w:val="28"/>
                <w:lang w:eastAsia="ru-RU"/>
              </w:rPr>
            </w:pPr>
            <w:r w:rsidRPr="00863D42">
              <w:rPr>
                <w:sz w:val="28"/>
                <w:szCs w:val="28"/>
                <w:lang w:eastAsia="ru-RU"/>
              </w:rPr>
              <w:t>8 703</w:t>
            </w:r>
          </w:p>
        </w:tc>
      </w:tr>
      <w:tr w:rsidR="00863D42" w:rsidRPr="00863D42" w14:paraId="5D5D7B6D" w14:textId="77777777" w:rsidTr="00676964">
        <w:tc>
          <w:tcPr>
            <w:tcW w:w="4811" w:type="dxa"/>
            <w:shd w:val="clear" w:color="auto" w:fill="auto"/>
          </w:tcPr>
          <w:p w14:paraId="68BA13E9" w14:textId="77777777" w:rsidR="00863D42" w:rsidRPr="00863D42" w:rsidRDefault="00863D42" w:rsidP="00863D42">
            <w:pPr>
              <w:widowControl w:val="0"/>
              <w:autoSpaceDE w:val="0"/>
              <w:autoSpaceDN w:val="0"/>
              <w:adjustRightInd w:val="0"/>
              <w:jc w:val="center"/>
              <w:rPr>
                <w:sz w:val="28"/>
                <w:szCs w:val="28"/>
                <w:lang w:eastAsia="ru-RU"/>
              </w:rPr>
            </w:pPr>
            <w:r w:rsidRPr="00863D42">
              <w:rPr>
                <w:sz w:val="28"/>
                <w:szCs w:val="28"/>
                <w:lang w:eastAsia="ru-RU"/>
              </w:rPr>
              <w:t>3 квалификационный уровень</w:t>
            </w:r>
          </w:p>
        </w:tc>
        <w:tc>
          <w:tcPr>
            <w:tcW w:w="4811" w:type="dxa"/>
            <w:shd w:val="clear" w:color="auto" w:fill="auto"/>
          </w:tcPr>
          <w:p w14:paraId="459AC3FC" w14:textId="77777777" w:rsidR="00863D42" w:rsidRPr="00863D42" w:rsidRDefault="00863D42" w:rsidP="00863D42">
            <w:pPr>
              <w:widowControl w:val="0"/>
              <w:autoSpaceDE w:val="0"/>
              <w:autoSpaceDN w:val="0"/>
              <w:adjustRightInd w:val="0"/>
              <w:jc w:val="center"/>
              <w:rPr>
                <w:sz w:val="28"/>
                <w:szCs w:val="28"/>
                <w:lang w:eastAsia="ru-RU"/>
              </w:rPr>
            </w:pPr>
            <w:r w:rsidRPr="00863D42">
              <w:rPr>
                <w:sz w:val="28"/>
                <w:szCs w:val="28"/>
                <w:lang w:eastAsia="ru-RU"/>
              </w:rPr>
              <w:t>8 961</w:t>
            </w:r>
          </w:p>
        </w:tc>
      </w:tr>
      <w:tr w:rsidR="00863D42" w:rsidRPr="00863D42" w14:paraId="738C4C97" w14:textId="77777777" w:rsidTr="00676964">
        <w:tc>
          <w:tcPr>
            <w:tcW w:w="4811" w:type="dxa"/>
            <w:shd w:val="clear" w:color="auto" w:fill="auto"/>
          </w:tcPr>
          <w:p w14:paraId="6654FF7A" w14:textId="77777777" w:rsidR="00863D42" w:rsidRPr="00863D42" w:rsidRDefault="00863D42" w:rsidP="00863D42">
            <w:pPr>
              <w:widowControl w:val="0"/>
              <w:autoSpaceDE w:val="0"/>
              <w:autoSpaceDN w:val="0"/>
              <w:adjustRightInd w:val="0"/>
              <w:jc w:val="center"/>
              <w:rPr>
                <w:sz w:val="28"/>
                <w:szCs w:val="28"/>
                <w:lang w:eastAsia="ru-RU"/>
              </w:rPr>
            </w:pPr>
            <w:r w:rsidRPr="00863D42">
              <w:rPr>
                <w:sz w:val="28"/>
                <w:szCs w:val="28"/>
                <w:lang w:eastAsia="ru-RU"/>
              </w:rPr>
              <w:t>4 квалификационный уровень</w:t>
            </w:r>
          </w:p>
        </w:tc>
        <w:tc>
          <w:tcPr>
            <w:tcW w:w="4811" w:type="dxa"/>
            <w:shd w:val="clear" w:color="auto" w:fill="auto"/>
          </w:tcPr>
          <w:p w14:paraId="65D9E753" w14:textId="77777777" w:rsidR="00863D42" w:rsidRPr="00863D42" w:rsidRDefault="00863D42" w:rsidP="00863D42">
            <w:pPr>
              <w:widowControl w:val="0"/>
              <w:autoSpaceDE w:val="0"/>
              <w:autoSpaceDN w:val="0"/>
              <w:adjustRightInd w:val="0"/>
              <w:jc w:val="center"/>
              <w:rPr>
                <w:sz w:val="28"/>
                <w:szCs w:val="28"/>
                <w:lang w:eastAsia="ru-RU"/>
              </w:rPr>
            </w:pPr>
            <w:r w:rsidRPr="00863D42">
              <w:rPr>
                <w:sz w:val="28"/>
                <w:szCs w:val="28"/>
                <w:lang w:eastAsia="ru-RU"/>
              </w:rPr>
              <w:t>9 047</w:t>
            </w:r>
          </w:p>
        </w:tc>
      </w:tr>
      <w:tr w:rsidR="00863D42" w:rsidRPr="00863D42" w14:paraId="4594444E" w14:textId="77777777" w:rsidTr="00676964">
        <w:tc>
          <w:tcPr>
            <w:tcW w:w="4811" w:type="dxa"/>
            <w:shd w:val="clear" w:color="auto" w:fill="auto"/>
          </w:tcPr>
          <w:p w14:paraId="68633D35" w14:textId="77777777" w:rsidR="00863D42" w:rsidRPr="00863D42" w:rsidRDefault="00863D42" w:rsidP="00863D42">
            <w:pPr>
              <w:widowControl w:val="0"/>
              <w:autoSpaceDE w:val="0"/>
              <w:autoSpaceDN w:val="0"/>
              <w:adjustRightInd w:val="0"/>
              <w:jc w:val="center"/>
              <w:rPr>
                <w:sz w:val="28"/>
                <w:szCs w:val="28"/>
                <w:lang w:eastAsia="ru-RU"/>
              </w:rPr>
            </w:pPr>
            <w:r w:rsidRPr="00863D42">
              <w:rPr>
                <w:sz w:val="28"/>
                <w:szCs w:val="28"/>
                <w:lang w:eastAsia="ru-RU"/>
              </w:rPr>
              <w:t>5 квалификационный уровень</w:t>
            </w:r>
          </w:p>
        </w:tc>
        <w:tc>
          <w:tcPr>
            <w:tcW w:w="4811" w:type="dxa"/>
            <w:shd w:val="clear" w:color="auto" w:fill="auto"/>
          </w:tcPr>
          <w:p w14:paraId="422FF9F0" w14:textId="77777777" w:rsidR="00863D42" w:rsidRPr="00863D42" w:rsidRDefault="00863D42" w:rsidP="00863D42">
            <w:pPr>
              <w:widowControl w:val="0"/>
              <w:autoSpaceDE w:val="0"/>
              <w:autoSpaceDN w:val="0"/>
              <w:adjustRightInd w:val="0"/>
              <w:jc w:val="center"/>
              <w:rPr>
                <w:sz w:val="28"/>
                <w:szCs w:val="28"/>
                <w:lang w:eastAsia="ru-RU"/>
              </w:rPr>
            </w:pPr>
            <w:r w:rsidRPr="00863D42">
              <w:rPr>
                <w:sz w:val="28"/>
                <w:szCs w:val="28"/>
                <w:lang w:eastAsia="ru-RU"/>
              </w:rPr>
              <w:t>9 133</w:t>
            </w:r>
          </w:p>
        </w:tc>
      </w:tr>
      <w:tr w:rsidR="00863D42" w:rsidRPr="00863D42" w14:paraId="6A7AF1EC" w14:textId="77777777" w:rsidTr="00676964">
        <w:tc>
          <w:tcPr>
            <w:tcW w:w="9622" w:type="dxa"/>
            <w:gridSpan w:val="2"/>
            <w:shd w:val="clear" w:color="auto" w:fill="auto"/>
          </w:tcPr>
          <w:p w14:paraId="640D2F30" w14:textId="77777777" w:rsidR="00863D42" w:rsidRPr="00863D42" w:rsidRDefault="00863D42" w:rsidP="00863D42">
            <w:pPr>
              <w:widowControl w:val="0"/>
              <w:autoSpaceDE w:val="0"/>
              <w:autoSpaceDN w:val="0"/>
              <w:adjustRightInd w:val="0"/>
              <w:jc w:val="center"/>
              <w:rPr>
                <w:sz w:val="4"/>
                <w:szCs w:val="4"/>
                <w:lang w:eastAsia="ru-RU"/>
              </w:rPr>
            </w:pPr>
          </w:p>
          <w:p w14:paraId="68D82FE2" w14:textId="77777777" w:rsidR="00863D42" w:rsidRPr="00863D42" w:rsidRDefault="00863D42" w:rsidP="00863D42">
            <w:pPr>
              <w:widowControl w:val="0"/>
              <w:autoSpaceDE w:val="0"/>
              <w:autoSpaceDN w:val="0"/>
              <w:adjustRightInd w:val="0"/>
              <w:jc w:val="center"/>
              <w:rPr>
                <w:sz w:val="28"/>
                <w:szCs w:val="28"/>
                <w:lang w:eastAsia="ru-RU"/>
              </w:rPr>
            </w:pPr>
            <w:r w:rsidRPr="00863D42">
              <w:rPr>
                <w:sz w:val="28"/>
                <w:szCs w:val="28"/>
                <w:lang w:eastAsia="ru-RU"/>
              </w:rPr>
              <w:t>ПКГ «Общеотраслевые должности служащих третьего уровня»</w:t>
            </w:r>
          </w:p>
          <w:p w14:paraId="48B1DD13" w14:textId="77777777" w:rsidR="00863D42" w:rsidRPr="00863D42" w:rsidRDefault="00863D42" w:rsidP="00863D42">
            <w:pPr>
              <w:widowControl w:val="0"/>
              <w:autoSpaceDE w:val="0"/>
              <w:autoSpaceDN w:val="0"/>
              <w:adjustRightInd w:val="0"/>
              <w:jc w:val="center"/>
              <w:rPr>
                <w:sz w:val="4"/>
                <w:szCs w:val="4"/>
                <w:lang w:eastAsia="ru-RU"/>
              </w:rPr>
            </w:pPr>
          </w:p>
        </w:tc>
      </w:tr>
      <w:tr w:rsidR="00863D42" w:rsidRPr="00863D42" w14:paraId="34CD8BC0" w14:textId="77777777" w:rsidTr="00676964">
        <w:tc>
          <w:tcPr>
            <w:tcW w:w="4811" w:type="dxa"/>
            <w:shd w:val="clear" w:color="auto" w:fill="auto"/>
          </w:tcPr>
          <w:p w14:paraId="099FEAA4" w14:textId="77777777" w:rsidR="00863D42" w:rsidRPr="00863D42" w:rsidRDefault="00863D42" w:rsidP="00863D42">
            <w:pPr>
              <w:widowControl w:val="0"/>
              <w:autoSpaceDE w:val="0"/>
              <w:autoSpaceDN w:val="0"/>
              <w:adjustRightInd w:val="0"/>
              <w:jc w:val="center"/>
              <w:rPr>
                <w:sz w:val="28"/>
                <w:szCs w:val="28"/>
                <w:lang w:eastAsia="ru-RU"/>
              </w:rPr>
            </w:pPr>
            <w:r w:rsidRPr="00863D42">
              <w:rPr>
                <w:sz w:val="28"/>
                <w:szCs w:val="28"/>
                <w:lang w:eastAsia="ru-RU"/>
              </w:rPr>
              <w:t>1 квалификационный уровень</w:t>
            </w:r>
          </w:p>
        </w:tc>
        <w:tc>
          <w:tcPr>
            <w:tcW w:w="4811" w:type="dxa"/>
            <w:shd w:val="clear" w:color="auto" w:fill="auto"/>
          </w:tcPr>
          <w:p w14:paraId="56F94B60" w14:textId="77777777" w:rsidR="00863D42" w:rsidRPr="00863D42" w:rsidRDefault="00863D42" w:rsidP="00863D42">
            <w:pPr>
              <w:widowControl w:val="0"/>
              <w:autoSpaceDE w:val="0"/>
              <w:autoSpaceDN w:val="0"/>
              <w:adjustRightInd w:val="0"/>
              <w:jc w:val="center"/>
              <w:rPr>
                <w:sz w:val="28"/>
                <w:szCs w:val="28"/>
                <w:lang w:eastAsia="ru-RU"/>
              </w:rPr>
            </w:pPr>
            <w:r w:rsidRPr="00863D42">
              <w:rPr>
                <w:sz w:val="28"/>
                <w:szCs w:val="28"/>
                <w:lang w:eastAsia="ru-RU"/>
              </w:rPr>
              <w:t>8 875</w:t>
            </w:r>
          </w:p>
        </w:tc>
      </w:tr>
      <w:tr w:rsidR="00863D42" w:rsidRPr="00863D42" w14:paraId="3477A991" w14:textId="77777777" w:rsidTr="00676964">
        <w:tc>
          <w:tcPr>
            <w:tcW w:w="4811" w:type="dxa"/>
            <w:shd w:val="clear" w:color="auto" w:fill="auto"/>
          </w:tcPr>
          <w:p w14:paraId="4C77117A" w14:textId="77777777" w:rsidR="00863D42" w:rsidRPr="00863D42" w:rsidRDefault="00863D42" w:rsidP="00863D42">
            <w:pPr>
              <w:widowControl w:val="0"/>
              <w:autoSpaceDE w:val="0"/>
              <w:autoSpaceDN w:val="0"/>
              <w:adjustRightInd w:val="0"/>
              <w:jc w:val="center"/>
              <w:rPr>
                <w:sz w:val="28"/>
                <w:szCs w:val="28"/>
                <w:lang w:eastAsia="ru-RU"/>
              </w:rPr>
            </w:pPr>
            <w:r w:rsidRPr="00863D42">
              <w:rPr>
                <w:sz w:val="28"/>
                <w:szCs w:val="28"/>
                <w:lang w:eastAsia="ru-RU"/>
              </w:rPr>
              <w:t>2 квалификационный уровень</w:t>
            </w:r>
          </w:p>
        </w:tc>
        <w:tc>
          <w:tcPr>
            <w:tcW w:w="4811" w:type="dxa"/>
            <w:shd w:val="clear" w:color="auto" w:fill="auto"/>
          </w:tcPr>
          <w:p w14:paraId="0EE64F2A" w14:textId="77777777" w:rsidR="00863D42" w:rsidRPr="00863D42" w:rsidRDefault="00863D42" w:rsidP="00863D42">
            <w:pPr>
              <w:widowControl w:val="0"/>
              <w:autoSpaceDE w:val="0"/>
              <w:autoSpaceDN w:val="0"/>
              <w:adjustRightInd w:val="0"/>
              <w:jc w:val="center"/>
              <w:rPr>
                <w:sz w:val="28"/>
                <w:szCs w:val="28"/>
                <w:lang w:eastAsia="ru-RU"/>
              </w:rPr>
            </w:pPr>
            <w:r w:rsidRPr="00863D42">
              <w:rPr>
                <w:sz w:val="28"/>
                <w:szCs w:val="28"/>
                <w:lang w:eastAsia="ru-RU"/>
              </w:rPr>
              <w:t xml:space="preserve">8 964 </w:t>
            </w:r>
          </w:p>
        </w:tc>
      </w:tr>
      <w:tr w:rsidR="00863D42" w:rsidRPr="00863D42" w14:paraId="45D46E2C" w14:textId="77777777" w:rsidTr="00676964">
        <w:tc>
          <w:tcPr>
            <w:tcW w:w="4811" w:type="dxa"/>
            <w:shd w:val="clear" w:color="auto" w:fill="auto"/>
          </w:tcPr>
          <w:p w14:paraId="6DB0F910" w14:textId="77777777" w:rsidR="00863D42" w:rsidRPr="00863D42" w:rsidRDefault="00863D42" w:rsidP="00863D42">
            <w:pPr>
              <w:widowControl w:val="0"/>
              <w:autoSpaceDE w:val="0"/>
              <w:autoSpaceDN w:val="0"/>
              <w:adjustRightInd w:val="0"/>
              <w:jc w:val="center"/>
              <w:rPr>
                <w:sz w:val="28"/>
                <w:szCs w:val="28"/>
                <w:lang w:eastAsia="ru-RU"/>
              </w:rPr>
            </w:pPr>
            <w:r w:rsidRPr="00863D42">
              <w:rPr>
                <w:sz w:val="28"/>
                <w:szCs w:val="28"/>
                <w:lang w:eastAsia="ru-RU"/>
              </w:rPr>
              <w:t>3 квалификационный уровень</w:t>
            </w:r>
          </w:p>
        </w:tc>
        <w:tc>
          <w:tcPr>
            <w:tcW w:w="4811" w:type="dxa"/>
            <w:shd w:val="clear" w:color="auto" w:fill="auto"/>
          </w:tcPr>
          <w:p w14:paraId="394FCF67" w14:textId="77777777" w:rsidR="00863D42" w:rsidRPr="00863D42" w:rsidRDefault="00863D42" w:rsidP="00863D42">
            <w:pPr>
              <w:widowControl w:val="0"/>
              <w:autoSpaceDE w:val="0"/>
              <w:autoSpaceDN w:val="0"/>
              <w:adjustRightInd w:val="0"/>
              <w:jc w:val="center"/>
              <w:rPr>
                <w:sz w:val="28"/>
                <w:szCs w:val="28"/>
                <w:lang w:eastAsia="ru-RU"/>
              </w:rPr>
            </w:pPr>
            <w:r w:rsidRPr="00863D42">
              <w:rPr>
                <w:sz w:val="28"/>
                <w:szCs w:val="28"/>
                <w:lang w:eastAsia="ru-RU"/>
              </w:rPr>
              <w:t>9 053</w:t>
            </w:r>
          </w:p>
        </w:tc>
      </w:tr>
      <w:tr w:rsidR="00863D42" w:rsidRPr="00863D42" w14:paraId="4AC252C5" w14:textId="77777777" w:rsidTr="00676964">
        <w:tc>
          <w:tcPr>
            <w:tcW w:w="4811" w:type="dxa"/>
            <w:shd w:val="clear" w:color="auto" w:fill="auto"/>
          </w:tcPr>
          <w:p w14:paraId="019359F7" w14:textId="77777777" w:rsidR="00863D42" w:rsidRPr="00863D42" w:rsidRDefault="00863D42" w:rsidP="00863D42">
            <w:pPr>
              <w:widowControl w:val="0"/>
              <w:autoSpaceDE w:val="0"/>
              <w:autoSpaceDN w:val="0"/>
              <w:adjustRightInd w:val="0"/>
              <w:jc w:val="center"/>
              <w:rPr>
                <w:sz w:val="28"/>
                <w:szCs w:val="28"/>
                <w:lang w:eastAsia="ru-RU"/>
              </w:rPr>
            </w:pPr>
            <w:r w:rsidRPr="00863D42">
              <w:rPr>
                <w:sz w:val="28"/>
                <w:szCs w:val="28"/>
                <w:lang w:eastAsia="ru-RU"/>
              </w:rPr>
              <w:t xml:space="preserve">4 квалификационный уровень </w:t>
            </w:r>
          </w:p>
        </w:tc>
        <w:tc>
          <w:tcPr>
            <w:tcW w:w="4811" w:type="dxa"/>
            <w:shd w:val="clear" w:color="auto" w:fill="auto"/>
          </w:tcPr>
          <w:p w14:paraId="0CEF1341" w14:textId="77777777" w:rsidR="00863D42" w:rsidRPr="00863D42" w:rsidRDefault="00863D42" w:rsidP="00863D42">
            <w:pPr>
              <w:widowControl w:val="0"/>
              <w:autoSpaceDE w:val="0"/>
              <w:autoSpaceDN w:val="0"/>
              <w:adjustRightInd w:val="0"/>
              <w:jc w:val="center"/>
              <w:rPr>
                <w:sz w:val="28"/>
                <w:szCs w:val="28"/>
                <w:lang w:eastAsia="ru-RU"/>
              </w:rPr>
            </w:pPr>
            <w:r w:rsidRPr="00863D42">
              <w:rPr>
                <w:sz w:val="28"/>
                <w:szCs w:val="28"/>
                <w:lang w:eastAsia="ru-RU"/>
              </w:rPr>
              <w:t>9 142</w:t>
            </w:r>
          </w:p>
        </w:tc>
      </w:tr>
      <w:tr w:rsidR="00863D42" w:rsidRPr="00863D42" w14:paraId="04CF9BCF" w14:textId="77777777" w:rsidTr="00676964">
        <w:tc>
          <w:tcPr>
            <w:tcW w:w="4811" w:type="dxa"/>
            <w:shd w:val="clear" w:color="auto" w:fill="auto"/>
          </w:tcPr>
          <w:p w14:paraId="1BEE30B7" w14:textId="77777777" w:rsidR="00863D42" w:rsidRPr="00863D42" w:rsidRDefault="00863D42" w:rsidP="00863D42">
            <w:pPr>
              <w:widowControl w:val="0"/>
              <w:autoSpaceDE w:val="0"/>
              <w:autoSpaceDN w:val="0"/>
              <w:adjustRightInd w:val="0"/>
              <w:jc w:val="center"/>
              <w:rPr>
                <w:sz w:val="28"/>
                <w:szCs w:val="28"/>
                <w:lang w:eastAsia="ru-RU"/>
              </w:rPr>
            </w:pPr>
            <w:r w:rsidRPr="00863D42">
              <w:rPr>
                <w:sz w:val="28"/>
                <w:szCs w:val="28"/>
                <w:lang w:eastAsia="ru-RU"/>
              </w:rPr>
              <w:t>5 квалификационный уровень</w:t>
            </w:r>
          </w:p>
        </w:tc>
        <w:tc>
          <w:tcPr>
            <w:tcW w:w="4811" w:type="dxa"/>
            <w:shd w:val="clear" w:color="auto" w:fill="auto"/>
          </w:tcPr>
          <w:p w14:paraId="1BCF8FE2" w14:textId="77777777" w:rsidR="00863D42" w:rsidRPr="00863D42" w:rsidRDefault="00863D42" w:rsidP="00863D42">
            <w:pPr>
              <w:widowControl w:val="0"/>
              <w:autoSpaceDE w:val="0"/>
              <w:autoSpaceDN w:val="0"/>
              <w:adjustRightInd w:val="0"/>
              <w:jc w:val="center"/>
              <w:rPr>
                <w:sz w:val="28"/>
                <w:szCs w:val="28"/>
                <w:lang w:eastAsia="ru-RU"/>
              </w:rPr>
            </w:pPr>
            <w:r w:rsidRPr="00863D42">
              <w:rPr>
                <w:sz w:val="28"/>
                <w:szCs w:val="28"/>
                <w:lang w:eastAsia="ru-RU"/>
              </w:rPr>
              <w:t>9 230</w:t>
            </w:r>
          </w:p>
        </w:tc>
      </w:tr>
      <w:tr w:rsidR="00863D42" w:rsidRPr="00863D42" w14:paraId="4F5BE3EA" w14:textId="77777777" w:rsidTr="00676964">
        <w:tc>
          <w:tcPr>
            <w:tcW w:w="9622" w:type="dxa"/>
            <w:gridSpan w:val="2"/>
            <w:shd w:val="clear" w:color="auto" w:fill="auto"/>
          </w:tcPr>
          <w:p w14:paraId="2B990B59" w14:textId="77777777" w:rsidR="00863D42" w:rsidRPr="00863D42" w:rsidRDefault="00863D42" w:rsidP="00863D42">
            <w:pPr>
              <w:widowControl w:val="0"/>
              <w:autoSpaceDE w:val="0"/>
              <w:autoSpaceDN w:val="0"/>
              <w:adjustRightInd w:val="0"/>
              <w:jc w:val="center"/>
              <w:rPr>
                <w:sz w:val="4"/>
                <w:szCs w:val="4"/>
                <w:lang w:eastAsia="ru-RU"/>
              </w:rPr>
            </w:pPr>
          </w:p>
          <w:p w14:paraId="2955232F" w14:textId="77777777" w:rsidR="00863D42" w:rsidRPr="00863D42" w:rsidRDefault="00863D42" w:rsidP="00863D42">
            <w:pPr>
              <w:widowControl w:val="0"/>
              <w:autoSpaceDE w:val="0"/>
              <w:autoSpaceDN w:val="0"/>
              <w:adjustRightInd w:val="0"/>
              <w:jc w:val="center"/>
              <w:rPr>
                <w:sz w:val="28"/>
                <w:szCs w:val="28"/>
                <w:lang w:eastAsia="ru-RU"/>
              </w:rPr>
            </w:pPr>
            <w:r w:rsidRPr="00863D42">
              <w:rPr>
                <w:sz w:val="28"/>
                <w:szCs w:val="28"/>
                <w:lang w:eastAsia="ru-RU"/>
              </w:rPr>
              <w:t>ПКГ «Общеотраслевые должности служащих четвертого уровня»</w:t>
            </w:r>
          </w:p>
          <w:p w14:paraId="42339159" w14:textId="77777777" w:rsidR="00863D42" w:rsidRPr="00863D42" w:rsidRDefault="00863D42" w:rsidP="00863D42">
            <w:pPr>
              <w:widowControl w:val="0"/>
              <w:autoSpaceDE w:val="0"/>
              <w:autoSpaceDN w:val="0"/>
              <w:adjustRightInd w:val="0"/>
              <w:jc w:val="center"/>
              <w:rPr>
                <w:sz w:val="4"/>
                <w:szCs w:val="4"/>
                <w:lang w:eastAsia="ru-RU"/>
              </w:rPr>
            </w:pPr>
          </w:p>
        </w:tc>
      </w:tr>
      <w:tr w:rsidR="00863D42" w:rsidRPr="00863D42" w14:paraId="2BDB1FB6" w14:textId="77777777" w:rsidTr="00676964">
        <w:tc>
          <w:tcPr>
            <w:tcW w:w="4811" w:type="dxa"/>
            <w:shd w:val="clear" w:color="auto" w:fill="auto"/>
          </w:tcPr>
          <w:p w14:paraId="13436705" w14:textId="77777777" w:rsidR="00863D42" w:rsidRPr="00863D42" w:rsidRDefault="00863D42" w:rsidP="00863D42">
            <w:pPr>
              <w:widowControl w:val="0"/>
              <w:autoSpaceDE w:val="0"/>
              <w:autoSpaceDN w:val="0"/>
              <w:adjustRightInd w:val="0"/>
              <w:jc w:val="center"/>
              <w:rPr>
                <w:sz w:val="28"/>
                <w:szCs w:val="28"/>
                <w:lang w:eastAsia="ru-RU"/>
              </w:rPr>
            </w:pPr>
            <w:r w:rsidRPr="00863D42">
              <w:rPr>
                <w:sz w:val="28"/>
                <w:szCs w:val="28"/>
                <w:lang w:eastAsia="ru-RU"/>
              </w:rPr>
              <w:t>1 квалификационный уровень</w:t>
            </w:r>
          </w:p>
        </w:tc>
        <w:tc>
          <w:tcPr>
            <w:tcW w:w="4811" w:type="dxa"/>
            <w:shd w:val="clear" w:color="auto" w:fill="auto"/>
          </w:tcPr>
          <w:p w14:paraId="1BD3EA95" w14:textId="77777777" w:rsidR="00863D42" w:rsidRPr="00863D42" w:rsidRDefault="00863D42" w:rsidP="00863D42">
            <w:pPr>
              <w:widowControl w:val="0"/>
              <w:autoSpaceDE w:val="0"/>
              <w:autoSpaceDN w:val="0"/>
              <w:adjustRightInd w:val="0"/>
              <w:jc w:val="center"/>
              <w:rPr>
                <w:sz w:val="28"/>
                <w:szCs w:val="28"/>
                <w:lang w:eastAsia="ru-RU"/>
              </w:rPr>
            </w:pPr>
            <w:r w:rsidRPr="00863D42">
              <w:rPr>
                <w:sz w:val="28"/>
                <w:szCs w:val="28"/>
                <w:lang w:eastAsia="ru-RU"/>
              </w:rPr>
              <w:t>9 230</w:t>
            </w:r>
          </w:p>
        </w:tc>
      </w:tr>
      <w:tr w:rsidR="00863D42" w:rsidRPr="00863D42" w14:paraId="4CA6EF71" w14:textId="77777777" w:rsidTr="00676964">
        <w:tc>
          <w:tcPr>
            <w:tcW w:w="4811" w:type="dxa"/>
            <w:shd w:val="clear" w:color="auto" w:fill="auto"/>
          </w:tcPr>
          <w:p w14:paraId="105C4AD5" w14:textId="77777777" w:rsidR="00863D42" w:rsidRPr="00863D42" w:rsidRDefault="00863D42" w:rsidP="00863D42">
            <w:pPr>
              <w:widowControl w:val="0"/>
              <w:autoSpaceDE w:val="0"/>
              <w:autoSpaceDN w:val="0"/>
              <w:adjustRightInd w:val="0"/>
              <w:jc w:val="center"/>
              <w:rPr>
                <w:sz w:val="28"/>
                <w:szCs w:val="28"/>
                <w:lang w:eastAsia="ru-RU"/>
              </w:rPr>
            </w:pPr>
            <w:r w:rsidRPr="00863D42">
              <w:rPr>
                <w:sz w:val="28"/>
                <w:szCs w:val="28"/>
                <w:lang w:eastAsia="ru-RU"/>
              </w:rPr>
              <w:t>2 квалификационный уровень</w:t>
            </w:r>
          </w:p>
        </w:tc>
        <w:tc>
          <w:tcPr>
            <w:tcW w:w="4811" w:type="dxa"/>
            <w:shd w:val="clear" w:color="auto" w:fill="auto"/>
          </w:tcPr>
          <w:p w14:paraId="3FAF8C52" w14:textId="77777777" w:rsidR="00863D42" w:rsidRPr="00863D42" w:rsidRDefault="00863D42" w:rsidP="00863D42">
            <w:pPr>
              <w:widowControl w:val="0"/>
              <w:autoSpaceDE w:val="0"/>
              <w:autoSpaceDN w:val="0"/>
              <w:adjustRightInd w:val="0"/>
              <w:jc w:val="center"/>
              <w:rPr>
                <w:sz w:val="28"/>
                <w:szCs w:val="28"/>
                <w:lang w:eastAsia="ru-RU"/>
              </w:rPr>
            </w:pPr>
            <w:r w:rsidRPr="00863D42">
              <w:rPr>
                <w:sz w:val="28"/>
                <w:szCs w:val="28"/>
                <w:lang w:eastAsia="ru-RU"/>
              </w:rPr>
              <w:t>9 507</w:t>
            </w:r>
          </w:p>
        </w:tc>
      </w:tr>
      <w:tr w:rsidR="00863D42" w:rsidRPr="00863D42" w14:paraId="427555F3" w14:textId="77777777" w:rsidTr="00676964">
        <w:tc>
          <w:tcPr>
            <w:tcW w:w="4811" w:type="dxa"/>
            <w:shd w:val="clear" w:color="auto" w:fill="auto"/>
          </w:tcPr>
          <w:p w14:paraId="3B3CB118" w14:textId="77777777" w:rsidR="00863D42" w:rsidRPr="00863D42" w:rsidRDefault="00863D42" w:rsidP="00863D42">
            <w:pPr>
              <w:widowControl w:val="0"/>
              <w:autoSpaceDE w:val="0"/>
              <w:autoSpaceDN w:val="0"/>
              <w:adjustRightInd w:val="0"/>
              <w:jc w:val="center"/>
              <w:rPr>
                <w:sz w:val="28"/>
                <w:szCs w:val="28"/>
                <w:lang w:eastAsia="ru-RU"/>
              </w:rPr>
            </w:pPr>
            <w:r w:rsidRPr="00863D42">
              <w:rPr>
                <w:sz w:val="28"/>
                <w:szCs w:val="28"/>
                <w:lang w:eastAsia="ru-RU"/>
              </w:rPr>
              <w:t>3 квалификационный уровень</w:t>
            </w:r>
          </w:p>
        </w:tc>
        <w:tc>
          <w:tcPr>
            <w:tcW w:w="4811" w:type="dxa"/>
            <w:shd w:val="clear" w:color="auto" w:fill="auto"/>
          </w:tcPr>
          <w:p w14:paraId="2262C6E7" w14:textId="77777777" w:rsidR="00863D42" w:rsidRPr="00863D42" w:rsidRDefault="00863D42" w:rsidP="00863D42">
            <w:pPr>
              <w:widowControl w:val="0"/>
              <w:autoSpaceDE w:val="0"/>
              <w:autoSpaceDN w:val="0"/>
              <w:adjustRightInd w:val="0"/>
              <w:jc w:val="center"/>
              <w:rPr>
                <w:sz w:val="28"/>
                <w:szCs w:val="28"/>
                <w:lang w:eastAsia="ru-RU"/>
              </w:rPr>
            </w:pPr>
            <w:r w:rsidRPr="00863D42">
              <w:rPr>
                <w:sz w:val="28"/>
                <w:szCs w:val="28"/>
                <w:lang w:eastAsia="ru-RU"/>
              </w:rPr>
              <w:t>9 793</w:t>
            </w:r>
          </w:p>
        </w:tc>
      </w:tr>
    </w:tbl>
    <w:p w14:paraId="2A6F1070" w14:textId="77777777" w:rsidR="00863D42" w:rsidRPr="00863D42" w:rsidRDefault="00863D42" w:rsidP="00863D42">
      <w:pPr>
        <w:widowControl w:val="0"/>
        <w:tabs>
          <w:tab w:val="left" w:pos="8515"/>
        </w:tabs>
        <w:autoSpaceDE w:val="0"/>
        <w:autoSpaceDN w:val="0"/>
        <w:adjustRightInd w:val="0"/>
        <w:ind w:firstLine="709"/>
        <w:jc w:val="both"/>
        <w:rPr>
          <w:sz w:val="28"/>
          <w:szCs w:val="28"/>
          <w:lang w:eastAsia="ru-RU"/>
        </w:rPr>
      </w:pPr>
      <w:bookmarkStart w:id="1" w:name="sub_122"/>
      <w:r w:rsidRPr="00863D42">
        <w:rPr>
          <w:sz w:val="28"/>
          <w:szCs w:val="28"/>
          <w:lang w:eastAsia="ru-RU"/>
        </w:rPr>
        <w:tab/>
      </w:r>
    </w:p>
    <w:p w14:paraId="01D66545" w14:textId="77777777" w:rsidR="00863D42" w:rsidRPr="00863D42" w:rsidRDefault="00863D42" w:rsidP="00863D42">
      <w:pPr>
        <w:widowControl w:val="0"/>
        <w:autoSpaceDE w:val="0"/>
        <w:autoSpaceDN w:val="0"/>
        <w:adjustRightInd w:val="0"/>
        <w:ind w:firstLine="709"/>
        <w:jc w:val="both"/>
        <w:rPr>
          <w:sz w:val="28"/>
          <w:szCs w:val="28"/>
          <w:lang w:eastAsia="ru-RU"/>
        </w:rPr>
      </w:pPr>
      <w:r w:rsidRPr="00863D42">
        <w:rPr>
          <w:sz w:val="28"/>
          <w:szCs w:val="28"/>
          <w:lang w:eastAsia="ru-RU"/>
        </w:rPr>
        <w:t>2.3.3.</w:t>
      </w:r>
      <w:bookmarkEnd w:id="1"/>
      <w:r w:rsidRPr="00863D42">
        <w:rPr>
          <w:sz w:val="28"/>
          <w:szCs w:val="28"/>
          <w:lang w:eastAsia="ru-RU"/>
        </w:rPr>
        <w:t xml:space="preserve"> По занимаемым должностям работников культуры на основе ПКГ, утвержденных Приказом № 121н и Приказом № 570:</w:t>
      </w:r>
    </w:p>
    <w:p w14:paraId="18F7AD9C" w14:textId="77777777" w:rsidR="00863D42" w:rsidRPr="00863D42" w:rsidRDefault="00863D42" w:rsidP="00863D42">
      <w:pPr>
        <w:widowControl w:val="0"/>
        <w:autoSpaceDE w:val="0"/>
        <w:autoSpaceDN w:val="0"/>
        <w:adjustRightInd w:val="0"/>
        <w:ind w:firstLine="709"/>
        <w:jc w:val="both"/>
        <w:rPr>
          <w:sz w:val="16"/>
          <w:szCs w:val="16"/>
          <w:lang w:eastAsia="ru-RU"/>
        </w:rPr>
      </w:pPr>
    </w:p>
    <w:tbl>
      <w:tblPr>
        <w:tblW w:w="9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3827"/>
        <w:gridCol w:w="142"/>
        <w:gridCol w:w="1980"/>
      </w:tblGrid>
      <w:tr w:rsidR="00863D42" w:rsidRPr="00863D42" w14:paraId="52BC3061" w14:textId="77777777" w:rsidTr="00676964">
        <w:trPr>
          <w:trHeight w:val="613"/>
        </w:trPr>
        <w:tc>
          <w:tcPr>
            <w:tcW w:w="3936" w:type="dxa"/>
            <w:shd w:val="clear" w:color="auto" w:fill="auto"/>
          </w:tcPr>
          <w:p w14:paraId="70CBED39" w14:textId="77777777" w:rsidR="00863D42" w:rsidRPr="00863D42" w:rsidRDefault="00863D42" w:rsidP="00863D42">
            <w:pPr>
              <w:widowControl w:val="0"/>
              <w:autoSpaceDE w:val="0"/>
              <w:autoSpaceDN w:val="0"/>
              <w:adjustRightInd w:val="0"/>
              <w:jc w:val="center"/>
              <w:rPr>
                <w:sz w:val="16"/>
                <w:szCs w:val="16"/>
                <w:lang w:eastAsia="ru-RU"/>
              </w:rPr>
            </w:pPr>
          </w:p>
          <w:p w14:paraId="5A589359" w14:textId="77777777" w:rsidR="00863D42" w:rsidRPr="00863D42" w:rsidRDefault="00863D42" w:rsidP="00863D42">
            <w:pPr>
              <w:widowControl w:val="0"/>
              <w:autoSpaceDE w:val="0"/>
              <w:autoSpaceDN w:val="0"/>
              <w:adjustRightInd w:val="0"/>
              <w:jc w:val="center"/>
              <w:rPr>
                <w:sz w:val="28"/>
                <w:szCs w:val="28"/>
                <w:lang w:eastAsia="ru-RU"/>
              </w:rPr>
            </w:pPr>
            <w:r w:rsidRPr="00863D42">
              <w:rPr>
                <w:sz w:val="28"/>
                <w:szCs w:val="28"/>
                <w:lang w:eastAsia="ru-RU"/>
              </w:rPr>
              <w:t>Квалификационный</w:t>
            </w:r>
          </w:p>
          <w:p w14:paraId="1319AFE7" w14:textId="77777777" w:rsidR="00863D42" w:rsidRPr="00863D42" w:rsidRDefault="00863D42" w:rsidP="00863D42">
            <w:pPr>
              <w:widowControl w:val="0"/>
              <w:autoSpaceDE w:val="0"/>
              <w:autoSpaceDN w:val="0"/>
              <w:adjustRightInd w:val="0"/>
              <w:jc w:val="center"/>
              <w:rPr>
                <w:sz w:val="28"/>
                <w:szCs w:val="28"/>
                <w:lang w:eastAsia="ru-RU"/>
              </w:rPr>
            </w:pPr>
            <w:r w:rsidRPr="00863D42">
              <w:rPr>
                <w:sz w:val="28"/>
                <w:szCs w:val="28"/>
                <w:lang w:eastAsia="ru-RU"/>
              </w:rPr>
              <w:t>уровень</w:t>
            </w:r>
          </w:p>
        </w:tc>
        <w:tc>
          <w:tcPr>
            <w:tcW w:w="3827" w:type="dxa"/>
            <w:shd w:val="clear" w:color="auto" w:fill="auto"/>
          </w:tcPr>
          <w:p w14:paraId="5B7DD9FA" w14:textId="77777777" w:rsidR="00863D42" w:rsidRPr="00863D42" w:rsidRDefault="00863D42" w:rsidP="00863D42">
            <w:pPr>
              <w:widowControl w:val="0"/>
              <w:autoSpaceDE w:val="0"/>
              <w:autoSpaceDN w:val="0"/>
              <w:adjustRightInd w:val="0"/>
              <w:jc w:val="center"/>
              <w:rPr>
                <w:sz w:val="16"/>
                <w:szCs w:val="16"/>
                <w:lang w:eastAsia="ru-RU"/>
              </w:rPr>
            </w:pPr>
          </w:p>
          <w:p w14:paraId="06203A58" w14:textId="77777777" w:rsidR="00863D42" w:rsidRPr="00863D42" w:rsidRDefault="00863D42" w:rsidP="00863D42">
            <w:pPr>
              <w:widowControl w:val="0"/>
              <w:autoSpaceDE w:val="0"/>
              <w:autoSpaceDN w:val="0"/>
              <w:adjustRightInd w:val="0"/>
              <w:jc w:val="center"/>
              <w:rPr>
                <w:sz w:val="28"/>
                <w:szCs w:val="28"/>
                <w:lang w:eastAsia="ru-RU"/>
              </w:rPr>
            </w:pPr>
            <w:r w:rsidRPr="00863D42">
              <w:rPr>
                <w:sz w:val="28"/>
                <w:szCs w:val="28"/>
                <w:lang w:eastAsia="ru-RU"/>
              </w:rPr>
              <w:t>Квалификационный</w:t>
            </w:r>
          </w:p>
          <w:p w14:paraId="1D6AF260" w14:textId="77777777" w:rsidR="00863D42" w:rsidRPr="00863D42" w:rsidRDefault="00863D42" w:rsidP="00863D42">
            <w:pPr>
              <w:widowControl w:val="0"/>
              <w:autoSpaceDE w:val="0"/>
              <w:autoSpaceDN w:val="0"/>
              <w:adjustRightInd w:val="0"/>
              <w:jc w:val="center"/>
              <w:rPr>
                <w:sz w:val="28"/>
                <w:szCs w:val="28"/>
                <w:lang w:eastAsia="ru-RU"/>
              </w:rPr>
            </w:pPr>
            <w:r w:rsidRPr="00863D42">
              <w:rPr>
                <w:sz w:val="28"/>
                <w:szCs w:val="28"/>
                <w:lang w:eastAsia="ru-RU"/>
              </w:rPr>
              <w:t>разряд</w:t>
            </w:r>
          </w:p>
        </w:tc>
        <w:tc>
          <w:tcPr>
            <w:tcW w:w="2122" w:type="dxa"/>
            <w:gridSpan w:val="2"/>
            <w:shd w:val="clear" w:color="auto" w:fill="auto"/>
          </w:tcPr>
          <w:p w14:paraId="2AE10D64" w14:textId="77777777" w:rsidR="00863D42" w:rsidRPr="00863D42" w:rsidRDefault="00863D42" w:rsidP="00863D42">
            <w:pPr>
              <w:widowControl w:val="0"/>
              <w:autoSpaceDE w:val="0"/>
              <w:autoSpaceDN w:val="0"/>
              <w:adjustRightInd w:val="0"/>
              <w:jc w:val="both"/>
              <w:rPr>
                <w:sz w:val="16"/>
                <w:szCs w:val="16"/>
                <w:lang w:eastAsia="ru-RU"/>
              </w:rPr>
            </w:pPr>
          </w:p>
          <w:p w14:paraId="16CB77DE" w14:textId="77777777" w:rsidR="00863D42" w:rsidRPr="00863D42" w:rsidRDefault="00863D42" w:rsidP="00863D42">
            <w:pPr>
              <w:widowControl w:val="0"/>
              <w:autoSpaceDE w:val="0"/>
              <w:autoSpaceDN w:val="0"/>
              <w:adjustRightInd w:val="0"/>
              <w:jc w:val="center"/>
              <w:rPr>
                <w:sz w:val="28"/>
                <w:szCs w:val="28"/>
                <w:lang w:eastAsia="ru-RU"/>
              </w:rPr>
            </w:pPr>
            <w:r w:rsidRPr="00863D42">
              <w:rPr>
                <w:sz w:val="28"/>
                <w:szCs w:val="28"/>
                <w:lang w:eastAsia="ru-RU"/>
              </w:rPr>
              <w:t>Размер</w:t>
            </w:r>
          </w:p>
          <w:p w14:paraId="16C23E84" w14:textId="77777777" w:rsidR="00863D42" w:rsidRPr="00863D42" w:rsidRDefault="00863D42" w:rsidP="00863D42">
            <w:pPr>
              <w:widowControl w:val="0"/>
              <w:autoSpaceDE w:val="0"/>
              <w:autoSpaceDN w:val="0"/>
              <w:adjustRightInd w:val="0"/>
              <w:jc w:val="center"/>
              <w:rPr>
                <w:sz w:val="28"/>
                <w:szCs w:val="28"/>
                <w:lang w:eastAsia="ru-RU"/>
              </w:rPr>
            </w:pPr>
            <w:r w:rsidRPr="00863D42">
              <w:rPr>
                <w:sz w:val="28"/>
                <w:szCs w:val="28"/>
                <w:lang w:eastAsia="ru-RU"/>
              </w:rPr>
              <w:t>оклада, рублей</w:t>
            </w:r>
          </w:p>
          <w:p w14:paraId="34E510A4" w14:textId="77777777" w:rsidR="00863D42" w:rsidRPr="00863D42" w:rsidRDefault="00863D42" w:rsidP="00863D42">
            <w:pPr>
              <w:widowControl w:val="0"/>
              <w:autoSpaceDE w:val="0"/>
              <w:autoSpaceDN w:val="0"/>
              <w:adjustRightInd w:val="0"/>
              <w:jc w:val="center"/>
              <w:rPr>
                <w:sz w:val="16"/>
                <w:szCs w:val="16"/>
                <w:lang w:eastAsia="ru-RU"/>
              </w:rPr>
            </w:pPr>
          </w:p>
        </w:tc>
      </w:tr>
      <w:tr w:rsidR="00863D42" w:rsidRPr="00863D42" w14:paraId="52461DD9" w14:textId="77777777" w:rsidTr="00676964">
        <w:trPr>
          <w:trHeight w:val="351"/>
        </w:trPr>
        <w:tc>
          <w:tcPr>
            <w:tcW w:w="3936" w:type="dxa"/>
            <w:shd w:val="clear" w:color="auto" w:fill="auto"/>
          </w:tcPr>
          <w:p w14:paraId="1898DA0C" w14:textId="77777777" w:rsidR="00863D42" w:rsidRPr="00863D42" w:rsidRDefault="00863D42" w:rsidP="00863D42">
            <w:pPr>
              <w:widowControl w:val="0"/>
              <w:autoSpaceDE w:val="0"/>
              <w:autoSpaceDN w:val="0"/>
              <w:adjustRightInd w:val="0"/>
              <w:jc w:val="center"/>
              <w:rPr>
                <w:sz w:val="28"/>
                <w:szCs w:val="28"/>
                <w:lang w:eastAsia="ru-RU"/>
              </w:rPr>
            </w:pPr>
            <w:r w:rsidRPr="00863D42">
              <w:rPr>
                <w:sz w:val="28"/>
                <w:szCs w:val="28"/>
                <w:lang w:eastAsia="ru-RU"/>
              </w:rPr>
              <w:t>1</w:t>
            </w:r>
          </w:p>
        </w:tc>
        <w:tc>
          <w:tcPr>
            <w:tcW w:w="3827" w:type="dxa"/>
            <w:shd w:val="clear" w:color="auto" w:fill="auto"/>
          </w:tcPr>
          <w:p w14:paraId="3AF1CBE9" w14:textId="77777777" w:rsidR="00863D42" w:rsidRPr="00863D42" w:rsidRDefault="00863D42" w:rsidP="00863D42">
            <w:pPr>
              <w:widowControl w:val="0"/>
              <w:autoSpaceDE w:val="0"/>
              <w:autoSpaceDN w:val="0"/>
              <w:adjustRightInd w:val="0"/>
              <w:jc w:val="center"/>
              <w:rPr>
                <w:sz w:val="28"/>
                <w:szCs w:val="28"/>
                <w:lang w:eastAsia="ru-RU"/>
              </w:rPr>
            </w:pPr>
            <w:r w:rsidRPr="00863D42">
              <w:rPr>
                <w:sz w:val="28"/>
                <w:szCs w:val="28"/>
                <w:lang w:eastAsia="ru-RU"/>
              </w:rPr>
              <w:t>2</w:t>
            </w:r>
          </w:p>
        </w:tc>
        <w:tc>
          <w:tcPr>
            <w:tcW w:w="2122" w:type="dxa"/>
            <w:gridSpan w:val="2"/>
            <w:shd w:val="clear" w:color="auto" w:fill="auto"/>
          </w:tcPr>
          <w:p w14:paraId="69288368" w14:textId="77777777" w:rsidR="00863D42" w:rsidRPr="00863D42" w:rsidRDefault="00863D42" w:rsidP="00863D42">
            <w:pPr>
              <w:widowControl w:val="0"/>
              <w:autoSpaceDE w:val="0"/>
              <w:autoSpaceDN w:val="0"/>
              <w:adjustRightInd w:val="0"/>
              <w:jc w:val="center"/>
              <w:rPr>
                <w:sz w:val="28"/>
                <w:szCs w:val="28"/>
                <w:lang w:eastAsia="ru-RU"/>
              </w:rPr>
            </w:pPr>
            <w:r w:rsidRPr="00863D42">
              <w:rPr>
                <w:sz w:val="28"/>
                <w:szCs w:val="28"/>
                <w:lang w:eastAsia="ru-RU"/>
              </w:rPr>
              <w:t>3</w:t>
            </w:r>
          </w:p>
        </w:tc>
      </w:tr>
      <w:tr w:rsidR="00863D42" w:rsidRPr="00863D42" w14:paraId="0E2DB391" w14:textId="77777777" w:rsidTr="00676964">
        <w:tc>
          <w:tcPr>
            <w:tcW w:w="9885" w:type="dxa"/>
            <w:gridSpan w:val="4"/>
            <w:shd w:val="clear" w:color="auto" w:fill="auto"/>
          </w:tcPr>
          <w:p w14:paraId="66F3EB57" w14:textId="77777777" w:rsidR="00863D42" w:rsidRPr="00863D42" w:rsidRDefault="00863D42" w:rsidP="00863D42">
            <w:pPr>
              <w:autoSpaceDE w:val="0"/>
              <w:autoSpaceDN w:val="0"/>
              <w:adjustRightInd w:val="0"/>
              <w:jc w:val="center"/>
              <w:rPr>
                <w:sz w:val="28"/>
                <w:szCs w:val="28"/>
                <w:lang w:eastAsia="ru-RU"/>
              </w:rPr>
            </w:pPr>
            <w:r w:rsidRPr="00863D42">
              <w:rPr>
                <w:sz w:val="28"/>
                <w:szCs w:val="28"/>
                <w:lang w:eastAsia="ru-RU"/>
              </w:rPr>
              <w:t>ПКГ «Профессии рабочих культуры, искусства</w:t>
            </w:r>
          </w:p>
          <w:p w14:paraId="36985CD2" w14:textId="77777777" w:rsidR="00863D42" w:rsidRPr="00863D42" w:rsidRDefault="00863D42" w:rsidP="00863D42">
            <w:pPr>
              <w:autoSpaceDE w:val="0"/>
              <w:autoSpaceDN w:val="0"/>
              <w:adjustRightInd w:val="0"/>
              <w:jc w:val="center"/>
              <w:rPr>
                <w:sz w:val="28"/>
                <w:szCs w:val="28"/>
                <w:lang w:eastAsia="ru-RU"/>
              </w:rPr>
            </w:pPr>
            <w:r w:rsidRPr="00863D42">
              <w:rPr>
                <w:sz w:val="28"/>
                <w:szCs w:val="28"/>
                <w:lang w:eastAsia="ru-RU"/>
              </w:rPr>
              <w:t>и кинематографии первого уровня»</w:t>
            </w:r>
          </w:p>
        </w:tc>
      </w:tr>
      <w:tr w:rsidR="00863D42" w:rsidRPr="00863D42" w14:paraId="61352FAF" w14:textId="77777777" w:rsidTr="00676964">
        <w:tc>
          <w:tcPr>
            <w:tcW w:w="3936" w:type="dxa"/>
            <w:shd w:val="clear" w:color="auto" w:fill="auto"/>
          </w:tcPr>
          <w:p w14:paraId="0A4E7BE6" w14:textId="77777777" w:rsidR="00863D42" w:rsidRPr="00863D42" w:rsidRDefault="00863D42" w:rsidP="00863D42">
            <w:pPr>
              <w:autoSpaceDE w:val="0"/>
              <w:autoSpaceDN w:val="0"/>
              <w:adjustRightInd w:val="0"/>
              <w:jc w:val="both"/>
              <w:rPr>
                <w:sz w:val="28"/>
                <w:szCs w:val="28"/>
                <w:highlight w:val="yellow"/>
                <w:lang w:eastAsia="ru-RU"/>
              </w:rPr>
            </w:pPr>
          </w:p>
        </w:tc>
        <w:tc>
          <w:tcPr>
            <w:tcW w:w="3969" w:type="dxa"/>
            <w:gridSpan w:val="2"/>
            <w:shd w:val="clear" w:color="auto" w:fill="auto"/>
          </w:tcPr>
          <w:p w14:paraId="7FF3DF32" w14:textId="77777777" w:rsidR="00863D42" w:rsidRPr="00863D42" w:rsidRDefault="00863D42" w:rsidP="00863D42">
            <w:pPr>
              <w:autoSpaceDE w:val="0"/>
              <w:autoSpaceDN w:val="0"/>
              <w:adjustRightInd w:val="0"/>
              <w:jc w:val="both"/>
              <w:rPr>
                <w:sz w:val="28"/>
                <w:szCs w:val="28"/>
                <w:highlight w:val="yellow"/>
                <w:lang w:eastAsia="ru-RU"/>
              </w:rPr>
            </w:pPr>
          </w:p>
        </w:tc>
        <w:tc>
          <w:tcPr>
            <w:tcW w:w="1980" w:type="dxa"/>
            <w:shd w:val="clear" w:color="auto" w:fill="auto"/>
          </w:tcPr>
          <w:p w14:paraId="49C68DA8" w14:textId="77777777" w:rsidR="00863D42" w:rsidRPr="00863D42" w:rsidRDefault="00863D42" w:rsidP="00863D42">
            <w:pPr>
              <w:autoSpaceDE w:val="0"/>
              <w:autoSpaceDN w:val="0"/>
              <w:adjustRightInd w:val="0"/>
              <w:jc w:val="center"/>
              <w:rPr>
                <w:sz w:val="28"/>
                <w:szCs w:val="28"/>
                <w:lang w:eastAsia="ru-RU"/>
              </w:rPr>
            </w:pPr>
            <w:r w:rsidRPr="00863D42">
              <w:rPr>
                <w:sz w:val="28"/>
                <w:szCs w:val="28"/>
                <w:lang w:eastAsia="ru-RU"/>
              </w:rPr>
              <w:t>8 121</w:t>
            </w:r>
          </w:p>
        </w:tc>
      </w:tr>
      <w:tr w:rsidR="00863D42" w:rsidRPr="00863D42" w14:paraId="26870729" w14:textId="77777777" w:rsidTr="00676964">
        <w:tc>
          <w:tcPr>
            <w:tcW w:w="9885" w:type="dxa"/>
            <w:gridSpan w:val="4"/>
            <w:shd w:val="clear" w:color="auto" w:fill="auto"/>
          </w:tcPr>
          <w:p w14:paraId="50733B9E" w14:textId="77777777" w:rsidR="00863D42" w:rsidRPr="00863D42" w:rsidRDefault="00863D42" w:rsidP="00863D42">
            <w:pPr>
              <w:autoSpaceDE w:val="0"/>
              <w:autoSpaceDN w:val="0"/>
              <w:adjustRightInd w:val="0"/>
              <w:jc w:val="center"/>
              <w:rPr>
                <w:sz w:val="28"/>
                <w:szCs w:val="28"/>
                <w:lang w:eastAsia="ru-RU"/>
              </w:rPr>
            </w:pPr>
            <w:r w:rsidRPr="00863D42">
              <w:rPr>
                <w:sz w:val="28"/>
                <w:szCs w:val="28"/>
                <w:lang w:eastAsia="ru-RU"/>
              </w:rPr>
              <w:t>ПКГ «Профессии рабочих культуры, искусства</w:t>
            </w:r>
          </w:p>
          <w:p w14:paraId="6FC2FD94" w14:textId="77777777" w:rsidR="00863D42" w:rsidRPr="00863D42" w:rsidRDefault="00863D42" w:rsidP="00863D42">
            <w:pPr>
              <w:autoSpaceDE w:val="0"/>
              <w:autoSpaceDN w:val="0"/>
              <w:adjustRightInd w:val="0"/>
              <w:jc w:val="center"/>
              <w:rPr>
                <w:sz w:val="28"/>
                <w:szCs w:val="28"/>
                <w:lang w:eastAsia="ru-RU"/>
              </w:rPr>
            </w:pPr>
            <w:r w:rsidRPr="00863D42">
              <w:rPr>
                <w:sz w:val="28"/>
                <w:szCs w:val="28"/>
                <w:lang w:eastAsia="ru-RU"/>
              </w:rPr>
              <w:t>и кинематографии второго уровня»</w:t>
            </w:r>
          </w:p>
        </w:tc>
      </w:tr>
      <w:tr w:rsidR="00863D42" w:rsidRPr="00863D42" w14:paraId="134A5450" w14:textId="77777777" w:rsidTr="00676964">
        <w:tc>
          <w:tcPr>
            <w:tcW w:w="3936" w:type="dxa"/>
            <w:vMerge w:val="restart"/>
            <w:shd w:val="clear" w:color="auto" w:fill="auto"/>
          </w:tcPr>
          <w:p w14:paraId="252A750E" w14:textId="77777777" w:rsidR="00863D42" w:rsidRPr="00863D42" w:rsidRDefault="00863D42" w:rsidP="00863D42">
            <w:pPr>
              <w:autoSpaceDE w:val="0"/>
              <w:autoSpaceDN w:val="0"/>
              <w:adjustRightInd w:val="0"/>
              <w:jc w:val="both"/>
              <w:rPr>
                <w:sz w:val="28"/>
                <w:szCs w:val="28"/>
                <w:lang w:eastAsia="ru-RU"/>
              </w:rPr>
            </w:pPr>
            <w:r w:rsidRPr="00863D42">
              <w:rPr>
                <w:sz w:val="28"/>
                <w:szCs w:val="28"/>
                <w:lang w:eastAsia="ru-RU"/>
              </w:rPr>
              <w:t>1 квалификационный уровень</w:t>
            </w:r>
          </w:p>
        </w:tc>
        <w:tc>
          <w:tcPr>
            <w:tcW w:w="3969" w:type="dxa"/>
            <w:gridSpan w:val="2"/>
            <w:shd w:val="clear" w:color="auto" w:fill="auto"/>
          </w:tcPr>
          <w:p w14:paraId="68D966A9" w14:textId="77777777" w:rsidR="00863D42" w:rsidRPr="00863D42" w:rsidRDefault="00863D42" w:rsidP="00863D42">
            <w:pPr>
              <w:autoSpaceDE w:val="0"/>
              <w:autoSpaceDN w:val="0"/>
              <w:adjustRightInd w:val="0"/>
              <w:jc w:val="both"/>
              <w:rPr>
                <w:sz w:val="28"/>
                <w:szCs w:val="28"/>
                <w:lang w:eastAsia="ru-RU"/>
              </w:rPr>
            </w:pPr>
            <w:r w:rsidRPr="00863D42">
              <w:rPr>
                <w:sz w:val="28"/>
                <w:szCs w:val="28"/>
                <w:lang w:eastAsia="ru-RU"/>
              </w:rPr>
              <w:t xml:space="preserve">2 квалификационный разряд                        </w:t>
            </w:r>
          </w:p>
        </w:tc>
        <w:tc>
          <w:tcPr>
            <w:tcW w:w="1980" w:type="dxa"/>
            <w:shd w:val="clear" w:color="auto" w:fill="auto"/>
          </w:tcPr>
          <w:p w14:paraId="774453A8" w14:textId="77777777" w:rsidR="00863D42" w:rsidRPr="00863D42" w:rsidRDefault="00863D42" w:rsidP="00863D42">
            <w:pPr>
              <w:autoSpaceDE w:val="0"/>
              <w:autoSpaceDN w:val="0"/>
              <w:adjustRightInd w:val="0"/>
              <w:jc w:val="center"/>
              <w:rPr>
                <w:sz w:val="28"/>
                <w:szCs w:val="28"/>
                <w:lang w:eastAsia="ru-RU"/>
              </w:rPr>
            </w:pPr>
            <w:r w:rsidRPr="00863D42">
              <w:rPr>
                <w:sz w:val="28"/>
                <w:szCs w:val="28"/>
                <w:lang w:eastAsia="ru-RU"/>
              </w:rPr>
              <w:t>8 365</w:t>
            </w:r>
          </w:p>
        </w:tc>
      </w:tr>
      <w:tr w:rsidR="00863D42" w:rsidRPr="00863D42" w14:paraId="14080F0E" w14:textId="77777777" w:rsidTr="00676964">
        <w:tc>
          <w:tcPr>
            <w:tcW w:w="3936" w:type="dxa"/>
            <w:vMerge/>
            <w:shd w:val="clear" w:color="auto" w:fill="auto"/>
          </w:tcPr>
          <w:p w14:paraId="25913357" w14:textId="77777777" w:rsidR="00863D42" w:rsidRPr="00863D42" w:rsidRDefault="00863D42" w:rsidP="00863D42">
            <w:pPr>
              <w:autoSpaceDE w:val="0"/>
              <w:autoSpaceDN w:val="0"/>
              <w:adjustRightInd w:val="0"/>
              <w:jc w:val="both"/>
              <w:rPr>
                <w:sz w:val="28"/>
                <w:szCs w:val="28"/>
                <w:lang w:eastAsia="ru-RU"/>
              </w:rPr>
            </w:pPr>
          </w:p>
        </w:tc>
        <w:tc>
          <w:tcPr>
            <w:tcW w:w="3969" w:type="dxa"/>
            <w:gridSpan w:val="2"/>
            <w:shd w:val="clear" w:color="auto" w:fill="auto"/>
          </w:tcPr>
          <w:p w14:paraId="4E6B65E0" w14:textId="77777777" w:rsidR="00863D42" w:rsidRPr="00863D42" w:rsidRDefault="00863D42" w:rsidP="00863D42">
            <w:pPr>
              <w:autoSpaceDE w:val="0"/>
              <w:autoSpaceDN w:val="0"/>
              <w:adjustRightInd w:val="0"/>
              <w:jc w:val="both"/>
              <w:rPr>
                <w:sz w:val="28"/>
                <w:szCs w:val="28"/>
                <w:lang w:eastAsia="ru-RU"/>
              </w:rPr>
            </w:pPr>
            <w:r w:rsidRPr="00863D42">
              <w:rPr>
                <w:sz w:val="28"/>
                <w:szCs w:val="28"/>
                <w:lang w:eastAsia="ru-RU"/>
              </w:rPr>
              <w:t xml:space="preserve">3 квалификационный разряд                       </w:t>
            </w:r>
          </w:p>
        </w:tc>
        <w:tc>
          <w:tcPr>
            <w:tcW w:w="1980" w:type="dxa"/>
            <w:shd w:val="clear" w:color="auto" w:fill="auto"/>
          </w:tcPr>
          <w:p w14:paraId="093010FA" w14:textId="77777777" w:rsidR="00863D42" w:rsidRPr="00863D42" w:rsidRDefault="00863D42" w:rsidP="00863D42">
            <w:pPr>
              <w:autoSpaceDE w:val="0"/>
              <w:autoSpaceDN w:val="0"/>
              <w:adjustRightInd w:val="0"/>
              <w:jc w:val="center"/>
              <w:rPr>
                <w:sz w:val="28"/>
                <w:szCs w:val="28"/>
                <w:lang w:eastAsia="ru-RU"/>
              </w:rPr>
            </w:pPr>
            <w:r w:rsidRPr="00863D42">
              <w:rPr>
                <w:sz w:val="28"/>
                <w:szCs w:val="28"/>
                <w:lang w:eastAsia="ru-RU"/>
              </w:rPr>
              <w:t>8 616</w:t>
            </w:r>
          </w:p>
        </w:tc>
      </w:tr>
      <w:tr w:rsidR="00863D42" w:rsidRPr="00863D42" w14:paraId="6C1543F5" w14:textId="77777777" w:rsidTr="00676964">
        <w:tc>
          <w:tcPr>
            <w:tcW w:w="3936" w:type="dxa"/>
            <w:vMerge/>
            <w:shd w:val="clear" w:color="auto" w:fill="auto"/>
          </w:tcPr>
          <w:p w14:paraId="14364376" w14:textId="77777777" w:rsidR="00863D42" w:rsidRPr="00863D42" w:rsidRDefault="00863D42" w:rsidP="00863D42">
            <w:pPr>
              <w:autoSpaceDE w:val="0"/>
              <w:autoSpaceDN w:val="0"/>
              <w:adjustRightInd w:val="0"/>
              <w:jc w:val="both"/>
              <w:rPr>
                <w:sz w:val="28"/>
                <w:szCs w:val="28"/>
                <w:lang w:eastAsia="ru-RU"/>
              </w:rPr>
            </w:pPr>
          </w:p>
        </w:tc>
        <w:tc>
          <w:tcPr>
            <w:tcW w:w="3969" w:type="dxa"/>
            <w:gridSpan w:val="2"/>
            <w:shd w:val="clear" w:color="auto" w:fill="auto"/>
          </w:tcPr>
          <w:p w14:paraId="00C6C243" w14:textId="77777777" w:rsidR="00863D42" w:rsidRPr="00863D42" w:rsidRDefault="00863D42" w:rsidP="00863D42">
            <w:pPr>
              <w:autoSpaceDE w:val="0"/>
              <w:autoSpaceDN w:val="0"/>
              <w:adjustRightInd w:val="0"/>
              <w:jc w:val="both"/>
              <w:rPr>
                <w:sz w:val="28"/>
                <w:szCs w:val="28"/>
                <w:lang w:eastAsia="ru-RU"/>
              </w:rPr>
            </w:pPr>
            <w:r w:rsidRPr="00863D42">
              <w:rPr>
                <w:sz w:val="28"/>
                <w:szCs w:val="28"/>
                <w:lang w:eastAsia="ru-RU"/>
              </w:rPr>
              <w:t xml:space="preserve">4 квалификационный разряд                       </w:t>
            </w:r>
          </w:p>
        </w:tc>
        <w:tc>
          <w:tcPr>
            <w:tcW w:w="1980" w:type="dxa"/>
            <w:shd w:val="clear" w:color="auto" w:fill="auto"/>
          </w:tcPr>
          <w:p w14:paraId="64174740" w14:textId="77777777" w:rsidR="00863D42" w:rsidRPr="00863D42" w:rsidRDefault="00863D42" w:rsidP="00863D42">
            <w:pPr>
              <w:autoSpaceDE w:val="0"/>
              <w:autoSpaceDN w:val="0"/>
              <w:adjustRightInd w:val="0"/>
              <w:jc w:val="center"/>
              <w:rPr>
                <w:sz w:val="28"/>
                <w:szCs w:val="28"/>
                <w:lang w:eastAsia="ru-RU"/>
              </w:rPr>
            </w:pPr>
            <w:r w:rsidRPr="00863D42">
              <w:rPr>
                <w:sz w:val="28"/>
                <w:szCs w:val="28"/>
                <w:lang w:eastAsia="ru-RU"/>
              </w:rPr>
              <w:t>8 875</w:t>
            </w:r>
          </w:p>
        </w:tc>
      </w:tr>
      <w:tr w:rsidR="00863D42" w:rsidRPr="00863D42" w14:paraId="4FCBE33E" w14:textId="77777777" w:rsidTr="00676964">
        <w:tc>
          <w:tcPr>
            <w:tcW w:w="3936" w:type="dxa"/>
            <w:vMerge/>
            <w:shd w:val="clear" w:color="auto" w:fill="auto"/>
          </w:tcPr>
          <w:p w14:paraId="06DCEDEA" w14:textId="77777777" w:rsidR="00863D42" w:rsidRPr="00863D42" w:rsidRDefault="00863D42" w:rsidP="00863D42">
            <w:pPr>
              <w:autoSpaceDE w:val="0"/>
              <w:autoSpaceDN w:val="0"/>
              <w:adjustRightInd w:val="0"/>
              <w:jc w:val="both"/>
              <w:rPr>
                <w:sz w:val="28"/>
                <w:szCs w:val="28"/>
                <w:lang w:eastAsia="ru-RU"/>
              </w:rPr>
            </w:pPr>
          </w:p>
        </w:tc>
        <w:tc>
          <w:tcPr>
            <w:tcW w:w="3969" w:type="dxa"/>
            <w:gridSpan w:val="2"/>
            <w:shd w:val="clear" w:color="auto" w:fill="auto"/>
          </w:tcPr>
          <w:p w14:paraId="649FF0AA" w14:textId="77777777" w:rsidR="00863D42" w:rsidRPr="00863D42" w:rsidRDefault="00863D42" w:rsidP="00863D42">
            <w:pPr>
              <w:autoSpaceDE w:val="0"/>
              <w:autoSpaceDN w:val="0"/>
              <w:adjustRightInd w:val="0"/>
              <w:jc w:val="both"/>
              <w:rPr>
                <w:sz w:val="28"/>
                <w:szCs w:val="28"/>
                <w:lang w:eastAsia="ru-RU"/>
              </w:rPr>
            </w:pPr>
            <w:r w:rsidRPr="00863D42">
              <w:rPr>
                <w:sz w:val="28"/>
                <w:szCs w:val="28"/>
                <w:lang w:eastAsia="ru-RU"/>
              </w:rPr>
              <w:t xml:space="preserve">5 квалификационный разряд                       </w:t>
            </w:r>
          </w:p>
        </w:tc>
        <w:tc>
          <w:tcPr>
            <w:tcW w:w="1980" w:type="dxa"/>
            <w:shd w:val="clear" w:color="auto" w:fill="auto"/>
          </w:tcPr>
          <w:p w14:paraId="66E08E9C" w14:textId="77777777" w:rsidR="00863D42" w:rsidRPr="00863D42" w:rsidRDefault="00863D42" w:rsidP="00863D42">
            <w:pPr>
              <w:autoSpaceDE w:val="0"/>
              <w:autoSpaceDN w:val="0"/>
              <w:adjustRightInd w:val="0"/>
              <w:jc w:val="center"/>
              <w:rPr>
                <w:sz w:val="28"/>
                <w:szCs w:val="28"/>
                <w:lang w:eastAsia="ru-RU"/>
              </w:rPr>
            </w:pPr>
            <w:r w:rsidRPr="00863D42">
              <w:rPr>
                <w:sz w:val="28"/>
                <w:szCs w:val="28"/>
                <w:lang w:eastAsia="ru-RU"/>
              </w:rPr>
              <w:t>9 142</w:t>
            </w:r>
          </w:p>
        </w:tc>
      </w:tr>
      <w:tr w:rsidR="00863D42" w:rsidRPr="00863D42" w14:paraId="599090E5" w14:textId="77777777" w:rsidTr="00676964">
        <w:tc>
          <w:tcPr>
            <w:tcW w:w="3936" w:type="dxa"/>
            <w:vMerge/>
            <w:shd w:val="clear" w:color="auto" w:fill="auto"/>
          </w:tcPr>
          <w:p w14:paraId="5BD9A2EE" w14:textId="77777777" w:rsidR="00863D42" w:rsidRPr="00863D42" w:rsidRDefault="00863D42" w:rsidP="00863D42">
            <w:pPr>
              <w:autoSpaceDE w:val="0"/>
              <w:autoSpaceDN w:val="0"/>
              <w:adjustRightInd w:val="0"/>
              <w:jc w:val="both"/>
              <w:rPr>
                <w:sz w:val="28"/>
                <w:szCs w:val="28"/>
                <w:lang w:eastAsia="ru-RU"/>
              </w:rPr>
            </w:pPr>
          </w:p>
        </w:tc>
        <w:tc>
          <w:tcPr>
            <w:tcW w:w="3969" w:type="dxa"/>
            <w:gridSpan w:val="2"/>
            <w:shd w:val="clear" w:color="auto" w:fill="auto"/>
          </w:tcPr>
          <w:p w14:paraId="474C6365" w14:textId="77777777" w:rsidR="00863D42" w:rsidRPr="00863D42" w:rsidRDefault="00863D42" w:rsidP="00863D42">
            <w:pPr>
              <w:autoSpaceDE w:val="0"/>
              <w:autoSpaceDN w:val="0"/>
              <w:adjustRightInd w:val="0"/>
              <w:jc w:val="both"/>
              <w:rPr>
                <w:sz w:val="28"/>
                <w:szCs w:val="28"/>
                <w:lang w:eastAsia="ru-RU"/>
              </w:rPr>
            </w:pPr>
            <w:r w:rsidRPr="00863D42">
              <w:rPr>
                <w:sz w:val="28"/>
                <w:szCs w:val="28"/>
                <w:lang w:eastAsia="ru-RU"/>
              </w:rPr>
              <w:t xml:space="preserve">6 квалификационный разряд                       </w:t>
            </w:r>
          </w:p>
        </w:tc>
        <w:tc>
          <w:tcPr>
            <w:tcW w:w="1980" w:type="dxa"/>
            <w:shd w:val="clear" w:color="auto" w:fill="auto"/>
          </w:tcPr>
          <w:p w14:paraId="588DF8D9" w14:textId="77777777" w:rsidR="00863D42" w:rsidRPr="00863D42" w:rsidRDefault="00863D42" w:rsidP="00863D42">
            <w:pPr>
              <w:autoSpaceDE w:val="0"/>
              <w:autoSpaceDN w:val="0"/>
              <w:adjustRightInd w:val="0"/>
              <w:jc w:val="center"/>
              <w:rPr>
                <w:sz w:val="28"/>
                <w:szCs w:val="28"/>
                <w:lang w:eastAsia="ru-RU"/>
              </w:rPr>
            </w:pPr>
            <w:r w:rsidRPr="00863D42">
              <w:rPr>
                <w:sz w:val="28"/>
                <w:szCs w:val="28"/>
                <w:lang w:eastAsia="ru-RU"/>
              </w:rPr>
              <w:t>9 417</w:t>
            </w:r>
          </w:p>
        </w:tc>
      </w:tr>
      <w:tr w:rsidR="00863D42" w:rsidRPr="00863D42" w14:paraId="3A6AD845" w14:textId="77777777" w:rsidTr="00676964">
        <w:tc>
          <w:tcPr>
            <w:tcW w:w="3936" w:type="dxa"/>
            <w:vMerge/>
            <w:shd w:val="clear" w:color="auto" w:fill="auto"/>
          </w:tcPr>
          <w:p w14:paraId="1A1388E5" w14:textId="77777777" w:rsidR="00863D42" w:rsidRPr="00863D42" w:rsidRDefault="00863D42" w:rsidP="00863D42">
            <w:pPr>
              <w:autoSpaceDE w:val="0"/>
              <w:autoSpaceDN w:val="0"/>
              <w:adjustRightInd w:val="0"/>
              <w:jc w:val="both"/>
              <w:rPr>
                <w:sz w:val="28"/>
                <w:szCs w:val="28"/>
                <w:lang w:eastAsia="ru-RU"/>
              </w:rPr>
            </w:pPr>
          </w:p>
        </w:tc>
        <w:tc>
          <w:tcPr>
            <w:tcW w:w="3969" w:type="dxa"/>
            <w:gridSpan w:val="2"/>
            <w:shd w:val="clear" w:color="auto" w:fill="auto"/>
          </w:tcPr>
          <w:p w14:paraId="7A777BA6" w14:textId="77777777" w:rsidR="00863D42" w:rsidRPr="00863D42" w:rsidRDefault="00863D42" w:rsidP="00863D42">
            <w:pPr>
              <w:autoSpaceDE w:val="0"/>
              <w:autoSpaceDN w:val="0"/>
              <w:adjustRightInd w:val="0"/>
              <w:jc w:val="both"/>
              <w:rPr>
                <w:sz w:val="28"/>
                <w:szCs w:val="28"/>
                <w:lang w:eastAsia="ru-RU"/>
              </w:rPr>
            </w:pPr>
            <w:r w:rsidRPr="00863D42">
              <w:rPr>
                <w:sz w:val="28"/>
                <w:szCs w:val="28"/>
                <w:lang w:eastAsia="ru-RU"/>
              </w:rPr>
              <w:t xml:space="preserve">7 квалификационный разряд                       </w:t>
            </w:r>
          </w:p>
        </w:tc>
        <w:tc>
          <w:tcPr>
            <w:tcW w:w="1980" w:type="dxa"/>
            <w:shd w:val="clear" w:color="auto" w:fill="auto"/>
          </w:tcPr>
          <w:p w14:paraId="54CF93ED" w14:textId="77777777" w:rsidR="00863D42" w:rsidRPr="00863D42" w:rsidRDefault="00863D42" w:rsidP="00863D42">
            <w:pPr>
              <w:autoSpaceDE w:val="0"/>
              <w:autoSpaceDN w:val="0"/>
              <w:adjustRightInd w:val="0"/>
              <w:jc w:val="center"/>
              <w:rPr>
                <w:sz w:val="28"/>
                <w:szCs w:val="28"/>
                <w:lang w:eastAsia="ru-RU"/>
              </w:rPr>
            </w:pPr>
            <w:r w:rsidRPr="00863D42">
              <w:rPr>
                <w:sz w:val="28"/>
                <w:szCs w:val="28"/>
                <w:lang w:eastAsia="ru-RU"/>
              </w:rPr>
              <w:t>9 700</w:t>
            </w:r>
          </w:p>
        </w:tc>
      </w:tr>
      <w:tr w:rsidR="00863D42" w:rsidRPr="00863D42" w14:paraId="0AD4B3D7" w14:textId="77777777" w:rsidTr="00676964">
        <w:tc>
          <w:tcPr>
            <w:tcW w:w="3936" w:type="dxa"/>
            <w:vMerge/>
            <w:shd w:val="clear" w:color="auto" w:fill="auto"/>
          </w:tcPr>
          <w:p w14:paraId="2FF79B7F" w14:textId="77777777" w:rsidR="00863D42" w:rsidRPr="00863D42" w:rsidRDefault="00863D42" w:rsidP="00863D42">
            <w:pPr>
              <w:autoSpaceDE w:val="0"/>
              <w:autoSpaceDN w:val="0"/>
              <w:adjustRightInd w:val="0"/>
              <w:jc w:val="both"/>
              <w:rPr>
                <w:sz w:val="28"/>
                <w:szCs w:val="28"/>
                <w:lang w:eastAsia="ru-RU"/>
              </w:rPr>
            </w:pPr>
          </w:p>
        </w:tc>
        <w:tc>
          <w:tcPr>
            <w:tcW w:w="3969" w:type="dxa"/>
            <w:gridSpan w:val="2"/>
            <w:shd w:val="clear" w:color="auto" w:fill="auto"/>
          </w:tcPr>
          <w:p w14:paraId="4915151A" w14:textId="77777777" w:rsidR="00863D42" w:rsidRPr="00863D42" w:rsidRDefault="00863D42" w:rsidP="00863D42">
            <w:pPr>
              <w:autoSpaceDE w:val="0"/>
              <w:autoSpaceDN w:val="0"/>
              <w:adjustRightInd w:val="0"/>
              <w:jc w:val="both"/>
              <w:rPr>
                <w:sz w:val="28"/>
                <w:szCs w:val="28"/>
                <w:lang w:eastAsia="ru-RU"/>
              </w:rPr>
            </w:pPr>
            <w:r w:rsidRPr="00863D42">
              <w:rPr>
                <w:sz w:val="28"/>
                <w:szCs w:val="28"/>
                <w:lang w:eastAsia="ru-RU"/>
              </w:rPr>
              <w:t xml:space="preserve">8 квалификационный разряд                       </w:t>
            </w:r>
          </w:p>
        </w:tc>
        <w:tc>
          <w:tcPr>
            <w:tcW w:w="1980" w:type="dxa"/>
            <w:shd w:val="clear" w:color="auto" w:fill="auto"/>
          </w:tcPr>
          <w:p w14:paraId="48D7689A" w14:textId="77777777" w:rsidR="00863D42" w:rsidRPr="00863D42" w:rsidRDefault="00863D42" w:rsidP="00863D42">
            <w:pPr>
              <w:autoSpaceDE w:val="0"/>
              <w:autoSpaceDN w:val="0"/>
              <w:adjustRightInd w:val="0"/>
              <w:jc w:val="center"/>
              <w:rPr>
                <w:sz w:val="28"/>
                <w:szCs w:val="28"/>
                <w:lang w:eastAsia="ru-RU"/>
              </w:rPr>
            </w:pPr>
            <w:r w:rsidRPr="00863D42">
              <w:rPr>
                <w:sz w:val="28"/>
                <w:szCs w:val="28"/>
                <w:lang w:eastAsia="ru-RU"/>
              </w:rPr>
              <w:t>9 991</w:t>
            </w:r>
          </w:p>
        </w:tc>
      </w:tr>
      <w:tr w:rsidR="00863D42" w:rsidRPr="00863D42" w14:paraId="566AB733" w14:textId="77777777" w:rsidTr="00676964">
        <w:tc>
          <w:tcPr>
            <w:tcW w:w="3936" w:type="dxa"/>
            <w:vMerge w:val="restart"/>
            <w:shd w:val="clear" w:color="auto" w:fill="auto"/>
          </w:tcPr>
          <w:p w14:paraId="1D03F50E" w14:textId="77777777" w:rsidR="00863D42" w:rsidRPr="00863D42" w:rsidRDefault="00863D42" w:rsidP="00863D42">
            <w:pPr>
              <w:autoSpaceDE w:val="0"/>
              <w:autoSpaceDN w:val="0"/>
              <w:adjustRightInd w:val="0"/>
              <w:jc w:val="both"/>
              <w:rPr>
                <w:sz w:val="28"/>
                <w:szCs w:val="28"/>
                <w:lang w:eastAsia="ru-RU"/>
              </w:rPr>
            </w:pPr>
            <w:r w:rsidRPr="00863D42">
              <w:rPr>
                <w:sz w:val="28"/>
                <w:szCs w:val="28"/>
                <w:lang w:eastAsia="ru-RU"/>
              </w:rPr>
              <w:t>2 квалификационный уровень</w:t>
            </w:r>
          </w:p>
        </w:tc>
        <w:tc>
          <w:tcPr>
            <w:tcW w:w="3969" w:type="dxa"/>
            <w:gridSpan w:val="2"/>
            <w:shd w:val="clear" w:color="auto" w:fill="auto"/>
          </w:tcPr>
          <w:p w14:paraId="3BDCEB89" w14:textId="77777777" w:rsidR="00863D42" w:rsidRPr="00863D42" w:rsidRDefault="00863D42" w:rsidP="00863D42">
            <w:pPr>
              <w:autoSpaceDE w:val="0"/>
              <w:autoSpaceDN w:val="0"/>
              <w:adjustRightInd w:val="0"/>
              <w:jc w:val="both"/>
              <w:rPr>
                <w:sz w:val="28"/>
                <w:szCs w:val="28"/>
                <w:lang w:eastAsia="ru-RU"/>
              </w:rPr>
            </w:pPr>
            <w:r w:rsidRPr="00863D42">
              <w:rPr>
                <w:sz w:val="28"/>
                <w:szCs w:val="28"/>
                <w:lang w:eastAsia="ru-RU"/>
              </w:rPr>
              <w:t xml:space="preserve">6 квалификационный разряд                       </w:t>
            </w:r>
          </w:p>
        </w:tc>
        <w:tc>
          <w:tcPr>
            <w:tcW w:w="1980" w:type="dxa"/>
            <w:shd w:val="clear" w:color="auto" w:fill="auto"/>
          </w:tcPr>
          <w:p w14:paraId="2544AB42" w14:textId="77777777" w:rsidR="00863D42" w:rsidRPr="00863D42" w:rsidRDefault="00863D42" w:rsidP="00863D42">
            <w:pPr>
              <w:autoSpaceDE w:val="0"/>
              <w:autoSpaceDN w:val="0"/>
              <w:adjustRightInd w:val="0"/>
              <w:jc w:val="center"/>
              <w:rPr>
                <w:sz w:val="28"/>
                <w:szCs w:val="28"/>
                <w:lang w:eastAsia="ru-RU"/>
              </w:rPr>
            </w:pPr>
            <w:r w:rsidRPr="00863D42">
              <w:rPr>
                <w:sz w:val="28"/>
                <w:szCs w:val="28"/>
                <w:lang w:eastAsia="ru-RU"/>
              </w:rPr>
              <w:t>10 291</w:t>
            </w:r>
          </w:p>
        </w:tc>
      </w:tr>
      <w:tr w:rsidR="00863D42" w:rsidRPr="00863D42" w14:paraId="47A45917" w14:textId="77777777" w:rsidTr="00676964">
        <w:tc>
          <w:tcPr>
            <w:tcW w:w="3936" w:type="dxa"/>
            <w:vMerge/>
            <w:shd w:val="clear" w:color="auto" w:fill="auto"/>
          </w:tcPr>
          <w:p w14:paraId="57031085" w14:textId="77777777" w:rsidR="00863D42" w:rsidRPr="00863D42" w:rsidRDefault="00863D42" w:rsidP="00863D42">
            <w:pPr>
              <w:autoSpaceDE w:val="0"/>
              <w:autoSpaceDN w:val="0"/>
              <w:adjustRightInd w:val="0"/>
              <w:jc w:val="both"/>
              <w:rPr>
                <w:sz w:val="28"/>
                <w:szCs w:val="28"/>
                <w:lang w:eastAsia="ru-RU"/>
              </w:rPr>
            </w:pPr>
          </w:p>
        </w:tc>
        <w:tc>
          <w:tcPr>
            <w:tcW w:w="3969" w:type="dxa"/>
            <w:gridSpan w:val="2"/>
            <w:shd w:val="clear" w:color="auto" w:fill="auto"/>
          </w:tcPr>
          <w:p w14:paraId="2B9D94DC" w14:textId="77777777" w:rsidR="00863D42" w:rsidRPr="00863D42" w:rsidRDefault="00863D42" w:rsidP="00863D42">
            <w:pPr>
              <w:autoSpaceDE w:val="0"/>
              <w:autoSpaceDN w:val="0"/>
              <w:adjustRightInd w:val="0"/>
              <w:jc w:val="both"/>
              <w:rPr>
                <w:sz w:val="28"/>
                <w:szCs w:val="28"/>
                <w:lang w:eastAsia="ru-RU"/>
              </w:rPr>
            </w:pPr>
            <w:r w:rsidRPr="00863D42">
              <w:rPr>
                <w:sz w:val="28"/>
                <w:szCs w:val="28"/>
                <w:lang w:eastAsia="ru-RU"/>
              </w:rPr>
              <w:t xml:space="preserve">7 квалификационный разряд                       </w:t>
            </w:r>
          </w:p>
        </w:tc>
        <w:tc>
          <w:tcPr>
            <w:tcW w:w="1980" w:type="dxa"/>
            <w:shd w:val="clear" w:color="auto" w:fill="auto"/>
          </w:tcPr>
          <w:p w14:paraId="57648DE4" w14:textId="77777777" w:rsidR="00863D42" w:rsidRPr="00863D42" w:rsidRDefault="00863D42" w:rsidP="00863D42">
            <w:pPr>
              <w:autoSpaceDE w:val="0"/>
              <w:autoSpaceDN w:val="0"/>
              <w:adjustRightInd w:val="0"/>
              <w:jc w:val="center"/>
              <w:rPr>
                <w:sz w:val="28"/>
                <w:szCs w:val="28"/>
                <w:lang w:eastAsia="ru-RU"/>
              </w:rPr>
            </w:pPr>
            <w:r w:rsidRPr="00863D42">
              <w:rPr>
                <w:sz w:val="28"/>
                <w:szCs w:val="28"/>
                <w:lang w:eastAsia="ru-RU"/>
              </w:rPr>
              <w:t>10 600</w:t>
            </w:r>
          </w:p>
        </w:tc>
      </w:tr>
      <w:tr w:rsidR="00863D42" w:rsidRPr="00863D42" w14:paraId="3F0E5D5B" w14:textId="77777777" w:rsidTr="00676964">
        <w:tc>
          <w:tcPr>
            <w:tcW w:w="3936" w:type="dxa"/>
            <w:vMerge/>
            <w:shd w:val="clear" w:color="auto" w:fill="auto"/>
          </w:tcPr>
          <w:p w14:paraId="06FAAB77" w14:textId="77777777" w:rsidR="00863D42" w:rsidRPr="00863D42" w:rsidRDefault="00863D42" w:rsidP="00863D42">
            <w:pPr>
              <w:autoSpaceDE w:val="0"/>
              <w:autoSpaceDN w:val="0"/>
              <w:adjustRightInd w:val="0"/>
              <w:jc w:val="both"/>
              <w:rPr>
                <w:sz w:val="28"/>
                <w:szCs w:val="28"/>
                <w:lang w:eastAsia="ru-RU"/>
              </w:rPr>
            </w:pPr>
          </w:p>
        </w:tc>
        <w:tc>
          <w:tcPr>
            <w:tcW w:w="3969" w:type="dxa"/>
            <w:gridSpan w:val="2"/>
            <w:shd w:val="clear" w:color="auto" w:fill="auto"/>
          </w:tcPr>
          <w:p w14:paraId="59909B1E" w14:textId="77777777" w:rsidR="00863D42" w:rsidRPr="00863D42" w:rsidRDefault="00863D42" w:rsidP="00863D42">
            <w:pPr>
              <w:autoSpaceDE w:val="0"/>
              <w:autoSpaceDN w:val="0"/>
              <w:adjustRightInd w:val="0"/>
              <w:jc w:val="both"/>
              <w:rPr>
                <w:sz w:val="28"/>
                <w:szCs w:val="28"/>
                <w:lang w:eastAsia="ru-RU"/>
              </w:rPr>
            </w:pPr>
            <w:r w:rsidRPr="00863D42">
              <w:rPr>
                <w:sz w:val="28"/>
                <w:szCs w:val="28"/>
                <w:lang w:eastAsia="ru-RU"/>
              </w:rPr>
              <w:t xml:space="preserve">8 квалификационный разряд                        </w:t>
            </w:r>
          </w:p>
        </w:tc>
        <w:tc>
          <w:tcPr>
            <w:tcW w:w="1980" w:type="dxa"/>
            <w:shd w:val="clear" w:color="auto" w:fill="auto"/>
          </w:tcPr>
          <w:p w14:paraId="1B9BB228" w14:textId="77777777" w:rsidR="00863D42" w:rsidRPr="00863D42" w:rsidRDefault="00863D42" w:rsidP="00863D42">
            <w:pPr>
              <w:autoSpaceDE w:val="0"/>
              <w:autoSpaceDN w:val="0"/>
              <w:adjustRightInd w:val="0"/>
              <w:jc w:val="center"/>
              <w:rPr>
                <w:sz w:val="28"/>
                <w:szCs w:val="28"/>
                <w:lang w:eastAsia="ru-RU"/>
              </w:rPr>
            </w:pPr>
            <w:r w:rsidRPr="00863D42">
              <w:rPr>
                <w:sz w:val="28"/>
                <w:szCs w:val="28"/>
                <w:lang w:eastAsia="ru-RU"/>
              </w:rPr>
              <w:t>10 918</w:t>
            </w:r>
          </w:p>
        </w:tc>
      </w:tr>
      <w:tr w:rsidR="00863D42" w:rsidRPr="00863D42" w14:paraId="0AA15EFA" w14:textId="77777777" w:rsidTr="00676964">
        <w:tc>
          <w:tcPr>
            <w:tcW w:w="3936" w:type="dxa"/>
            <w:shd w:val="clear" w:color="auto" w:fill="auto"/>
          </w:tcPr>
          <w:p w14:paraId="25204813" w14:textId="77777777" w:rsidR="00863D42" w:rsidRPr="00863D42" w:rsidRDefault="00863D42" w:rsidP="00863D42">
            <w:pPr>
              <w:autoSpaceDE w:val="0"/>
              <w:autoSpaceDN w:val="0"/>
              <w:adjustRightInd w:val="0"/>
              <w:jc w:val="both"/>
              <w:rPr>
                <w:sz w:val="28"/>
                <w:szCs w:val="28"/>
                <w:lang w:eastAsia="ru-RU"/>
              </w:rPr>
            </w:pPr>
            <w:r w:rsidRPr="00863D42">
              <w:rPr>
                <w:sz w:val="28"/>
                <w:szCs w:val="28"/>
                <w:lang w:eastAsia="ru-RU"/>
              </w:rPr>
              <w:t>3 квалификационный уровень</w:t>
            </w:r>
          </w:p>
        </w:tc>
        <w:tc>
          <w:tcPr>
            <w:tcW w:w="3969" w:type="dxa"/>
            <w:gridSpan w:val="2"/>
            <w:shd w:val="clear" w:color="auto" w:fill="auto"/>
          </w:tcPr>
          <w:p w14:paraId="6279B679" w14:textId="77777777" w:rsidR="00863D42" w:rsidRPr="00863D42" w:rsidRDefault="00863D42" w:rsidP="00863D42">
            <w:pPr>
              <w:autoSpaceDE w:val="0"/>
              <w:autoSpaceDN w:val="0"/>
              <w:adjustRightInd w:val="0"/>
              <w:jc w:val="both"/>
              <w:rPr>
                <w:sz w:val="28"/>
                <w:szCs w:val="28"/>
                <w:lang w:eastAsia="ru-RU"/>
              </w:rPr>
            </w:pPr>
            <w:r w:rsidRPr="00863D42">
              <w:rPr>
                <w:sz w:val="28"/>
                <w:szCs w:val="28"/>
                <w:lang w:eastAsia="ru-RU"/>
              </w:rPr>
              <w:t xml:space="preserve">8 квалификационный разряд                        </w:t>
            </w:r>
          </w:p>
        </w:tc>
        <w:tc>
          <w:tcPr>
            <w:tcW w:w="1980" w:type="dxa"/>
            <w:shd w:val="clear" w:color="auto" w:fill="auto"/>
          </w:tcPr>
          <w:p w14:paraId="725A3B49" w14:textId="77777777" w:rsidR="00863D42" w:rsidRPr="00863D42" w:rsidRDefault="00863D42" w:rsidP="00863D42">
            <w:pPr>
              <w:autoSpaceDE w:val="0"/>
              <w:autoSpaceDN w:val="0"/>
              <w:adjustRightInd w:val="0"/>
              <w:jc w:val="center"/>
              <w:rPr>
                <w:sz w:val="28"/>
                <w:szCs w:val="28"/>
                <w:lang w:eastAsia="ru-RU"/>
              </w:rPr>
            </w:pPr>
            <w:r w:rsidRPr="00863D42">
              <w:rPr>
                <w:sz w:val="28"/>
                <w:szCs w:val="28"/>
                <w:lang w:eastAsia="ru-RU"/>
              </w:rPr>
              <w:t>11 246</w:t>
            </w:r>
          </w:p>
        </w:tc>
      </w:tr>
      <w:tr w:rsidR="00863D42" w:rsidRPr="00863D42" w14:paraId="283ACA3F" w14:textId="77777777" w:rsidTr="00676964">
        <w:tc>
          <w:tcPr>
            <w:tcW w:w="3936" w:type="dxa"/>
            <w:shd w:val="clear" w:color="auto" w:fill="auto"/>
          </w:tcPr>
          <w:p w14:paraId="6BC54F3F" w14:textId="77777777" w:rsidR="00863D42" w:rsidRPr="00863D42" w:rsidRDefault="00863D42" w:rsidP="00863D42">
            <w:pPr>
              <w:widowControl w:val="0"/>
              <w:autoSpaceDE w:val="0"/>
              <w:autoSpaceDN w:val="0"/>
              <w:adjustRightInd w:val="0"/>
              <w:jc w:val="both"/>
              <w:rPr>
                <w:sz w:val="28"/>
                <w:szCs w:val="28"/>
                <w:lang w:eastAsia="ru-RU"/>
              </w:rPr>
            </w:pPr>
            <w:r w:rsidRPr="00863D42">
              <w:rPr>
                <w:sz w:val="28"/>
                <w:szCs w:val="28"/>
                <w:lang w:eastAsia="ru-RU"/>
              </w:rPr>
              <w:t>4 квалификационный уровень - профессии рабочих, пред</w:t>
            </w:r>
            <w:r w:rsidRPr="00863D42">
              <w:rPr>
                <w:sz w:val="28"/>
                <w:szCs w:val="28"/>
                <w:lang w:eastAsia="ru-RU"/>
              </w:rPr>
              <w:t>у</w:t>
            </w:r>
            <w:r w:rsidRPr="00863D42">
              <w:rPr>
                <w:sz w:val="28"/>
                <w:szCs w:val="28"/>
                <w:lang w:eastAsia="ru-RU"/>
              </w:rPr>
              <w:t>смотренные первым – третьим квалификационными уровн</w:t>
            </w:r>
            <w:r w:rsidRPr="00863D42">
              <w:rPr>
                <w:sz w:val="28"/>
                <w:szCs w:val="28"/>
                <w:lang w:eastAsia="ru-RU"/>
              </w:rPr>
              <w:t>я</w:t>
            </w:r>
            <w:r w:rsidRPr="00863D42">
              <w:rPr>
                <w:sz w:val="28"/>
                <w:szCs w:val="28"/>
                <w:lang w:eastAsia="ru-RU"/>
              </w:rPr>
              <w:t>ми, при выполнении важных (особо важных) и ответстве</w:t>
            </w:r>
            <w:r w:rsidRPr="00863D42">
              <w:rPr>
                <w:sz w:val="28"/>
                <w:szCs w:val="28"/>
                <w:lang w:eastAsia="ru-RU"/>
              </w:rPr>
              <w:t>н</w:t>
            </w:r>
            <w:r w:rsidRPr="00863D42">
              <w:rPr>
                <w:sz w:val="28"/>
                <w:szCs w:val="28"/>
                <w:lang w:eastAsia="ru-RU"/>
              </w:rPr>
              <w:t>ных (особо ответственных) работ</w:t>
            </w:r>
          </w:p>
        </w:tc>
        <w:tc>
          <w:tcPr>
            <w:tcW w:w="3969" w:type="dxa"/>
            <w:gridSpan w:val="2"/>
            <w:shd w:val="clear" w:color="auto" w:fill="auto"/>
          </w:tcPr>
          <w:p w14:paraId="0B7E0718" w14:textId="77777777" w:rsidR="00863D42" w:rsidRPr="00863D42" w:rsidRDefault="00863D42" w:rsidP="00863D42">
            <w:pPr>
              <w:autoSpaceDE w:val="0"/>
              <w:autoSpaceDN w:val="0"/>
              <w:adjustRightInd w:val="0"/>
              <w:jc w:val="both"/>
              <w:rPr>
                <w:sz w:val="28"/>
                <w:szCs w:val="28"/>
                <w:lang w:eastAsia="ru-RU"/>
              </w:rPr>
            </w:pPr>
          </w:p>
        </w:tc>
        <w:tc>
          <w:tcPr>
            <w:tcW w:w="1980" w:type="dxa"/>
            <w:shd w:val="clear" w:color="auto" w:fill="auto"/>
          </w:tcPr>
          <w:p w14:paraId="7CE2EA13" w14:textId="77777777" w:rsidR="00863D42" w:rsidRPr="00863D42" w:rsidRDefault="00863D42" w:rsidP="00863D42">
            <w:pPr>
              <w:autoSpaceDE w:val="0"/>
              <w:autoSpaceDN w:val="0"/>
              <w:adjustRightInd w:val="0"/>
              <w:jc w:val="center"/>
              <w:rPr>
                <w:sz w:val="28"/>
                <w:szCs w:val="28"/>
                <w:lang w:eastAsia="ru-RU"/>
              </w:rPr>
            </w:pPr>
            <w:r w:rsidRPr="00863D42">
              <w:rPr>
                <w:sz w:val="28"/>
                <w:szCs w:val="28"/>
                <w:lang w:eastAsia="ru-RU"/>
              </w:rPr>
              <w:t>11 584</w:t>
            </w:r>
          </w:p>
        </w:tc>
      </w:tr>
      <w:tr w:rsidR="00863D42" w:rsidRPr="00863D42" w14:paraId="0FAF1D82" w14:textId="77777777" w:rsidTr="00676964">
        <w:tc>
          <w:tcPr>
            <w:tcW w:w="9885" w:type="dxa"/>
            <w:gridSpan w:val="4"/>
            <w:shd w:val="clear" w:color="auto" w:fill="auto"/>
          </w:tcPr>
          <w:p w14:paraId="726DA993" w14:textId="77777777" w:rsidR="00863D42" w:rsidRPr="00863D42" w:rsidRDefault="00863D42" w:rsidP="00863D42">
            <w:pPr>
              <w:autoSpaceDE w:val="0"/>
              <w:autoSpaceDN w:val="0"/>
              <w:adjustRightInd w:val="0"/>
              <w:jc w:val="center"/>
              <w:rPr>
                <w:sz w:val="28"/>
                <w:szCs w:val="28"/>
                <w:lang w:eastAsia="ru-RU"/>
              </w:rPr>
            </w:pPr>
            <w:r w:rsidRPr="00863D42">
              <w:rPr>
                <w:sz w:val="28"/>
                <w:szCs w:val="28"/>
                <w:lang w:eastAsia="ru-RU"/>
              </w:rPr>
              <w:t xml:space="preserve">ПКГ «Должности </w:t>
            </w:r>
            <w:proofErr w:type="gramStart"/>
            <w:r w:rsidRPr="00863D42">
              <w:rPr>
                <w:sz w:val="28"/>
                <w:szCs w:val="28"/>
                <w:lang w:eastAsia="ru-RU"/>
              </w:rPr>
              <w:t>технических исполнителей</w:t>
            </w:r>
            <w:proofErr w:type="gramEnd"/>
            <w:r w:rsidRPr="00863D42">
              <w:rPr>
                <w:sz w:val="28"/>
                <w:szCs w:val="28"/>
                <w:lang w:eastAsia="ru-RU"/>
              </w:rPr>
              <w:t xml:space="preserve"> и артистов</w:t>
            </w:r>
          </w:p>
          <w:p w14:paraId="740F72AC" w14:textId="77777777" w:rsidR="00863D42" w:rsidRPr="00863D42" w:rsidRDefault="00863D42" w:rsidP="00863D42">
            <w:pPr>
              <w:autoSpaceDE w:val="0"/>
              <w:autoSpaceDN w:val="0"/>
              <w:adjustRightInd w:val="0"/>
              <w:jc w:val="center"/>
              <w:rPr>
                <w:sz w:val="28"/>
                <w:szCs w:val="28"/>
                <w:lang w:eastAsia="ru-RU"/>
              </w:rPr>
            </w:pPr>
            <w:r w:rsidRPr="00863D42">
              <w:rPr>
                <w:sz w:val="28"/>
                <w:szCs w:val="28"/>
                <w:lang w:eastAsia="ru-RU"/>
              </w:rPr>
              <w:t>вспомогательного состава»</w:t>
            </w:r>
          </w:p>
        </w:tc>
      </w:tr>
      <w:tr w:rsidR="00863D42" w:rsidRPr="00863D42" w14:paraId="3B66D033" w14:textId="77777777" w:rsidTr="00676964">
        <w:tc>
          <w:tcPr>
            <w:tcW w:w="3936" w:type="dxa"/>
            <w:shd w:val="clear" w:color="auto" w:fill="auto"/>
          </w:tcPr>
          <w:p w14:paraId="4C0BC2CB" w14:textId="77777777" w:rsidR="00863D42" w:rsidRPr="00863D42" w:rsidRDefault="00863D42" w:rsidP="00863D42">
            <w:pPr>
              <w:autoSpaceDE w:val="0"/>
              <w:autoSpaceDN w:val="0"/>
              <w:adjustRightInd w:val="0"/>
              <w:jc w:val="both"/>
              <w:rPr>
                <w:sz w:val="28"/>
                <w:szCs w:val="28"/>
                <w:lang w:eastAsia="ru-RU"/>
              </w:rPr>
            </w:pPr>
          </w:p>
        </w:tc>
        <w:tc>
          <w:tcPr>
            <w:tcW w:w="3969" w:type="dxa"/>
            <w:gridSpan w:val="2"/>
            <w:shd w:val="clear" w:color="auto" w:fill="auto"/>
          </w:tcPr>
          <w:p w14:paraId="7A3CB2EB" w14:textId="77777777" w:rsidR="00863D42" w:rsidRPr="00863D42" w:rsidRDefault="00863D42" w:rsidP="00863D42">
            <w:pPr>
              <w:autoSpaceDE w:val="0"/>
              <w:autoSpaceDN w:val="0"/>
              <w:adjustRightInd w:val="0"/>
              <w:jc w:val="both"/>
              <w:rPr>
                <w:sz w:val="28"/>
                <w:szCs w:val="28"/>
                <w:lang w:eastAsia="ru-RU"/>
              </w:rPr>
            </w:pPr>
          </w:p>
        </w:tc>
        <w:tc>
          <w:tcPr>
            <w:tcW w:w="1980" w:type="dxa"/>
            <w:shd w:val="clear" w:color="auto" w:fill="auto"/>
          </w:tcPr>
          <w:p w14:paraId="05A8E506" w14:textId="77777777" w:rsidR="00863D42" w:rsidRPr="00863D42" w:rsidRDefault="00863D42" w:rsidP="00863D42">
            <w:pPr>
              <w:autoSpaceDE w:val="0"/>
              <w:autoSpaceDN w:val="0"/>
              <w:adjustRightInd w:val="0"/>
              <w:jc w:val="center"/>
              <w:rPr>
                <w:sz w:val="28"/>
                <w:szCs w:val="28"/>
                <w:lang w:eastAsia="ru-RU"/>
              </w:rPr>
            </w:pPr>
            <w:r w:rsidRPr="00863D42">
              <w:rPr>
                <w:sz w:val="28"/>
                <w:szCs w:val="28"/>
                <w:lang w:eastAsia="ru-RU"/>
              </w:rPr>
              <w:t>9 258</w:t>
            </w:r>
          </w:p>
        </w:tc>
      </w:tr>
      <w:tr w:rsidR="00863D42" w:rsidRPr="00863D42" w14:paraId="2A099FF6" w14:textId="77777777" w:rsidTr="00676964">
        <w:tc>
          <w:tcPr>
            <w:tcW w:w="9885" w:type="dxa"/>
            <w:gridSpan w:val="4"/>
            <w:shd w:val="clear" w:color="auto" w:fill="auto"/>
          </w:tcPr>
          <w:p w14:paraId="724E1721" w14:textId="77777777" w:rsidR="00863D42" w:rsidRPr="00863D42" w:rsidRDefault="00863D42" w:rsidP="00863D42">
            <w:pPr>
              <w:autoSpaceDE w:val="0"/>
              <w:autoSpaceDN w:val="0"/>
              <w:adjustRightInd w:val="0"/>
              <w:jc w:val="center"/>
              <w:rPr>
                <w:sz w:val="28"/>
                <w:szCs w:val="28"/>
                <w:lang w:eastAsia="ru-RU"/>
              </w:rPr>
            </w:pPr>
            <w:r w:rsidRPr="00863D42">
              <w:rPr>
                <w:sz w:val="28"/>
                <w:szCs w:val="28"/>
                <w:lang w:eastAsia="ru-RU"/>
              </w:rPr>
              <w:t>ПКГ «Должности работников культуры,</w:t>
            </w:r>
          </w:p>
          <w:p w14:paraId="38DA4EB1" w14:textId="77777777" w:rsidR="00863D42" w:rsidRPr="00863D42" w:rsidRDefault="00863D42" w:rsidP="00863D42">
            <w:pPr>
              <w:autoSpaceDE w:val="0"/>
              <w:autoSpaceDN w:val="0"/>
              <w:adjustRightInd w:val="0"/>
              <w:jc w:val="center"/>
              <w:rPr>
                <w:sz w:val="28"/>
                <w:szCs w:val="28"/>
                <w:lang w:eastAsia="ru-RU"/>
              </w:rPr>
            </w:pPr>
            <w:r w:rsidRPr="00863D42">
              <w:rPr>
                <w:sz w:val="28"/>
                <w:szCs w:val="28"/>
                <w:lang w:eastAsia="ru-RU"/>
              </w:rPr>
              <w:t>искусства и кинематографии среднего звена»</w:t>
            </w:r>
          </w:p>
        </w:tc>
      </w:tr>
      <w:tr w:rsidR="00863D42" w:rsidRPr="00863D42" w14:paraId="671178DD" w14:textId="77777777" w:rsidTr="00676964">
        <w:tc>
          <w:tcPr>
            <w:tcW w:w="3936" w:type="dxa"/>
            <w:shd w:val="clear" w:color="auto" w:fill="auto"/>
          </w:tcPr>
          <w:p w14:paraId="4E4A7B08" w14:textId="77777777" w:rsidR="00863D42" w:rsidRPr="00863D42" w:rsidRDefault="00863D42" w:rsidP="00863D42">
            <w:pPr>
              <w:autoSpaceDE w:val="0"/>
              <w:autoSpaceDN w:val="0"/>
              <w:adjustRightInd w:val="0"/>
              <w:jc w:val="both"/>
              <w:rPr>
                <w:sz w:val="28"/>
                <w:szCs w:val="28"/>
                <w:lang w:eastAsia="ru-RU"/>
              </w:rPr>
            </w:pPr>
          </w:p>
        </w:tc>
        <w:tc>
          <w:tcPr>
            <w:tcW w:w="3969" w:type="dxa"/>
            <w:gridSpan w:val="2"/>
            <w:shd w:val="clear" w:color="auto" w:fill="auto"/>
          </w:tcPr>
          <w:p w14:paraId="1A5EB381" w14:textId="77777777" w:rsidR="00863D42" w:rsidRPr="00863D42" w:rsidRDefault="00863D42" w:rsidP="00863D42">
            <w:pPr>
              <w:autoSpaceDE w:val="0"/>
              <w:autoSpaceDN w:val="0"/>
              <w:adjustRightInd w:val="0"/>
              <w:jc w:val="both"/>
              <w:rPr>
                <w:sz w:val="28"/>
                <w:szCs w:val="28"/>
                <w:lang w:eastAsia="ru-RU"/>
              </w:rPr>
            </w:pPr>
          </w:p>
        </w:tc>
        <w:tc>
          <w:tcPr>
            <w:tcW w:w="1980" w:type="dxa"/>
            <w:shd w:val="clear" w:color="auto" w:fill="auto"/>
          </w:tcPr>
          <w:p w14:paraId="3E192E49" w14:textId="77777777" w:rsidR="00863D42" w:rsidRPr="00863D42" w:rsidRDefault="00863D42" w:rsidP="00863D42">
            <w:pPr>
              <w:autoSpaceDE w:val="0"/>
              <w:autoSpaceDN w:val="0"/>
              <w:adjustRightInd w:val="0"/>
              <w:jc w:val="center"/>
              <w:rPr>
                <w:sz w:val="28"/>
                <w:szCs w:val="28"/>
                <w:lang w:eastAsia="ru-RU"/>
              </w:rPr>
            </w:pPr>
            <w:r w:rsidRPr="00863D42">
              <w:rPr>
                <w:sz w:val="28"/>
                <w:szCs w:val="28"/>
                <w:lang w:eastAsia="ru-RU"/>
              </w:rPr>
              <w:t>12 591</w:t>
            </w:r>
          </w:p>
        </w:tc>
      </w:tr>
      <w:tr w:rsidR="00863D42" w:rsidRPr="00863D42" w14:paraId="57D1491F" w14:textId="77777777" w:rsidTr="00676964">
        <w:trPr>
          <w:trHeight w:val="626"/>
        </w:trPr>
        <w:tc>
          <w:tcPr>
            <w:tcW w:w="9885" w:type="dxa"/>
            <w:gridSpan w:val="4"/>
            <w:shd w:val="clear" w:color="auto" w:fill="auto"/>
          </w:tcPr>
          <w:p w14:paraId="2456A807" w14:textId="77777777" w:rsidR="00863D42" w:rsidRPr="00863D42" w:rsidRDefault="00863D42" w:rsidP="00863D42">
            <w:pPr>
              <w:autoSpaceDE w:val="0"/>
              <w:autoSpaceDN w:val="0"/>
              <w:adjustRightInd w:val="0"/>
              <w:jc w:val="center"/>
              <w:rPr>
                <w:sz w:val="28"/>
                <w:szCs w:val="28"/>
                <w:lang w:eastAsia="ru-RU"/>
              </w:rPr>
            </w:pPr>
            <w:r w:rsidRPr="00863D42">
              <w:rPr>
                <w:sz w:val="28"/>
                <w:szCs w:val="28"/>
                <w:lang w:eastAsia="ru-RU"/>
              </w:rPr>
              <w:t>ПКГ «Должности работников культуры,</w:t>
            </w:r>
          </w:p>
          <w:p w14:paraId="2B78E40B" w14:textId="77777777" w:rsidR="00863D42" w:rsidRPr="00863D42" w:rsidRDefault="00863D42" w:rsidP="00863D42">
            <w:pPr>
              <w:autoSpaceDE w:val="0"/>
              <w:autoSpaceDN w:val="0"/>
              <w:adjustRightInd w:val="0"/>
              <w:jc w:val="center"/>
              <w:rPr>
                <w:sz w:val="28"/>
                <w:szCs w:val="28"/>
                <w:lang w:eastAsia="ru-RU"/>
              </w:rPr>
            </w:pPr>
            <w:r w:rsidRPr="00863D42">
              <w:rPr>
                <w:sz w:val="28"/>
                <w:szCs w:val="28"/>
                <w:lang w:eastAsia="ru-RU"/>
              </w:rPr>
              <w:t>искусства и кинематографии ведущего звена»</w:t>
            </w:r>
          </w:p>
        </w:tc>
      </w:tr>
      <w:tr w:rsidR="00863D42" w:rsidRPr="00863D42" w14:paraId="4CDC8CB8" w14:textId="77777777" w:rsidTr="00676964">
        <w:tc>
          <w:tcPr>
            <w:tcW w:w="3936" w:type="dxa"/>
            <w:shd w:val="clear" w:color="auto" w:fill="auto"/>
          </w:tcPr>
          <w:p w14:paraId="12EEFCE9" w14:textId="77777777" w:rsidR="00863D42" w:rsidRPr="00863D42" w:rsidRDefault="00863D42" w:rsidP="00863D42">
            <w:pPr>
              <w:autoSpaceDE w:val="0"/>
              <w:autoSpaceDN w:val="0"/>
              <w:adjustRightInd w:val="0"/>
              <w:jc w:val="both"/>
              <w:rPr>
                <w:sz w:val="28"/>
                <w:szCs w:val="28"/>
                <w:lang w:eastAsia="ru-RU"/>
              </w:rPr>
            </w:pPr>
          </w:p>
        </w:tc>
        <w:tc>
          <w:tcPr>
            <w:tcW w:w="3969" w:type="dxa"/>
            <w:gridSpan w:val="2"/>
            <w:shd w:val="clear" w:color="auto" w:fill="auto"/>
          </w:tcPr>
          <w:p w14:paraId="75693788" w14:textId="77777777" w:rsidR="00863D42" w:rsidRPr="00863D42" w:rsidRDefault="00863D42" w:rsidP="00863D42">
            <w:pPr>
              <w:autoSpaceDE w:val="0"/>
              <w:autoSpaceDN w:val="0"/>
              <w:adjustRightInd w:val="0"/>
              <w:jc w:val="both"/>
              <w:rPr>
                <w:sz w:val="28"/>
                <w:szCs w:val="28"/>
                <w:lang w:eastAsia="ru-RU"/>
              </w:rPr>
            </w:pPr>
          </w:p>
        </w:tc>
        <w:tc>
          <w:tcPr>
            <w:tcW w:w="1980" w:type="dxa"/>
            <w:shd w:val="clear" w:color="auto" w:fill="auto"/>
          </w:tcPr>
          <w:p w14:paraId="608441C8" w14:textId="77777777" w:rsidR="00863D42" w:rsidRPr="00863D42" w:rsidRDefault="00863D42" w:rsidP="00863D42">
            <w:pPr>
              <w:autoSpaceDE w:val="0"/>
              <w:autoSpaceDN w:val="0"/>
              <w:adjustRightInd w:val="0"/>
              <w:jc w:val="center"/>
              <w:rPr>
                <w:sz w:val="28"/>
                <w:szCs w:val="28"/>
                <w:lang w:eastAsia="ru-RU"/>
              </w:rPr>
            </w:pPr>
            <w:r w:rsidRPr="00863D42">
              <w:rPr>
                <w:sz w:val="28"/>
                <w:szCs w:val="28"/>
                <w:lang w:eastAsia="ru-RU"/>
              </w:rPr>
              <w:t>14 480</w:t>
            </w:r>
          </w:p>
        </w:tc>
      </w:tr>
      <w:tr w:rsidR="00863D42" w:rsidRPr="00863D42" w14:paraId="6D85D028" w14:textId="77777777" w:rsidTr="00676964">
        <w:tc>
          <w:tcPr>
            <w:tcW w:w="9885" w:type="dxa"/>
            <w:gridSpan w:val="4"/>
            <w:shd w:val="clear" w:color="auto" w:fill="auto"/>
          </w:tcPr>
          <w:p w14:paraId="440F3A5F" w14:textId="77777777" w:rsidR="00863D42" w:rsidRPr="00863D42" w:rsidRDefault="00863D42" w:rsidP="00863D42">
            <w:pPr>
              <w:autoSpaceDE w:val="0"/>
              <w:autoSpaceDN w:val="0"/>
              <w:adjustRightInd w:val="0"/>
              <w:jc w:val="center"/>
              <w:rPr>
                <w:sz w:val="28"/>
                <w:szCs w:val="28"/>
                <w:lang w:eastAsia="ru-RU"/>
              </w:rPr>
            </w:pPr>
            <w:r w:rsidRPr="00863D42">
              <w:rPr>
                <w:sz w:val="28"/>
                <w:szCs w:val="28"/>
                <w:lang w:eastAsia="ru-RU"/>
              </w:rPr>
              <w:t>ПКГ «Должности руководящего состава</w:t>
            </w:r>
          </w:p>
          <w:p w14:paraId="173F2BF3" w14:textId="77777777" w:rsidR="00863D42" w:rsidRPr="00863D42" w:rsidRDefault="00863D42" w:rsidP="00863D42">
            <w:pPr>
              <w:autoSpaceDE w:val="0"/>
              <w:autoSpaceDN w:val="0"/>
              <w:adjustRightInd w:val="0"/>
              <w:jc w:val="center"/>
              <w:rPr>
                <w:sz w:val="28"/>
                <w:szCs w:val="28"/>
                <w:lang w:eastAsia="ru-RU"/>
              </w:rPr>
            </w:pPr>
            <w:r w:rsidRPr="00863D42">
              <w:rPr>
                <w:sz w:val="28"/>
                <w:szCs w:val="28"/>
                <w:lang w:eastAsia="ru-RU"/>
              </w:rPr>
              <w:t>учреждений культуры, искусства и кинематографии»</w:t>
            </w:r>
          </w:p>
        </w:tc>
      </w:tr>
      <w:tr w:rsidR="00863D42" w:rsidRPr="00863D42" w14:paraId="0D155DBA" w14:textId="77777777" w:rsidTr="00676964">
        <w:tc>
          <w:tcPr>
            <w:tcW w:w="3936" w:type="dxa"/>
            <w:shd w:val="clear" w:color="auto" w:fill="auto"/>
          </w:tcPr>
          <w:p w14:paraId="418F884A" w14:textId="77777777" w:rsidR="00863D42" w:rsidRPr="00863D42" w:rsidRDefault="00863D42" w:rsidP="00863D42">
            <w:pPr>
              <w:autoSpaceDE w:val="0"/>
              <w:autoSpaceDN w:val="0"/>
              <w:adjustRightInd w:val="0"/>
              <w:jc w:val="both"/>
              <w:rPr>
                <w:sz w:val="28"/>
                <w:szCs w:val="28"/>
                <w:lang w:eastAsia="ru-RU"/>
              </w:rPr>
            </w:pPr>
          </w:p>
        </w:tc>
        <w:tc>
          <w:tcPr>
            <w:tcW w:w="3969" w:type="dxa"/>
            <w:gridSpan w:val="2"/>
            <w:shd w:val="clear" w:color="auto" w:fill="auto"/>
          </w:tcPr>
          <w:p w14:paraId="3A6C5F2B" w14:textId="77777777" w:rsidR="00863D42" w:rsidRPr="00863D42" w:rsidRDefault="00863D42" w:rsidP="00863D42">
            <w:pPr>
              <w:autoSpaceDE w:val="0"/>
              <w:autoSpaceDN w:val="0"/>
              <w:adjustRightInd w:val="0"/>
              <w:jc w:val="both"/>
              <w:rPr>
                <w:sz w:val="28"/>
                <w:szCs w:val="28"/>
                <w:lang w:eastAsia="ru-RU"/>
              </w:rPr>
            </w:pPr>
          </w:p>
        </w:tc>
        <w:tc>
          <w:tcPr>
            <w:tcW w:w="1980" w:type="dxa"/>
            <w:shd w:val="clear" w:color="auto" w:fill="auto"/>
          </w:tcPr>
          <w:p w14:paraId="6A8BB7C1" w14:textId="77777777" w:rsidR="00863D42" w:rsidRPr="00863D42" w:rsidRDefault="00863D42" w:rsidP="00863D42">
            <w:pPr>
              <w:autoSpaceDE w:val="0"/>
              <w:autoSpaceDN w:val="0"/>
              <w:adjustRightInd w:val="0"/>
              <w:jc w:val="center"/>
              <w:rPr>
                <w:sz w:val="28"/>
                <w:szCs w:val="28"/>
                <w:lang w:eastAsia="ru-RU"/>
              </w:rPr>
            </w:pPr>
            <w:r w:rsidRPr="00863D42">
              <w:rPr>
                <w:sz w:val="28"/>
                <w:szCs w:val="28"/>
                <w:lang w:eastAsia="ru-RU"/>
              </w:rPr>
              <w:t>16 508</w:t>
            </w:r>
          </w:p>
        </w:tc>
      </w:tr>
    </w:tbl>
    <w:p w14:paraId="66AE00F6" w14:textId="77777777" w:rsidR="00863D42" w:rsidRDefault="00863D42" w:rsidP="00863D42">
      <w:pPr>
        <w:widowControl w:val="0"/>
        <w:autoSpaceDE w:val="0"/>
        <w:autoSpaceDN w:val="0"/>
        <w:adjustRightInd w:val="0"/>
        <w:ind w:firstLine="709"/>
        <w:jc w:val="both"/>
        <w:rPr>
          <w:sz w:val="28"/>
          <w:szCs w:val="28"/>
          <w:lang w:eastAsia="ru-RU"/>
        </w:rPr>
      </w:pPr>
    </w:p>
    <w:p w14:paraId="07B970A8" w14:textId="77777777" w:rsidR="00863D42" w:rsidRPr="00863D42" w:rsidRDefault="00863D42" w:rsidP="00863D42">
      <w:pPr>
        <w:widowControl w:val="0"/>
        <w:autoSpaceDE w:val="0"/>
        <w:autoSpaceDN w:val="0"/>
        <w:adjustRightInd w:val="0"/>
        <w:ind w:firstLine="709"/>
        <w:jc w:val="both"/>
        <w:rPr>
          <w:sz w:val="28"/>
          <w:szCs w:val="28"/>
          <w:lang w:eastAsia="ru-RU"/>
        </w:rPr>
      </w:pPr>
      <w:r w:rsidRPr="00863D42">
        <w:rPr>
          <w:sz w:val="28"/>
          <w:szCs w:val="28"/>
          <w:lang w:eastAsia="ru-RU"/>
        </w:rPr>
        <w:t xml:space="preserve">2.3.4. Размеры окладов (должностных окладов), ставок заработной платы работников, не включенных в профессиональные квалификационные группы, </w:t>
      </w:r>
      <w:r w:rsidRPr="00863D42">
        <w:rPr>
          <w:sz w:val="28"/>
          <w:szCs w:val="28"/>
          <w:lang w:eastAsia="ru-RU"/>
        </w:rPr>
        <w:lastRenderedPageBreak/>
        <w:t>устанавливаются руководителем учреждения с учетом:</w:t>
      </w:r>
    </w:p>
    <w:p w14:paraId="70238677" w14:textId="77777777" w:rsidR="00863D42" w:rsidRPr="00863D42" w:rsidRDefault="00863D42" w:rsidP="00863D42">
      <w:pPr>
        <w:widowControl w:val="0"/>
        <w:autoSpaceDE w:val="0"/>
        <w:autoSpaceDN w:val="0"/>
        <w:adjustRightInd w:val="0"/>
        <w:ind w:firstLine="709"/>
        <w:jc w:val="both"/>
        <w:rPr>
          <w:sz w:val="28"/>
          <w:szCs w:val="28"/>
          <w:lang w:eastAsia="ru-RU"/>
        </w:rPr>
      </w:pPr>
      <w:r w:rsidRPr="00863D42">
        <w:rPr>
          <w:sz w:val="28"/>
          <w:szCs w:val="28"/>
          <w:lang w:eastAsia="ru-RU"/>
        </w:rPr>
        <w:t>минимальных размеров окладов (ставок), установленных Положением;</w:t>
      </w:r>
    </w:p>
    <w:p w14:paraId="1DEA6E3B" w14:textId="77777777" w:rsidR="00863D42" w:rsidRPr="00863D42" w:rsidRDefault="00863D42" w:rsidP="00863D42">
      <w:pPr>
        <w:widowControl w:val="0"/>
        <w:autoSpaceDE w:val="0"/>
        <w:autoSpaceDN w:val="0"/>
        <w:adjustRightInd w:val="0"/>
        <w:ind w:firstLine="709"/>
        <w:jc w:val="both"/>
        <w:rPr>
          <w:sz w:val="28"/>
          <w:szCs w:val="28"/>
          <w:lang w:eastAsia="ru-RU"/>
        </w:rPr>
      </w:pPr>
      <w:r w:rsidRPr="00863D42">
        <w:rPr>
          <w:sz w:val="28"/>
          <w:szCs w:val="28"/>
          <w:lang w:eastAsia="ru-RU"/>
        </w:rPr>
        <w:t>требований к профессиональной подготовке и уровню квалификации, к</w:t>
      </w:r>
      <w:r w:rsidRPr="00863D42">
        <w:rPr>
          <w:sz w:val="28"/>
          <w:szCs w:val="28"/>
          <w:lang w:eastAsia="ru-RU"/>
        </w:rPr>
        <w:t>о</w:t>
      </w:r>
      <w:r w:rsidRPr="00863D42">
        <w:rPr>
          <w:sz w:val="28"/>
          <w:szCs w:val="28"/>
          <w:lang w:eastAsia="ru-RU"/>
        </w:rPr>
        <w:t>торые необходимы для осуществления соответствующей профессиональной д</w:t>
      </w:r>
      <w:r w:rsidRPr="00863D42">
        <w:rPr>
          <w:sz w:val="28"/>
          <w:szCs w:val="28"/>
          <w:lang w:eastAsia="ru-RU"/>
        </w:rPr>
        <w:t>е</w:t>
      </w:r>
      <w:r w:rsidRPr="00863D42">
        <w:rPr>
          <w:sz w:val="28"/>
          <w:szCs w:val="28"/>
          <w:lang w:eastAsia="ru-RU"/>
        </w:rPr>
        <w:t>ятельности с учетом сложности и объема выполняемой работы.</w:t>
      </w:r>
    </w:p>
    <w:p w14:paraId="45938F98" w14:textId="77777777" w:rsidR="00863D42" w:rsidRPr="00863D42" w:rsidRDefault="00863D42" w:rsidP="00863D42">
      <w:pPr>
        <w:widowControl w:val="0"/>
        <w:autoSpaceDE w:val="0"/>
        <w:autoSpaceDN w:val="0"/>
        <w:adjustRightInd w:val="0"/>
        <w:ind w:firstLine="709"/>
        <w:jc w:val="both"/>
        <w:rPr>
          <w:sz w:val="28"/>
          <w:szCs w:val="28"/>
          <w:lang w:eastAsia="ru-RU"/>
        </w:rPr>
      </w:pPr>
      <w:r w:rsidRPr="00863D42">
        <w:rPr>
          <w:sz w:val="28"/>
          <w:szCs w:val="28"/>
          <w:lang w:eastAsia="ru-RU"/>
        </w:rPr>
        <w:t xml:space="preserve">2.4. </w:t>
      </w:r>
      <w:proofErr w:type="gramStart"/>
      <w:r w:rsidRPr="00863D42">
        <w:rPr>
          <w:sz w:val="28"/>
          <w:szCs w:val="28"/>
          <w:lang w:eastAsia="ru-RU"/>
        </w:rPr>
        <w:t>Конкретный размер оклада (должностного оклада), ставки по всем должностям (профессиям), входящим и не входящим в профессиональные кв</w:t>
      </w:r>
      <w:r w:rsidRPr="00863D42">
        <w:rPr>
          <w:sz w:val="28"/>
          <w:szCs w:val="28"/>
          <w:lang w:eastAsia="ru-RU"/>
        </w:rPr>
        <w:t>а</w:t>
      </w:r>
      <w:r w:rsidRPr="00863D42">
        <w:rPr>
          <w:sz w:val="28"/>
          <w:szCs w:val="28"/>
          <w:lang w:eastAsia="ru-RU"/>
        </w:rPr>
        <w:t>лификационные группы (за исключением руководителя учреждения, его зам</w:t>
      </w:r>
      <w:r w:rsidRPr="00863D42">
        <w:rPr>
          <w:sz w:val="28"/>
          <w:szCs w:val="28"/>
          <w:lang w:eastAsia="ru-RU"/>
        </w:rPr>
        <w:t>е</w:t>
      </w:r>
      <w:r w:rsidRPr="00863D42">
        <w:rPr>
          <w:sz w:val="28"/>
          <w:szCs w:val="28"/>
          <w:lang w:eastAsia="ru-RU"/>
        </w:rPr>
        <w:t>стителей и главного бухгалтера учреждения), не может быть ниже минимальн</w:t>
      </w:r>
      <w:r w:rsidRPr="00863D42">
        <w:rPr>
          <w:sz w:val="28"/>
          <w:szCs w:val="28"/>
          <w:lang w:eastAsia="ru-RU"/>
        </w:rPr>
        <w:t>о</w:t>
      </w:r>
      <w:r w:rsidRPr="00863D42">
        <w:rPr>
          <w:sz w:val="28"/>
          <w:szCs w:val="28"/>
          <w:lang w:eastAsia="ru-RU"/>
        </w:rPr>
        <w:t>го размера оклада (ставки) первого квалификационного уровня по професси</w:t>
      </w:r>
      <w:r w:rsidRPr="00863D42">
        <w:rPr>
          <w:sz w:val="28"/>
          <w:szCs w:val="28"/>
          <w:lang w:eastAsia="ru-RU"/>
        </w:rPr>
        <w:t>о</w:t>
      </w:r>
      <w:r w:rsidRPr="00863D42">
        <w:rPr>
          <w:sz w:val="28"/>
          <w:szCs w:val="28"/>
          <w:lang w:eastAsia="ru-RU"/>
        </w:rPr>
        <w:t>нальной квалификационной группе «Общеотраслевые профессии рабочих пе</w:t>
      </w:r>
      <w:r w:rsidRPr="00863D42">
        <w:rPr>
          <w:sz w:val="28"/>
          <w:szCs w:val="28"/>
          <w:lang w:eastAsia="ru-RU"/>
        </w:rPr>
        <w:t>р</w:t>
      </w:r>
      <w:r w:rsidRPr="00863D42">
        <w:rPr>
          <w:sz w:val="28"/>
          <w:szCs w:val="28"/>
          <w:lang w:eastAsia="ru-RU"/>
        </w:rPr>
        <w:t>вого уровня», установленного подпунктом 2.3.1 Положения.</w:t>
      </w:r>
      <w:proofErr w:type="gramEnd"/>
    </w:p>
    <w:p w14:paraId="48F8A2F8" w14:textId="77777777" w:rsidR="00863D42" w:rsidRPr="00863D42" w:rsidRDefault="00863D42" w:rsidP="00863D42">
      <w:pPr>
        <w:widowControl w:val="0"/>
        <w:autoSpaceDE w:val="0"/>
        <w:autoSpaceDN w:val="0"/>
        <w:adjustRightInd w:val="0"/>
        <w:ind w:firstLine="709"/>
        <w:jc w:val="both"/>
        <w:rPr>
          <w:sz w:val="28"/>
          <w:szCs w:val="28"/>
          <w:lang w:eastAsia="ru-RU"/>
        </w:rPr>
      </w:pPr>
      <w:r w:rsidRPr="00863D42">
        <w:rPr>
          <w:sz w:val="28"/>
          <w:szCs w:val="28"/>
          <w:lang w:eastAsia="ru-RU"/>
        </w:rPr>
        <w:t>Минимальный размер оклада (ставки) первого квалификационного уро</w:t>
      </w:r>
      <w:r w:rsidRPr="00863D42">
        <w:rPr>
          <w:sz w:val="28"/>
          <w:szCs w:val="28"/>
          <w:lang w:eastAsia="ru-RU"/>
        </w:rPr>
        <w:t>в</w:t>
      </w:r>
      <w:r w:rsidRPr="00863D42">
        <w:rPr>
          <w:sz w:val="28"/>
          <w:szCs w:val="28"/>
          <w:lang w:eastAsia="ru-RU"/>
        </w:rPr>
        <w:t>ня по профессиональной квалификационной группе «Общеотраслевые профе</w:t>
      </w:r>
      <w:r w:rsidRPr="00863D42">
        <w:rPr>
          <w:sz w:val="28"/>
          <w:szCs w:val="28"/>
          <w:lang w:eastAsia="ru-RU"/>
        </w:rPr>
        <w:t>с</w:t>
      </w:r>
      <w:r w:rsidRPr="00863D42">
        <w:rPr>
          <w:sz w:val="28"/>
          <w:szCs w:val="28"/>
          <w:lang w:eastAsia="ru-RU"/>
        </w:rPr>
        <w:t>сии рабочих первого уровня», установленный подпунктом 2.3.1 Положения, применяется с учетом индексации размеров окладов (должностных окладов), ставок работников учреждений (в том числе указанной профессиональной кв</w:t>
      </w:r>
      <w:r w:rsidRPr="00863D42">
        <w:rPr>
          <w:sz w:val="28"/>
          <w:szCs w:val="28"/>
          <w:lang w:eastAsia="ru-RU"/>
        </w:rPr>
        <w:t>а</w:t>
      </w:r>
      <w:r w:rsidRPr="00863D42">
        <w:rPr>
          <w:sz w:val="28"/>
          <w:szCs w:val="28"/>
          <w:lang w:eastAsia="ru-RU"/>
        </w:rPr>
        <w:t>лификационной группы), проведенной после его установления.</w:t>
      </w:r>
    </w:p>
    <w:p w14:paraId="0590DB64" w14:textId="77777777" w:rsidR="00863D42" w:rsidRPr="00863D42" w:rsidRDefault="00863D42" w:rsidP="00863D42">
      <w:pPr>
        <w:widowControl w:val="0"/>
        <w:shd w:val="clear" w:color="auto" w:fill="FFFFFF"/>
        <w:autoSpaceDE w:val="0"/>
        <w:autoSpaceDN w:val="0"/>
        <w:adjustRightInd w:val="0"/>
        <w:ind w:firstLine="709"/>
        <w:jc w:val="both"/>
        <w:rPr>
          <w:sz w:val="28"/>
          <w:szCs w:val="28"/>
          <w:lang w:eastAsia="ru-RU"/>
        </w:rPr>
      </w:pPr>
      <w:r w:rsidRPr="00863D42">
        <w:rPr>
          <w:sz w:val="28"/>
          <w:szCs w:val="28"/>
          <w:lang w:eastAsia="ru-RU"/>
        </w:rPr>
        <w:t>При индексации заработной платы размеры окладов (должностных окл</w:t>
      </w:r>
      <w:r w:rsidRPr="00863D42">
        <w:rPr>
          <w:sz w:val="28"/>
          <w:szCs w:val="28"/>
          <w:lang w:eastAsia="ru-RU"/>
        </w:rPr>
        <w:t>а</w:t>
      </w:r>
      <w:r w:rsidRPr="00863D42">
        <w:rPr>
          <w:sz w:val="28"/>
          <w:szCs w:val="28"/>
          <w:lang w:eastAsia="ru-RU"/>
        </w:rPr>
        <w:t>дов), ставок работников учреждений подлежат округлению до целого рубля в сторону увеличения.</w:t>
      </w:r>
    </w:p>
    <w:p w14:paraId="213D2FE5" w14:textId="77777777" w:rsidR="00863D42" w:rsidRPr="00863D42" w:rsidRDefault="00863D42" w:rsidP="00863D42">
      <w:pPr>
        <w:widowControl w:val="0"/>
        <w:autoSpaceDE w:val="0"/>
        <w:autoSpaceDN w:val="0"/>
        <w:adjustRightInd w:val="0"/>
        <w:ind w:firstLine="709"/>
        <w:jc w:val="both"/>
        <w:rPr>
          <w:sz w:val="28"/>
          <w:szCs w:val="28"/>
          <w:lang w:eastAsia="ru-RU"/>
        </w:rPr>
      </w:pPr>
      <w:r w:rsidRPr="00863D42">
        <w:rPr>
          <w:sz w:val="28"/>
          <w:szCs w:val="28"/>
          <w:lang w:eastAsia="ru-RU"/>
        </w:rPr>
        <w:t>2.5. Установление учреждением по должностям (профессиям), входящим в один и тот же квалификационный уровень профессиональной квалификац</w:t>
      </w:r>
      <w:r w:rsidRPr="00863D42">
        <w:rPr>
          <w:sz w:val="28"/>
          <w:szCs w:val="28"/>
          <w:lang w:eastAsia="ru-RU"/>
        </w:rPr>
        <w:t>и</w:t>
      </w:r>
      <w:r w:rsidRPr="00863D42">
        <w:rPr>
          <w:sz w:val="28"/>
          <w:szCs w:val="28"/>
          <w:lang w:eastAsia="ru-RU"/>
        </w:rPr>
        <w:t>онной группы, различных размеров окладов (должностных окладов), ставок, а также установление диапазонов размеров окладов (должностных окладов), ст</w:t>
      </w:r>
      <w:r w:rsidRPr="00863D42">
        <w:rPr>
          <w:sz w:val="28"/>
          <w:szCs w:val="28"/>
          <w:lang w:eastAsia="ru-RU"/>
        </w:rPr>
        <w:t>а</w:t>
      </w:r>
      <w:r w:rsidRPr="00863D42">
        <w:rPr>
          <w:sz w:val="28"/>
          <w:szCs w:val="28"/>
          <w:lang w:eastAsia="ru-RU"/>
        </w:rPr>
        <w:t>вок по квалификационным уровням профессиональных квалификационных групп либо по должностям (профессиям) с равной сложностью труда не допу</w:t>
      </w:r>
      <w:r w:rsidRPr="00863D42">
        <w:rPr>
          <w:sz w:val="28"/>
          <w:szCs w:val="28"/>
          <w:lang w:eastAsia="ru-RU"/>
        </w:rPr>
        <w:t>с</w:t>
      </w:r>
      <w:r w:rsidRPr="00863D42">
        <w:rPr>
          <w:sz w:val="28"/>
          <w:szCs w:val="28"/>
          <w:lang w:eastAsia="ru-RU"/>
        </w:rPr>
        <w:t>кается.</w:t>
      </w:r>
    </w:p>
    <w:p w14:paraId="4363303E" w14:textId="77777777" w:rsidR="00863D42" w:rsidRPr="00863D42" w:rsidRDefault="00863D42" w:rsidP="00863D42">
      <w:pPr>
        <w:widowControl w:val="0"/>
        <w:autoSpaceDE w:val="0"/>
        <w:autoSpaceDN w:val="0"/>
        <w:adjustRightInd w:val="0"/>
        <w:ind w:firstLine="709"/>
        <w:jc w:val="both"/>
        <w:rPr>
          <w:sz w:val="32"/>
          <w:szCs w:val="32"/>
          <w:lang w:eastAsia="ru-RU"/>
        </w:rPr>
      </w:pPr>
      <w:bookmarkStart w:id="2" w:name="sub_14"/>
    </w:p>
    <w:p w14:paraId="4F3EA260" w14:textId="77777777" w:rsidR="00863D42" w:rsidRPr="00863D42" w:rsidRDefault="00863D42" w:rsidP="00863D42">
      <w:pPr>
        <w:widowControl w:val="0"/>
        <w:autoSpaceDE w:val="0"/>
        <w:autoSpaceDN w:val="0"/>
        <w:adjustRightInd w:val="0"/>
        <w:jc w:val="center"/>
        <w:outlineLvl w:val="0"/>
        <w:rPr>
          <w:sz w:val="28"/>
          <w:szCs w:val="28"/>
          <w:lang w:eastAsia="ru-RU"/>
        </w:rPr>
      </w:pPr>
      <w:r w:rsidRPr="00863D42">
        <w:rPr>
          <w:bCs/>
          <w:sz w:val="28"/>
          <w:szCs w:val="28"/>
          <w:lang w:eastAsia="ru-RU"/>
        </w:rPr>
        <w:t xml:space="preserve">3. Порядок и условия установления выплат </w:t>
      </w:r>
      <w:r w:rsidRPr="00863D42">
        <w:rPr>
          <w:bCs/>
          <w:sz w:val="28"/>
          <w:szCs w:val="28"/>
          <w:lang w:eastAsia="ru-RU"/>
        </w:rPr>
        <w:br/>
        <w:t>компенсационного характера</w:t>
      </w:r>
      <w:bookmarkEnd w:id="2"/>
      <w:r w:rsidRPr="00863D42">
        <w:rPr>
          <w:sz w:val="28"/>
          <w:szCs w:val="28"/>
          <w:lang w:eastAsia="ru-RU"/>
        </w:rPr>
        <w:tab/>
      </w:r>
    </w:p>
    <w:p w14:paraId="30E80D46" w14:textId="77777777" w:rsidR="00863D42" w:rsidRPr="00863D42" w:rsidRDefault="00863D42" w:rsidP="00863D42">
      <w:pPr>
        <w:widowControl w:val="0"/>
        <w:autoSpaceDE w:val="0"/>
        <w:autoSpaceDN w:val="0"/>
        <w:adjustRightInd w:val="0"/>
        <w:jc w:val="center"/>
        <w:outlineLvl w:val="0"/>
        <w:rPr>
          <w:sz w:val="32"/>
          <w:szCs w:val="32"/>
          <w:lang w:eastAsia="ru-RU"/>
        </w:rPr>
      </w:pPr>
    </w:p>
    <w:p w14:paraId="51520C72" w14:textId="77777777" w:rsidR="00863D42" w:rsidRPr="00863D42" w:rsidRDefault="00863D42" w:rsidP="00863D42">
      <w:pPr>
        <w:widowControl w:val="0"/>
        <w:autoSpaceDE w:val="0"/>
        <w:autoSpaceDN w:val="0"/>
        <w:adjustRightInd w:val="0"/>
        <w:ind w:firstLine="709"/>
        <w:jc w:val="both"/>
        <w:rPr>
          <w:sz w:val="28"/>
          <w:szCs w:val="28"/>
          <w:lang w:eastAsia="ru-RU"/>
        </w:rPr>
      </w:pPr>
      <w:r w:rsidRPr="00863D42">
        <w:rPr>
          <w:sz w:val="28"/>
          <w:szCs w:val="28"/>
          <w:lang w:eastAsia="ru-RU"/>
        </w:rPr>
        <w:t>3.1. К выплатам компенсационного характера работникам учреждений (в том числе руководителям учреждений и их заместителям) относятся:</w:t>
      </w:r>
    </w:p>
    <w:p w14:paraId="53B45F55" w14:textId="77777777" w:rsidR="00863D42" w:rsidRPr="00863D42" w:rsidRDefault="00863D42" w:rsidP="00863D42">
      <w:pPr>
        <w:widowControl w:val="0"/>
        <w:autoSpaceDE w:val="0"/>
        <w:autoSpaceDN w:val="0"/>
        <w:adjustRightInd w:val="0"/>
        <w:ind w:firstLine="709"/>
        <w:jc w:val="both"/>
        <w:rPr>
          <w:sz w:val="28"/>
          <w:szCs w:val="28"/>
          <w:lang w:eastAsia="ru-RU"/>
        </w:rPr>
      </w:pPr>
      <w:r w:rsidRPr="00863D42">
        <w:rPr>
          <w:sz w:val="28"/>
          <w:szCs w:val="28"/>
          <w:lang w:eastAsia="ru-RU"/>
        </w:rPr>
        <w:t>3.1.1. Выплаты работникам, занятым на работах с вредными и (или) опа</w:t>
      </w:r>
      <w:r w:rsidRPr="00863D42">
        <w:rPr>
          <w:sz w:val="28"/>
          <w:szCs w:val="28"/>
          <w:lang w:eastAsia="ru-RU"/>
        </w:rPr>
        <w:t>с</w:t>
      </w:r>
      <w:r w:rsidRPr="00863D42">
        <w:rPr>
          <w:sz w:val="28"/>
          <w:szCs w:val="28"/>
          <w:lang w:eastAsia="ru-RU"/>
        </w:rPr>
        <w:t>ными условиями труда.</w:t>
      </w:r>
    </w:p>
    <w:p w14:paraId="49BA2BA0" w14:textId="77777777" w:rsidR="00863D42" w:rsidRPr="00863D42" w:rsidRDefault="00863D42" w:rsidP="00863D42">
      <w:pPr>
        <w:widowControl w:val="0"/>
        <w:autoSpaceDE w:val="0"/>
        <w:autoSpaceDN w:val="0"/>
        <w:adjustRightInd w:val="0"/>
        <w:ind w:firstLine="709"/>
        <w:jc w:val="both"/>
        <w:rPr>
          <w:sz w:val="28"/>
          <w:szCs w:val="28"/>
          <w:lang w:eastAsia="ru-RU"/>
        </w:rPr>
      </w:pPr>
      <w:r w:rsidRPr="00863D42">
        <w:rPr>
          <w:sz w:val="28"/>
          <w:szCs w:val="28"/>
          <w:lang w:eastAsia="ru-RU"/>
        </w:rPr>
        <w:t>Минимальный размер повышения оплаты труда работникам учреждения, занятым на работах с вредными и (или) опасными условиями труда, должен с</w:t>
      </w:r>
      <w:r w:rsidRPr="00863D42">
        <w:rPr>
          <w:sz w:val="28"/>
          <w:szCs w:val="28"/>
          <w:lang w:eastAsia="ru-RU"/>
        </w:rPr>
        <w:t>о</w:t>
      </w:r>
      <w:r w:rsidRPr="00863D42">
        <w:rPr>
          <w:sz w:val="28"/>
          <w:szCs w:val="28"/>
          <w:lang w:eastAsia="ru-RU"/>
        </w:rPr>
        <w:t>ставлять не менее четырех процентов оклада (должностного оклада), ставки з</w:t>
      </w:r>
      <w:r w:rsidRPr="00863D42">
        <w:rPr>
          <w:sz w:val="28"/>
          <w:szCs w:val="28"/>
          <w:lang w:eastAsia="ru-RU"/>
        </w:rPr>
        <w:t>а</w:t>
      </w:r>
      <w:r w:rsidRPr="00863D42">
        <w:rPr>
          <w:sz w:val="28"/>
          <w:szCs w:val="28"/>
          <w:lang w:eastAsia="ru-RU"/>
        </w:rPr>
        <w:t>работной платы, установленных для различных видов работ с нормальными условиями труда.</w:t>
      </w:r>
    </w:p>
    <w:p w14:paraId="06287A9C" w14:textId="77777777" w:rsidR="00863D42" w:rsidRPr="00863D42" w:rsidRDefault="00863D42" w:rsidP="00863D42">
      <w:pPr>
        <w:widowControl w:val="0"/>
        <w:autoSpaceDE w:val="0"/>
        <w:autoSpaceDN w:val="0"/>
        <w:adjustRightInd w:val="0"/>
        <w:ind w:firstLine="709"/>
        <w:jc w:val="both"/>
        <w:rPr>
          <w:sz w:val="28"/>
          <w:szCs w:val="28"/>
          <w:lang w:eastAsia="ru-RU"/>
        </w:rPr>
      </w:pPr>
      <w:r w:rsidRPr="00863D42">
        <w:rPr>
          <w:sz w:val="28"/>
          <w:szCs w:val="28"/>
          <w:lang w:eastAsia="ru-RU"/>
        </w:rPr>
        <w:t xml:space="preserve">В случае если отраслевым (межотраслевым) соглашением повышение оплаты труда работников учреждения, занятых на работах с вредными и (или) опасными условиями труда, установлено в большем размере, то размер данного </w:t>
      </w:r>
      <w:r w:rsidRPr="00863D42">
        <w:rPr>
          <w:sz w:val="28"/>
          <w:szCs w:val="28"/>
          <w:lang w:eastAsia="ru-RU"/>
        </w:rPr>
        <w:lastRenderedPageBreak/>
        <w:t>повышения оплаты труда устанавливается в размерах, определенных отрасл</w:t>
      </w:r>
      <w:r w:rsidRPr="00863D42">
        <w:rPr>
          <w:sz w:val="28"/>
          <w:szCs w:val="28"/>
          <w:lang w:eastAsia="ru-RU"/>
        </w:rPr>
        <w:t>е</w:t>
      </w:r>
      <w:r w:rsidRPr="00863D42">
        <w:rPr>
          <w:sz w:val="28"/>
          <w:szCs w:val="28"/>
          <w:lang w:eastAsia="ru-RU"/>
        </w:rPr>
        <w:t>вым (межотраслевым) соглашением.</w:t>
      </w:r>
    </w:p>
    <w:p w14:paraId="59F47236" w14:textId="77777777" w:rsidR="00863D42" w:rsidRPr="00863D42" w:rsidRDefault="00863D42" w:rsidP="00863D42">
      <w:pPr>
        <w:widowControl w:val="0"/>
        <w:autoSpaceDE w:val="0"/>
        <w:autoSpaceDN w:val="0"/>
        <w:adjustRightInd w:val="0"/>
        <w:ind w:firstLine="709"/>
        <w:jc w:val="both"/>
        <w:rPr>
          <w:sz w:val="28"/>
          <w:szCs w:val="28"/>
          <w:lang w:eastAsia="ru-RU"/>
        </w:rPr>
      </w:pPr>
      <w:proofErr w:type="gramStart"/>
      <w:r w:rsidRPr="00863D42">
        <w:rPr>
          <w:sz w:val="28"/>
          <w:szCs w:val="28"/>
          <w:lang w:eastAsia="ru-RU"/>
        </w:rPr>
        <w:t>Порядок и условия установления повышения оплаты труда работникам, занятым на работах с вредными и (или) опасными условиями труда, не могут быть ухудшены, а размеры выплат снижены по сравнению с порядком и усл</w:t>
      </w:r>
      <w:r w:rsidRPr="00863D42">
        <w:rPr>
          <w:sz w:val="28"/>
          <w:szCs w:val="28"/>
          <w:lang w:eastAsia="ru-RU"/>
        </w:rPr>
        <w:t>о</w:t>
      </w:r>
      <w:r w:rsidRPr="00863D42">
        <w:rPr>
          <w:sz w:val="28"/>
          <w:szCs w:val="28"/>
          <w:lang w:eastAsia="ru-RU"/>
        </w:rPr>
        <w:t>виями установления и размерами фактически выплачиваемых в учреждениях повышений оплаты труда за работу во вредных и (или) опасных условиях труда в отношении указанных работников по состоянию на день вступления</w:t>
      </w:r>
      <w:proofErr w:type="gramEnd"/>
      <w:r w:rsidRPr="00863D42">
        <w:rPr>
          <w:sz w:val="28"/>
          <w:szCs w:val="28"/>
          <w:lang w:eastAsia="ru-RU"/>
        </w:rPr>
        <w:t xml:space="preserve"> в силу Положения при условии сохранения соответствующих условий труда на раб</w:t>
      </w:r>
      <w:r w:rsidRPr="00863D42">
        <w:rPr>
          <w:sz w:val="28"/>
          <w:szCs w:val="28"/>
          <w:lang w:eastAsia="ru-RU"/>
        </w:rPr>
        <w:t>о</w:t>
      </w:r>
      <w:r w:rsidRPr="00863D42">
        <w:rPr>
          <w:sz w:val="28"/>
          <w:szCs w:val="28"/>
          <w:lang w:eastAsia="ru-RU"/>
        </w:rPr>
        <w:t xml:space="preserve">чем месте, явившихся основанием для установления повышенного </w:t>
      </w:r>
      <w:proofErr w:type="gramStart"/>
      <w:r w:rsidRPr="00863D42">
        <w:rPr>
          <w:sz w:val="28"/>
          <w:szCs w:val="28"/>
          <w:lang w:eastAsia="ru-RU"/>
        </w:rPr>
        <w:t>размера оплаты труда</w:t>
      </w:r>
      <w:proofErr w:type="gramEnd"/>
      <w:r w:rsidRPr="00863D42">
        <w:rPr>
          <w:sz w:val="28"/>
          <w:szCs w:val="28"/>
          <w:lang w:eastAsia="ru-RU"/>
        </w:rPr>
        <w:t>.</w:t>
      </w:r>
    </w:p>
    <w:p w14:paraId="11CE5CA9" w14:textId="77777777" w:rsidR="00863D42" w:rsidRPr="00863D42" w:rsidRDefault="00863D42" w:rsidP="00863D42">
      <w:pPr>
        <w:widowControl w:val="0"/>
        <w:autoSpaceDE w:val="0"/>
        <w:autoSpaceDN w:val="0"/>
        <w:adjustRightInd w:val="0"/>
        <w:ind w:firstLine="709"/>
        <w:jc w:val="both"/>
        <w:rPr>
          <w:sz w:val="28"/>
          <w:szCs w:val="28"/>
          <w:lang w:eastAsia="ru-RU"/>
        </w:rPr>
      </w:pPr>
      <w:r w:rsidRPr="00863D42">
        <w:rPr>
          <w:sz w:val="28"/>
          <w:szCs w:val="28"/>
          <w:lang w:eastAsia="ru-RU"/>
        </w:rPr>
        <w:t>Руководитель учреждения обеспечивает проведение специальной оценки условий труда с целью установления класса (подкласса) условий труда на раб</w:t>
      </w:r>
      <w:r w:rsidRPr="00863D42">
        <w:rPr>
          <w:sz w:val="28"/>
          <w:szCs w:val="28"/>
          <w:lang w:eastAsia="ru-RU"/>
        </w:rPr>
        <w:t>о</w:t>
      </w:r>
      <w:r w:rsidRPr="00863D42">
        <w:rPr>
          <w:sz w:val="28"/>
          <w:szCs w:val="28"/>
          <w:lang w:eastAsia="ru-RU"/>
        </w:rPr>
        <w:t>чих местах и оснований применения выплаты компенсационного характера.</w:t>
      </w:r>
    </w:p>
    <w:p w14:paraId="34C5671C" w14:textId="77777777" w:rsidR="00863D42" w:rsidRPr="00863D42" w:rsidRDefault="00863D42" w:rsidP="00863D42">
      <w:pPr>
        <w:widowControl w:val="0"/>
        <w:autoSpaceDE w:val="0"/>
        <w:autoSpaceDN w:val="0"/>
        <w:adjustRightInd w:val="0"/>
        <w:ind w:firstLine="709"/>
        <w:jc w:val="both"/>
        <w:rPr>
          <w:sz w:val="28"/>
          <w:szCs w:val="28"/>
          <w:lang w:eastAsia="ru-RU"/>
        </w:rPr>
      </w:pPr>
      <w:r w:rsidRPr="00863D42">
        <w:rPr>
          <w:sz w:val="28"/>
          <w:szCs w:val="28"/>
          <w:lang w:eastAsia="ru-RU"/>
        </w:rPr>
        <w:t>Если по итогам проведения специальной оценки условий труда рабочее место признано безопасным, то указанная выплата прекращается в порядке, предусмотренном трудовым законодательством.</w:t>
      </w:r>
    </w:p>
    <w:p w14:paraId="14115AFE" w14:textId="77777777" w:rsidR="00863D42" w:rsidRPr="00863D42" w:rsidRDefault="00863D42" w:rsidP="00863D42">
      <w:pPr>
        <w:widowControl w:val="0"/>
        <w:autoSpaceDE w:val="0"/>
        <w:autoSpaceDN w:val="0"/>
        <w:adjustRightInd w:val="0"/>
        <w:ind w:firstLine="709"/>
        <w:jc w:val="both"/>
        <w:rPr>
          <w:sz w:val="28"/>
          <w:szCs w:val="28"/>
          <w:lang w:eastAsia="ru-RU"/>
        </w:rPr>
      </w:pPr>
      <w:r w:rsidRPr="00863D42">
        <w:rPr>
          <w:sz w:val="28"/>
          <w:szCs w:val="28"/>
          <w:lang w:eastAsia="ru-RU"/>
        </w:rPr>
        <w:t>3.1.2.</w:t>
      </w:r>
      <w:r w:rsidRPr="00863D42">
        <w:rPr>
          <w:rFonts w:ascii="Arial" w:hAnsi="Arial" w:cs="Arial"/>
          <w:sz w:val="24"/>
          <w:szCs w:val="24"/>
          <w:lang w:eastAsia="ru-RU"/>
        </w:rPr>
        <w:t xml:space="preserve"> </w:t>
      </w:r>
      <w:proofErr w:type="gramStart"/>
      <w:r w:rsidRPr="00863D42">
        <w:rPr>
          <w:sz w:val="28"/>
          <w:szCs w:val="28"/>
          <w:lang w:eastAsia="ru-RU"/>
        </w:rPr>
        <w:t>Выплаты за работу в условиях, отклоняющихся от нормальных (при выполнении работ различной квалификации, совмещении профессий (должн</w:t>
      </w:r>
      <w:r w:rsidRPr="00863D42">
        <w:rPr>
          <w:sz w:val="28"/>
          <w:szCs w:val="28"/>
          <w:lang w:eastAsia="ru-RU"/>
        </w:rPr>
        <w:t>о</w:t>
      </w:r>
      <w:r w:rsidRPr="00863D42">
        <w:rPr>
          <w:sz w:val="28"/>
          <w:szCs w:val="28"/>
          <w:lang w:eastAsia="ru-RU"/>
        </w:rPr>
        <w:t>стей), за расширение зон обслуживания, увеличение объема работы или испо</w:t>
      </w:r>
      <w:r w:rsidRPr="00863D42">
        <w:rPr>
          <w:sz w:val="28"/>
          <w:szCs w:val="28"/>
          <w:lang w:eastAsia="ru-RU"/>
        </w:rPr>
        <w:t>л</w:t>
      </w:r>
      <w:r w:rsidRPr="00863D42">
        <w:rPr>
          <w:sz w:val="28"/>
          <w:szCs w:val="28"/>
          <w:lang w:eastAsia="ru-RU"/>
        </w:rPr>
        <w:t>нение обязанностей временного отсутствующего работника без освобождения от работы, определенной трудовым договором, при сверхурочной работе, раб</w:t>
      </w:r>
      <w:r w:rsidRPr="00863D42">
        <w:rPr>
          <w:sz w:val="28"/>
          <w:szCs w:val="28"/>
          <w:lang w:eastAsia="ru-RU"/>
        </w:rPr>
        <w:t>о</w:t>
      </w:r>
      <w:r w:rsidRPr="00863D42">
        <w:rPr>
          <w:sz w:val="28"/>
          <w:szCs w:val="28"/>
          <w:lang w:eastAsia="ru-RU"/>
        </w:rPr>
        <w:t>те в выходные и нерабочие праздничные дни, работе в ночное время и при в</w:t>
      </w:r>
      <w:r w:rsidRPr="00863D42">
        <w:rPr>
          <w:sz w:val="28"/>
          <w:szCs w:val="28"/>
          <w:lang w:eastAsia="ru-RU"/>
        </w:rPr>
        <w:t>ы</w:t>
      </w:r>
      <w:r w:rsidRPr="00863D42">
        <w:rPr>
          <w:sz w:val="28"/>
          <w:szCs w:val="28"/>
          <w:lang w:eastAsia="ru-RU"/>
        </w:rPr>
        <w:t>полнении работ в других условиях, отклоняющихся от нормальных</w:t>
      </w:r>
      <w:proofErr w:type="gramEnd"/>
      <w:r w:rsidRPr="00863D42">
        <w:rPr>
          <w:sz w:val="28"/>
          <w:szCs w:val="28"/>
          <w:lang w:eastAsia="ru-RU"/>
        </w:rPr>
        <w:t>).</w:t>
      </w:r>
    </w:p>
    <w:p w14:paraId="78DC7020" w14:textId="77777777" w:rsidR="00863D42" w:rsidRPr="00863D42" w:rsidRDefault="00863D42" w:rsidP="00863D42">
      <w:pPr>
        <w:widowControl w:val="0"/>
        <w:autoSpaceDE w:val="0"/>
        <w:autoSpaceDN w:val="0"/>
        <w:adjustRightInd w:val="0"/>
        <w:ind w:firstLine="709"/>
        <w:jc w:val="both"/>
        <w:rPr>
          <w:sz w:val="28"/>
          <w:szCs w:val="28"/>
          <w:lang w:eastAsia="ru-RU"/>
        </w:rPr>
      </w:pPr>
      <w:r w:rsidRPr="00863D42">
        <w:rPr>
          <w:sz w:val="28"/>
          <w:szCs w:val="28"/>
          <w:lang w:eastAsia="ru-RU"/>
        </w:rPr>
        <w:t>Оплата труда за выполнение работ различной квалификации производи</w:t>
      </w:r>
      <w:r w:rsidRPr="00863D42">
        <w:rPr>
          <w:sz w:val="28"/>
          <w:szCs w:val="28"/>
          <w:lang w:eastAsia="ru-RU"/>
        </w:rPr>
        <w:t>т</w:t>
      </w:r>
      <w:r w:rsidRPr="00863D42">
        <w:rPr>
          <w:sz w:val="28"/>
          <w:szCs w:val="28"/>
          <w:lang w:eastAsia="ru-RU"/>
        </w:rPr>
        <w:t>ся в соответствии со статьей 150 ТК РФ.</w:t>
      </w:r>
    </w:p>
    <w:p w14:paraId="3BC6821F" w14:textId="77777777" w:rsidR="00863D42" w:rsidRPr="00863D42" w:rsidRDefault="00863D42" w:rsidP="00863D42">
      <w:pPr>
        <w:widowControl w:val="0"/>
        <w:autoSpaceDE w:val="0"/>
        <w:autoSpaceDN w:val="0"/>
        <w:adjustRightInd w:val="0"/>
        <w:ind w:firstLine="709"/>
        <w:jc w:val="both"/>
        <w:rPr>
          <w:sz w:val="28"/>
          <w:szCs w:val="28"/>
          <w:lang w:eastAsia="ru-RU"/>
        </w:rPr>
      </w:pPr>
      <w:r w:rsidRPr="00863D42">
        <w:rPr>
          <w:sz w:val="28"/>
          <w:szCs w:val="28"/>
          <w:lang w:eastAsia="ru-RU"/>
        </w:rPr>
        <w:t>Оплата труда за совмещение профессий (должностей), расширение зон обслуживания, увеличение объема работы или исполнение обязанностей вр</w:t>
      </w:r>
      <w:r w:rsidRPr="00863D42">
        <w:rPr>
          <w:sz w:val="28"/>
          <w:szCs w:val="28"/>
          <w:lang w:eastAsia="ru-RU"/>
        </w:rPr>
        <w:t>е</w:t>
      </w:r>
      <w:r w:rsidRPr="00863D42">
        <w:rPr>
          <w:sz w:val="28"/>
          <w:szCs w:val="28"/>
          <w:lang w:eastAsia="ru-RU"/>
        </w:rPr>
        <w:t>менного отсутствующего работника без освобождения от работы, определенной трудовым договором, производится в соответствии со статьей 151 ТК РФ.</w:t>
      </w:r>
    </w:p>
    <w:p w14:paraId="497ABAE6" w14:textId="77777777" w:rsidR="00863D42" w:rsidRPr="00863D42" w:rsidRDefault="00863D42" w:rsidP="00863D42">
      <w:pPr>
        <w:widowControl w:val="0"/>
        <w:autoSpaceDE w:val="0"/>
        <w:autoSpaceDN w:val="0"/>
        <w:adjustRightInd w:val="0"/>
        <w:ind w:firstLine="709"/>
        <w:jc w:val="both"/>
        <w:rPr>
          <w:sz w:val="28"/>
          <w:szCs w:val="28"/>
          <w:lang w:eastAsia="ru-RU"/>
        </w:rPr>
      </w:pPr>
      <w:r w:rsidRPr="00863D42">
        <w:rPr>
          <w:sz w:val="28"/>
          <w:szCs w:val="28"/>
          <w:lang w:eastAsia="ru-RU"/>
        </w:rPr>
        <w:t>Размер доплаты, связанной с совмещением профессий (должностей), ув</w:t>
      </w:r>
      <w:r w:rsidRPr="00863D42">
        <w:rPr>
          <w:sz w:val="28"/>
          <w:szCs w:val="28"/>
          <w:lang w:eastAsia="ru-RU"/>
        </w:rPr>
        <w:t>е</w:t>
      </w:r>
      <w:r w:rsidRPr="00863D42">
        <w:rPr>
          <w:sz w:val="28"/>
          <w:szCs w:val="28"/>
          <w:lang w:eastAsia="ru-RU"/>
        </w:rPr>
        <w:t>личением объема работ, расширением зон обслуживания или выполнением об</w:t>
      </w:r>
      <w:r w:rsidRPr="00863D42">
        <w:rPr>
          <w:sz w:val="28"/>
          <w:szCs w:val="28"/>
          <w:lang w:eastAsia="ru-RU"/>
        </w:rPr>
        <w:t>я</w:t>
      </w:r>
      <w:r w:rsidRPr="00863D42">
        <w:rPr>
          <w:sz w:val="28"/>
          <w:szCs w:val="28"/>
          <w:lang w:eastAsia="ru-RU"/>
        </w:rPr>
        <w:t>занностей временно отсутствующего работника без освобождения от работы, определенной трудовым договором, устанавливается по соглашению сторон трудового договора с учетом содержания и (или) объема дополнительной раб</w:t>
      </w:r>
      <w:r w:rsidRPr="00863D42">
        <w:rPr>
          <w:sz w:val="28"/>
          <w:szCs w:val="28"/>
          <w:lang w:eastAsia="ru-RU"/>
        </w:rPr>
        <w:t>о</w:t>
      </w:r>
      <w:r w:rsidRPr="00863D42">
        <w:rPr>
          <w:sz w:val="28"/>
          <w:szCs w:val="28"/>
          <w:lang w:eastAsia="ru-RU"/>
        </w:rPr>
        <w:t>ты.</w:t>
      </w:r>
    </w:p>
    <w:p w14:paraId="0460E904" w14:textId="77777777" w:rsidR="00863D42" w:rsidRPr="00863D42" w:rsidRDefault="00863D42" w:rsidP="00863D42">
      <w:pPr>
        <w:widowControl w:val="0"/>
        <w:autoSpaceDE w:val="0"/>
        <w:autoSpaceDN w:val="0"/>
        <w:adjustRightInd w:val="0"/>
        <w:ind w:firstLine="709"/>
        <w:jc w:val="both"/>
        <w:rPr>
          <w:sz w:val="28"/>
          <w:szCs w:val="28"/>
          <w:lang w:eastAsia="ru-RU"/>
        </w:rPr>
      </w:pPr>
      <w:r w:rsidRPr="00863D42">
        <w:rPr>
          <w:sz w:val="28"/>
          <w:szCs w:val="28"/>
          <w:lang w:eastAsia="ru-RU"/>
        </w:rPr>
        <w:t>3.1.3. Оплата труда за сверхурочную работу производится в соответствии со статьей 152 ТК РФ.</w:t>
      </w:r>
    </w:p>
    <w:p w14:paraId="14D801AB" w14:textId="77777777" w:rsidR="00863D42" w:rsidRPr="00863D42" w:rsidRDefault="00863D42" w:rsidP="00863D42">
      <w:pPr>
        <w:widowControl w:val="0"/>
        <w:autoSpaceDE w:val="0"/>
        <w:autoSpaceDN w:val="0"/>
        <w:adjustRightInd w:val="0"/>
        <w:ind w:firstLine="709"/>
        <w:jc w:val="both"/>
        <w:rPr>
          <w:sz w:val="28"/>
          <w:szCs w:val="28"/>
          <w:lang w:eastAsia="ru-RU"/>
        </w:rPr>
      </w:pPr>
      <w:r w:rsidRPr="00863D42">
        <w:rPr>
          <w:sz w:val="28"/>
          <w:szCs w:val="28"/>
          <w:lang w:eastAsia="ru-RU"/>
        </w:rPr>
        <w:t>Оплата труда за работу в выходные и нерабочие праздничные дни прои</w:t>
      </w:r>
      <w:r w:rsidRPr="00863D42">
        <w:rPr>
          <w:sz w:val="28"/>
          <w:szCs w:val="28"/>
          <w:lang w:eastAsia="ru-RU"/>
        </w:rPr>
        <w:t>з</w:t>
      </w:r>
      <w:r w:rsidRPr="00863D42">
        <w:rPr>
          <w:sz w:val="28"/>
          <w:szCs w:val="28"/>
          <w:lang w:eastAsia="ru-RU"/>
        </w:rPr>
        <w:t>водится в соответствии со статьей 153 ТК РФ.</w:t>
      </w:r>
    </w:p>
    <w:p w14:paraId="3DC4ADFA" w14:textId="77777777" w:rsidR="00863D42" w:rsidRPr="00863D42" w:rsidRDefault="00863D42" w:rsidP="00863D42">
      <w:pPr>
        <w:widowControl w:val="0"/>
        <w:autoSpaceDE w:val="0"/>
        <w:autoSpaceDN w:val="0"/>
        <w:adjustRightInd w:val="0"/>
        <w:ind w:firstLine="709"/>
        <w:jc w:val="both"/>
        <w:rPr>
          <w:sz w:val="28"/>
          <w:szCs w:val="28"/>
          <w:lang w:eastAsia="ru-RU"/>
        </w:rPr>
      </w:pPr>
      <w:r w:rsidRPr="00863D42">
        <w:rPr>
          <w:sz w:val="28"/>
          <w:szCs w:val="28"/>
          <w:lang w:eastAsia="ru-RU"/>
        </w:rPr>
        <w:t>Оплата труда за сверхурочную работу, работу в выходной и нерабочий праздничный день включает также компенсационные и стимулирующие выпл</w:t>
      </w:r>
      <w:r w:rsidRPr="00863D42">
        <w:rPr>
          <w:sz w:val="28"/>
          <w:szCs w:val="28"/>
          <w:lang w:eastAsia="ru-RU"/>
        </w:rPr>
        <w:t>а</w:t>
      </w:r>
      <w:r w:rsidRPr="00863D42">
        <w:rPr>
          <w:sz w:val="28"/>
          <w:szCs w:val="28"/>
          <w:lang w:eastAsia="ru-RU"/>
        </w:rPr>
        <w:t>ты, установленные системой оплаты труда работников учреждения.</w:t>
      </w:r>
    </w:p>
    <w:p w14:paraId="3D5313C8" w14:textId="77777777" w:rsidR="00863D42" w:rsidRPr="00863D42" w:rsidRDefault="00863D42" w:rsidP="00863D42">
      <w:pPr>
        <w:widowControl w:val="0"/>
        <w:autoSpaceDE w:val="0"/>
        <w:autoSpaceDN w:val="0"/>
        <w:adjustRightInd w:val="0"/>
        <w:ind w:firstLine="709"/>
        <w:jc w:val="both"/>
        <w:rPr>
          <w:sz w:val="28"/>
          <w:szCs w:val="28"/>
          <w:lang w:eastAsia="ru-RU"/>
        </w:rPr>
      </w:pPr>
      <w:r w:rsidRPr="00863D42">
        <w:rPr>
          <w:sz w:val="28"/>
          <w:szCs w:val="28"/>
          <w:lang w:eastAsia="ru-RU"/>
        </w:rPr>
        <w:t xml:space="preserve">Оплата труда за работу в ночное время производится в соответствии со статьей 154 ТК РФ. </w:t>
      </w:r>
    </w:p>
    <w:p w14:paraId="372AAFD5" w14:textId="77777777" w:rsidR="00863D42" w:rsidRPr="00863D42" w:rsidRDefault="00863D42" w:rsidP="00863D42">
      <w:pPr>
        <w:widowControl w:val="0"/>
        <w:autoSpaceDE w:val="0"/>
        <w:autoSpaceDN w:val="0"/>
        <w:adjustRightInd w:val="0"/>
        <w:ind w:firstLine="709"/>
        <w:jc w:val="both"/>
        <w:rPr>
          <w:sz w:val="28"/>
          <w:szCs w:val="28"/>
          <w:lang w:eastAsia="ru-RU"/>
        </w:rPr>
      </w:pPr>
      <w:proofErr w:type="gramStart"/>
      <w:r w:rsidRPr="00863D42">
        <w:rPr>
          <w:sz w:val="28"/>
          <w:szCs w:val="28"/>
          <w:lang w:eastAsia="ru-RU"/>
        </w:rPr>
        <w:lastRenderedPageBreak/>
        <w:t>Размер повышения оплаты труда (доплат, надбавок, коэффициентов и иного) в других случаях выполнения работ в условиях, отклоняющихся от но</w:t>
      </w:r>
      <w:r w:rsidRPr="00863D42">
        <w:rPr>
          <w:sz w:val="28"/>
          <w:szCs w:val="28"/>
          <w:lang w:eastAsia="ru-RU"/>
        </w:rPr>
        <w:t>р</w:t>
      </w:r>
      <w:r w:rsidRPr="00863D42">
        <w:rPr>
          <w:sz w:val="28"/>
          <w:szCs w:val="28"/>
          <w:lang w:eastAsia="ru-RU"/>
        </w:rPr>
        <w:t>мальных, и условия установления такого повышения определяются в системе оплаты труда работников, коллективном договоре, локальном нормативном а</w:t>
      </w:r>
      <w:r w:rsidRPr="00863D42">
        <w:rPr>
          <w:sz w:val="28"/>
          <w:szCs w:val="28"/>
          <w:lang w:eastAsia="ru-RU"/>
        </w:rPr>
        <w:t>к</w:t>
      </w:r>
      <w:r w:rsidRPr="00863D42">
        <w:rPr>
          <w:sz w:val="28"/>
          <w:szCs w:val="28"/>
          <w:lang w:eastAsia="ru-RU"/>
        </w:rPr>
        <w:t>те учреждения.</w:t>
      </w:r>
      <w:proofErr w:type="gramEnd"/>
    </w:p>
    <w:p w14:paraId="7BA83F7D" w14:textId="77777777" w:rsidR="00863D42" w:rsidRPr="00863D42" w:rsidRDefault="00863D42" w:rsidP="00863D42">
      <w:pPr>
        <w:widowControl w:val="0"/>
        <w:autoSpaceDE w:val="0"/>
        <w:autoSpaceDN w:val="0"/>
        <w:adjustRightInd w:val="0"/>
        <w:ind w:firstLine="709"/>
        <w:jc w:val="both"/>
        <w:rPr>
          <w:sz w:val="28"/>
          <w:szCs w:val="28"/>
          <w:lang w:eastAsia="ru-RU"/>
        </w:rPr>
      </w:pPr>
      <w:r w:rsidRPr="00863D42">
        <w:rPr>
          <w:sz w:val="28"/>
          <w:szCs w:val="28"/>
          <w:lang w:eastAsia="ru-RU"/>
        </w:rPr>
        <w:t>3.1.4. Выплаты работникам, занимающим должности специалистов, раб</w:t>
      </w:r>
      <w:r w:rsidRPr="00863D42">
        <w:rPr>
          <w:sz w:val="28"/>
          <w:szCs w:val="28"/>
          <w:lang w:eastAsia="ru-RU"/>
        </w:rPr>
        <w:t>о</w:t>
      </w:r>
      <w:r w:rsidRPr="00863D42">
        <w:rPr>
          <w:sz w:val="28"/>
          <w:szCs w:val="28"/>
          <w:lang w:eastAsia="ru-RU"/>
        </w:rPr>
        <w:t>тающих в сельской местности.</w:t>
      </w:r>
    </w:p>
    <w:p w14:paraId="009898B3" w14:textId="77777777" w:rsidR="00863D42" w:rsidRPr="00863D42" w:rsidRDefault="00863D42" w:rsidP="00863D42">
      <w:pPr>
        <w:widowControl w:val="0"/>
        <w:autoSpaceDE w:val="0"/>
        <w:autoSpaceDN w:val="0"/>
        <w:adjustRightInd w:val="0"/>
        <w:ind w:firstLine="709"/>
        <w:jc w:val="both"/>
        <w:rPr>
          <w:sz w:val="28"/>
          <w:szCs w:val="28"/>
          <w:lang w:eastAsia="ru-RU"/>
        </w:rPr>
      </w:pPr>
      <w:r w:rsidRPr="00863D42">
        <w:rPr>
          <w:sz w:val="28"/>
          <w:szCs w:val="28"/>
          <w:lang w:eastAsia="ru-RU"/>
        </w:rPr>
        <w:t>Специалистам, работающим в учреждениях, расположенных в сельской местности, устанавливается выплата компенсационного характера, исходя из фактически отработанного рабочего времени, в том числе по должностям:</w:t>
      </w:r>
    </w:p>
    <w:p w14:paraId="7926A8EC" w14:textId="77777777" w:rsidR="00863D42" w:rsidRPr="00863D42" w:rsidRDefault="00863D42" w:rsidP="00863D42">
      <w:pPr>
        <w:widowControl w:val="0"/>
        <w:autoSpaceDE w:val="0"/>
        <w:autoSpaceDN w:val="0"/>
        <w:adjustRightInd w:val="0"/>
        <w:ind w:firstLine="709"/>
        <w:jc w:val="both"/>
        <w:rPr>
          <w:sz w:val="28"/>
          <w:szCs w:val="28"/>
          <w:lang w:eastAsia="ru-RU"/>
        </w:rPr>
      </w:pPr>
      <w:r w:rsidRPr="00863D42">
        <w:rPr>
          <w:sz w:val="28"/>
          <w:szCs w:val="28"/>
          <w:lang w:eastAsia="ru-RU"/>
        </w:rPr>
        <w:t>работникам культуры, искусства и кинематографии – не более 3000 ру</w:t>
      </w:r>
      <w:r w:rsidRPr="00863D42">
        <w:rPr>
          <w:sz w:val="28"/>
          <w:szCs w:val="28"/>
          <w:lang w:eastAsia="ru-RU"/>
        </w:rPr>
        <w:t>б</w:t>
      </w:r>
      <w:r w:rsidRPr="00863D42">
        <w:rPr>
          <w:sz w:val="28"/>
          <w:szCs w:val="28"/>
          <w:lang w:eastAsia="ru-RU"/>
        </w:rPr>
        <w:t>лей в месяц;</w:t>
      </w:r>
    </w:p>
    <w:p w14:paraId="5B2B51C8" w14:textId="77777777" w:rsidR="00863D42" w:rsidRPr="00863D42" w:rsidRDefault="00863D42" w:rsidP="00863D42">
      <w:pPr>
        <w:widowControl w:val="0"/>
        <w:autoSpaceDE w:val="0"/>
        <w:autoSpaceDN w:val="0"/>
        <w:adjustRightInd w:val="0"/>
        <w:ind w:firstLine="709"/>
        <w:jc w:val="both"/>
        <w:rPr>
          <w:strike/>
          <w:sz w:val="28"/>
          <w:szCs w:val="28"/>
          <w:lang w:eastAsia="ru-RU"/>
        </w:rPr>
      </w:pPr>
      <w:r w:rsidRPr="00863D42">
        <w:rPr>
          <w:sz w:val="28"/>
          <w:szCs w:val="28"/>
          <w:lang w:eastAsia="ru-RU"/>
        </w:rPr>
        <w:t>иных работников не более 1800 рублей в месяц.</w:t>
      </w:r>
    </w:p>
    <w:p w14:paraId="27ED4830" w14:textId="77777777" w:rsidR="00863D42" w:rsidRPr="00863D42" w:rsidRDefault="00863D42" w:rsidP="00863D42">
      <w:pPr>
        <w:ind w:firstLine="709"/>
        <w:jc w:val="both"/>
        <w:rPr>
          <w:sz w:val="28"/>
          <w:szCs w:val="28"/>
          <w:lang w:eastAsia="ru-RU"/>
        </w:rPr>
      </w:pPr>
      <w:r w:rsidRPr="00863D42">
        <w:rPr>
          <w:sz w:val="28"/>
          <w:szCs w:val="28"/>
          <w:lang w:eastAsia="ru-RU"/>
        </w:rPr>
        <w:t>Перечень специалистов, которым производится эта выплата, утверждае</w:t>
      </w:r>
      <w:r w:rsidRPr="00863D42">
        <w:rPr>
          <w:sz w:val="28"/>
          <w:szCs w:val="28"/>
          <w:lang w:eastAsia="ru-RU"/>
        </w:rPr>
        <w:t>т</w:t>
      </w:r>
      <w:r w:rsidRPr="00863D42">
        <w:rPr>
          <w:sz w:val="28"/>
          <w:szCs w:val="28"/>
          <w:lang w:eastAsia="ru-RU"/>
        </w:rPr>
        <w:t>ся настоящим постановлением (приложение № 1 к Положению).</w:t>
      </w:r>
    </w:p>
    <w:p w14:paraId="54F72DCE" w14:textId="77777777" w:rsidR="00863D42" w:rsidRPr="00863D42" w:rsidRDefault="00863D42" w:rsidP="00863D42">
      <w:pPr>
        <w:widowControl w:val="0"/>
        <w:autoSpaceDE w:val="0"/>
        <w:autoSpaceDN w:val="0"/>
        <w:adjustRightInd w:val="0"/>
        <w:ind w:firstLine="709"/>
        <w:jc w:val="both"/>
        <w:rPr>
          <w:sz w:val="28"/>
          <w:szCs w:val="28"/>
          <w:lang w:eastAsia="ru-RU"/>
        </w:rPr>
      </w:pPr>
      <w:r w:rsidRPr="00863D42">
        <w:rPr>
          <w:sz w:val="28"/>
          <w:szCs w:val="28"/>
          <w:lang w:eastAsia="ru-RU"/>
        </w:rPr>
        <w:t>3.2. Выплаты компенсационного характера устанавливаются в процентах к окладу (должностному окладу), ставке (если иное не установлено нормати</w:t>
      </w:r>
      <w:r w:rsidRPr="00863D42">
        <w:rPr>
          <w:sz w:val="28"/>
          <w:szCs w:val="28"/>
          <w:lang w:eastAsia="ru-RU"/>
        </w:rPr>
        <w:t>в</w:t>
      </w:r>
      <w:r w:rsidRPr="00863D42">
        <w:rPr>
          <w:sz w:val="28"/>
          <w:szCs w:val="28"/>
          <w:lang w:eastAsia="ru-RU"/>
        </w:rPr>
        <w:t>ными правовыми актами Российской Федерации, Краснодарского края и мун</w:t>
      </w:r>
      <w:r w:rsidRPr="00863D42">
        <w:rPr>
          <w:sz w:val="28"/>
          <w:szCs w:val="28"/>
          <w:lang w:eastAsia="ru-RU"/>
        </w:rPr>
        <w:t>и</w:t>
      </w:r>
      <w:r w:rsidRPr="00863D42">
        <w:rPr>
          <w:sz w:val="28"/>
          <w:szCs w:val="28"/>
          <w:lang w:eastAsia="ru-RU"/>
        </w:rPr>
        <w:t>ципального образования Щербиновский район), не образуют новый оклад (должностной оклад), ставку и не учитываются при начислении иных выплат компенсационного и стимулирующего характера.</w:t>
      </w:r>
    </w:p>
    <w:p w14:paraId="29A525E8" w14:textId="77777777" w:rsidR="00863D42" w:rsidRPr="00863D42" w:rsidRDefault="00863D42" w:rsidP="00863D42">
      <w:pPr>
        <w:widowControl w:val="0"/>
        <w:autoSpaceDE w:val="0"/>
        <w:autoSpaceDN w:val="0"/>
        <w:adjustRightInd w:val="0"/>
        <w:ind w:firstLine="709"/>
        <w:jc w:val="both"/>
        <w:rPr>
          <w:sz w:val="28"/>
          <w:szCs w:val="28"/>
          <w:lang w:eastAsia="ru-RU"/>
        </w:rPr>
      </w:pPr>
      <w:r w:rsidRPr="00863D42">
        <w:rPr>
          <w:sz w:val="28"/>
          <w:szCs w:val="28"/>
          <w:lang w:eastAsia="ru-RU"/>
        </w:rPr>
        <w:t>3.3. Выплаты компенсационного характера, минимальные размеры и п</w:t>
      </w:r>
      <w:r w:rsidRPr="00863D42">
        <w:rPr>
          <w:sz w:val="28"/>
          <w:szCs w:val="28"/>
          <w:lang w:eastAsia="ru-RU"/>
        </w:rPr>
        <w:t>о</w:t>
      </w:r>
      <w:r w:rsidRPr="00863D42">
        <w:rPr>
          <w:sz w:val="28"/>
          <w:szCs w:val="28"/>
          <w:lang w:eastAsia="ru-RU"/>
        </w:rPr>
        <w:t>рядок их применения устанавливаются в системах оплаты труда, принимаемых учреждениями.</w:t>
      </w:r>
    </w:p>
    <w:p w14:paraId="3FAC089A" w14:textId="77777777" w:rsidR="00863D42" w:rsidRPr="00863D42" w:rsidRDefault="00863D42" w:rsidP="00863D42">
      <w:pPr>
        <w:widowControl w:val="0"/>
        <w:autoSpaceDE w:val="0"/>
        <w:autoSpaceDN w:val="0"/>
        <w:adjustRightInd w:val="0"/>
        <w:ind w:firstLine="709"/>
        <w:jc w:val="both"/>
        <w:rPr>
          <w:sz w:val="28"/>
          <w:szCs w:val="28"/>
          <w:lang w:eastAsia="ru-RU"/>
        </w:rPr>
      </w:pPr>
      <w:r w:rsidRPr="00863D42">
        <w:rPr>
          <w:sz w:val="28"/>
          <w:szCs w:val="28"/>
          <w:lang w:eastAsia="ru-RU"/>
        </w:rPr>
        <w:t>3.4. Размеры и условия осуществления выплат компенсационного хара</w:t>
      </w:r>
      <w:r w:rsidRPr="00863D42">
        <w:rPr>
          <w:sz w:val="28"/>
          <w:szCs w:val="28"/>
          <w:lang w:eastAsia="ru-RU"/>
        </w:rPr>
        <w:t>к</w:t>
      </w:r>
      <w:r w:rsidRPr="00863D42">
        <w:rPr>
          <w:sz w:val="28"/>
          <w:szCs w:val="28"/>
          <w:lang w:eastAsia="ru-RU"/>
        </w:rPr>
        <w:t>тера конкретизируются в трудовом договоре (дополнительном соглашении к трудовому договору) работников.</w:t>
      </w:r>
    </w:p>
    <w:p w14:paraId="45D2D52F" w14:textId="77777777" w:rsidR="00863D42" w:rsidRPr="00863D42" w:rsidRDefault="00863D42" w:rsidP="00863D42">
      <w:pPr>
        <w:widowControl w:val="0"/>
        <w:autoSpaceDE w:val="0"/>
        <w:autoSpaceDN w:val="0"/>
        <w:adjustRightInd w:val="0"/>
        <w:ind w:firstLine="709"/>
        <w:jc w:val="both"/>
        <w:rPr>
          <w:sz w:val="32"/>
          <w:szCs w:val="32"/>
          <w:lang w:eastAsia="ru-RU"/>
        </w:rPr>
      </w:pPr>
    </w:p>
    <w:p w14:paraId="444952BA" w14:textId="77777777" w:rsidR="00863D42" w:rsidRPr="00863D42" w:rsidRDefault="00863D42" w:rsidP="00863D42">
      <w:pPr>
        <w:widowControl w:val="0"/>
        <w:autoSpaceDE w:val="0"/>
        <w:autoSpaceDN w:val="0"/>
        <w:adjustRightInd w:val="0"/>
        <w:jc w:val="center"/>
        <w:rPr>
          <w:sz w:val="28"/>
          <w:szCs w:val="28"/>
          <w:lang w:eastAsia="ru-RU"/>
        </w:rPr>
      </w:pPr>
      <w:r w:rsidRPr="00863D42">
        <w:rPr>
          <w:sz w:val="28"/>
          <w:szCs w:val="28"/>
          <w:lang w:eastAsia="ru-RU"/>
        </w:rPr>
        <w:t>4. Порядок и условия установления выплат</w:t>
      </w:r>
    </w:p>
    <w:p w14:paraId="4BF77D91" w14:textId="77777777" w:rsidR="00863D42" w:rsidRPr="00863D42" w:rsidRDefault="00863D42" w:rsidP="00863D42">
      <w:pPr>
        <w:widowControl w:val="0"/>
        <w:autoSpaceDE w:val="0"/>
        <w:autoSpaceDN w:val="0"/>
        <w:adjustRightInd w:val="0"/>
        <w:jc w:val="center"/>
        <w:rPr>
          <w:sz w:val="28"/>
          <w:szCs w:val="28"/>
          <w:lang w:eastAsia="ru-RU"/>
        </w:rPr>
      </w:pPr>
      <w:r w:rsidRPr="00863D42">
        <w:rPr>
          <w:sz w:val="28"/>
          <w:szCs w:val="28"/>
          <w:lang w:eastAsia="ru-RU"/>
        </w:rPr>
        <w:t>стимулирующего характера</w:t>
      </w:r>
    </w:p>
    <w:p w14:paraId="7098EEE7" w14:textId="77777777" w:rsidR="00863D42" w:rsidRPr="00863D42" w:rsidRDefault="00863D42" w:rsidP="00863D42">
      <w:pPr>
        <w:widowControl w:val="0"/>
        <w:autoSpaceDE w:val="0"/>
        <w:autoSpaceDN w:val="0"/>
        <w:adjustRightInd w:val="0"/>
        <w:jc w:val="center"/>
        <w:rPr>
          <w:sz w:val="32"/>
          <w:szCs w:val="32"/>
          <w:lang w:eastAsia="ru-RU"/>
        </w:rPr>
      </w:pPr>
    </w:p>
    <w:p w14:paraId="3611FBD8" w14:textId="77777777" w:rsidR="00863D42" w:rsidRPr="00863D42" w:rsidRDefault="00863D42" w:rsidP="00863D42">
      <w:pPr>
        <w:widowControl w:val="0"/>
        <w:autoSpaceDE w:val="0"/>
        <w:autoSpaceDN w:val="0"/>
        <w:adjustRightInd w:val="0"/>
        <w:ind w:firstLine="709"/>
        <w:jc w:val="both"/>
        <w:rPr>
          <w:sz w:val="28"/>
          <w:szCs w:val="28"/>
          <w:lang w:eastAsia="ru-RU"/>
        </w:rPr>
      </w:pPr>
      <w:r w:rsidRPr="00863D42">
        <w:rPr>
          <w:sz w:val="28"/>
          <w:szCs w:val="28"/>
          <w:lang w:eastAsia="ru-RU"/>
        </w:rPr>
        <w:t>4.1. К выплатам стимулирующего характера относятся:</w:t>
      </w:r>
    </w:p>
    <w:p w14:paraId="6AF764E8" w14:textId="77777777" w:rsidR="00863D42" w:rsidRPr="00863D42" w:rsidRDefault="00863D42" w:rsidP="00863D42">
      <w:pPr>
        <w:widowControl w:val="0"/>
        <w:autoSpaceDE w:val="0"/>
        <w:autoSpaceDN w:val="0"/>
        <w:adjustRightInd w:val="0"/>
        <w:ind w:firstLine="709"/>
        <w:jc w:val="both"/>
        <w:rPr>
          <w:sz w:val="28"/>
          <w:szCs w:val="28"/>
          <w:lang w:eastAsia="ru-RU"/>
        </w:rPr>
      </w:pPr>
      <w:r w:rsidRPr="00863D42">
        <w:rPr>
          <w:sz w:val="28"/>
          <w:szCs w:val="28"/>
          <w:lang w:eastAsia="ru-RU"/>
        </w:rPr>
        <w:t>4.1.1. Выплаты за интенсивность и высокие результаты работы:</w:t>
      </w:r>
    </w:p>
    <w:p w14:paraId="2FE71783" w14:textId="77777777" w:rsidR="00863D42" w:rsidRPr="00863D42" w:rsidRDefault="00863D42" w:rsidP="00863D42">
      <w:pPr>
        <w:widowControl w:val="0"/>
        <w:autoSpaceDE w:val="0"/>
        <w:autoSpaceDN w:val="0"/>
        <w:adjustRightInd w:val="0"/>
        <w:ind w:firstLine="709"/>
        <w:jc w:val="both"/>
        <w:rPr>
          <w:sz w:val="28"/>
          <w:szCs w:val="28"/>
          <w:lang w:eastAsia="ru-RU"/>
        </w:rPr>
      </w:pPr>
      <w:r w:rsidRPr="00863D42">
        <w:rPr>
          <w:sz w:val="28"/>
          <w:szCs w:val="28"/>
          <w:lang w:eastAsia="ru-RU"/>
        </w:rPr>
        <w:t>4.1.1.1. Выплаты за высокие показатели результативности.</w:t>
      </w:r>
    </w:p>
    <w:p w14:paraId="4F7DC066" w14:textId="77777777" w:rsidR="00863D42" w:rsidRPr="00863D42" w:rsidRDefault="00863D42" w:rsidP="00863D42">
      <w:pPr>
        <w:widowControl w:val="0"/>
        <w:autoSpaceDE w:val="0"/>
        <w:autoSpaceDN w:val="0"/>
        <w:adjustRightInd w:val="0"/>
        <w:ind w:firstLine="709"/>
        <w:jc w:val="both"/>
        <w:rPr>
          <w:sz w:val="28"/>
          <w:szCs w:val="28"/>
          <w:lang w:eastAsia="ru-RU"/>
        </w:rPr>
      </w:pPr>
      <w:r w:rsidRPr="00863D42">
        <w:rPr>
          <w:sz w:val="28"/>
          <w:szCs w:val="28"/>
          <w:lang w:eastAsia="ru-RU"/>
        </w:rPr>
        <w:t>Размер стимулирующей надбавки может быть установлен как в абсолю</w:t>
      </w:r>
      <w:r w:rsidRPr="00863D42">
        <w:rPr>
          <w:sz w:val="28"/>
          <w:szCs w:val="28"/>
          <w:lang w:eastAsia="ru-RU"/>
        </w:rPr>
        <w:t>т</w:t>
      </w:r>
      <w:r w:rsidRPr="00863D42">
        <w:rPr>
          <w:sz w:val="28"/>
          <w:szCs w:val="28"/>
          <w:lang w:eastAsia="ru-RU"/>
        </w:rPr>
        <w:t>ном значении, так и в процентном отношении к окладу (должностному окладу), ставке заработной платы по одному или нескольким основаниям. Рекоменду</w:t>
      </w:r>
      <w:r w:rsidRPr="00863D42">
        <w:rPr>
          <w:sz w:val="28"/>
          <w:szCs w:val="28"/>
          <w:lang w:eastAsia="ru-RU"/>
        </w:rPr>
        <w:t>е</w:t>
      </w:r>
      <w:r w:rsidRPr="00863D42">
        <w:rPr>
          <w:sz w:val="28"/>
          <w:szCs w:val="28"/>
          <w:lang w:eastAsia="ru-RU"/>
        </w:rPr>
        <w:t>мый размер указанной надбавки – до 500 %. Стимулирующая надбавка уст</w:t>
      </w:r>
      <w:r w:rsidRPr="00863D42">
        <w:rPr>
          <w:sz w:val="28"/>
          <w:szCs w:val="28"/>
          <w:lang w:eastAsia="ru-RU"/>
        </w:rPr>
        <w:t>а</w:t>
      </w:r>
      <w:r w:rsidRPr="00863D42">
        <w:rPr>
          <w:sz w:val="28"/>
          <w:szCs w:val="28"/>
          <w:lang w:eastAsia="ru-RU"/>
        </w:rPr>
        <w:t>навливается сроком не более 1 года.</w:t>
      </w:r>
    </w:p>
    <w:p w14:paraId="264AF1A8" w14:textId="77777777" w:rsidR="00863D42" w:rsidRPr="00863D42" w:rsidRDefault="00863D42" w:rsidP="00863D42">
      <w:pPr>
        <w:widowControl w:val="0"/>
        <w:autoSpaceDE w:val="0"/>
        <w:autoSpaceDN w:val="0"/>
        <w:adjustRightInd w:val="0"/>
        <w:ind w:firstLine="709"/>
        <w:jc w:val="both"/>
        <w:rPr>
          <w:sz w:val="28"/>
          <w:szCs w:val="28"/>
          <w:lang w:eastAsia="ru-RU"/>
        </w:rPr>
      </w:pPr>
      <w:r w:rsidRPr="00863D42">
        <w:rPr>
          <w:sz w:val="28"/>
          <w:szCs w:val="28"/>
          <w:lang w:eastAsia="ru-RU"/>
        </w:rPr>
        <w:t>Данная стимулирующая надбавка устанавливается работнику с учетом критериев, позволяющих оценить результативность и качество его работы, если иное не установлено нормативными правовыми актами Российской Федерации, Краснодарского края, муниципального образования Щербиновский район.</w:t>
      </w:r>
    </w:p>
    <w:p w14:paraId="24258363" w14:textId="77777777" w:rsidR="00863D42" w:rsidRPr="00863D42" w:rsidRDefault="00863D42" w:rsidP="00863D42">
      <w:pPr>
        <w:widowControl w:val="0"/>
        <w:autoSpaceDE w:val="0"/>
        <w:autoSpaceDN w:val="0"/>
        <w:adjustRightInd w:val="0"/>
        <w:ind w:firstLine="709"/>
        <w:jc w:val="both"/>
        <w:rPr>
          <w:sz w:val="28"/>
          <w:szCs w:val="28"/>
          <w:lang w:eastAsia="ru-RU"/>
        </w:rPr>
      </w:pPr>
      <w:r w:rsidRPr="00863D42">
        <w:rPr>
          <w:sz w:val="28"/>
          <w:szCs w:val="28"/>
          <w:lang w:eastAsia="ru-RU"/>
        </w:rPr>
        <w:t>Критерии и (или) целевые показатели для оценки эффективности (кач</w:t>
      </w:r>
      <w:r w:rsidRPr="00863D42">
        <w:rPr>
          <w:sz w:val="28"/>
          <w:szCs w:val="28"/>
          <w:lang w:eastAsia="ru-RU"/>
        </w:rPr>
        <w:t>е</w:t>
      </w:r>
      <w:r w:rsidRPr="00863D42">
        <w:rPr>
          <w:sz w:val="28"/>
          <w:szCs w:val="28"/>
          <w:lang w:eastAsia="ru-RU"/>
        </w:rPr>
        <w:lastRenderedPageBreak/>
        <w:t>ства) работы устанавливаются учреждением по согласованию с представител</w:t>
      </w:r>
      <w:r w:rsidRPr="00863D42">
        <w:rPr>
          <w:sz w:val="28"/>
          <w:szCs w:val="28"/>
          <w:lang w:eastAsia="ru-RU"/>
        </w:rPr>
        <w:t>ь</w:t>
      </w:r>
      <w:r w:rsidRPr="00863D42">
        <w:rPr>
          <w:sz w:val="28"/>
          <w:szCs w:val="28"/>
          <w:lang w:eastAsia="ru-RU"/>
        </w:rPr>
        <w:t>ным органом работников учреждения.</w:t>
      </w:r>
    </w:p>
    <w:p w14:paraId="4E2E4022" w14:textId="77777777" w:rsidR="00863D42" w:rsidRPr="00863D42" w:rsidRDefault="00863D42" w:rsidP="00863D42">
      <w:pPr>
        <w:widowControl w:val="0"/>
        <w:autoSpaceDE w:val="0"/>
        <w:autoSpaceDN w:val="0"/>
        <w:adjustRightInd w:val="0"/>
        <w:ind w:firstLine="709"/>
        <w:jc w:val="both"/>
        <w:rPr>
          <w:sz w:val="28"/>
          <w:szCs w:val="28"/>
          <w:lang w:eastAsia="ru-RU"/>
        </w:rPr>
      </w:pPr>
      <w:r w:rsidRPr="00863D42">
        <w:rPr>
          <w:sz w:val="28"/>
          <w:szCs w:val="28"/>
          <w:lang w:eastAsia="ru-RU"/>
        </w:rPr>
        <w:t>4.1.1.2. Выплаты за сложность, напряженность и специфику выполняемой работы.</w:t>
      </w:r>
    </w:p>
    <w:p w14:paraId="5F5F4A04" w14:textId="77777777" w:rsidR="00863D42" w:rsidRPr="00863D42" w:rsidRDefault="00863D42" w:rsidP="00863D42">
      <w:pPr>
        <w:widowControl w:val="0"/>
        <w:autoSpaceDE w:val="0"/>
        <w:autoSpaceDN w:val="0"/>
        <w:adjustRightInd w:val="0"/>
        <w:ind w:firstLine="709"/>
        <w:jc w:val="both"/>
        <w:rPr>
          <w:sz w:val="28"/>
          <w:szCs w:val="28"/>
          <w:lang w:eastAsia="ru-RU"/>
        </w:rPr>
      </w:pPr>
      <w:r w:rsidRPr="00863D42">
        <w:rPr>
          <w:sz w:val="28"/>
          <w:szCs w:val="28"/>
          <w:lang w:eastAsia="ru-RU"/>
        </w:rPr>
        <w:t>Выплаты за специфику работы устанавливаются к окладу (должностному окладу), ставке заработной плате в отдельных учреждениях следующим рабо</w:t>
      </w:r>
      <w:r w:rsidRPr="00863D42">
        <w:rPr>
          <w:sz w:val="28"/>
          <w:szCs w:val="28"/>
          <w:lang w:eastAsia="ru-RU"/>
        </w:rPr>
        <w:t>т</w:t>
      </w:r>
      <w:r w:rsidRPr="00863D42">
        <w:rPr>
          <w:sz w:val="28"/>
          <w:szCs w:val="28"/>
          <w:lang w:eastAsia="ru-RU"/>
        </w:rPr>
        <w:t>никам:</w:t>
      </w:r>
    </w:p>
    <w:p w14:paraId="65A76A58" w14:textId="77777777" w:rsidR="00863D42" w:rsidRPr="00863D42" w:rsidRDefault="00863D42" w:rsidP="00863D42">
      <w:pPr>
        <w:widowControl w:val="0"/>
        <w:autoSpaceDE w:val="0"/>
        <w:autoSpaceDN w:val="0"/>
        <w:adjustRightInd w:val="0"/>
        <w:ind w:firstLine="709"/>
        <w:jc w:val="both"/>
        <w:rPr>
          <w:sz w:val="28"/>
          <w:szCs w:val="28"/>
          <w:lang w:eastAsia="ru-RU"/>
        </w:rPr>
      </w:pPr>
      <w:r w:rsidRPr="00863D42">
        <w:rPr>
          <w:sz w:val="28"/>
          <w:szCs w:val="28"/>
          <w:lang w:eastAsia="ru-RU"/>
        </w:rPr>
        <w:t>работникам по ПКГ «Должности руководящего состава учреждений культуры, искусства и кинематографии» учреждений, являющихся методич</w:t>
      </w:r>
      <w:r w:rsidRPr="00863D42">
        <w:rPr>
          <w:sz w:val="28"/>
          <w:szCs w:val="28"/>
          <w:lang w:eastAsia="ru-RU"/>
        </w:rPr>
        <w:t>е</w:t>
      </w:r>
      <w:r w:rsidRPr="00863D42">
        <w:rPr>
          <w:sz w:val="28"/>
          <w:szCs w:val="28"/>
          <w:lang w:eastAsia="ru-RU"/>
        </w:rPr>
        <w:t>скими центрами для муниципальных учреждений культуры муниципального образования Щербиновский район, – в размере до 10 процентов от оклада;</w:t>
      </w:r>
    </w:p>
    <w:p w14:paraId="62A7AB93" w14:textId="77777777" w:rsidR="00863D42" w:rsidRPr="00863D42" w:rsidRDefault="00863D42" w:rsidP="00863D42">
      <w:pPr>
        <w:widowControl w:val="0"/>
        <w:autoSpaceDE w:val="0"/>
        <w:autoSpaceDN w:val="0"/>
        <w:adjustRightInd w:val="0"/>
        <w:ind w:firstLine="709"/>
        <w:jc w:val="both"/>
        <w:rPr>
          <w:sz w:val="28"/>
          <w:szCs w:val="28"/>
          <w:lang w:eastAsia="ru-RU"/>
        </w:rPr>
      </w:pPr>
      <w:r w:rsidRPr="00863D42">
        <w:rPr>
          <w:sz w:val="28"/>
          <w:szCs w:val="28"/>
          <w:lang w:eastAsia="ru-RU"/>
        </w:rPr>
        <w:t>женщинам, работающим в сельской местности, на работах, где по усл</w:t>
      </w:r>
      <w:r w:rsidRPr="00863D42">
        <w:rPr>
          <w:sz w:val="28"/>
          <w:szCs w:val="28"/>
          <w:lang w:eastAsia="ru-RU"/>
        </w:rPr>
        <w:t>о</w:t>
      </w:r>
      <w:r w:rsidRPr="00863D42">
        <w:rPr>
          <w:sz w:val="28"/>
          <w:szCs w:val="28"/>
          <w:lang w:eastAsia="ru-RU"/>
        </w:rPr>
        <w:t>виям труда рабочий день разделен на части (с перерывом рабочего времени б</w:t>
      </w:r>
      <w:r w:rsidRPr="00863D42">
        <w:rPr>
          <w:sz w:val="28"/>
          <w:szCs w:val="28"/>
          <w:lang w:eastAsia="ru-RU"/>
        </w:rPr>
        <w:t>о</w:t>
      </w:r>
      <w:r w:rsidRPr="00863D42">
        <w:rPr>
          <w:sz w:val="28"/>
          <w:szCs w:val="28"/>
          <w:lang w:eastAsia="ru-RU"/>
        </w:rPr>
        <w:t>лее двух часов подряд) – до 30 процентов от оклада.</w:t>
      </w:r>
    </w:p>
    <w:p w14:paraId="556E1F09" w14:textId="77777777" w:rsidR="00863D42" w:rsidRPr="00863D42" w:rsidRDefault="00863D42" w:rsidP="00863D42">
      <w:pPr>
        <w:widowControl w:val="0"/>
        <w:autoSpaceDE w:val="0"/>
        <w:autoSpaceDN w:val="0"/>
        <w:adjustRightInd w:val="0"/>
        <w:ind w:firstLine="709"/>
        <w:jc w:val="both"/>
        <w:rPr>
          <w:sz w:val="28"/>
          <w:szCs w:val="28"/>
          <w:lang w:eastAsia="ru-RU"/>
        </w:rPr>
      </w:pPr>
      <w:r w:rsidRPr="00863D42">
        <w:rPr>
          <w:sz w:val="28"/>
          <w:szCs w:val="28"/>
          <w:lang w:eastAsia="ru-RU"/>
        </w:rPr>
        <w:t>Выплаты за специфику рекомендуется устанавливать по одному из им</w:t>
      </w:r>
      <w:r w:rsidRPr="00863D42">
        <w:rPr>
          <w:sz w:val="28"/>
          <w:szCs w:val="28"/>
          <w:lang w:eastAsia="ru-RU"/>
        </w:rPr>
        <w:t>е</w:t>
      </w:r>
      <w:r w:rsidRPr="00863D42">
        <w:rPr>
          <w:sz w:val="28"/>
          <w:szCs w:val="28"/>
          <w:lang w:eastAsia="ru-RU"/>
        </w:rPr>
        <w:t>ющихся оснований, имеющему большее значение, по выбору работника.</w:t>
      </w:r>
    </w:p>
    <w:p w14:paraId="7CA9870A" w14:textId="77777777" w:rsidR="00863D42" w:rsidRPr="00863D42" w:rsidRDefault="00863D42" w:rsidP="00863D42">
      <w:pPr>
        <w:widowControl w:val="0"/>
        <w:autoSpaceDE w:val="0"/>
        <w:autoSpaceDN w:val="0"/>
        <w:adjustRightInd w:val="0"/>
        <w:ind w:firstLine="709"/>
        <w:jc w:val="both"/>
        <w:rPr>
          <w:sz w:val="28"/>
          <w:szCs w:val="28"/>
          <w:lang w:eastAsia="ru-RU"/>
        </w:rPr>
      </w:pPr>
      <w:r w:rsidRPr="00863D42">
        <w:rPr>
          <w:sz w:val="28"/>
          <w:szCs w:val="28"/>
          <w:lang w:eastAsia="ru-RU"/>
        </w:rPr>
        <w:t>Выплата средства производится в пределах средств, предусмотренных на оплату труда работников учреждения.</w:t>
      </w:r>
    </w:p>
    <w:p w14:paraId="0EAE849F" w14:textId="77777777" w:rsidR="00863D42" w:rsidRPr="00863D42" w:rsidRDefault="00863D42" w:rsidP="00863D42">
      <w:pPr>
        <w:widowControl w:val="0"/>
        <w:tabs>
          <w:tab w:val="left" w:pos="8152"/>
        </w:tabs>
        <w:autoSpaceDE w:val="0"/>
        <w:autoSpaceDN w:val="0"/>
        <w:adjustRightInd w:val="0"/>
        <w:ind w:firstLine="709"/>
        <w:jc w:val="both"/>
        <w:rPr>
          <w:sz w:val="28"/>
          <w:szCs w:val="28"/>
          <w:lang w:eastAsia="ru-RU"/>
        </w:rPr>
      </w:pPr>
      <w:r w:rsidRPr="00863D42">
        <w:rPr>
          <w:sz w:val="28"/>
          <w:szCs w:val="28"/>
          <w:lang w:eastAsia="ru-RU"/>
        </w:rPr>
        <w:t>4.1.2. Выплаты за выслугу лет.</w:t>
      </w:r>
      <w:r w:rsidRPr="00863D42">
        <w:rPr>
          <w:sz w:val="28"/>
          <w:szCs w:val="28"/>
          <w:lang w:eastAsia="ru-RU"/>
        </w:rPr>
        <w:tab/>
      </w:r>
    </w:p>
    <w:p w14:paraId="58227026" w14:textId="77777777" w:rsidR="00863D42" w:rsidRPr="00863D42" w:rsidRDefault="00863D42" w:rsidP="00863D42">
      <w:pPr>
        <w:widowControl w:val="0"/>
        <w:autoSpaceDE w:val="0"/>
        <w:autoSpaceDN w:val="0"/>
        <w:adjustRightInd w:val="0"/>
        <w:ind w:firstLine="709"/>
        <w:jc w:val="both"/>
        <w:rPr>
          <w:sz w:val="28"/>
          <w:szCs w:val="28"/>
          <w:lang w:eastAsia="ru-RU"/>
        </w:rPr>
      </w:pPr>
      <w:r w:rsidRPr="00863D42">
        <w:rPr>
          <w:sz w:val="28"/>
          <w:szCs w:val="28"/>
          <w:lang w:eastAsia="ru-RU"/>
        </w:rPr>
        <w:t>Стимулирующая надбавка за выслугу лет может быть установлена рабо</w:t>
      </w:r>
      <w:r w:rsidRPr="00863D42">
        <w:rPr>
          <w:sz w:val="28"/>
          <w:szCs w:val="28"/>
          <w:lang w:eastAsia="ru-RU"/>
        </w:rPr>
        <w:t>т</w:t>
      </w:r>
      <w:r w:rsidRPr="00863D42">
        <w:rPr>
          <w:sz w:val="28"/>
          <w:szCs w:val="28"/>
          <w:lang w:eastAsia="ru-RU"/>
        </w:rPr>
        <w:t>никам  учреждения в зависимости от общего количества лет, проработанных в муниципальных учреждениях культуры, искусства и кинематографии, в след</w:t>
      </w:r>
      <w:r w:rsidRPr="00863D42">
        <w:rPr>
          <w:sz w:val="28"/>
          <w:szCs w:val="28"/>
          <w:lang w:eastAsia="ru-RU"/>
        </w:rPr>
        <w:t>у</w:t>
      </w:r>
      <w:r w:rsidRPr="00863D42">
        <w:rPr>
          <w:sz w:val="28"/>
          <w:szCs w:val="28"/>
          <w:lang w:eastAsia="ru-RU"/>
        </w:rPr>
        <w:t>ющих размерах:</w:t>
      </w:r>
    </w:p>
    <w:p w14:paraId="3C3537F9" w14:textId="77777777" w:rsidR="00863D42" w:rsidRPr="00863D42" w:rsidRDefault="00863D42" w:rsidP="00863D42">
      <w:pPr>
        <w:widowControl w:val="0"/>
        <w:autoSpaceDE w:val="0"/>
        <w:autoSpaceDN w:val="0"/>
        <w:adjustRightInd w:val="0"/>
        <w:ind w:firstLine="709"/>
        <w:jc w:val="both"/>
        <w:rPr>
          <w:sz w:val="28"/>
          <w:szCs w:val="28"/>
          <w:lang w:eastAsia="ru-RU"/>
        </w:rPr>
      </w:pPr>
      <w:r w:rsidRPr="00863D42">
        <w:rPr>
          <w:sz w:val="28"/>
          <w:szCs w:val="28"/>
          <w:lang w:eastAsia="ru-RU"/>
        </w:rPr>
        <w:t>при выслуге лет от 1 года до 3 лет – 5 %;</w:t>
      </w:r>
    </w:p>
    <w:p w14:paraId="60B120F3" w14:textId="77777777" w:rsidR="00863D42" w:rsidRPr="00863D42" w:rsidRDefault="00863D42" w:rsidP="00863D42">
      <w:pPr>
        <w:widowControl w:val="0"/>
        <w:autoSpaceDE w:val="0"/>
        <w:autoSpaceDN w:val="0"/>
        <w:adjustRightInd w:val="0"/>
        <w:ind w:firstLine="709"/>
        <w:jc w:val="both"/>
        <w:rPr>
          <w:sz w:val="28"/>
          <w:szCs w:val="28"/>
          <w:lang w:eastAsia="ru-RU"/>
        </w:rPr>
      </w:pPr>
      <w:r w:rsidRPr="00863D42">
        <w:rPr>
          <w:sz w:val="28"/>
          <w:szCs w:val="28"/>
          <w:lang w:eastAsia="ru-RU"/>
        </w:rPr>
        <w:t>при выслуге лет от 3 до 5 лет – 10 %;</w:t>
      </w:r>
    </w:p>
    <w:p w14:paraId="0649EDC9" w14:textId="77777777" w:rsidR="00863D42" w:rsidRPr="00863D42" w:rsidRDefault="00863D42" w:rsidP="00863D42">
      <w:pPr>
        <w:widowControl w:val="0"/>
        <w:autoSpaceDE w:val="0"/>
        <w:autoSpaceDN w:val="0"/>
        <w:adjustRightInd w:val="0"/>
        <w:ind w:firstLine="709"/>
        <w:jc w:val="both"/>
        <w:rPr>
          <w:sz w:val="28"/>
          <w:szCs w:val="28"/>
          <w:lang w:eastAsia="ru-RU"/>
        </w:rPr>
      </w:pPr>
      <w:r w:rsidRPr="00863D42">
        <w:rPr>
          <w:sz w:val="28"/>
          <w:szCs w:val="28"/>
          <w:lang w:eastAsia="ru-RU"/>
        </w:rPr>
        <w:t>свыше 5 лет – 15 %.</w:t>
      </w:r>
    </w:p>
    <w:p w14:paraId="5D33F3E3" w14:textId="77777777" w:rsidR="00863D42" w:rsidRPr="00863D42" w:rsidRDefault="00863D42" w:rsidP="00863D42">
      <w:pPr>
        <w:widowControl w:val="0"/>
        <w:autoSpaceDE w:val="0"/>
        <w:autoSpaceDN w:val="0"/>
        <w:adjustRightInd w:val="0"/>
        <w:ind w:firstLine="709"/>
        <w:jc w:val="both"/>
        <w:rPr>
          <w:sz w:val="28"/>
          <w:szCs w:val="28"/>
          <w:lang w:eastAsia="ru-RU"/>
        </w:rPr>
      </w:pPr>
      <w:r w:rsidRPr="00863D42">
        <w:rPr>
          <w:sz w:val="28"/>
          <w:szCs w:val="28"/>
          <w:lang w:eastAsia="ru-RU"/>
        </w:rPr>
        <w:t>4.1.3. Стимулирующая надбавка к окладу (должностному окладу), ставке заработной платы за почетное звание, ученую степень устанавливается рабо</w:t>
      </w:r>
      <w:r w:rsidRPr="00863D42">
        <w:rPr>
          <w:sz w:val="28"/>
          <w:szCs w:val="28"/>
          <w:lang w:eastAsia="ru-RU"/>
        </w:rPr>
        <w:t>т</w:t>
      </w:r>
      <w:r w:rsidRPr="00863D42">
        <w:rPr>
          <w:sz w:val="28"/>
          <w:szCs w:val="28"/>
          <w:lang w:eastAsia="ru-RU"/>
        </w:rPr>
        <w:t>никам, которым присвоены почетное звание, ученая степень.</w:t>
      </w:r>
    </w:p>
    <w:p w14:paraId="2D202A53" w14:textId="77777777" w:rsidR="00863D42" w:rsidRPr="00863D42" w:rsidRDefault="00863D42" w:rsidP="00863D42">
      <w:pPr>
        <w:widowControl w:val="0"/>
        <w:autoSpaceDE w:val="0"/>
        <w:autoSpaceDN w:val="0"/>
        <w:adjustRightInd w:val="0"/>
        <w:ind w:firstLine="709"/>
        <w:jc w:val="both"/>
        <w:rPr>
          <w:sz w:val="28"/>
          <w:szCs w:val="28"/>
          <w:lang w:eastAsia="ru-RU"/>
        </w:rPr>
      </w:pPr>
      <w:r w:rsidRPr="00863D42">
        <w:rPr>
          <w:sz w:val="28"/>
          <w:szCs w:val="28"/>
          <w:lang w:eastAsia="ru-RU"/>
        </w:rPr>
        <w:t>Рекомендуемые размеры стимулирующей надбавки:</w:t>
      </w:r>
    </w:p>
    <w:p w14:paraId="46048A58" w14:textId="77777777" w:rsidR="00863D42" w:rsidRPr="00863D42" w:rsidRDefault="00863D42" w:rsidP="00863D42">
      <w:pPr>
        <w:widowControl w:val="0"/>
        <w:autoSpaceDE w:val="0"/>
        <w:autoSpaceDN w:val="0"/>
        <w:adjustRightInd w:val="0"/>
        <w:ind w:firstLine="709"/>
        <w:jc w:val="both"/>
        <w:rPr>
          <w:sz w:val="28"/>
          <w:szCs w:val="28"/>
          <w:lang w:eastAsia="ru-RU"/>
        </w:rPr>
      </w:pPr>
      <w:r w:rsidRPr="00863D42">
        <w:rPr>
          <w:sz w:val="28"/>
          <w:szCs w:val="28"/>
          <w:lang w:eastAsia="ru-RU"/>
        </w:rPr>
        <w:t>10 % – за почетное звание «Заслуженный», «Почетный»;</w:t>
      </w:r>
    </w:p>
    <w:p w14:paraId="373C23CB" w14:textId="77777777" w:rsidR="00863D42" w:rsidRPr="00863D42" w:rsidRDefault="00863D42" w:rsidP="00863D42">
      <w:pPr>
        <w:widowControl w:val="0"/>
        <w:autoSpaceDE w:val="0"/>
        <w:autoSpaceDN w:val="0"/>
        <w:adjustRightInd w:val="0"/>
        <w:ind w:firstLine="709"/>
        <w:jc w:val="both"/>
        <w:rPr>
          <w:sz w:val="28"/>
          <w:szCs w:val="28"/>
          <w:lang w:eastAsia="ru-RU"/>
        </w:rPr>
      </w:pPr>
      <w:r w:rsidRPr="00863D42">
        <w:rPr>
          <w:sz w:val="28"/>
          <w:szCs w:val="28"/>
          <w:lang w:eastAsia="ru-RU"/>
        </w:rPr>
        <w:t>20 % – за почетное звание «Народный», за ученую степень кандидата наук;</w:t>
      </w:r>
    </w:p>
    <w:p w14:paraId="1935E3B6" w14:textId="77777777" w:rsidR="00863D42" w:rsidRPr="00863D42" w:rsidRDefault="00863D42" w:rsidP="00863D42">
      <w:pPr>
        <w:widowControl w:val="0"/>
        <w:autoSpaceDE w:val="0"/>
        <w:autoSpaceDN w:val="0"/>
        <w:adjustRightInd w:val="0"/>
        <w:ind w:firstLine="709"/>
        <w:jc w:val="both"/>
        <w:rPr>
          <w:sz w:val="28"/>
          <w:szCs w:val="28"/>
          <w:lang w:eastAsia="ru-RU"/>
        </w:rPr>
      </w:pPr>
      <w:r w:rsidRPr="00863D42">
        <w:rPr>
          <w:sz w:val="28"/>
          <w:szCs w:val="28"/>
          <w:lang w:eastAsia="ru-RU"/>
        </w:rPr>
        <w:t>30 % – за ученую степень доктора наук.</w:t>
      </w:r>
    </w:p>
    <w:p w14:paraId="436D831A" w14:textId="77777777" w:rsidR="00863D42" w:rsidRPr="00863D42" w:rsidRDefault="00863D42" w:rsidP="00863D42">
      <w:pPr>
        <w:widowControl w:val="0"/>
        <w:autoSpaceDE w:val="0"/>
        <w:autoSpaceDN w:val="0"/>
        <w:adjustRightInd w:val="0"/>
        <w:ind w:firstLine="709"/>
        <w:jc w:val="both"/>
        <w:rPr>
          <w:sz w:val="28"/>
          <w:szCs w:val="28"/>
          <w:lang w:eastAsia="ru-RU"/>
        </w:rPr>
      </w:pPr>
      <w:r w:rsidRPr="00863D42">
        <w:rPr>
          <w:sz w:val="28"/>
          <w:szCs w:val="28"/>
          <w:lang w:eastAsia="ru-RU"/>
        </w:rPr>
        <w:t>Стимулирующая надбавка за почетное звание, ученую степень рекоме</w:t>
      </w:r>
      <w:r w:rsidRPr="00863D42">
        <w:rPr>
          <w:sz w:val="28"/>
          <w:szCs w:val="28"/>
          <w:lang w:eastAsia="ru-RU"/>
        </w:rPr>
        <w:t>н</w:t>
      </w:r>
      <w:r w:rsidRPr="00863D42">
        <w:rPr>
          <w:sz w:val="28"/>
          <w:szCs w:val="28"/>
          <w:lang w:eastAsia="ru-RU"/>
        </w:rPr>
        <w:t>дуется устанавливать по одному из имеющихся оснований, имеющему большее значение, по выбору работника.</w:t>
      </w:r>
    </w:p>
    <w:p w14:paraId="5B4B48F2" w14:textId="77777777" w:rsidR="00863D42" w:rsidRPr="00863D42" w:rsidRDefault="00863D42" w:rsidP="00863D42">
      <w:pPr>
        <w:widowControl w:val="0"/>
        <w:autoSpaceDE w:val="0"/>
        <w:autoSpaceDN w:val="0"/>
        <w:adjustRightInd w:val="0"/>
        <w:ind w:firstLine="709"/>
        <w:jc w:val="both"/>
        <w:rPr>
          <w:sz w:val="28"/>
          <w:szCs w:val="28"/>
          <w:lang w:eastAsia="ru-RU"/>
        </w:rPr>
      </w:pPr>
      <w:r w:rsidRPr="00863D42">
        <w:rPr>
          <w:sz w:val="28"/>
          <w:szCs w:val="28"/>
          <w:lang w:eastAsia="ru-RU"/>
        </w:rPr>
        <w:t>4.1.4. Стимулирующая надбавка к окладу (должностному окладу), ставке заработанной платы за квалификационную категорию устанавливается рабо</w:t>
      </w:r>
      <w:r w:rsidRPr="00863D42">
        <w:rPr>
          <w:sz w:val="28"/>
          <w:szCs w:val="28"/>
          <w:lang w:eastAsia="ru-RU"/>
        </w:rPr>
        <w:t>т</w:t>
      </w:r>
      <w:r w:rsidRPr="00863D42">
        <w:rPr>
          <w:sz w:val="28"/>
          <w:szCs w:val="28"/>
          <w:lang w:eastAsia="ru-RU"/>
        </w:rPr>
        <w:t>никам учреждений культуры, искусства и кинематографии, занимающим о</w:t>
      </w:r>
      <w:r w:rsidRPr="00863D42">
        <w:rPr>
          <w:sz w:val="28"/>
          <w:szCs w:val="28"/>
          <w:lang w:eastAsia="ru-RU"/>
        </w:rPr>
        <w:t>т</w:t>
      </w:r>
      <w:r w:rsidRPr="00863D42">
        <w:rPr>
          <w:sz w:val="28"/>
          <w:szCs w:val="28"/>
          <w:lang w:eastAsia="ru-RU"/>
        </w:rPr>
        <w:t>раслевую должность служащего, за профессиональное мастерство с целью ст</w:t>
      </w:r>
      <w:r w:rsidRPr="00863D42">
        <w:rPr>
          <w:sz w:val="28"/>
          <w:szCs w:val="28"/>
          <w:lang w:eastAsia="ru-RU"/>
        </w:rPr>
        <w:t>и</w:t>
      </w:r>
      <w:r w:rsidRPr="00863D42">
        <w:rPr>
          <w:sz w:val="28"/>
          <w:szCs w:val="28"/>
          <w:lang w:eastAsia="ru-RU"/>
        </w:rPr>
        <w:t>мулирования работников учреждений, в том числе артистического персонала, к раскрытию их творческого потенциала, профессиональному росту в следующем размере:</w:t>
      </w:r>
    </w:p>
    <w:p w14:paraId="723A5735" w14:textId="77777777" w:rsidR="00863D42" w:rsidRPr="00863D42" w:rsidRDefault="00863D42" w:rsidP="00863D42">
      <w:pPr>
        <w:widowControl w:val="0"/>
        <w:autoSpaceDE w:val="0"/>
        <w:autoSpaceDN w:val="0"/>
        <w:adjustRightInd w:val="0"/>
        <w:ind w:firstLine="709"/>
        <w:jc w:val="both"/>
        <w:rPr>
          <w:sz w:val="28"/>
          <w:szCs w:val="28"/>
          <w:lang w:eastAsia="ru-RU"/>
        </w:rPr>
      </w:pPr>
      <w:r w:rsidRPr="00863D42">
        <w:rPr>
          <w:sz w:val="28"/>
          <w:szCs w:val="28"/>
          <w:lang w:eastAsia="ru-RU"/>
        </w:rPr>
        <w:t>20% - при наличии квалификационной категории «ведущий»;</w:t>
      </w:r>
    </w:p>
    <w:p w14:paraId="433090A7" w14:textId="77777777" w:rsidR="00863D42" w:rsidRPr="00863D42" w:rsidRDefault="00863D42" w:rsidP="00863D42">
      <w:pPr>
        <w:widowControl w:val="0"/>
        <w:autoSpaceDE w:val="0"/>
        <w:autoSpaceDN w:val="0"/>
        <w:adjustRightInd w:val="0"/>
        <w:ind w:firstLine="709"/>
        <w:jc w:val="both"/>
        <w:rPr>
          <w:sz w:val="28"/>
          <w:szCs w:val="28"/>
          <w:lang w:eastAsia="ru-RU"/>
        </w:rPr>
      </w:pPr>
      <w:r w:rsidRPr="00863D42">
        <w:rPr>
          <w:sz w:val="28"/>
          <w:szCs w:val="28"/>
          <w:lang w:eastAsia="ru-RU"/>
        </w:rPr>
        <w:lastRenderedPageBreak/>
        <w:t>15% - при наличии высшей квалификационной категории;</w:t>
      </w:r>
    </w:p>
    <w:p w14:paraId="392A2F02" w14:textId="77777777" w:rsidR="00863D42" w:rsidRPr="00863D42" w:rsidRDefault="00863D42" w:rsidP="00863D42">
      <w:pPr>
        <w:widowControl w:val="0"/>
        <w:autoSpaceDE w:val="0"/>
        <w:autoSpaceDN w:val="0"/>
        <w:adjustRightInd w:val="0"/>
        <w:ind w:firstLine="709"/>
        <w:jc w:val="both"/>
        <w:rPr>
          <w:sz w:val="28"/>
          <w:szCs w:val="28"/>
          <w:lang w:eastAsia="ru-RU"/>
        </w:rPr>
      </w:pPr>
      <w:r w:rsidRPr="00863D42">
        <w:rPr>
          <w:sz w:val="28"/>
          <w:szCs w:val="28"/>
          <w:lang w:eastAsia="ru-RU"/>
        </w:rPr>
        <w:t>10% - при наличии первой квалификационной категории;</w:t>
      </w:r>
    </w:p>
    <w:p w14:paraId="225A3F7D" w14:textId="77777777" w:rsidR="00863D42" w:rsidRPr="00863D42" w:rsidRDefault="00863D42" w:rsidP="00863D42">
      <w:pPr>
        <w:widowControl w:val="0"/>
        <w:autoSpaceDE w:val="0"/>
        <w:autoSpaceDN w:val="0"/>
        <w:adjustRightInd w:val="0"/>
        <w:ind w:firstLine="709"/>
        <w:jc w:val="both"/>
        <w:rPr>
          <w:sz w:val="28"/>
          <w:szCs w:val="28"/>
          <w:lang w:eastAsia="ru-RU"/>
        </w:rPr>
      </w:pPr>
      <w:r w:rsidRPr="00863D42">
        <w:rPr>
          <w:sz w:val="28"/>
          <w:szCs w:val="28"/>
          <w:lang w:eastAsia="ru-RU"/>
        </w:rPr>
        <w:t>5% - при наличии второй квалификационной категории.</w:t>
      </w:r>
    </w:p>
    <w:p w14:paraId="7B425721" w14:textId="77777777" w:rsidR="00863D42" w:rsidRPr="00863D42" w:rsidRDefault="00863D42" w:rsidP="00863D42">
      <w:pPr>
        <w:widowControl w:val="0"/>
        <w:autoSpaceDE w:val="0"/>
        <w:autoSpaceDN w:val="0"/>
        <w:adjustRightInd w:val="0"/>
        <w:ind w:firstLine="709"/>
        <w:jc w:val="both"/>
        <w:rPr>
          <w:sz w:val="28"/>
          <w:szCs w:val="28"/>
          <w:lang w:eastAsia="ru-RU"/>
        </w:rPr>
      </w:pPr>
      <w:r w:rsidRPr="00863D42">
        <w:rPr>
          <w:sz w:val="28"/>
          <w:szCs w:val="28"/>
          <w:lang w:eastAsia="ru-RU"/>
        </w:rPr>
        <w:t>Стимулирующая надбавка к окладу по занимаемой должности устанавл</w:t>
      </w:r>
      <w:r w:rsidRPr="00863D42">
        <w:rPr>
          <w:sz w:val="28"/>
          <w:szCs w:val="28"/>
          <w:lang w:eastAsia="ru-RU"/>
        </w:rPr>
        <w:t>и</w:t>
      </w:r>
      <w:r w:rsidRPr="00863D42">
        <w:rPr>
          <w:sz w:val="28"/>
          <w:szCs w:val="28"/>
          <w:lang w:eastAsia="ru-RU"/>
        </w:rPr>
        <w:t>вается работникам учреждений культуры, занимающим должности служащих, предусматривающие должностное категорирование, в следующих размерах:</w:t>
      </w:r>
    </w:p>
    <w:p w14:paraId="3B157A16" w14:textId="77777777" w:rsidR="00863D42" w:rsidRPr="00863D42" w:rsidRDefault="00863D42" w:rsidP="00863D42">
      <w:pPr>
        <w:widowControl w:val="0"/>
        <w:autoSpaceDE w:val="0"/>
        <w:autoSpaceDN w:val="0"/>
        <w:adjustRightInd w:val="0"/>
        <w:ind w:firstLine="709"/>
        <w:jc w:val="both"/>
        <w:rPr>
          <w:sz w:val="28"/>
          <w:szCs w:val="28"/>
          <w:lang w:eastAsia="ru-RU"/>
        </w:rPr>
      </w:pPr>
      <w:r w:rsidRPr="00863D42">
        <w:rPr>
          <w:sz w:val="28"/>
          <w:szCs w:val="28"/>
          <w:lang w:eastAsia="ru-RU"/>
        </w:rPr>
        <w:t>25% - при наличии должностной категории «главный»;</w:t>
      </w:r>
    </w:p>
    <w:p w14:paraId="41F96373" w14:textId="77777777" w:rsidR="00863D42" w:rsidRPr="00863D42" w:rsidRDefault="00863D42" w:rsidP="00863D42">
      <w:pPr>
        <w:widowControl w:val="0"/>
        <w:autoSpaceDE w:val="0"/>
        <w:autoSpaceDN w:val="0"/>
        <w:adjustRightInd w:val="0"/>
        <w:ind w:firstLine="709"/>
        <w:jc w:val="both"/>
        <w:rPr>
          <w:sz w:val="28"/>
          <w:szCs w:val="28"/>
          <w:lang w:eastAsia="ru-RU"/>
        </w:rPr>
      </w:pPr>
      <w:r w:rsidRPr="00863D42">
        <w:rPr>
          <w:sz w:val="28"/>
          <w:szCs w:val="28"/>
          <w:lang w:eastAsia="ru-RU"/>
        </w:rPr>
        <w:t>20% - при наличии должностной категории «ведущий (старший)»;</w:t>
      </w:r>
    </w:p>
    <w:p w14:paraId="17691B3B" w14:textId="77777777" w:rsidR="00863D42" w:rsidRPr="00863D42" w:rsidRDefault="00863D42" w:rsidP="00863D42">
      <w:pPr>
        <w:widowControl w:val="0"/>
        <w:autoSpaceDE w:val="0"/>
        <w:autoSpaceDN w:val="0"/>
        <w:adjustRightInd w:val="0"/>
        <w:ind w:firstLine="709"/>
        <w:jc w:val="both"/>
        <w:rPr>
          <w:sz w:val="28"/>
          <w:szCs w:val="28"/>
          <w:lang w:eastAsia="ru-RU"/>
        </w:rPr>
      </w:pPr>
      <w:r w:rsidRPr="00863D42">
        <w:rPr>
          <w:sz w:val="28"/>
          <w:szCs w:val="28"/>
          <w:lang w:eastAsia="ru-RU"/>
        </w:rPr>
        <w:t>15% - при наличии высшей должностной категории;</w:t>
      </w:r>
    </w:p>
    <w:p w14:paraId="364661DA" w14:textId="77777777" w:rsidR="00863D42" w:rsidRPr="00863D42" w:rsidRDefault="00863D42" w:rsidP="00863D42">
      <w:pPr>
        <w:widowControl w:val="0"/>
        <w:autoSpaceDE w:val="0"/>
        <w:autoSpaceDN w:val="0"/>
        <w:adjustRightInd w:val="0"/>
        <w:ind w:firstLine="709"/>
        <w:jc w:val="both"/>
        <w:rPr>
          <w:sz w:val="28"/>
          <w:szCs w:val="28"/>
          <w:lang w:eastAsia="ru-RU"/>
        </w:rPr>
      </w:pPr>
      <w:r w:rsidRPr="00863D42">
        <w:rPr>
          <w:sz w:val="28"/>
          <w:szCs w:val="28"/>
          <w:lang w:eastAsia="ru-RU"/>
        </w:rPr>
        <w:t>10% - при наличии первой должностной категории;</w:t>
      </w:r>
    </w:p>
    <w:p w14:paraId="4524C39C" w14:textId="77777777" w:rsidR="00863D42" w:rsidRPr="00863D42" w:rsidRDefault="00863D42" w:rsidP="00863D42">
      <w:pPr>
        <w:widowControl w:val="0"/>
        <w:autoSpaceDE w:val="0"/>
        <w:autoSpaceDN w:val="0"/>
        <w:adjustRightInd w:val="0"/>
        <w:ind w:firstLine="709"/>
        <w:jc w:val="both"/>
        <w:rPr>
          <w:sz w:val="28"/>
          <w:szCs w:val="28"/>
          <w:lang w:eastAsia="ru-RU"/>
        </w:rPr>
      </w:pPr>
      <w:r w:rsidRPr="00863D42">
        <w:rPr>
          <w:sz w:val="28"/>
          <w:szCs w:val="28"/>
          <w:lang w:eastAsia="ru-RU"/>
        </w:rPr>
        <w:t>5% - при наличии второй должностной категории;</w:t>
      </w:r>
    </w:p>
    <w:p w14:paraId="2E71023A" w14:textId="77777777" w:rsidR="00863D42" w:rsidRPr="00863D42" w:rsidRDefault="00863D42" w:rsidP="00863D42">
      <w:pPr>
        <w:widowControl w:val="0"/>
        <w:autoSpaceDE w:val="0"/>
        <w:autoSpaceDN w:val="0"/>
        <w:adjustRightInd w:val="0"/>
        <w:ind w:firstLine="709"/>
        <w:jc w:val="both"/>
        <w:rPr>
          <w:sz w:val="28"/>
          <w:szCs w:val="28"/>
          <w:lang w:eastAsia="ru-RU"/>
        </w:rPr>
      </w:pPr>
      <w:r w:rsidRPr="00863D42">
        <w:rPr>
          <w:sz w:val="28"/>
          <w:szCs w:val="28"/>
          <w:lang w:eastAsia="ru-RU"/>
        </w:rPr>
        <w:t>3% - при наличии третьей должностной категории.</w:t>
      </w:r>
    </w:p>
    <w:p w14:paraId="406F3AA5" w14:textId="77777777" w:rsidR="00863D42" w:rsidRPr="00863D42" w:rsidRDefault="00863D42" w:rsidP="00863D42">
      <w:pPr>
        <w:widowControl w:val="0"/>
        <w:autoSpaceDE w:val="0"/>
        <w:autoSpaceDN w:val="0"/>
        <w:adjustRightInd w:val="0"/>
        <w:ind w:firstLine="709"/>
        <w:jc w:val="both"/>
        <w:rPr>
          <w:sz w:val="28"/>
          <w:szCs w:val="28"/>
          <w:lang w:eastAsia="ru-RU"/>
        </w:rPr>
      </w:pPr>
      <w:r w:rsidRPr="00863D42">
        <w:rPr>
          <w:sz w:val="28"/>
          <w:szCs w:val="28"/>
          <w:lang w:eastAsia="ru-RU"/>
        </w:rPr>
        <w:t>4.1.5. Премиальные выплаты:</w:t>
      </w:r>
    </w:p>
    <w:p w14:paraId="0629A20A" w14:textId="77777777" w:rsidR="00863D42" w:rsidRPr="00863D42" w:rsidRDefault="00863D42" w:rsidP="00863D42">
      <w:pPr>
        <w:widowControl w:val="0"/>
        <w:autoSpaceDE w:val="0"/>
        <w:autoSpaceDN w:val="0"/>
        <w:adjustRightInd w:val="0"/>
        <w:ind w:firstLine="709"/>
        <w:jc w:val="both"/>
        <w:rPr>
          <w:sz w:val="28"/>
          <w:szCs w:val="28"/>
          <w:lang w:eastAsia="ru-RU"/>
        </w:rPr>
      </w:pPr>
      <w:r w:rsidRPr="00863D42">
        <w:rPr>
          <w:sz w:val="28"/>
          <w:szCs w:val="28"/>
          <w:lang w:eastAsia="ru-RU"/>
        </w:rPr>
        <w:t>4.1.5.1. По итогам работы (за месяц, квартал, год)</w:t>
      </w:r>
      <w:r w:rsidRPr="00863D42">
        <w:rPr>
          <w:rFonts w:ascii="Arial" w:hAnsi="Arial" w:cs="Arial"/>
          <w:sz w:val="24"/>
          <w:szCs w:val="24"/>
          <w:lang w:eastAsia="ru-RU"/>
        </w:rPr>
        <w:t xml:space="preserve"> </w:t>
      </w:r>
      <w:r w:rsidRPr="00863D42">
        <w:rPr>
          <w:sz w:val="28"/>
          <w:szCs w:val="28"/>
          <w:lang w:eastAsia="ru-RU"/>
        </w:rPr>
        <w:t>выплачивается с целью поощрения работников за общие результаты труда по итогам работы.</w:t>
      </w:r>
    </w:p>
    <w:p w14:paraId="063A01CC" w14:textId="77777777" w:rsidR="00863D42" w:rsidRPr="00863D42" w:rsidRDefault="00863D42" w:rsidP="00863D42">
      <w:pPr>
        <w:widowControl w:val="0"/>
        <w:autoSpaceDE w:val="0"/>
        <w:autoSpaceDN w:val="0"/>
        <w:adjustRightInd w:val="0"/>
        <w:ind w:firstLine="709"/>
        <w:jc w:val="both"/>
        <w:rPr>
          <w:sz w:val="28"/>
          <w:szCs w:val="28"/>
          <w:lang w:eastAsia="ru-RU"/>
        </w:rPr>
      </w:pPr>
      <w:r w:rsidRPr="00863D42">
        <w:rPr>
          <w:sz w:val="28"/>
          <w:szCs w:val="28"/>
          <w:lang w:eastAsia="ru-RU"/>
        </w:rPr>
        <w:t>При премировании учитываются:</w:t>
      </w:r>
    </w:p>
    <w:p w14:paraId="7A63B05E" w14:textId="77777777" w:rsidR="00863D42" w:rsidRPr="00863D42" w:rsidRDefault="00863D42" w:rsidP="00863D42">
      <w:pPr>
        <w:widowControl w:val="0"/>
        <w:autoSpaceDE w:val="0"/>
        <w:autoSpaceDN w:val="0"/>
        <w:adjustRightInd w:val="0"/>
        <w:ind w:firstLine="709"/>
        <w:jc w:val="both"/>
        <w:rPr>
          <w:sz w:val="28"/>
          <w:szCs w:val="28"/>
          <w:lang w:eastAsia="ru-RU"/>
        </w:rPr>
      </w:pPr>
      <w:r w:rsidRPr="00863D42">
        <w:rPr>
          <w:sz w:val="28"/>
          <w:szCs w:val="28"/>
          <w:lang w:eastAsia="ru-RU"/>
        </w:rPr>
        <w:t>успешное и добросовестное исполнение работником своих должностных обязанностей в соответствующем периоде;</w:t>
      </w:r>
    </w:p>
    <w:p w14:paraId="5D720E5E" w14:textId="77777777" w:rsidR="00863D42" w:rsidRPr="00863D42" w:rsidRDefault="00863D42" w:rsidP="00863D42">
      <w:pPr>
        <w:widowControl w:val="0"/>
        <w:autoSpaceDE w:val="0"/>
        <w:autoSpaceDN w:val="0"/>
        <w:adjustRightInd w:val="0"/>
        <w:ind w:firstLine="709"/>
        <w:jc w:val="both"/>
        <w:rPr>
          <w:sz w:val="28"/>
          <w:szCs w:val="28"/>
          <w:lang w:eastAsia="ru-RU"/>
        </w:rPr>
      </w:pPr>
      <w:r w:rsidRPr="00863D42">
        <w:rPr>
          <w:sz w:val="28"/>
          <w:szCs w:val="28"/>
          <w:lang w:eastAsia="ru-RU"/>
        </w:rPr>
        <w:t>инициатива, творчество и применение в работе современных форм и м</w:t>
      </w:r>
      <w:r w:rsidRPr="00863D42">
        <w:rPr>
          <w:sz w:val="28"/>
          <w:szCs w:val="28"/>
          <w:lang w:eastAsia="ru-RU"/>
        </w:rPr>
        <w:t>е</w:t>
      </w:r>
      <w:r w:rsidRPr="00863D42">
        <w:rPr>
          <w:sz w:val="28"/>
          <w:szCs w:val="28"/>
          <w:lang w:eastAsia="ru-RU"/>
        </w:rPr>
        <w:t>тодов организации труда;</w:t>
      </w:r>
    </w:p>
    <w:p w14:paraId="7B9E0E87" w14:textId="77777777" w:rsidR="00863D42" w:rsidRPr="00863D42" w:rsidRDefault="00863D42" w:rsidP="00863D42">
      <w:pPr>
        <w:widowControl w:val="0"/>
        <w:autoSpaceDE w:val="0"/>
        <w:autoSpaceDN w:val="0"/>
        <w:adjustRightInd w:val="0"/>
        <w:ind w:firstLine="709"/>
        <w:jc w:val="both"/>
        <w:rPr>
          <w:sz w:val="28"/>
          <w:szCs w:val="28"/>
          <w:lang w:eastAsia="ru-RU"/>
        </w:rPr>
      </w:pPr>
      <w:r w:rsidRPr="00863D42">
        <w:rPr>
          <w:sz w:val="28"/>
          <w:szCs w:val="28"/>
          <w:lang w:eastAsia="ru-RU"/>
        </w:rPr>
        <w:t>качественная подготовка и проведение мероприятий, связанных с уста</w:t>
      </w:r>
      <w:r w:rsidRPr="00863D42">
        <w:rPr>
          <w:sz w:val="28"/>
          <w:szCs w:val="28"/>
          <w:lang w:eastAsia="ru-RU"/>
        </w:rPr>
        <w:t>в</w:t>
      </w:r>
      <w:r w:rsidRPr="00863D42">
        <w:rPr>
          <w:sz w:val="28"/>
          <w:szCs w:val="28"/>
          <w:lang w:eastAsia="ru-RU"/>
        </w:rPr>
        <w:t>ной деятельностью учреждения;</w:t>
      </w:r>
    </w:p>
    <w:p w14:paraId="79A03DD6" w14:textId="77777777" w:rsidR="00863D42" w:rsidRPr="00863D42" w:rsidRDefault="00863D42" w:rsidP="00863D42">
      <w:pPr>
        <w:widowControl w:val="0"/>
        <w:autoSpaceDE w:val="0"/>
        <w:autoSpaceDN w:val="0"/>
        <w:adjustRightInd w:val="0"/>
        <w:ind w:firstLine="709"/>
        <w:jc w:val="both"/>
        <w:rPr>
          <w:sz w:val="28"/>
          <w:szCs w:val="28"/>
          <w:lang w:eastAsia="ru-RU"/>
        </w:rPr>
      </w:pPr>
      <w:r w:rsidRPr="00863D42">
        <w:rPr>
          <w:sz w:val="28"/>
          <w:szCs w:val="28"/>
          <w:lang w:eastAsia="ru-RU"/>
        </w:rPr>
        <w:t>выполнение порученной работы, связанной с обеспечением рабочего процесса или уставной деятельностью учреждения;</w:t>
      </w:r>
    </w:p>
    <w:p w14:paraId="1371310F" w14:textId="77777777" w:rsidR="00863D42" w:rsidRPr="00863D42" w:rsidRDefault="00863D42" w:rsidP="00863D42">
      <w:pPr>
        <w:widowControl w:val="0"/>
        <w:autoSpaceDE w:val="0"/>
        <w:autoSpaceDN w:val="0"/>
        <w:adjustRightInd w:val="0"/>
        <w:ind w:firstLine="709"/>
        <w:jc w:val="both"/>
        <w:rPr>
          <w:sz w:val="28"/>
          <w:szCs w:val="28"/>
          <w:lang w:eastAsia="ru-RU"/>
        </w:rPr>
      </w:pPr>
      <w:r w:rsidRPr="00863D42">
        <w:rPr>
          <w:sz w:val="28"/>
          <w:szCs w:val="28"/>
          <w:lang w:eastAsia="ru-RU"/>
        </w:rPr>
        <w:t>качественная подготовка и своевременная сдача отчетности;</w:t>
      </w:r>
    </w:p>
    <w:p w14:paraId="7873B8BB" w14:textId="77777777" w:rsidR="00863D42" w:rsidRPr="00863D42" w:rsidRDefault="00863D42" w:rsidP="00863D42">
      <w:pPr>
        <w:widowControl w:val="0"/>
        <w:autoSpaceDE w:val="0"/>
        <w:autoSpaceDN w:val="0"/>
        <w:adjustRightInd w:val="0"/>
        <w:ind w:firstLine="709"/>
        <w:jc w:val="both"/>
        <w:rPr>
          <w:sz w:val="28"/>
          <w:szCs w:val="28"/>
          <w:lang w:eastAsia="ru-RU"/>
        </w:rPr>
      </w:pPr>
      <w:r w:rsidRPr="00863D42">
        <w:rPr>
          <w:sz w:val="28"/>
          <w:szCs w:val="28"/>
          <w:lang w:eastAsia="ru-RU"/>
        </w:rPr>
        <w:t>участие в течение месяца в выполнении важных работ и мероприятий;</w:t>
      </w:r>
    </w:p>
    <w:p w14:paraId="0A82C530" w14:textId="77777777" w:rsidR="00863D42" w:rsidRPr="00863D42" w:rsidRDefault="00863D42" w:rsidP="00863D42">
      <w:pPr>
        <w:widowControl w:val="0"/>
        <w:autoSpaceDE w:val="0"/>
        <w:autoSpaceDN w:val="0"/>
        <w:adjustRightInd w:val="0"/>
        <w:ind w:firstLine="709"/>
        <w:jc w:val="both"/>
        <w:rPr>
          <w:sz w:val="28"/>
          <w:szCs w:val="28"/>
          <w:lang w:eastAsia="ru-RU"/>
        </w:rPr>
      </w:pPr>
      <w:r w:rsidRPr="00863D42">
        <w:rPr>
          <w:sz w:val="28"/>
          <w:szCs w:val="28"/>
          <w:lang w:eastAsia="ru-RU"/>
        </w:rPr>
        <w:t>другие показатели.</w:t>
      </w:r>
    </w:p>
    <w:p w14:paraId="55D38174" w14:textId="77777777" w:rsidR="00863D42" w:rsidRPr="00863D42" w:rsidRDefault="00863D42" w:rsidP="00863D42">
      <w:pPr>
        <w:widowControl w:val="0"/>
        <w:autoSpaceDE w:val="0"/>
        <w:autoSpaceDN w:val="0"/>
        <w:adjustRightInd w:val="0"/>
        <w:ind w:firstLine="709"/>
        <w:jc w:val="both"/>
        <w:rPr>
          <w:sz w:val="28"/>
          <w:szCs w:val="28"/>
          <w:lang w:eastAsia="ru-RU"/>
        </w:rPr>
      </w:pPr>
      <w:r w:rsidRPr="00863D42">
        <w:rPr>
          <w:sz w:val="28"/>
          <w:szCs w:val="28"/>
          <w:lang w:eastAsia="ru-RU"/>
        </w:rPr>
        <w:t>Максимальным размером премия по итогам работы не ограничена, но в пределах средств, предусмотренных на оплату труда работников учреждения.</w:t>
      </w:r>
    </w:p>
    <w:p w14:paraId="2E1A0FC4" w14:textId="77777777" w:rsidR="00863D42" w:rsidRPr="00863D42" w:rsidRDefault="00863D42" w:rsidP="00863D42">
      <w:pPr>
        <w:widowControl w:val="0"/>
        <w:autoSpaceDE w:val="0"/>
        <w:autoSpaceDN w:val="0"/>
        <w:adjustRightInd w:val="0"/>
        <w:ind w:firstLine="709"/>
        <w:jc w:val="both"/>
        <w:rPr>
          <w:sz w:val="28"/>
          <w:szCs w:val="28"/>
          <w:lang w:eastAsia="ru-RU"/>
        </w:rPr>
      </w:pPr>
      <w:r w:rsidRPr="00863D42">
        <w:rPr>
          <w:sz w:val="28"/>
          <w:szCs w:val="28"/>
          <w:lang w:eastAsia="ru-RU"/>
        </w:rPr>
        <w:t>4.1.5.2. За выполнение особо важных и срочных работ</w:t>
      </w:r>
      <w:r w:rsidRPr="00863D42">
        <w:rPr>
          <w:rFonts w:ascii="Arial" w:hAnsi="Arial" w:cs="Arial"/>
          <w:sz w:val="24"/>
          <w:szCs w:val="24"/>
          <w:lang w:eastAsia="ru-RU"/>
        </w:rPr>
        <w:t xml:space="preserve"> </w:t>
      </w:r>
      <w:r w:rsidRPr="00863D42">
        <w:rPr>
          <w:sz w:val="28"/>
          <w:szCs w:val="28"/>
          <w:lang w:eastAsia="ru-RU"/>
        </w:rPr>
        <w:t>выплачивается р</w:t>
      </w:r>
      <w:r w:rsidRPr="00863D42">
        <w:rPr>
          <w:sz w:val="28"/>
          <w:szCs w:val="28"/>
          <w:lang w:eastAsia="ru-RU"/>
        </w:rPr>
        <w:t>а</w:t>
      </w:r>
      <w:r w:rsidRPr="00863D42">
        <w:rPr>
          <w:sz w:val="28"/>
          <w:szCs w:val="28"/>
          <w:lang w:eastAsia="ru-RU"/>
        </w:rPr>
        <w:t>ботникам единовременно по итогам выполнения особо важных и срочных р</w:t>
      </w:r>
      <w:r w:rsidRPr="00863D42">
        <w:rPr>
          <w:sz w:val="28"/>
          <w:szCs w:val="28"/>
          <w:lang w:eastAsia="ru-RU"/>
        </w:rPr>
        <w:t>а</w:t>
      </w:r>
      <w:r w:rsidRPr="00863D42">
        <w:rPr>
          <w:sz w:val="28"/>
          <w:szCs w:val="28"/>
          <w:lang w:eastAsia="ru-RU"/>
        </w:rPr>
        <w:t>бот с целью поощрения работников за оперативность и качественный результат труда. Размер премии может устанавливаться как в абсолютном значении, так и в процентном отношении к окладу.</w:t>
      </w:r>
    </w:p>
    <w:p w14:paraId="38DB96C3" w14:textId="77777777" w:rsidR="00863D42" w:rsidRPr="00863D42" w:rsidRDefault="00863D42" w:rsidP="00863D42">
      <w:pPr>
        <w:widowControl w:val="0"/>
        <w:autoSpaceDE w:val="0"/>
        <w:autoSpaceDN w:val="0"/>
        <w:adjustRightInd w:val="0"/>
        <w:ind w:firstLine="709"/>
        <w:jc w:val="both"/>
        <w:rPr>
          <w:sz w:val="28"/>
          <w:szCs w:val="28"/>
          <w:lang w:eastAsia="ru-RU"/>
        </w:rPr>
      </w:pPr>
      <w:r w:rsidRPr="00863D42">
        <w:rPr>
          <w:sz w:val="28"/>
          <w:szCs w:val="28"/>
          <w:lang w:eastAsia="ru-RU"/>
        </w:rPr>
        <w:t>Максимальным размером премия за выполнение особо важных работ и проведение мероприятий не ограничена,</w:t>
      </w:r>
      <w:r w:rsidRPr="00863D42">
        <w:rPr>
          <w:sz w:val="24"/>
          <w:szCs w:val="24"/>
          <w:lang w:eastAsia="ru-RU"/>
        </w:rPr>
        <w:t xml:space="preserve"> </w:t>
      </w:r>
      <w:r w:rsidRPr="00863D42">
        <w:rPr>
          <w:sz w:val="28"/>
          <w:szCs w:val="28"/>
          <w:lang w:eastAsia="ru-RU"/>
        </w:rPr>
        <w:t>но в пределах средств, предусмотре</w:t>
      </w:r>
      <w:r w:rsidRPr="00863D42">
        <w:rPr>
          <w:sz w:val="28"/>
          <w:szCs w:val="28"/>
          <w:lang w:eastAsia="ru-RU"/>
        </w:rPr>
        <w:t>н</w:t>
      </w:r>
      <w:r w:rsidRPr="00863D42">
        <w:rPr>
          <w:sz w:val="28"/>
          <w:szCs w:val="28"/>
          <w:lang w:eastAsia="ru-RU"/>
        </w:rPr>
        <w:t>ных на оплату труда работников учреждения.</w:t>
      </w:r>
    </w:p>
    <w:p w14:paraId="5B339865" w14:textId="77777777" w:rsidR="00863D42" w:rsidRPr="00863D42" w:rsidRDefault="00863D42" w:rsidP="00863D42">
      <w:pPr>
        <w:widowControl w:val="0"/>
        <w:autoSpaceDE w:val="0"/>
        <w:autoSpaceDN w:val="0"/>
        <w:adjustRightInd w:val="0"/>
        <w:ind w:firstLine="709"/>
        <w:jc w:val="both"/>
        <w:rPr>
          <w:sz w:val="28"/>
          <w:szCs w:val="28"/>
          <w:lang w:eastAsia="ru-RU"/>
        </w:rPr>
      </w:pPr>
      <w:r w:rsidRPr="00863D42">
        <w:rPr>
          <w:sz w:val="28"/>
          <w:szCs w:val="28"/>
          <w:lang w:eastAsia="ru-RU"/>
        </w:rPr>
        <w:t>4.1.5.3. Премия выплачивается работникам учреждения единовременно к отраслевому профессиональному празднику по профилю деятельности учр</w:t>
      </w:r>
      <w:r w:rsidRPr="00863D42">
        <w:rPr>
          <w:sz w:val="28"/>
          <w:szCs w:val="28"/>
          <w:lang w:eastAsia="ru-RU"/>
        </w:rPr>
        <w:t>е</w:t>
      </w:r>
      <w:r w:rsidRPr="00863D42">
        <w:rPr>
          <w:sz w:val="28"/>
          <w:szCs w:val="28"/>
          <w:lang w:eastAsia="ru-RU"/>
        </w:rPr>
        <w:t>ждения. Размер премии может устанавливаться как в абсолютном значении, так и в процентном отношении к окладу.</w:t>
      </w:r>
    </w:p>
    <w:p w14:paraId="656A478F" w14:textId="77777777" w:rsidR="00863D42" w:rsidRPr="00863D42" w:rsidRDefault="00863D42" w:rsidP="00863D42">
      <w:pPr>
        <w:widowControl w:val="0"/>
        <w:autoSpaceDE w:val="0"/>
        <w:autoSpaceDN w:val="0"/>
        <w:adjustRightInd w:val="0"/>
        <w:ind w:firstLine="709"/>
        <w:jc w:val="both"/>
        <w:rPr>
          <w:sz w:val="28"/>
          <w:szCs w:val="28"/>
          <w:lang w:eastAsia="ru-RU"/>
        </w:rPr>
      </w:pPr>
      <w:r w:rsidRPr="00863D42">
        <w:rPr>
          <w:sz w:val="28"/>
          <w:szCs w:val="28"/>
          <w:lang w:eastAsia="ru-RU"/>
        </w:rPr>
        <w:t>Максимальным размером премия к отраслевому профессиональному празднику не ограничена,</w:t>
      </w:r>
      <w:r w:rsidRPr="00863D42">
        <w:rPr>
          <w:sz w:val="24"/>
          <w:szCs w:val="24"/>
          <w:lang w:eastAsia="ru-RU"/>
        </w:rPr>
        <w:t xml:space="preserve"> </w:t>
      </w:r>
      <w:r w:rsidRPr="00863D42">
        <w:rPr>
          <w:sz w:val="28"/>
          <w:szCs w:val="28"/>
          <w:lang w:eastAsia="ru-RU"/>
        </w:rPr>
        <w:t>но в пределах средств, предусмотренных на оплату труда работников учреждения.</w:t>
      </w:r>
    </w:p>
    <w:p w14:paraId="3948363B" w14:textId="77777777" w:rsidR="00863D42" w:rsidRPr="00863D42" w:rsidRDefault="00863D42" w:rsidP="00863D42">
      <w:pPr>
        <w:widowControl w:val="0"/>
        <w:autoSpaceDE w:val="0"/>
        <w:autoSpaceDN w:val="0"/>
        <w:adjustRightInd w:val="0"/>
        <w:ind w:firstLine="709"/>
        <w:jc w:val="both"/>
        <w:rPr>
          <w:sz w:val="28"/>
          <w:szCs w:val="28"/>
          <w:lang w:eastAsia="ru-RU"/>
        </w:rPr>
      </w:pPr>
      <w:r w:rsidRPr="00863D42">
        <w:rPr>
          <w:sz w:val="28"/>
          <w:szCs w:val="28"/>
          <w:lang w:eastAsia="ru-RU"/>
        </w:rPr>
        <w:t xml:space="preserve">4.1.6. Персональный повышающий коэффициент к окладу (должностному </w:t>
      </w:r>
      <w:r w:rsidRPr="00863D42">
        <w:rPr>
          <w:sz w:val="28"/>
          <w:szCs w:val="28"/>
          <w:lang w:eastAsia="ru-RU"/>
        </w:rPr>
        <w:lastRenderedPageBreak/>
        <w:t>окладу), ставке.</w:t>
      </w:r>
    </w:p>
    <w:p w14:paraId="225543E3" w14:textId="77777777" w:rsidR="00863D42" w:rsidRPr="00863D42" w:rsidRDefault="00863D42" w:rsidP="00863D42">
      <w:pPr>
        <w:widowControl w:val="0"/>
        <w:autoSpaceDE w:val="0"/>
        <w:autoSpaceDN w:val="0"/>
        <w:adjustRightInd w:val="0"/>
        <w:ind w:firstLine="709"/>
        <w:jc w:val="both"/>
        <w:rPr>
          <w:sz w:val="28"/>
          <w:szCs w:val="28"/>
          <w:lang w:eastAsia="ru-RU"/>
        </w:rPr>
      </w:pPr>
      <w:r w:rsidRPr="00863D42">
        <w:rPr>
          <w:sz w:val="28"/>
          <w:szCs w:val="28"/>
          <w:lang w:eastAsia="ru-RU"/>
        </w:rPr>
        <w:t>Решение об установлении персонального повышающего коэффициента к окладу (должностному окладу), ставке и его размерах принимается руковод</w:t>
      </w:r>
      <w:r w:rsidRPr="00863D42">
        <w:rPr>
          <w:sz w:val="28"/>
          <w:szCs w:val="28"/>
          <w:lang w:eastAsia="ru-RU"/>
        </w:rPr>
        <w:t>и</w:t>
      </w:r>
      <w:r w:rsidRPr="00863D42">
        <w:rPr>
          <w:sz w:val="28"/>
          <w:szCs w:val="28"/>
          <w:lang w:eastAsia="ru-RU"/>
        </w:rPr>
        <w:t>телем учреждения персонально в отношении конкретного работника учрежд</w:t>
      </w:r>
      <w:r w:rsidRPr="00863D42">
        <w:rPr>
          <w:sz w:val="28"/>
          <w:szCs w:val="28"/>
          <w:lang w:eastAsia="ru-RU"/>
        </w:rPr>
        <w:t>е</w:t>
      </w:r>
      <w:r w:rsidRPr="00863D42">
        <w:rPr>
          <w:sz w:val="28"/>
          <w:szCs w:val="28"/>
          <w:lang w:eastAsia="ru-RU"/>
        </w:rPr>
        <w:t>ния.</w:t>
      </w:r>
    </w:p>
    <w:p w14:paraId="3C1A15C2" w14:textId="77777777" w:rsidR="00863D42" w:rsidRPr="00863D42" w:rsidRDefault="00863D42" w:rsidP="00863D42">
      <w:pPr>
        <w:widowControl w:val="0"/>
        <w:autoSpaceDE w:val="0"/>
        <w:autoSpaceDN w:val="0"/>
        <w:adjustRightInd w:val="0"/>
        <w:ind w:firstLine="709"/>
        <w:jc w:val="both"/>
        <w:rPr>
          <w:sz w:val="28"/>
          <w:szCs w:val="28"/>
          <w:lang w:eastAsia="ru-RU"/>
        </w:rPr>
      </w:pPr>
      <w:r w:rsidRPr="00863D42">
        <w:rPr>
          <w:sz w:val="28"/>
          <w:szCs w:val="28"/>
          <w:lang w:eastAsia="ru-RU"/>
        </w:rPr>
        <w:t>Учреждением может быть предусмотрен персональный повышающий к</w:t>
      </w:r>
      <w:r w:rsidRPr="00863D42">
        <w:rPr>
          <w:sz w:val="28"/>
          <w:szCs w:val="28"/>
          <w:lang w:eastAsia="ru-RU"/>
        </w:rPr>
        <w:t>о</w:t>
      </w:r>
      <w:r w:rsidRPr="00863D42">
        <w:rPr>
          <w:sz w:val="28"/>
          <w:szCs w:val="28"/>
          <w:lang w:eastAsia="ru-RU"/>
        </w:rPr>
        <w:t>эффициент к окладу (должностному окладу), ставке заработной платы работн</w:t>
      </w:r>
      <w:r w:rsidRPr="00863D42">
        <w:rPr>
          <w:sz w:val="28"/>
          <w:szCs w:val="28"/>
          <w:lang w:eastAsia="ru-RU"/>
        </w:rPr>
        <w:t>и</w:t>
      </w:r>
      <w:r w:rsidRPr="00863D42">
        <w:rPr>
          <w:sz w:val="28"/>
          <w:szCs w:val="28"/>
          <w:lang w:eastAsia="ru-RU"/>
        </w:rPr>
        <w:t>ку с учетом уровня его профессиональной подготовленности, сложности, ва</w:t>
      </w:r>
      <w:r w:rsidRPr="00863D42">
        <w:rPr>
          <w:sz w:val="28"/>
          <w:szCs w:val="28"/>
          <w:lang w:eastAsia="ru-RU"/>
        </w:rPr>
        <w:t>ж</w:t>
      </w:r>
      <w:r w:rsidRPr="00863D42">
        <w:rPr>
          <w:sz w:val="28"/>
          <w:szCs w:val="28"/>
          <w:lang w:eastAsia="ru-RU"/>
        </w:rPr>
        <w:t xml:space="preserve">ности выполняемой работы, степени самостоятельности и ответственности при выполнении поставленных задач и других факторов. </w:t>
      </w:r>
    </w:p>
    <w:p w14:paraId="4FC19974" w14:textId="77777777" w:rsidR="00863D42" w:rsidRPr="00863D42" w:rsidRDefault="00863D42" w:rsidP="00863D42">
      <w:pPr>
        <w:widowControl w:val="0"/>
        <w:autoSpaceDE w:val="0"/>
        <w:autoSpaceDN w:val="0"/>
        <w:adjustRightInd w:val="0"/>
        <w:ind w:firstLine="709"/>
        <w:jc w:val="both"/>
        <w:rPr>
          <w:sz w:val="28"/>
          <w:szCs w:val="28"/>
          <w:lang w:eastAsia="ru-RU"/>
        </w:rPr>
      </w:pPr>
      <w:r w:rsidRPr="00863D42">
        <w:rPr>
          <w:sz w:val="28"/>
          <w:szCs w:val="28"/>
          <w:lang w:eastAsia="ru-RU"/>
        </w:rPr>
        <w:t>Решение о введении соответствующей нормы принимается учреждением с учетом обеспечения выплат финансовыми средствами. Размер выплат по п</w:t>
      </w:r>
      <w:r w:rsidRPr="00863D42">
        <w:rPr>
          <w:sz w:val="28"/>
          <w:szCs w:val="28"/>
          <w:lang w:eastAsia="ru-RU"/>
        </w:rPr>
        <w:t>о</w:t>
      </w:r>
      <w:r w:rsidRPr="00863D42">
        <w:rPr>
          <w:sz w:val="28"/>
          <w:szCs w:val="28"/>
          <w:lang w:eastAsia="ru-RU"/>
        </w:rPr>
        <w:t>вышающему коэффициенту к окладу (должностному окладу), ставке зарабо</w:t>
      </w:r>
      <w:r w:rsidRPr="00863D42">
        <w:rPr>
          <w:sz w:val="28"/>
          <w:szCs w:val="28"/>
          <w:lang w:eastAsia="ru-RU"/>
        </w:rPr>
        <w:t>т</w:t>
      </w:r>
      <w:r w:rsidRPr="00863D42">
        <w:rPr>
          <w:sz w:val="28"/>
          <w:szCs w:val="28"/>
          <w:lang w:eastAsia="ru-RU"/>
        </w:rPr>
        <w:t>ной платы определяется путем умножения оклада работника на повышающий коэффициент.</w:t>
      </w:r>
    </w:p>
    <w:p w14:paraId="5128D925" w14:textId="77777777" w:rsidR="00863D42" w:rsidRPr="00863D42" w:rsidRDefault="00863D42" w:rsidP="00863D42">
      <w:pPr>
        <w:widowControl w:val="0"/>
        <w:autoSpaceDE w:val="0"/>
        <w:autoSpaceDN w:val="0"/>
        <w:adjustRightInd w:val="0"/>
        <w:ind w:firstLine="709"/>
        <w:jc w:val="both"/>
        <w:rPr>
          <w:sz w:val="28"/>
          <w:szCs w:val="28"/>
          <w:lang w:eastAsia="ru-RU"/>
        </w:rPr>
      </w:pPr>
      <w:r w:rsidRPr="00863D42">
        <w:rPr>
          <w:sz w:val="28"/>
          <w:szCs w:val="28"/>
          <w:lang w:eastAsia="ru-RU"/>
        </w:rPr>
        <w:t>Максимальным размером персональный повышающий коэффициент к окладу не ограничивается.</w:t>
      </w:r>
    </w:p>
    <w:p w14:paraId="271F50C3" w14:textId="77777777" w:rsidR="00863D42" w:rsidRPr="00863D42" w:rsidRDefault="00863D42" w:rsidP="00863D42">
      <w:pPr>
        <w:widowControl w:val="0"/>
        <w:autoSpaceDE w:val="0"/>
        <w:autoSpaceDN w:val="0"/>
        <w:adjustRightInd w:val="0"/>
        <w:ind w:firstLine="709"/>
        <w:jc w:val="both"/>
        <w:rPr>
          <w:sz w:val="28"/>
          <w:szCs w:val="28"/>
          <w:lang w:eastAsia="ru-RU"/>
        </w:rPr>
      </w:pPr>
      <w:r w:rsidRPr="00863D42">
        <w:rPr>
          <w:sz w:val="28"/>
          <w:szCs w:val="28"/>
          <w:lang w:eastAsia="ru-RU"/>
        </w:rPr>
        <w:t>Персональный повышающий коэффициент к окладу (должностному окладу), ставке устанавливается на определенный период времени в течение соответствующего календарного года.</w:t>
      </w:r>
    </w:p>
    <w:p w14:paraId="776A0707" w14:textId="77777777" w:rsidR="00863D42" w:rsidRPr="00863D42" w:rsidRDefault="00863D42" w:rsidP="00863D42">
      <w:pPr>
        <w:widowControl w:val="0"/>
        <w:autoSpaceDE w:val="0"/>
        <w:autoSpaceDN w:val="0"/>
        <w:adjustRightInd w:val="0"/>
        <w:ind w:firstLine="709"/>
        <w:jc w:val="both"/>
        <w:rPr>
          <w:sz w:val="28"/>
          <w:szCs w:val="28"/>
          <w:lang w:eastAsia="ru-RU"/>
        </w:rPr>
      </w:pPr>
      <w:r w:rsidRPr="00863D42">
        <w:rPr>
          <w:sz w:val="28"/>
          <w:szCs w:val="28"/>
          <w:lang w:eastAsia="ru-RU"/>
        </w:rPr>
        <w:t>4.2. Выплаты стимулирующего характера устанавливаются работнику с учетом критериев, позволяющих оценить результативность и качество его р</w:t>
      </w:r>
      <w:r w:rsidRPr="00863D42">
        <w:rPr>
          <w:sz w:val="28"/>
          <w:szCs w:val="28"/>
          <w:lang w:eastAsia="ru-RU"/>
        </w:rPr>
        <w:t>а</w:t>
      </w:r>
      <w:r w:rsidRPr="00863D42">
        <w:rPr>
          <w:sz w:val="28"/>
          <w:szCs w:val="28"/>
          <w:lang w:eastAsia="ru-RU"/>
        </w:rPr>
        <w:t>боты, если иное не установлено нормативными правовыми актами Российской Федерации, Краснодарского края, муниципального образования Щербиновский район.</w:t>
      </w:r>
    </w:p>
    <w:p w14:paraId="399C8E9B" w14:textId="77777777" w:rsidR="00863D42" w:rsidRPr="00863D42" w:rsidRDefault="00863D42" w:rsidP="00863D42">
      <w:pPr>
        <w:widowControl w:val="0"/>
        <w:autoSpaceDE w:val="0"/>
        <w:autoSpaceDN w:val="0"/>
        <w:adjustRightInd w:val="0"/>
        <w:ind w:firstLine="709"/>
        <w:jc w:val="both"/>
        <w:rPr>
          <w:sz w:val="28"/>
          <w:szCs w:val="28"/>
          <w:lang w:eastAsia="ru-RU"/>
        </w:rPr>
      </w:pPr>
      <w:r w:rsidRPr="00863D42">
        <w:rPr>
          <w:sz w:val="28"/>
          <w:szCs w:val="28"/>
          <w:lang w:eastAsia="ru-RU"/>
        </w:rPr>
        <w:t>Критерии и (или) целевые показатели для оценки эффективности (кач</w:t>
      </w:r>
      <w:r w:rsidRPr="00863D42">
        <w:rPr>
          <w:sz w:val="28"/>
          <w:szCs w:val="28"/>
          <w:lang w:eastAsia="ru-RU"/>
        </w:rPr>
        <w:t>е</w:t>
      </w:r>
      <w:r w:rsidRPr="00863D42">
        <w:rPr>
          <w:sz w:val="28"/>
          <w:szCs w:val="28"/>
          <w:lang w:eastAsia="ru-RU"/>
        </w:rPr>
        <w:t>ства) работы для установления выплат стимулирующего характера работникам устанавливаются учреждением по согласованию с представительным органом работников учреждения.</w:t>
      </w:r>
    </w:p>
    <w:p w14:paraId="46179BE9" w14:textId="77777777" w:rsidR="00863D42" w:rsidRPr="00863D42" w:rsidRDefault="00863D42" w:rsidP="00863D42">
      <w:pPr>
        <w:widowControl w:val="0"/>
        <w:autoSpaceDE w:val="0"/>
        <w:autoSpaceDN w:val="0"/>
        <w:adjustRightInd w:val="0"/>
        <w:ind w:firstLine="709"/>
        <w:jc w:val="both"/>
        <w:rPr>
          <w:sz w:val="28"/>
          <w:szCs w:val="28"/>
          <w:lang w:eastAsia="ru-RU"/>
        </w:rPr>
      </w:pPr>
      <w:r w:rsidRPr="00863D42">
        <w:rPr>
          <w:sz w:val="28"/>
          <w:szCs w:val="28"/>
          <w:lang w:eastAsia="ru-RU"/>
        </w:rPr>
        <w:t>4.3. Решение о введении соответствующих выплат стимулирующего х</w:t>
      </w:r>
      <w:r w:rsidRPr="00863D42">
        <w:rPr>
          <w:sz w:val="28"/>
          <w:szCs w:val="28"/>
          <w:lang w:eastAsia="ru-RU"/>
        </w:rPr>
        <w:t>а</w:t>
      </w:r>
      <w:r w:rsidRPr="00863D42">
        <w:rPr>
          <w:sz w:val="28"/>
          <w:szCs w:val="28"/>
          <w:lang w:eastAsia="ru-RU"/>
        </w:rPr>
        <w:t>рактера и их конкретных размерах принимается учреждением с учетом обесп</w:t>
      </w:r>
      <w:r w:rsidRPr="00863D42">
        <w:rPr>
          <w:sz w:val="28"/>
          <w:szCs w:val="28"/>
          <w:lang w:eastAsia="ru-RU"/>
        </w:rPr>
        <w:t>е</w:t>
      </w:r>
      <w:r w:rsidRPr="00863D42">
        <w:rPr>
          <w:sz w:val="28"/>
          <w:szCs w:val="28"/>
          <w:lang w:eastAsia="ru-RU"/>
        </w:rPr>
        <w:t>чения указанных выплат финансовыми средствами.</w:t>
      </w:r>
    </w:p>
    <w:p w14:paraId="12C51E0D" w14:textId="77777777" w:rsidR="00863D42" w:rsidRPr="00863D42" w:rsidRDefault="00863D42" w:rsidP="00863D42">
      <w:pPr>
        <w:widowControl w:val="0"/>
        <w:autoSpaceDE w:val="0"/>
        <w:autoSpaceDN w:val="0"/>
        <w:adjustRightInd w:val="0"/>
        <w:ind w:firstLine="709"/>
        <w:jc w:val="both"/>
        <w:rPr>
          <w:sz w:val="28"/>
          <w:szCs w:val="28"/>
          <w:lang w:eastAsia="ru-RU"/>
        </w:rPr>
      </w:pPr>
      <w:r w:rsidRPr="00863D42">
        <w:rPr>
          <w:sz w:val="28"/>
          <w:szCs w:val="28"/>
          <w:lang w:eastAsia="ru-RU"/>
        </w:rPr>
        <w:t>4.4. Выплаты стимулирующего характера работникам учреждения (в том числе руководителю учреждения и его заместителям) устанавливаются в пр</w:t>
      </w:r>
      <w:r w:rsidRPr="00863D42">
        <w:rPr>
          <w:sz w:val="28"/>
          <w:szCs w:val="28"/>
          <w:lang w:eastAsia="ru-RU"/>
        </w:rPr>
        <w:t>о</w:t>
      </w:r>
      <w:r w:rsidRPr="00863D42">
        <w:rPr>
          <w:sz w:val="28"/>
          <w:szCs w:val="28"/>
          <w:lang w:eastAsia="ru-RU"/>
        </w:rPr>
        <w:t>центах к окладу (должностному окладу), ставке или в абсолютном размере.</w:t>
      </w:r>
    </w:p>
    <w:p w14:paraId="2F1E9B7C" w14:textId="77777777" w:rsidR="00863D42" w:rsidRPr="00863D42" w:rsidRDefault="00863D42" w:rsidP="00863D42">
      <w:pPr>
        <w:widowControl w:val="0"/>
        <w:autoSpaceDE w:val="0"/>
        <w:autoSpaceDN w:val="0"/>
        <w:adjustRightInd w:val="0"/>
        <w:ind w:firstLine="709"/>
        <w:jc w:val="both"/>
        <w:rPr>
          <w:sz w:val="28"/>
          <w:szCs w:val="28"/>
          <w:lang w:eastAsia="ru-RU"/>
        </w:rPr>
      </w:pPr>
      <w:r w:rsidRPr="00863D42">
        <w:rPr>
          <w:sz w:val="28"/>
          <w:szCs w:val="28"/>
          <w:lang w:eastAsia="ru-RU"/>
        </w:rPr>
        <w:t>Выплаты стимулирующего характера не образуют новый оклад (дол</w:t>
      </w:r>
      <w:r w:rsidRPr="00863D42">
        <w:rPr>
          <w:sz w:val="28"/>
          <w:szCs w:val="28"/>
          <w:lang w:eastAsia="ru-RU"/>
        </w:rPr>
        <w:t>ж</w:t>
      </w:r>
      <w:r w:rsidRPr="00863D42">
        <w:rPr>
          <w:sz w:val="28"/>
          <w:szCs w:val="28"/>
          <w:lang w:eastAsia="ru-RU"/>
        </w:rPr>
        <w:t>ностной оклад), ставку и не учитываются при начислении иных выплат стим</w:t>
      </w:r>
      <w:r w:rsidRPr="00863D42">
        <w:rPr>
          <w:sz w:val="28"/>
          <w:szCs w:val="28"/>
          <w:lang w:eastAsia="ru-RU"/>
        </w:rPr>
        <w:t>у</w:t>
      </w:r>
      <w:r w:rsidRPr="00863D42">
        <w:rPr>
          <w:sz w:val="28"/>
          <w:szCs w:val="28"/>
          <w:lang w:eastAsia="ru-RU"/>
        </w:rPr>
        <w:t>лирующего и компенсационного характера.</w:t>
      </w:r>
    </w:p>
    <w:p w14:paraId="443FB7D1" w14:textId="77777777" w:rsidR="00863D42" w:rsidRPr="00863D42" w:rsidRDefault="00863D42" w:rsidP="00863D42">
      <w:pPr>
        <w:widowControl w:val="0"/>
        <w:autoSpaceDE w:val="0"/>
        <w:autoSpaceDN w:val="0"/>
        <w:adjustRightInd w:val="0"/>
        <w:ind w:firstLine="709"/>
        <w:jc w:val="both"/>
        <w:rPr>
          <w:sz w:val="28"/>
          <w:szCs w:val="28"/>
          <w:lang w:eastAsia="ru-RU"/>
        </w:rPr>
      </w:pPr>
      <w:r w:rsidRPr="00863D42">
        <w:rPr>
          <w:sz w:val="28"/>
          <w:szCs w:val="28"/>
          <w:lang w:eastAsia="ru-RU"/>
        </w:rPr>
        <w:t>4.5. Размеры и условия осуществления выплат стимулирующего характ</w:t>
      </w:r>
      <w:r w:rsidRPr="00863D42">
        <w:rPr>
          <w:sz w:val="28"/>
          <w:szCs w:val="28"/>
          <w:lang w:eastAsia="ru-RU"/>
        </w:rPr>
        <w:t>е</w:t>
      </w:r>
      <w:r w:rsidRPr="00863D42">
        <w:rPr>
          <w:sz w:val="28"/>
          <w:szCs w:val="28"/>
          <w:lang w:eastAsia="ru-RU"/>
        </w:rPr>
        <w:t>ра конкретизируются в трудовом договоре (дополнительном соглашении к тр</w:t>
      </w:r>
      <w:r w:rsidRPr="00863D42">
        <w:rPr>
          <w:sz w:val="28"/>
          <w:szCs w:val="28"/>
          <w:lang w:eastAsia="ru-RU"/>
        </w:rPr>
        <w:t>у</w:t>
      </w:r>
      <w:r w:rsidRPr="00863D42">
        <w:rPr>
          <w:sz w:val="28"/>
          <w:szCs w:val="28"/>
          <w:lang w:eastAsia="ru-RU"/>
        </w:rPr>
        <w:t>довому договору).</w:t>
      </w:r>
    </w:p>
    <w:p w14:paraId="731A1058" w14:textId="77777777" w:rsidR="00863D42" w:rsidRPr="00863D42" w:rsidRDefault="00863D42" w:rsidP="00863D42">
      <w:pPr>
        <w:widowControl w:val="0"/>
        <w:autoSpaceDE w:val="0"/>
        <w:autoSpaceDN w:val="0"/>
        <w:adjustRightInd w:val="0"/>
        <w:ind w:firstLine="709"/>
        <w:jc w:val="both"/>
        <w:rPr>
          <w:sz w:val="28"/>
          <w:szCs w:val="28"/>
          <w:lang w:eastAsia="ru-RU"/>
        </w:rPr>
      </w:pPr>
    </w:p>
    <w:p w14:paraId="3226B9F6" w14:textId="77777777" w:rsidR="00863D42" w:rsidRPr="00863D42" w:rsidRDefault="00863D42" w:rsidP="00863D42">
      <w:pPr>
        <w:widowControl w:val="0"/>
        <w:autoSpaceDE w:val="0"/>
        <w:autoSpaceDN w:val="0"/>
        <w:adjustRightInd w:val="0"/>
        <w:ind w:firstLine="709"/>
        <w:jc w:val="center"/>
        <w:outlineLvl w:val="0"/>
        <w:rPr>
          <w:bCs/>
          <w:sz w:val="28"/>
          <w:szCs w:val="28"/>
          <w:lang w:eastAsia="ru-RU"/>
        </w:rPr>
      </w:pPr>
      <w:bookmarkStart w:id="3" w:name="sub_15"/>
      <w:r w:rsidRPr="00863D42">
        <w:rPr>
          <w:bCs/>
          <w:sz w:val="28"/>
          <w:szCs w:val="28"/>
          <w:lang w:eastAsia="ru-RU"/>
        </w:rPr>
        <w:t xml:space="preserve">5. Порядок и условия оплаты труда руководителя </w:t>
      </w:r>
    </w:p>
    <w:p w14:paraId="12B8E89D" w14:textId="77777777" w:rsidR="00863D42" w:rsidRPr="00863D42" w:rsidRDefault="00863D42" w:rsidP="00863D42">
      <w:pPr>
        <w:widowControl w:val="0"/>
        <w:autoSpaceDE w:val="0"/>
        <w:autoSpaceDN w:val="0"/>
        <w:adjustRightInd w:val="0"/>
        <w:ind w:firstLine="709"/>
        <w:jc w:val="center"/>
        <w:outlineLvl w:val="0"/>
        <w:rPr>
          <w:bCs/>
          <w:sz w:val="28"/>
          <w:szCs w:val="28"/>
          <w:lang w:eastAsia="ru-RU"/>
        </w:rPr>
      </w:pPr>
      <w:r w:rsidRPr="00863D42">
        <w:rPr>
          <w:bCs/>
          <w:sz w:val="28"/>
          <w:szCs w:val="28"/>
          <w:lang w:eastAsia="ru-RU"/>
        </w:rPr>
        <w:t>учреждения и его заместителей</w:t>
      </w:r>
    </w:p>
    <w:p w14:paraId="5AC08522" w14:textId="77777777" w:rsidR="00863D42" w:rsidRPr="00863D42" w:rsidRDefault="00863D42" w:rsidP="00863D42">
      <w:pPr>
        <w:widowControl w:val="0"/>
        <w:autoSpaceDE w:val="0"/>
        <w:autoSpaceDN w:val="0"/>
        <w:adjustRightInd w:val="0"/>
        <w:ind w:firstLine="709"/>
        <w:jc w:val="center"/>
        <w:outlineLvl w:val="0"/>
        <w:rPr>
          <w:bCs/>
          <w:sz w:val="32"/>
          <w:szCs w:val="32"/>
          <w:lang w:eastAsia="ru-RU"/>
        </w:rPr>
      </w:pPr>
    </w:p>
    <w:p w14:paraId="26C048BD" w14:textId="77777777" w:rsidR="00863D42" w:rsidRPr="00863D42" w:rsidRDefault="00863D42" w:rsidP="00863D42">
      <w:pPr>
        <w:widowControl w:val="0"/>
        <w:autoSpaceDE w:val="0"/>
        <w:autoSpaceDN w:val="0"/>
        <w:adjustRightInd w:val="0"/>
        <w:ind w:firstLine="720"/>
        <w:jc w:val="both"/>
        <w:rPr>
          <w:sz w:val="28"/>
          <w:szCs w:val="28"/>
          <w:lang w:eastAsia="ru-RU"/>
        </w:rPr>
      </w:pPr>
      <w:r w:rsidRPr="00863D42">
        <w:rPr>
          <w:sz w:val="28"/>
          <w:szCs w:val="28"/>
          <w:lang w:eastAsia="ru-RU"/>
        </w:rPr>
        <w:lastRenderedPageBreak/>
        <w:t>5.1. Заработная плата руководителя учреждения и его заместителей с</w:t>
      </w:r>
      <w:r w:rsidRPr="00863D42">
        <w:rPr>
          <w:sz w:val="28"/>
          <w:szCs w:val="28"/>
          <w:lang w:eastAsia="ru-RU"/>
        </w:rPr>
        <w:t>о</w:t>
      </w:r>
      <w:r w:rsidRPr="00863D42">
        <w:rPr>
          <w:sz w:val="28"/>
          <w:szCs w:val="28"/>
          <w:lang w:eastAsia="ru-RU"/>
        </w:rPr>
        <w:t>стоит из должностного оклада, выплат компенсационного и стимулирующего характера.</w:t>
      </w:r>
    </w:p>
    <w:p w14:paraId="39B336E7" w14:textId="77777777" w:rsidR="00863D42" w:rsidRPr="00863D42" w:rsidRDefault="00863D42" w:rsidP="00863D42">
      <w:pPr>
        <w:widowControl w:val="0"/>
        <w:autoSpaceDE w:val="0"/>
        <w:autoSpaceDN w:val="0"/>
        <w:adjustRightInd w:val="0"/>
        <w:ind w:firstLine="720"/>
        <w:jc w:val="both"/>
        <w:rPr>
          <w:sz w:val="28"/>
          <w:szCs w:val="28"/>
          <w:lang w:eastAsia="ru-RU"/>
        </w:rPr>
      </w:pPr>
      <w:r w:rsidRPr="00863D42">
        <w:rPr>
          <w:sz w:val="28"/>
          <w:szCs w:val="28"/>
          <w:lang w:eastAsia="ru-RU"/>
        </w:rPr>
        <w:t>5.2. Условия оплаты труда руководителей и их заместителей определяю</w:t>
      </w:r>
      <w:r w:rsidRPr="00863D42">
        <w:rPr>
          <w:sz w:val="28"/>
          <w:szCs w:val="28"/>
          <w:lang w:eastAsia="ru-RU"/>
        </w:rPr>
        <w:t>т</w:t>
      </w:r>
      <w:r w:rsidRPr="00863D42">
        <w:rPr>
          <w:sz w:val="28"/>
          <w:szCs w:val="28"/>
          <w:lang w:eastAsia="ru-RU"/>
        </w:rPr>
        <w:t>ся трудовыми договорами в соответствии с трудовым законодательством.</w:t>
      </w:r>
    </w:p>
    <w:p w14:paraId="2B4E1742" w14:textId="77777777" w:rsidR="00863D42" w:rsidRPr="00863D42" w:rsidRDefault="00863D42" w:rsidP="00863D42">
      <w:pPr>
        <w:widowControl w:val="0"/>
        <w:autoSpaceDE w:val="0"/>
        <w:autoSpaceDN w:val="0"/>
        <w:adjustRightInd w:val="0"/>
        <w:ind w:firstLine="720"/>
        <w:jc w:val="both"/>
        <w:rPr>
          <w:sz w:val="28"/>
          <w:szCs w:val="28"/>
          <w:lang w:eastAsia="ru-RU"/>
        </w:rPr>
      </w:pPr>
      <w:r w:rsidRPr="00863D42">
        <w:rPr>
          <w:sz w:val="28"/>
          <w:szCs w:val="28"/>
          <w:lang w:eastAsia="ru-RU"/>
        </w:rPr>
        <w:t>Трудовой договор с руководителем учреждения заключается в соотве</w:t>
      </w:r>
      <w:r w:rsidRPr="00863D42">
        <w:rPr>
          <w:sz w:val="28"/>
          <w:szCs w:val="28"/>
          <w:lang w:eastAsia="ru-RU"/>
        </w:rPr>
        <w:t>т</w:t>
      </w:r>
      <w:r w:rsidRPr="00863D42">
        <w:rPr>
          <w:sz w:val="28"/>
          <w:szCs w:val="28"/>
          <w:lang w:eastAsia="ru-RU"/>
        </w:rPr>
        <w:t>ствии с типовой формой трудового договора, утвержденной постановлением Правительства Российской Федерации от 12 апреля 2013 года № 329 «О тип</w:t>
      </w:r>
      <w:r w:rsidRPr="00863D42">
        <w:rPr>
          <w:sz w:val="28"/>
          <w:szCs w:val="28"/>
          <w:lang w:eastAsia="ru-RU"/>
        </w:rPr>
        <w:t>о</w:t>
      </w:r>
      <w:r w:rsidRPr="00863D42">
        <w:rPr>
          <w:sz w:val="28"/>
          <w:szCs w:val="28"/>
          <w:lang w:eastAsia="ru-RU"/>
        </w:rPr>
        <w:t>вой форме трудового договора с руководителем государственного (муниц</w:t>
      </w:r>
      <w:r w:rsidRPr="00863D42">
        <w:rPr>
          <w:sz w:val="28"/>
          <w:szCs w:val="28"/>
          <w:lang w:eastAsia="ru-RU"/>
        </w:rPr>
        <w:t>и</w:t>
      </w:r>
      <w:r w:rsidRPr="00863D42">
        <w:rPr>
          <w:sz w:val="28"/>
          <w:szCs w:val="28"/>
          <w:lang w:eastAsia="ru-RU"/>
        </w:rPr>
        <w:t>пального) учреждения».</w:t>
      </w:r>
    </w:p>
    <w:p w14:paraId="6DDF028F" w14:textId="77777777" w:rsidR="00863D42" w:rsidRPr="00863D42" w:rsidRDefault="00863D42" w:rsidP="00863D42">
      <w:pPr>
        <w:widowControl w:val="0"/>
        <w:autoSpaceDE w:val="0"/>
        <w:autoSpaceDN w:val="0"/>
        <w:adjustRightInd w:val="0"/>
        <w:ind w:firstLine="720"/>
        <w:jc w:val="both"/>
        <w:rPr>
          <w:sz w:val="28"/>
          <w:szCs w:val="28"/>
          <w:lang w:eastAsia="ru-RU"/>
        </w:rPr>
      </w:pPr>
      <w:r w:rsidRPr="00863D42">
        <w:rPr>
          <w:sz w:val="28"/>
          <w:szCs w:val="28"/>
          <w:lang w:eastAsia="ru-RU"/>
        </w:rPr>
        <w:t xml:space="preserve">5.3. </w:t>
      </w:r>
      <w:proofErr w:type="gramStart"/>
      <w:r w:rsidRPr="00863D42">
        <w:rPr>
          <w:sz w:val="28"/>
          <w:szCs w:val="28"/>
          <w:lang w:eastAsia="ru-RU"/>
        </w:rPr>
        <w:t>Должностной оклад руководителя учреждения устанавливается в с</w:t>
      </w:r>
      <w:r w:rsidRPr="00863D42">
        <w:rPr>
          <w:sz w:val="28"/>
          <w:szCs w:val="28"/>
          <w:lang w:eastAsia="ru-RU"/>
        </w:rPr>
        <w:t>о</w:t>
      </w:r>
      <w:r w:rsidRPr="00863D42">
        <w:rPr>
          <w:sz w:val="28"/>
          <w:szCs w:val="28"/>
          <w:lang w:eastAsia="ru-RU"/>
        </w:rPr>
        <w:t>ответствии с Порядком исчисления размера средней заработной платы для определения размера должностного оклада руководителей муниципальных учреждений культуры, подведомственных отделу культуры администрации м</w:t>
      </w:r>
      <w:r w:rsidRPr="00863D42">
        <w:rPr>
          <w:sz w:val="28"/>
          <w:szCs w:val="28"/>
          <w:lang w:eastAsia="ru-RU"/>
        </w:rPr>
        <w:t>у</w:t>
      </w:r>
      <w:r w:rsidRPr="00863D42">
        <w:rPr>
          <w:sz w:val="28"/>
          <w:szCs w:val="28"/>
          <w:lang w:eastAsia="ru-RU"/>
        </w:rPr>
        <w:t>ниципального образования Щербиновский район, установленном приложением № 2 к настоящему Положению, в кратном отношении к средней заработной плате работников возглавляемого им учреждения в зависимости от сложности труда, в том числе с учетом масштаба управления</w:t>
      </w:r>
      <w:proofErr w:type="gramEnd"/>
      <w:r w:rsidRPr="00863D42">
        <w:rPr>
          <w:sz w:val="28"/>
          <w:szCs w:val="28"/>
          <w:lang w:eastAsia="ru-RU"/>
        </w:rPr>
        <w:t xml:space="preserve"> и особенностей деятельности и значимости учреждения, и составляет до 5 размеров указанной средней зар</w:t>
      </w:r>
      <w:r w:rsidRPr="00863D42">
        <w:rPr>
          <w:sz w:val="28"/>
          <w:szCs w:val="28"/>
          <w:lang w:eastAsia="ru-RU"/>
        </w:rPr>
        <w:t>а</w:t>
      </w:r>
      <w:r w:rsidRPr="00863D42">
        <w:rPr>
          <w:sz w:val="28"/>
          <w:szCs w:val="28"/>
          <w:lang w:eastAsia="ru-RU"/>
        </w:rPr>
        <w:t>ботной платы с последующим отражением в трудовом договоре или дополн</w:t>
      </w:r>
      <w:r w:rsidRPr="00863D42">
        <w:rPr>
          <w:sz w:val="28"/>
          <w:szCs w:val="28"/>
          <w:lang w:eastAsia="ru-RU"/>
        </w:rPr>
        <w:t>и</w:t>
      </w:r>
      <w:r w:rsidRPr="00863D42">
        <w:rPr>
          <w:sz w:val="28"/>
          <w:szCs w:val="28"/>
          <w:lang w:eastAsia="ru-RU"/>
        </w:rPr>
        <w:t>тельном соглашении к нему.</w:t>
      </w:r>
    </w:p>
    <w:p w14:paraId="1F722202" w14:textId="77777777" w:rsidR="00863D42" w:rsidRPr="00863D42" w:rsidRDefault="00863D42" w:rsidP="00863D42">
      <w:pPr>
        <w:widowControl w:val="0"/>
        <w:autoSpaceDE w:val="0"/>
        <w:autoSpaceDN w:val="0"/>
        <w:adjustRightInd w:val="0"/>
        <w:ind w:firstLine="720"/>
        <w:jc w:val="both"/>
        <w:rPr>
          <w:sz w:val="28"/>
          <w:szCs w:val="28"/>
          <w:lang w:eastAsia="ru-RU"/>
        </w:rPr>
      </w:pPr>
      <w:r w:rsidRPr="00863D42">
        <w:rPr>
          <w:sz w:val="28"/>
          <w:szCs w:val="28"/>
          <w:lang w:eastAsia="ru-RU"/>
        </w:rPr>
        <w:t>5.4. Должностные оклады заместителя руководителя учреждения уст</w:t>
      </w:r>
      <w:r w:rsidRPr="00863D42">
        <w:rPr>
          <w:sz w:val="28"/>
          <w:szCs w:val="28"/>
          <w:lang w:eastAsia="ru-RU"/>
        </w:rPr>
        <w:t>а</w:t>
      </w:r>
      <w:r w:rsidRPr="00863D42">
        <w:rPr>
          <w:sz w:val="28"/>
          <w:szCs w:val="28"/>
          <w:lang w:eastAsia="ru-RU"/>
        </w:rPr>
        <w:t>навливается на 10 – 30 процентов ниже должностных окладов руководителя этого учреждения.</w:t>
      </w:r>
    </w:p>
    <w:p w14:paraId="788F7C84" w14:textId="77777777" w:rsidR="00863D42" w:rsidRPr="00863D42" w:rsidRDefault="00863D42" w:rsidP="00863D42">
      <w:pPr>
        <w:widowControl w:val="0"/>
        <w:autoSpaceDE w:val="0"/>
        <w:autoSpaceDN w:val="0"/>
        <w:adjustRightInd w:val="0"/>
        <w:ind w:firstLine="720"/>
        <w:jc w:val="both"/>
        <w:rPr>
          <w:sz w:val="28"/>
          <w:szCs w:val="28"/>
          <w:lang w:eastAsia="ru-RU"/>
        </w:rPr>
      </w:pPr>
      <w:r w:rsidRPr="00863D42">
        <w:rPr>
          <w:sz w:val="28"/>
          <w:szCs w:val="28"/>
          <w:lang w:eastAsia="ru-RU"/>
        </w:rPr>
        <w:t xml:space="preserve">5.5. В соответствии со статьей 145 ТК РФ предельный уровень </w:t>
      </w:r>
      <w:proofErr w:type="spellStart"/>
      <w:r w:rsidRPr="00863D42">
        <w:rPr>
          <w:sz w:val="28"/>
          <w:szCs w:val="28"/>
          <w:lang w:eastAsia="ru-RU"/>
        </w:rPr>
        <w:t>соотн</w:t>
      </w:r>
      <w:proofErr w:type="gramStart"/>
      <w:r w:rsidRPr="00863D42">
        <w:rPr>
          <w:sz w:val="28"/>
          <w:szCs w:val="28"/>
          <w:lang w:eastAsia="ru-RU"/>
        </w:rPr>
        <w:t>о</w:t>
      </w:r>
      <w:proofErr w:type="spellEnd"/>
      <w:r w:rsidRPr="00863D42">
        <w:rPr>
          <w:sz w:val="28"/>
          <w:szCs w:val="28"/>
          <w:lang w:eastAsia="ru-RU"/>
        </w:rPr>
        <w:t>-</w:t>
      </w:r>
      <w:proofErr w:type="gramEnd"/>
      <w:r w:rsidRPr="00863D42">
        <w:rPr>
          <w:sz w:val="28"/>
          <w:szCs w:val="28"/>
          <w:lang w:eastAsia="ru-RU"/>
        </w:rPr>
        <w:t xml:space="preserve"> </w:t>
      </w:r>
      <w:proofErr w:type="spellStart"/>
      <w:r w:rsidRPr="00863D42">
        <w:rPr>
          <w:sz w:val="28"/>
          <w:szCs w:val="28"/>
          <w:lang w:eastAsia="ru-RU"/>
        </w:rPr>
        <w:t>шения</w:t>
      </w:r>
      <w:proofErr w:type="spellEnd"/>
      <w:r w:rsidRPr="00863D42">
        <w:rPr>
          <w:sz w:val="28"/>
          <w:szCs w:val="28"/>
          <w:lang w:eastAsia="ru-RU"/>
        </w:rPr>
        <w:t xml:space="preserve"> средней заработной платы руководителя и его заместителя (с учетом всех видов выплат из всех источников финансирования) и средней заработной платы работников (без руководителя и его заместителя, с учетом всех видов выплат из всех источников финансирования) устанавливается в кратности от 1 до 8 и рассчитывается на календарный год.</w:t>
      </w:r>
    </w:p>
    <w:p w14:paraId="33A8D355" w14:textId="77777777" w:rsidR="00863D42" w:rsidRPr="00863D42" w:rsidRDefault="00863D42" w:rsidP="00863D42">
      <w:pPr>
        <w:widowControl w:val="0"/>
        <w:autoSpaceDE w:val="0"/>
        <w:autoSpaceDN w:val="0"/>
        <w:adjustRightInd w:val="0"/>
        <w:ind w:firstLine="720"/>
        <w:jc w:val="both"/>
        <w:rPr>
          <w:sz w:val="28"/>
          <w:szCs w:val="28"/>
          <w:lang w:eastAsia="ru-RU"/>
        </w:rPr>
      </w:pPr>
      <w:r w:rsidRPr="00863D42">
        <w:rPr>
          <w:sz w:val="28"/>
          <w:szCs w:val="28"/>
          <w:lang w:eastAsia="ru-RU"/>
        </w:rPr>
        <w:t>Уровень соотношения средней заработной платы руководителя и зам</w:t>
      </w:r>
      <w:r w:rsidRPr="00863D42">
        <w:rPr>
          <w:sz w:val="28"/>
          <w:szCs w:val="28"/>
          <w:lang w:eastAsia="ru-RU"/>
        </w:rPr>
        <w:t>е</w:t>
      </w:r>
      <w:r w:rsidRPr="00863D42">
        <w:rPr>
          <w:sz w:val="28"/>
          <w:szCs w:val="28"/>
          <w:lang w:eastAsia="ru-RU"/>
        </w:rPr>
        <w:t xml:space="preserve">стителя руководителя </w:t>
      </w:r>
      <w:proofErr w:type="gramStart"/>
      <w:r w:rsidRPr="00863D42">
        <w:rPr>
          <w:sz w:val="28"/>
          <w:szCs w:val="28"/>
          <w:lang w:eastAsia="ru-RU"/>
        </w:rPr>
        <w:t>к</w:t>
      </w:r>
      <w:proofErr w:type="gramEnd"/>
      <w:r w:rsidRPr="00863D42">
        <w:rPr>
          <w:sz w:val="28"/>
          <w:szCs w:val="28"/>
          <w:lang w:eastAsia="ru-RU"/>
        </w:rPr>
        <w:t xml:space="preserve"> средней заработной платы работников определяется путем деления средней заработной платы соответствующего руководителя и заместителя руководителя, на среднюю заработную плату работников это учреждения (без руководителя и его заместителя).</w:t>
      </w:r>
    </w:p>
    <w:p w14:paraId="6EC035A0" w14:textId="77777777" w:rsidR="00863D42" w:rsidRPr="00863D42" w:rsidRDefault="00863D42" w:rsidP="00863D42">
      <w:pPr>
        <w:widowControl w:val="0"/>
        <w:autoSpaceDE w:val="0"/>
        <w:autoSpaceDN w:val="0"/>
        <w:adjustRightInd w:val="0"/>
        <w:ind w:firstLine="720"/>
        <w:jc w:val="both"/>
        <w:rPr>
          <w:sz w:val="28"/>
          <w:szCs w:val="28"/>
          <w:lang w:eastAsia="ru-RU"/>
        </w:rPr>
      </w:pPr>
      <w:r w:rsidRPr="00863D42">
        <w:rPr>
          <w:sz w:val="28"/>
          <w:szCs w:val="28"/>
          <w:lang w:eastAsia="ru-RU"/>
        </w:rPr>
        <w:t>Предельный уровень соотношения средней заработной платы руковод</w:t>
      </w:r>
      <w:r w:rsidRPr="00863D42">
        <w:rPr>
          <w:sz w:val="28"/>
          <w:szCs w:val="28"/>
          <w:lang w:eastAsia="ru-RU"/>
        </w:rPr>
        <w:t>и</w:t>
      </w:r>
      <w:r w:rsidRPr="00863D42">
        <w:rPr>
          <w:sz w:val="28"/>
          <w:szCs w:val="28"/>
          <w:lang w:eastAsia="ru-RU"/>
        </w:rPr>
        <w:t>теля и его заместителя и средней заработной платы работников может быть увеличен по решению отдела культуры, в отношении руководителя и его зам</w:t>
      </w:r>
      <w:r w:rsidRPr="00863D42">
        <w:rPr>
          <w:sz w:val="28"/>
          <w:szCs w:val="28"/>
          <w:lang w:eastAsia="ru-RU"/>
        </w:rPr>
        <w:t>е</w:t>
      </w:r>
      <w:r w:rsidRPr="00863D42">
        <w:rPr>
          <w:sz w:val="28"/>
          <w:szCs w:val="28"/>
          <w:lang w:eastAsia="ru-RU"/>
        </w:rPr>
        <w:t>стителя, включенных в соответствующий перечень, утверждаемый отделом культуры.</w:t>
      </w:r>
    </w:p>
    <w:p w14:paraId="5ED61B7B" w14:textId="77777777" w:rsidR="00863D42" w:rsidRPr="00863D42" w:rsidRDefault="00863D42" w:rsidP="00863D42">
      <w:pPr>
        <w:autoSpaceDE w:val="0"/>
        <w:autoSpaceDN w:val="0"/>
        <w:adjustRightInd w:val="0"/>
        <w:ind w:firstLine="709"/>
        <w:jc w:val="both"/>
        <w:rPr>
          <w:rFonts w:eastAsia="Calibri"/>
          <w:sz w:val="28"/>
          <w:szCs w:val="28"/>
          <w:lang w:eastAsia="en-US"/>
        </w:rPr>
      </w:pPr>
      <w:r w:rsidRPr="00863D42">
        <w:rPr>
          <w:rFonts w:eastAsia="Calibri"/>
          <w:sz w:val="28"/>
          <w:szCs w:val="28"/>
          <w:lang w:eastAsia="en-US"/>
        </w:rPr>
        <w:t>5.6. Кратность устанавливается приказом отдела культуры с учетом:</w:t>
      </w:r>
    </w:p>
    <w:p w14:paraId="56E92E26" w14:textId="77777777" w:rsidR="00863D42" w:rsidRPr="00863D42" w:rsidRDefault="00863D42" w:rsidP="00863D42">
      <w:pPr>
        <w:autoSpaceDE w:val="0"/>
        <w:autoSpaceDN w:val="0"/>
        <w:adjustRightInd w:val="0"/>
        <w:ind w:firstLine="709"/>
        <w:jc w:val="both"/>
        <w:rPr>
          <w:rFonts w:eastAsia="Calibri"/>
          <w:sz w:val="28"/>
          <w:szCs w:val="28"/>
          <w:lang w:eastAsia="en-US"/>
        </w:rPr>
      </w:pPr>
      <w:r w:rsidRPr="00863D42">
        <w:rPr>
          <w:rFonts w:eastAsia="Calibri"/>
          <w:sz w:val="28"/>
          <w:szCs w:val="28"/>
          <w:lang w:eastAsia="en-US"/>
        </w:rPr>
        <w:t>социальной значимости учреждения или общественной значимости р</w:t>
      </w:r>
      <w:r w:rsidRPr="00863D42">
        <w:rPr>
          <w:rFonts w:eastAsia="Calibri"/>
          <w:sz w:val="28"/>
          <w:szCs w:val="28"/>
          <w:lang w:eastAsia="en-US"/>
        </w:rPr>
        <w:t>е</w:t>
      </w:r>
      <w:r w:rsidRPr="00863D42">
        <w:rPr>
          <w:rFonts w:eastAsia="Calibri"/>
          <w:sz w:val="28"/>
          <w:szCs w:val="28"/>
          <w:lang w:eastAsia="en-US"/>
        </w:rPr>
        <w:t>зультатов его деятельности;</w:t>
      </w:r>
    </w:p>
    <w:p w14:paraId="4A9C5A4B" w14:textId="77777777" w:rsidR="00863D42" w:rsidRPr="00863D42" w:rsidRDefault="00863D42" w:rsidP="00863D42">
      <w:pPr>
        <w:autoSpaceDE w:val="0"/>
        <w:autoSpaceDN w:val="0"/>
        <w:adjustRightInd w:val="0"/>
        <w:ind w:firstLine="709"/>
        <w:jc w:val="both"/>
        <w:rPr>
          <w:rFonts w:eastAsia="Calibri"/>
          <w:sz w:val="28"/>
          <w:szCs w:val="28"/>
          <w:lang w:eastAsia="en-US"/>
        </w:rPr>
      </w:pPr>
      <w:r w:rsidRPr="00863D42">
        <w:rPr>
          <w:rFonts w:eastAsia="Calibri"/>
          <w:sz w:val="28"/>
          <w:szCs w:val="28"/>
          <w:lang w:eastAsia="en-US"/>
        </w:rPr>
        <w:t>объема и качества оказываемых учреждением услуг (выполняемых р</w:t>
      </w:r>
      <w:r w:rsidRPr="00863D42">
        <w:rPr>
          <w:rFonts w:eastAsia="Calibri"/>
          <w:sz w:val="28"/>
          <w:szCs w:val="28"/>
          <w:lang w:eastAsia="en-US"/>
        </w:rPr>
        <w:t>а</w:t>
      </w:r>
      <w:r w:rsidRPr="00863D42">
        <w:rPr>
          <w:rFonts w:eastAsia="Calibri"/>
          <w:sz w:val="28"/>
          <w:szCs w:val="28"/>
          <w:lang w:eastAsia="en-US"/>
        </w:rPr>
        <w:t>бот);</w:t>
      </w:r>
    </w:p>
    <w:p w14:paraId="6B40DE10" w14:textId="77777777" w:rsidR="00863D42" w:rsidRPr="00863D42" w:rsidRDefault="00863D42" w:rsidP="00863D42">
      <w:pPr>
        <w:autoSpaceDE w:val="0"/>
        <w:autoSpaceDN w:val="0"/>
        <w:adjustRightInd w:val="0"/>
        <w:ind w:firstLine="709"/>
        <w:jc w:val="both"/>
        <w:rPr>
          <w:rFonts w:eastAsia="Calibri"/>
          <w:sz w:val="28"/>
          <w:szCs w:val="28"/>
          <w:lang w:eastAsia="en-US"/>
        </w:rPr>
      </w:pPr>
      <w:r w:rsidRPr="00863D42">
        <w:rPr>
          <w:rFonts w:eastAsia="Calibri"/>
          <w:sz w:val="28"/>
          <w:szCs w:val="28"/>
          <w:lang w:eastAsia="en-US"/>
        </w:rPr>
        <w:lastRenderedPageBreak/>
        <w:t>масштабов управления муниципальным имуществом, финансовыми и кадровыми ресурсами учреждения.</w:t>
      </w:r>
    </w:p>
    <w:p w14:paraId="3293FE74" w14:textId="77777777" w:rsidR="00863D42" w:rsidRPr="00863D42" w:rsidRDefault="00863D42" w:rsidP="00863D42">
      <w:pPr>
        <w:widowControl w:val="0"/>
        <w:autoSpaceDE w:val="0"/>
        <w:autoSpaceDN w:val="0"/>
        <w:adjustRightInd w:val="0"/>
        <w:ind w:firstLine="709"/>
        <w:jc w:val="both"/>
        <w:rPr>
          <w:sz w:val="28"/>
          <w:szCs w:val="28"/>
          <w:lang w:eastAsia="ru-RU"/>
        </w:rPr>
      </w:pPr>
      <w:r w:rsidRPr="00863D42">
        <w:rPr>
          <w:sz w:val="28"/>
          <w:szCs w:val="28"/>
          <w:lang w:eastAsia="ru-RU"/>
        </w:rPr>
        <w:t>5.7. Отдел культуры может устанавливать руководителям учреждения выплаты стимулирующего характера, размеры которых зависят от достижения ими целевых показателей эффективности работы учреждения, утвержденных отделом культуры.</w:t>
      </w:r>
    </w:p>
    <w:p w14:paraId="72957E88" w14:textId="77777777" w:rsidR="00863D42" w:rsidRPr="00863D42" w:rsidRDefault="00863D42" w:rsidP="00863D42">
      <w:pPr>
        <w:widowControl w:val="0"/>
        <w:autoSpaceDE w:val="0"/>
        <w:autoSpaceDN w:val="0"/>
        <w:adjustRightInd w:val="0"/>
        <w:ind w:firstLine="709"/>
        <w:jc w:val="both"/>
        <w:rPr>
          <w:sz w:val="28"/>
          <w:szCs w:val="28"/>
          <w:lang w:eastAsia="ru-RU"/>
        </w:rPr>
      </w:pPr>
      <w:r w:rsidRPr="00863D42">
        <w:rPr>
          <w:sz w:val="28"/>
          <w:szCs w:val="28"/>
          <w:lang w:eastAsia="ru-RU"/>
        </w:rPr>
        <w:t>Критерии и (или) целевые показатели для оценки эффективности (кач</w:t>
      </w:r>
      <w:r w:rsidRPr="00863D42">
        <w:rPr>
          <w:sz w:val="28"/>
          <w:szCs w:val="28"/>
          <w:lang w:eastAsia="ru-RU"/>
        </w:rPr>
        <w:t>е</w:t>
      </w:r>
      <w:r w:rsidRPr="00863D42">
        <w:rPr>
          <w:sz w:val="28"/>
          <w:szCs w:val="28"/>
          <w:lang w:eastAsia="ru-RU"/>
        </w:rPr>
        <w:t>ства) работы для установления выплат стимулирующего характера руководит</w:t>
      </w:r>
      <w:r w:rsidRPr="00863D42">
        <w:rPr>
          <w:sz w:val="28"/>
          <w:szCs w:val="28"/>
          <w:lang w:eastAsia="ru-RU"/>
        </w:rPr>
        <w:t>е</w:t>
      </w:r>
      <w:r w:rsidRPr="00863D42">
        <w:rPr>
          <w:sz w:val="28"/>
          <w:szCs w:val="28"/>
          <w:lang w:eastAsia="ru-RU"/>
        </w:rPr>
        <w:t>лю учреждения определяются отделом культуры.</w:t>
      </w:r>
    </w:p>
    <w:p w14:paraId="6C2411CD" w14:textId="77777777" w:rsidR="00863D42" w:rsidRPr="00863D42" w:rsidRDefault="00863D42" w:rsidP="00863D42">
      <w:pPr>
        <w:widowControl w:val="0"/>
        <w:autoSpaceDE w:val="0"/>
        <w:autoSpaceDN w:val="0"/>
        <w:adjustRightInd w:val="0"/>
        <w:ind w:firstLine="709"/>
        <w:jc w:val="both"/>
        <w:rPr>
          <w:sz w:val="28"/>
          <w:szCs w:val="28"/>
          <w:lang w:eastAsia="ru-RU"/>
        </w:rPr>
      </w:pPr>
      <w:r w:rsidRPr="00863D42">
        <w:rPr>
          <w:sz w:val="28"/>
          <w:szCs w:val="28"/>
          <w:lang w:eastAsia="ru-RU"/>
        </w:rPr>
        <w:t>5.8. Выплаты компенсационного и стимулирующего характера руковод</w:t>
      </w:r>
      <w:r w:rsidRPr="00863D42">
        <w:rPr>
          <w:sz w:val="28"/>
          <w:szCs w:val="28"/>
          <w:lang w:eastAsia="ru-RU"/>
        </w:rPr>
        <w:t>и</w:t>
      </w:r>
      <w:r w:rsidRPr="00863D42">
        <w:rPr>
          <w:sz w:val="28"/>
          <w:szCs w:val="28"/>
          <w:lang w:eastAsia="ru-RU"/>
        </w:rPr>
        <w:t>телю, заместителю руководителя учреждения устанавливаются в соответствии с разделами 3 и 4 настоящего Положения.</w:t>
      </w:r>
    </w:p>
    <w:p w14:paraId="3ECBE2FA" w14:textId="77777777" w:rsidR="00863D42" w:rsidRPr="00863D42" w:rsidRDefault="00863D42" w:rsidP="00863D42">
      <w:pPr>
        <w:widowControl w:val="0"/>
        <w:autoSpaceDE w:val="0"/>
        <w:autoSpaceDN w:val="0"/>
        <w:adjustRightInd w:val="0"/>
        <w:ind w:firstLine="709"/>
        <w:jc w:val="both"/>
        <w:rPr>
          <w:sz w:val="28"/>
          <w:szCs w:val="28"/>
          <w:lang w:eastAsia="ru-RU"/>
        </w:rPr>
      </w:pPr>
      <w:r w:rsidRPr="00863D42">
        <w:rPr>
          <w:sz w:val="28"/>
          <w:szCs w:val="28"/>
          <w:lang w:eastAsia="ru-RU"/>
        </w:rPr>
        <w:t>5.9. Премирование руководителя учреждения производится с учетом р</w:t>
      </w:r>
      <w:r w:rsidRPr="00863D42">
        <w:rPr>
          <w:sz w:val="28"/>
          <w:szCs w:val="28"/>
          <w:lang w:eastAsia="ru-RU"/>
        </w:rPr>
        <w:t>е</w:t>
      </w:r>
      <w:r w:rsidRPr="00863D42">
        <w:rPr>
          <w:sz w:val="28"/>
          <w:szCs w:val="28"/>
          <w:lang w:eastAsia="ru-RU"/>
        </w:rPr>
        <w:t>зультатов деятельности учреждения (в соответствии с положением о порядке и условиях установления выплат компенсационного и стимулирующего характ</w:t>
      </w:r>
      <w:r w:rsidRPr="00863D42">
        <w:rPr>
          <w:sz w:val="28"/>
          <w:szCs w:val="28"/>
          <w:lang w:eastAsia="ru-RU"/>
        </w:rPr>
        <w:t>е</w:t>
      </w:r>
      <w:r w:rsidRPr="00863D42">
        <w:rPr>
          <w:sz w:val="28"/>
          <w:szCs w:val="28"/>
          <w:lang w:eastAsia="ru-RU"/>
        </w:rPr>
        <w:t xml:space="preserve">ра). </w:t>
      </w:r>
    </w:p>
    <w:p w14:paraId="2ECF7440" w14:textId="77777777" w:rsidR="00863D42" w:rsidRPr="00863D42" w:rsidRDefault="00863D42" w:rsidP="00863D42">
      <w:pPr>
        <w:widowControl w:val="0"/>
        <w:autoSpaceDE w:val="0"/>
        <w:autoSpaceDN w:val="0"/>
        <w:adjustRightInd w:val="0"/>
        <w:ind w:firstLine="709"/>
        <w:jc w:val="both"/>
        <w:rPr>
          <w:sz w:val="28"/>
          <w:szCs w:val="28"/>
          <w:lang w:eastAsia="ru-RU"/>
        </w:rPr>
      </w:pPr>
      <w:r w:rsidRPr="00863D42">
        <w:rPr>
          <w:sz w:val="28"/>
          <w:szCs w:val="28"/>
          <w:lang w:eastAsia="ru-RU"/>
        </w:rPr>
        <w:t>Размеры премирования руководителя учреждения, порядок и критерии премиальных выплат устанавливаются отделом культуры. Сроком не более чем на один календарный год (по 31 декабря включительно).</w:t>
      </w:r>
    </w:p>
    <w:p w14:paraId="67AB9683" w14:textId="77777777" w:rsidR="00863D42" w:rsidRPr="00863D42" w:rsidRDefault="00863D42" w:rsidP="00863D42">
      <w:pPr>
        <w:widowControl w:val="0"/>
        <w:tabs>
          <w:tab w:val="left" w:pos="3456"/>
          <w:tab w:val="left" w:pos="4696"/>
        </w:tabs>
        <w:autoSpaceDE w:val="0"/>
        <w:autoSpaceDN w:val="0"/>
        <w:adjustRightInd w:val="0"/>
        <w:ind w:firstLine="720"/>
        <w:jc w:val="both"/>
        <w:rPr>
          <w:bCs/>
          <w:sz w:val="32"/>
          <w:szCs w:val="32"/>
          <w:lang w:eastAsia="ru-RU"/>
        </w:rPr>
      </w:pPr>
      <w:r w:rsidRPr="00863D42">
        <w:rPr>
          <w:sz w:val="28"/>
          <w:szCs w:val="28"/>
          <w:lang w:eastAsia="ru-RU"/>
        </w:rPr>
        <w:tab/>
      </w:r>
      <w:bookmarkStart w:id="4" w:name="sub_16"/>
      <w:bookmarkEnd w:id="3"/>
      <w:r w:rsidRPr="00863D42">
        <w:rPr>
          <w:sz w:val="28"/>
          <w:szCs w:val="28"/>
          <w:lang w:eastAsia="ru-RU"/>
        </w:rPr>
        <w:tab/>
      </w:r>
    </w:p>
    <w:p w14:paraId="3CBA0292" w14:textId="77777777" w:rsidR="00863D42" w:rsidRPr="00863D42" w:rsidRDefault="00863D42" w:rsidP="00863D42">
      <w:pPr>
        <w:widowControl w:val="0"/>
        <w:autoSpaceDE w:val="0"/>
        <w:autoSpaceDN w:val="0"/>
        <w:adjustRightInd w:val="0"/>
        <w:ind w:firstLine="709"/>
        <w:jc w:val="center"/>
        <w:outlineLvl w:val="0"/>
        <w:rPr>
          <w:bCs/>
          <w:sz w:val="28"/>
          <w:szCs w:val="28"/>
          <w:lang w:eastAsia="ru-RU"/>
        </w:rPr>
      </w:pPr>
      <w:r w:rsidRPr="00863D42">
        <w:rPr>
          <w:bCs/>
          <w:sz w:val="28"/>
          <w:szCs w:val="28"/>
          <w:lang w:eastAsia="ru-RU"/>
        </w:rPr>
        <w:t>6. Другие вопросы оплаты труда</w:t>
      </w:r>
    </w:p>
    <w:p w14:paraId="470172DB" w14:textId="77777777" w:rsidR="00863D42" w:rsidRPr="00863D42" w:rsidRDefault="00863D42" w:rsidP="00863D42">
      <w:pPr>
        <w:widowControl w:val="0"/>
        <w:autoSpaceDE w:val="0"/>
        <w:autoSpaceDN w:val="0"/>
        <w:adjustRightInd w:val="0"/>
        <w:ind w:firstLine="709"/>
        <w:jc w:val="center"/>
        <w:outlineLvl w:val="0"/>
        <w:rPr>
          <w:bCs/>
          <w:sz w:val="32"/>
          <w:szCs w:val="32"/>
          <w:lang w:eastAsia="ru-RU"/>
        </w:rPr>
      </w:pPr>
    </w:p>
    <w:p w14:paraId="1DA010E8" w14:textId="77777777" w:rsidR="00863D42" w:rsidRPr="00863D42" w:rsidRDefault="00863D42" w:rsidP="00863D42">
      <w:pPr>
        <w:widowControl w:val="0"/>
        <w:autoSpaceDE w:val="0"/>
        <w:autoSpaceDN w:val="0"/>
        <w:adjustRightInd w:val="0"/>
        <w:ind w:firstLine="709"/>
        <w:jc w:val="both"/>
        <w:rPr>
          <w:sz w:val="28"/>
          <w:szCs w:val="28"/>
          <w:lang w:eastAsia="ru-RU"/>
        </w:rPr>
      </w:pPr>
      <w:bookmarkStart w:id="5" w:name="sub_161"/>
      <w:r w:rsidRPr="00863D42">
        <w:rPr>
          <w:sz w:val="28"/>
          <w:szCs w:val="28"/>
          <w:lang w:eastAsia="ru-RU"/>
        </w:rPr>
        <w:t>6.1. Работникам (в том числе руководителю учреждения и его заместит</w:t>
      </w:r>
      <w:r w:rsidRPr="00863D42">
        <w:rPr>
          <w:sz w:val="28"/>
          <w:szCs w:val="28"/>
          <w:lang w:eastAsia="ru-RU"/>
        </w:rPr>
        <w:t>е</w:t>
      </w:r>
      <w:r w:rsidRPr="00863D42">
        <w:rPr>
          <w:sz w:val="28"/>
          <w:szCs w:val="28"/>
          <w:lang w:eastAsia="ru-RU"/>
        </w:rPr>
        <w:t xml:space="preserve">лям) может быть выплачена материальная помощь при наличии </w:t>
      </w:r>
      <w:proofErr w:type="gramStart"/>
      <w:r w:rsidRPr="00863D42">
        <w:rPr>
          <w:sz w:val="28"/>
          <w:szCs w:val="28"/>
          <w:lang w:eastAsia="ru-RU"/>
        </w:rPr>
        <w:t>экономии средств фонда оплаты труда</w:t>
      </w:r>
      <w:proofErr w:type="gramEnd"/>
      <w:r w:rsidRPr="00863D42">
        <w:rPr>
          <w:sz w:val="28"/>
          <w:szCs w:val="28"/>
          <w:lang w:eastAsia="ru-RU"/>
        </w:rPr>
        <w:t>. Размеры и условия выплаты материальной пом</w:t>
      </w:r>
      <w:r w:rsidRPr="00863D42">
        <w:rPr>
          <w:sz w:val="28"/>
          <w:szCs w:val="28"/>
          <w:lang w:eastAsia="ru-RU"/>
        </w:rPr>
        <w:t>о</w:t>
      </w:r>
      <w:r w:rsidRPr="00863D42">
        <w:rPr>
          <w:sz w:val="28"/>
          <w:szCs w:val="28"/>
          <w:lang w:eastAsia="ru-RU"/>
        </w:rPr>
        <w:t>щи устанавливаются коллективными договорами, соглашениями, локальными нормативными актами учреждения.</w:t>
      </w:r>
      <w:bookmarkStart w:id="6" w:name="sub_162"/>
      <w:bookmarkEnd w:id="5"/>
    </w:p>
    <w:p w14:paraId="20B5437D" w14:textId="77777777" w:rsidR="00863D42" w:rsidRPr="00863D42" w:rsidRDefault="00863D42" w:rsidP="00863D42">
      <w:pPr>
        <w:widowControl w:val="0"/>
        <w:autoSpaceDE w:val="0"/>
        <w:autoSpaceDN w:val="0"/>
        <w:adjustRightInd w:val="0"/>
        <w:ind w:firstLine="709"/>
        <w:jc w:val="both"/>
        <w:rPr>
          <w:sz w:val="28"/>
          <w:szCs w:val="28"/>
          <w:lang w:eastAsia="ru-RU"/>
        </w:rPr>
      </w:pPr>
      <w:r w:rsidRPr="00863D42">
        <w:rPr>
          <w:sz w:val="28"/>
          <w:szCs w:val="28"/>
          <w:lang w:eastAsia="ru-RU"/>
        </w:rPr>
        <w:t>Решение об оказании материальной помощи  руководителю учреждения и ее конкретных размерах принимает отделом культуры.</w:t>
      </w:r>
    </w:p>
    <w:p w14:paraId="64EAD685" w14:textId="77777777" w:rsidR="00863D42" w:rsidRPr="00863D42" w:rsidRDefault="00863D42" w:rsidP="00863D42">
      <w:pPr>
        <w:widowControl w:val="0"/>
        <w:autoSpaceDE w:val="0"/>
        <w:autoSpaceDN w:val="0"/>
        <w:adjustRightInd w:val="0"/>
        <w:ind w:firstLine="709"/>
        <w:jc w:val="both"/>
        <w:rPr>
          <w:sz w:val="28"/>
          <w:szCs w:val="28"/>
          <w:lang w:eastAsia="ru-RU"/>
        </w:rPr>
      </w:pPr>
      <w:r w:rsidRPr="00863D42">
        <w:rPr>
          <w:sz w:val="28"/>
          <w:szCs w:val="28"/>
          <w:lang w:eastAsia="ru-RU"/>
        </w:rPr>
        <w:t xml:space="preserve">6.2. Месячная заработная плата работников учреждений, отработавших норму рабочего времени и выполнивших нормы труда (трудовые обязанности), не может быть ниже утвержденного на федеральном уровне минимального </w:t>
      </w:r>
      <w:proofErr w:type="gramStart"/>
      <w:r w:rsidRPr="00863D42">
        <w:rPr>
          <w:sz w:val="28"/>
          <w:szCs w:val="28"/>
          <w:lang w:eastAsia="ru-RU"/>
        </w:rPr>
        <w:t>ра</w:t>
      </w:r>
      <w:r w:rsidRPr="00863D42">
        <w:rPr>
          <w:sz w:val="28"/>
          <w:szCs w:val="28"/>
          <w:lang w:eastAsia="ru-RU"/>
        </w:rPr>
        <w:t>з</w:t>
      </w:r>
      <w:r w:rsidRPr="00863D42">
        <w:rPr>
          <w:sz w:val="28"/>
          <w:szCs w:val="28"/>
          <w:lang w:eastAsia="ru-RU"/>
        </w:rPr>
        <w:t>мера оплаты труда</w:t>
      </w:r>
      <w:proofErr w:type="gramEnd"/>
      <w:r w:rsidRPr="00863D42">
        <w:rPr>
          <w:sz w:val="28"/>
          <w:szCs w:val="28"/>
          <w:lang w:eastAsia="ru-RU"/>
        </w:rPr>
        <w:t>.</w:t>
      </w:r>
    </w:p>
    <w:p w14:paraId="20348A6E" w14:textId="77777777" w:rsidR="00863D42" w:rsidRPr="00863D42" w:rsidRDefault="00863D42" w:rsidP="00863D42">
      <w:pPr>
        <w:widowControl w:val="0"/>
        <w:autoSpaceDE w:val="0"/>
        <w:autoSpaceDN w:val="0"/>
        <w:adjustRightInd w:val="0"/>
        <w:ind w:firstLine="709"/>
        <w:jc w:val="both"/>
        <w:rPr>
          <w:sz w:val="28"/>
          <w:szCs w:val="28"/>
          <w:lang w:eastAsia="ru-RU"/>
        </w:rPr>
      </w:pPr>
      <w:r w:rsidRPr="00863D42">
        <w:rPr>
          <w:sz w:val="28"/>
          <w:szCs w:val="28"/>
          <w:lang w:eastAsia="ru-RU"/>
        </w:rPr>
        <w:t>Из фонда оплаты труда учреждения выплачивается доплата до мин</w:t>
      </w:r>
      <w:r w:rsidRPr="00863D42">
        <w:rPr>
          <w:sz w:val="28"/>
          <w:szCs w:val="28"/>
          <w:lang w:eastAsia="ru-RU"/>
        </w:rPr>
        <w:t>и</w:t>
      </w:r>
      <w:r w:rsidRPr="00863D42">
        <w:rPr>
          <w:sz w:val="28"/>
          <w:szCs w:val="28"/>
          <w:lang w:eastAsia="ru-RU"/>
        </w:rPr>
        <w:t xml:space="preserve">мального </w:t>
      </w:r>
      <w:proofErr w:type="gramStart"/>
      <w:r w:rsidRPr="00863D42">
        <w:rPr>
          <w:sz w:val="28"/>
          <w:szCs w:val="28"/>
          <w:lang w:eastAsia="ru-RU"/>
        </w:rPr>
        <w:t>размера оплаты труда</w:t>
      </w:r>
      <w:proofErr w:type="gramEnd"/>
      <w:r w:rsidRPr="00863D42">
        <w:rPr>
          <w:sz w:val="28"/>
          <w:szCs w:val="28"/>
          <w:lang w:eastAsia="ru-RU"/>
        </w:rPr>
        <w:t xml:space="preserve"> в случае, когда размер месячной заработной платы работника учреждения, полностью отработавшего за этот период норму рабочего времени и выполнившего нормы труда (трудовые обязанности), с</w:t>
      </w:r>
      <w:r w:rsidRPr="00863D42">
        <w:rPr>
          <w:sz w:val="28"/>
          <w:szCs w:val="28"/>
          <w:lang w:eastAsia="ru-RU"/>
        </w:rPr>
        <w:t>о</w:t>
      </w:r>
      <w:r w:rsidRPr="00863D42">
        <w:rPr>
          <w:sz w:val="28"/>
          <w:szCs w:val="28"/>
          <w:lang w:eastAsia="ru-RU"/>
        </w:rPr>
        <w:t>ставил меньше минимального размера оплаты труда, установленного на фед</w:t>
      </w:r>
      <w:r w:rsidRPr="00863D42">
        <w:rPr>
          <w:sz w:val="28"/>
          <w:szCs w:val="28"/>
          <w:lang w:eastAsia="ru-RU"/>
        </w:rPr>
        <w:t>е</w:t>
      </w:r>
      <w:r w:rsidRPr="00863D42">
        <w:rPr>
          <w:sz w:val="28"/>
          <w:szCs w:val="28"/>
          <w:lang w:eastAsia="ru-RU"/>
        </w:rPr>
        <w:t>ральном уровне.</w:t>
      </w:r>
    </w:p>
    <w:p w14:paraId="1AAF56D6" w14:textId="77777777" w:rsidR="00863D42" w:rsidRPr="00863D42" w:rsidRDefault="00863D42" w:rsidP="00863D42">
      <w:pPr>
        <w:widowControl w:val="0"/>
        <w:autoSpaceDE w:val="0"/>
        <w:autoSpaceDN w:val="0"/>
        <w:adjustRightInd w:val="0"/>
        <w:ind w:firstLine="709"/>
        <w:jc w:val="both"/>
        <w:rPr>
          <w:sz w:val="28"/>
          <w:szCs w:val="28"/>
          <w:lang w:eastAsia="ru-RU"/>
        </w:rPr>
      </w:pPr>
      <w:r w:rsidRPr="00863D42">
        <w:rPr>
          <w:sz w:val="28"/>
          <w:szCs w:val="28"/>
          <w:lang w:eastAsia="ru-RU"/>
        </w:rPr>
        <w:t>Если работник не полностью отработал норму рабочего времени за соо</w:t>
      </w:r>
      <w:r w:rsidRPr="00863D42">
        <w:rPr>
          <w:sz w:val="28"/>
          <w:szCs w:val="28"/>
          <w:lang w:eastAsia="ru-RU"/>
        </w:rPr>
        <w:t>т</w:t>
      </w:r>
      <w:r w:rsidRPr="00863D42">
        <w:rPr>
          <w:sz w:val="28"/>
          <w:szCs w:val="28"/>
          <w:lang w:eastAsia="ru-RU"/>
        </w:rPr>
        <w:t>ветствующий календарный месяц года, то доплата производится пропорци</w:t>
      </w:r>
      <w:r w:rsidRPr="00863D42">
        <w:rPr>
          <w:sz w:val="28"/>
          <w:szCs w:val="28"/>
          <w:lang w:eastAsia="ru-RU"/>
        </w:rPr>
        <w:t>о</w:t>
      </w:r>
      <w:r w:rsidRPr="00863D42">
        <w:rPr>
          <w:sz w:val="28"/>
          <w:szCs w:val="28"/>
          <w:lang w:eastAsia="ru-RU"/>
        </w:rPr>
        <w:t>нально отработанному времени.</w:t>
      </w:r>
    </w:p>
    <w:p w14:paraId="53A2FE0C" w14:textId="77777777" w:rsidR="00863D42" w:rsidRPr="00863D42" w:rsidRDefault="00863D42" w:rsidP="00863D42">
      <w:pPr>
        <w:widowControl w:val="0"/>
        <w:autoSpaceDE w:val="0"/>
        <w:autoSpaceDN w:val="0"/>
        <w:adjustRightInd w:val="0"/>
        <w:ind w:firstLine="709"/>
        <w:jc w:val="both"/>
        <w:rPr>
          <w:sz w:val="28"/>
          <w:szCs w:val="28"/>
          <w:lang w:eastAsia="ru-RU"/>
        </w:rPr>
      </w:pPr>
      <w:r w:rsidRPr="00863D42">
        <w:rPr>
          <w:sz w:val="28"/>
          <w:szCs w:val="28"/>
          <w:lang w:eastAsia="ru-RU"/>
        </w:rPr>
        <w:t xml:space="preserve">При расчете доплаты до минимального </w:t>
      </w:r>
      <w:proofErr w:type="gramStart"/>
      <w:r w:rsidRPr="00863D42">
        <w:rPr>
          <w:sz w:val="28"/>
          <w:szCs w:val="28"/>
          <w:lang w:eastAsia="ru-RU"/>
        </w:rPr>
        <w:t>размера оплаты труда</w:t>
      </w:r>
      <w:proofErr w:type="gramEnd"/>
      <w:r w:rsidRPr="00863D42">
        <w:rPr>
          <w:sz w:val="28"/>
          <w:szCs w:val="28"/>
          <w:lang w:eastAsia="ru-RU"/>
        </w:rPr>
        <w:t xml:space="preserve"> в состав з</w:t>
      </w:r>
      <w:r w:rsidRPr="00863D42">
        <w:rPr>
          <w:sz w:val="28"/>
          <w:szCs w:val="28"/>
          <w:lang w:eastAsia="ru-RU"/>
        </w:rPr>
        <w:t>а</w:t>
      </w:r>
      <w:r w:rsidRPr="00863D42">
        <w:rPr>
          <w:sz w:val="28"/>
          <w:szCs w:val="28"/>
          <w:lang w:eastAsia="ru-RU"/>
        </w:rPr>
        <w:t xml:space="preserve">работной платы, не превышающей минимального размера оплаты труда, не </w:t>
      </w:r>
      <w:r w:rsidRPr="00863D42">
        <w:rPr>
          <w:sz w:val="28"/>
          <w:szCs w:val="28"/>
          <w:lang w:eastAsia="ru-RU"/>
        </w:rPr>
        <w:lastRenderedPageBreak/>
        <w:t>включаются выплаты компенсационного характера:</w:t>
      </w:r>
    </w:p>
    <w:p w14:paraId="2EF8F5F1" w14:textId="77777777" w:rsidR="00863D42" w:rsidRPr="00863D42" w:rsidRDefault="00863D42" w:rsidP="00863D42">
      <w:pPr>
        <w:widowControl w:val="0"/>
        <w:autoSpaceDE w:val="0"/>
        <w:autoSpaceDN w:val="0"/>
        <w:adjustRightInd w:val="0"/>
        <w:ind w:firstLine="709"/>
        <w:jc w:val="both"/>
        <w:rPr>
          <w:sz w:val="28"/>
          <w:szCs w:val="28"/>
          <w:lang w:eastAsia="ru-RU"/>
        </w:rPr>
      </w:pPr>
      <w:proofErr w:type="gramStart"/>
      <w:r w:rsidRPr="00863D42">
        <w:rPr>
          <w:sz w:val="28"/>
          <w:szCs w:val="28"/>
          <w:lang w:eastAsia="ru-RU"/>
        </w:rPr>
        <w:t>за выполнение работником в течение установленной продолжительности рабочего дня (смены) наряду с работой, определенной трудовым договором, дополнительной работы по другой или такой же профессии (должности) путем совмещения профессий (должностей), расширения зон обслуживания, увелич</w:t>
      </w:r>
      <w:r w:rsidRPr="00863D42">
        <w:rPr>
          <w:sz w:val="28"/>
          <w:szCs w:val="28"/>
          <w:lang w:eastAsia="ru-RU"/>
        </w:rPr>
        <w:t>е</w:t>
      </w:r>
      <w:r w:rsidRPr="00863D42">
        <w:rPr>
          <w:sz w:val="28"/>
          <w:szCs w:val="28"/>
          <w:lang w:eastAsia="ru-RU"/>
        </w:rPr>
        <w:t>ния объема работ, исполнения обязанностей временно отсутствующего рабо</w:t>
      </w:r>
      <w:r w:rsidRPr="00863D42">
        <w:rPr>
          <w:sz w:val="28"/>
          <w:szCs w:val="28"/>
          <w:lang w:eastAsia="ru-RU"/>
        </w:rPr>
        <w:t>т</w:t>
      </w:r>
      <w:r w:rsidRPr="00863D42">
        <w:rPr>
          <w:sz w:val="28"/>
          <w:szCs w:val="28"/>
          <w:lang w:eastAsia="ru-RU"/>
        </w:rPr>
        <w:t>ника;</w:t>
      </w:r>
      <w:proofErr w:type="gramEnd"/>
    </w:p>
    <w:p w14:paraId="1FFFE164" w14:textId="77777777" w:rsidR="00863D42" w:rsidRPr="00863D42" w:rsidRDefault="00863D42" w:rsidP="00863D42">
      <w:pPr>
        <w:widowControl w:val="0"/>
        <w:autoSpaceDE w:val="0"/>
        <w:autoSpaceDN w:val="0"/>
        <w:adjustRightInd w:val="0"/>
        <w:ind w:firstLine="709"/>
        <w:jc w:val="both"/>
        <w:rPr>
          <w:sz w:val="28"/>
          <w:szCs w:val="28"/>
          <w:lang w:eastAsia="ru-RU"/>
        </w:rPr>
      </w:pPr>
      <w:r w:rsidRPr="00863D42">
        <w:rPr>
          <w:sz w:val="28"/>
          <w:szCs w:val="28"/>
          <w:lang w:eastAsia="ru-RU"/>
        </w:rPr>
        <w:t>за работу в выходные и нерабочие праздничные дни, сверхурочную раб</w:t>
      </w:r>
      <w:r w:rsidRPr="00863D42">
        <w:rPr>
          <w:sz w:val="28"/>
          <w:szCs w:val="28"/>
          <w:lang w:eastAsia="ru-RU"/>
        </w:rPr>
        <w:t>о</w:t>
      </w:r>
      <w:r w:rsidRPr="00863D42">
        <w:rPr>
          <w:sz w:val="28"/>
          <w:szCs w:val="28"/>
          <w:lang w:eastAsia="ru-RU"/>
        </w:rPr>
        <w:t>ту;</w:t>
      </w:r>
    </w:p>
    <w:p w14:paraId="36766DB4" w14:textId="77777777" w:rsidR="00863D42" w:rsidRPr="00863D42" w:rsidRDefault="00863D42" w:rsidP="00863D42">
      <w:pPr>
        <w:widowControl w:val="0"/>
        <w:autoSpaceDE w:val="0"/>
        <w:autoSpaceDN w:val="0"/>
        <w:adjustRightInd w:val="0"/>
        <w:ind w:firstLine="709"/>
        <w:jc w:val="both"/>
        <w:rPr>
          <w:sz w:val="28"/>
          <w:szCs w:val="28"/>
          <w:lang w:eastAsia="ru-RU"/>
        </w:rPr>
      </w:pPr>
      <w:r w:rsidRPr="00863D42">
        <w:rPr>
          <w:sz w:val="28"/>
          <w:szCs w:val="28"/>
          <w:lang w:eastAsia="ru-RU"/>
        </w:rPr>
        <w:t>за работу в ночное время;</w:t>
      </w:r>
    </w:p>
    <w:p w14:paraId="785B6AF4" w14:textId="77777777" w:rsidR="00863D42" w:rsidRPr="00863D42" w:rsidRDefault="00863D42" w:rsidP="00863D42">
      <w:pPr>
        <w:widowControl w:val="0"/>
        <w:autoSpaceDE w:val="0"/>
        <w:autoSpaceDN w:val="0"/>
        <w:adjustRightInd w:val="0"/>
        <w:ind w:firstLine="709"/>
        <w:jc w:val="both"/>
        <w:rPr>
          <w:sz w:val="28"/>
          <w:szCs w:val="28"/>
          <w:lang w:eastAsia="ru-RU"/>
        </w:rPr>
      </w:pPr>
      <w:r w:rsidRPr="00863D42">
        <w:rPr>
          <w:sz w:val="28"/>
          <w:szCs w:val="28"/>
          <w:lang w:eastAsia="ru-RU"/>
        </w:rPr>
        <w:t>за работу с вредными или опасными условиями труда, производимую р</w:t>
      </w:r>
      <w:r w:rsidRPr="00863D42">
        <w:rPr>
          <w:sz w:val="28"/>
          <w:szCs w:val="28"/>
          <w:lang w:eastAsia="ru-RU"/>
        </w:rPr>
        <w:t>а</w:t>
      </w:r>
      <w:r w:rsidRPr="00863D42">
        <w:rPr>
          <w:sz w:val="28"/>
          <w:szCs w:val="28"/>
          <w:lang w:eastAsia="ru-RU"/>
        </w:rPr>
        <w:t>ботниками сверх месячной нормы рабочего времени.</w:t>
      </w:r>
    </w:p>
    <w:p w14:paraId="6623074D" w14:textId="77777777" w:rsidR="00863D42" w:rsidRPr="00863D42" w:rsidRDefault="00863D42" w:rsidP="00863D42">
      <w:pPr>
        <w:widowControl w:val="0"/>
        <w:autoSpaceDE w:val="0"/>
        <w:autoSpaceDN w:val="0"/>
        <w:adjustRightInd w:val="0"/>
        <w:ind w:firstLine="709"/>
        <w:jc w:val="both"/>
        <w:rPr>
          <w:sz w:val="28"/>
          <w:szCs w:val="28"/>
          <w:lang w:eastAsia="ru-RU"/>
        </w:rPr>
      </w:pPr>
      <w:r w:rsidRPr="00863D42">
        <w:rPr>
          <w:sz w:val="28"/>
          <w:szCs w:val="28"/>
          <w:lang w:eastAsia="ru-RU"/>
        </w:rPr>
        <w:t>6.3. Определение размеров заработной платы работника учреждения ос</w:t>
      </w:r>
      <w:r w:rsidRPr="00863D42">
        <w:rPr>
          <w:sz w:val="28"/>
          <w:szCs w:val="28"/>
          <w:lang w:eastAsia="ru-RU"/>
        </w:rPr>
        <w:t>у</w:t>
      </w:r>
      <w:r w:rsidRPr="00863D42">
        <w:rPr>
          <w:sz w:val="28"/>
          <w:szCs w:val="28"/>
          <w:lang w:eastAsia="ru-RU"/>
        </w:rPr>
        <w:t>ществляется по основной должности, а также по каждой должности, занима</w:t>
      </w:r>
      <w:r w:rsidRPr="00863D42">
        <w:rPr>
          <w:sz w:val="28"/>
          <w:szCs w:val="28"/>
          <w:lang w:eastAsia="ru-RU"/>
        </w:rPr>
        <w:t>е</w:t>
      </w:r>
      <w:r w:rsidRPr="00863D42">
        <w:rPr>
          <w:sz w:val="28"/>
          <w:szCs w:val="28"/>
          <w:lang w:eastAsia="ru-RU"/>
        </w:rPr>
        <w:t>мой в порядке совместительства, раздельно.</w:t>
      </w:r>
    </w:p>
    <w:p w14:paraId="68DC0E21" w14:textId="77777777" w:rsidR="00863D42" w:rsidRPr="00863D42" w:rsidRDefault="00863D42" w:rsidP="00863D42">
      <w:pPr>
        <w:widowControl w:val="0"/>
        <w:autoSpaceDE w:val="0"/>
        <w:autoSpaceDN w:val="0"/>
        <w:adjustRightInd w:val="0"/>
        <w:ind w:firstLine="709"/>
        <w:jc w:val="both"/>
        <w:rPr>
          <w:sz w:val="28"/>
          <w:szCs w:val="28"/>
          <w:lang w:eastAsia="ru-RU"/>
        </w:rPr>
      </w:pPr>
      <w:r w:rsidRPr="00863D42">
        <w:rPr>
          <w:sz w:val="28"/>
          <w:szCs w:val="28"/>
          <w:lang w:eastAsia="ru-RU"/>
        </w:rPr>
        <w:t>Оплата труда работников учреждения, занятых по совместительству, а также на условиях неполного рабочего времени или неполной рабочей недели, производится пропорционально отработанному времени, если иное не устано</w:t>
      </w:r>
      <w:r w:rsidRPr="00863D42">
        <w:rPr>
          <w:sz w:val="28"/>
          <w:szCs w:val="28"/>
          <w:lang w:eastAsia="ru-RU"/>
        </w:rPr>
        <w:t>в</w:t>
      </w:r>
      <w:r w:rsidRPr="00863D42">
        <w:rPr>
          <w:sz w:val="28"/>
          <w:szCs w:val="28"/>
          <w:lang w:eastAsia="ru-RU"/>
        </w:rPr>
        <w:t>лено федеральным законом, иными нормативными правовыми актами Росси</w:t>
      </w:r>
      <w:r w:rsidRPr="00863D42">
        <w:rPr>
          <w:sz w:val="28"/>
          <w:szCs w:val="28"/>
          <w:lang w:eastAsia="ru-RU"/>
        </w:rPr>
        <w:t>й</w:t>
      </w:r>
      <w:r w:rsidRPr="00863D42">
        <w:rPr>
          <w:sz w:val="28"/>
          <w:szCs w:val="28"/>
          <w:lang w:eastAsia="ru-RU"/>
        </w:rPr>
        <w:t>ской Федерации, коллективным или трудовым договором.</w:t>
      </w:r>
    </w:p>
    <w:p w14:paraId="5D16FD2D" w14:textId="77777777" w:rsidR="00863D42" w:rsidRPr="00863D42" w:rsidRDefault="00863D42" w:rsidP="00863D42">
      <w:pPr>
        <w:widowControl w:val="0"/>
        <w:autoSpaceDE w:val="0"/>
        <w:autoSpaceDN w:val="0"/>
        <w:adjustRightInd w:val="0"/>
        <w:ind w:firstLine="709"/>
        <w:jc w:val="both"/>
        <w:rPr>
          <w:sz w:val="28"/>
          <w:szCs w:val="28"/>
          <w:lang w:eastAsia="ru-RU"/>
        </w:rPr>
      </w:pPr>
      <w:r w:rsidRPr="00863D42">
        <w:rPr>
          <w:sz w:val="28"/>
          <w:szCs w:val="28"/>
          <w:lang w:eastAsia="ru-RU"/>
        </w:rPr>
        <w:t>6.4. Условия оплаты труда работника учреждения, в том числе размеры оклада (должностного оклада), ставки заработной платы, компенсационных и стимулирующих выплат, показателей и критериев оценки эффективности де</w:t>
      </w:r>
      <w:r w:rsidRPr="00863D42">
        <w:rPr>
          <w:sz w:val="28"/>
          <w:szCs w:val="28"/>
          <w:lang w:eastAsia="ru-RU"/>
        </w:rPr>
        <w:t>я</w:t>
      </w:r>
      <w:r w:rsidRPr="00863D42">
        <w:rPr>
          <w:sz w:val="28"/>
          <w:szCs w:val="28"/>
          <w:lang w:eastAsia="ru-RU"/>
        </w:rPr>
        <w:t>тельности работников для назначения стимулирующих выплат в зависимости от результата труда и качества оказанных услуг, являются обязательными для включения в трудовой договор.</w:t>
      </w:r>
    </w:p>
    <w:p w14:paraId="55FB847C" w14:textId="77777777" w:rsidR="00863D42" w:rsidRPr="00863D42" w:rsidRDefault="00863D42" w:rsidP="00863D42">
      <w:pPr>
        <w:widowControl w:val="0"/>
        <w:autoSpaceDE w:val="0"/>
        <w:autoSpaceDN w:val="0"/>
        <w:adjustRightInd w:val="0"/>
        <w:ind w:firstLine="709"/>
        <w:jc w:val="both"/>
        <w:rPr>
          <w:sz w:val="28"/>
          <w:szCs w:val="28"/>
          <w:lang w:eastAsia="ru-RU"/>
        </w:rPr>
      </w:pPr>
      <w:r w:rsidRPr="00863D42">
        <w:rPr>
          <w:sz w:val="28"/>
          <w:szCs w:val="28"/>
          <w:lang w:eastAsia="ru-RU"/>
        </w:rPr>
        <w:t>6.5. В случае задержки выплаты работникам заработной платы и других нарушений оплаты труда руководитель и иные должностные лица учреждения несут ответственность в соответствии с ТК РФ и иными федеральными закон</w:t>
      </w:r>
      <w:r w:rsidRPr="00863D42">
        <w:rPr>
          <w:sz w:val="28"/>
          <w:szCs w:val="28"/>
          <w:lang w:eastAsia="ru-RU"/>
        </w:rPr>
        <w:t>а</w:t>
      </w:r>
      <w:r w:rsidRPr="00863D42">
        <w:rPr>
          <w:sz w:val="28"/>
          <w:szCs w:val="28"/>
          <w:lang w:eastAsia="ru-RU"/>
        </w:rPr>
        <w:t>ми.</w:t>
      </w:r>
    </w:p>
    <w:p w14:paraId="2D165A6C" w14:textId="77777777" w:rsidR="00863D42" w:rsidRPr="00863D42" w:rsidRDefault="00863D42" w:rsidP="00863D42">
      <w:pPr>
        <w:widowControl w:val="0"/>
        <w:autoSpaceDE w:val="0"/>
        <w:autoSpaceDN w:val="0"/>
        <w:adjustRightInd w:val="0"/>
        <w:ind w:firstLine="709"/>
        <w:jc w:val="both"/>
        <w:rPr>
          <w:sz w:val="28"/>
          <w:szCs w:val="28"/>
          <w:lang w:eastAsia="ru-RU"/>
        </w:rPr>
      </w:pPr>
      <w:r w:rsidRPr="00863D42">
        <w:rPr>
          <w:sz w:val="28"/>
          <w:szCs w:val="28"/>
          <w:lang w:eastAsia="ru-RU"/>
        </w:rPr>
        <w:t>В случае задержки выплаты заработной платы на срок более 15 дней р</w:t>
      </w:r>
      <w:r w:rsidRPr="00863D42">
        <w:rPr>
          <w:sz w:val="28"/>
          <w:szCs w:val="28"/>
          <w:lang w:eastAsia="ru-RU"/>
        </w:rPr>
        <w:t>а</w:t>
      </w:r>
      <w:r w:rsidRPr="00863D42">
        <w:rPr>
          <w:sz w:val="28"/>
          <w:szCs w:val="28"/>
          <w:lang w:eastAsia="ru-RU"/>
        </w:rPr>
        <w:t>ботник имеет право, известив руководителя в письменной форме, приостан</w:t>
      </w:r>
      <w:r w:rsidRPr="00863D42">
        <w:rPr>
          <w:sz w:val="28"/>
          <w:szCs w:val="28"/>
          <w:lang w:eastAsia="ru-RU"/>
        </w:rPr>
        <w:t>о</w:t>
      </w:r>
      <w:r w:rsidRPr="00863D42">
        <w:rPr>
          <w:sz w:val="28"/>
          <w:szCs w:val="28"/>
          <w:lang w:eastAsia="ru-RU"/>
        </w:rPr>
        <w:t>вить работу на весь период до выплаты задержанной суммы, за исключением случаев, когда не допускается приостановление работы.</w:t>
      </w:r>
    </w:p>
    <w:p w14:paraId="4D979EC0" w14:textId="77777777" w:rsidR="00863D42" w:rsidRPr="00863D42" w:rsidRDefault="00863D42" w:rsidP="00863D42">
      <w:pPr>
        <w:widowControl w:val="0"/>
        <w:autoSpaceDE w:val="0"/>
        <w:autoSpaceDN w:val="0"/>
        <w:adjustRightInd w:val="0"/>
        <w:ind w:firstLine="709"/>
        <w:jc w:val="both"/>
        <w:rPr>
          <w:sz w:val="28"/>
          <w:szCs w:val="28"/>
          <w:lang w:eastAsia="ru-RU"/>
        </w:rPr>
      </w:pPr>
      <w:r w:rsidRPr="00863D42">
        <w:rPr>
          <w:sz w:val="28"/>
          <w:szCs w:val="28"/>
          <w:lang w:eastAsia="ru-RU"/>
        </w:rPr>
        <w:t>На период приостановления работы за работником сохраняется средний заработок.</w:t>
      </w:r>
    </w:p>
    <w:p w14:paraId="4CB20A75" w14:textId="77777777" w:rsidR="00863D42" w:rsidRPr="00863D42" w:rsidRDefault="00863D42" w:rsidP="00863D42">
      <w:pPr>
        <w:widowControl w:val="0"/>
        <w:autoSpaceDE w:val="0"/>
        <w:autoSpaceDN w:val="0"/>
        <w:adjustRightInd w:val="0"/>
        <w:ind w:firstLine="709"/>
        <w:jc w:val="both"/>
        <w:rPr>
          <w:sz w:val="28"/>
          <w:szCs w:val="28"/>
          <w:lang w:eastAsia="ru-RU"/>
        </w:rPr>
      </w:pPr>
      <w:r w:rsidRPr="00863D42">
        <w:rPr>
          <w:sz w:val="28"/>
          <w:szCs w:val="28"/>
          <w:lang w:eastAsia="ru-RU"/>
        </w:rPr>
        <w:t>Работник, отсутствовавший в свое рабочее время на рабочем месте в п</w:t>
      </w:r>
      <w:r w:rsidRPr="00863D42">
        <w:rPr>
          <w:sz w:val="28"/>
          <w:szCs w:val="28"/>
          <w:lang w:eastAsia="ru-RU"/>
        </w:rPr>
        <w:t>е</w:t>
      </w:r>
      <w:r w:rsidRPr="00863D42">
        <w:rPr>
          <w:sz w:val="28"/>
          <w:szCs w:val="28"/>
          <w:lang w:eastAsia="ru-RU"/>
        </w:rPr>
        <w:t>риод приостановления работы, обязан выйти на работу не позднее следующего рабочего дня после получения письменного уведомления от руководителя учреждения о готовности произвести выплату задержанной заработной платы в день выхода работника на работу.</w:t>
      </w:r>
    </w:p>
    <w:p w14:paraId="65481B1F" w14:textId="77777777" w:rsidR="00863D42" w:rsidRPr="00863D42" w:rsidRDefault="00863D42" w:rsidP="00863D42">
      <w:pPr>
        <w:widowControl w:val="0"/>
        <w:autoSpaceDE w:val="0"/>
        <w:autoSpaceDN w:val="0"/>
        <w:adjustRightInd w:val="0"/>
        <w:ind w:firstLine="709"/>
        <w:jc w:val="both"/>
        <w:rPr>
          <w:sz w:val="28"/>
          <w:szCs w:val="28"/>
          <w:lang w:eastAsia="ru-RU"/>
        </w:rPr>
      </w:pPr>
      <w:r w:rsidRPr="00863D42">
        <w:rPr>
          <w:sz w:val="28"/>
          <w:szCs w:val="28"/>
          <w:lang w:eastAsia="ru-RU"/>
        </w:rPr>
        <w:t>6.6. В штаты учреждений могут вводиться должности, включенные в ПКГ должностей работников других отраслей, при условии выполнения работник</w:t>
      </w:r>
      <w:r w:rsidRPr="00863D42">
        <w:rPr>
          <w:sz w:val="28"/>
          <w:szCs w:val="28"/>
          <w:lang w:eastAsia="ru-RU"/>
        </w:rPr>
        <w:t>а</w:t>
      </w:r>
      <w:r w:rsidRPr="00863D42">
        <w:rPr>
          <w:sz w:val="28"/>
          <w:szCs w:val="28"/>
          <w:lang w:eastAsia="ru-RU"/>
        </w:rPr>
        <w:t>ми учреждения соответствующих видов работ.</w:t>
      </w:r>
    </w:p>
    <w:p w14:paraId="1A454E54" w14:textId="77777777" w:rsidR="00863D42" w:rsidRPr="00863D42" w:rsidRDefault="00863D42" w:rsidP="00863D42">
      <w:pPr>
        <w:widowControl w:val="0"/>
        <w:autoSpaceDE w:val="0"/>
        <w:autoSpaceDN w:val="0"/>
        <w:adjustRightInd w:val="0"/>
        <w:ind w:firstLine="709"/>
        <w:jc w:val="both"/>
        <w:rPr>
          <w:sz w:val="28"/>
          <w:szCs w:val="28"/>
          <w:lang w:eastAsia="ru-RU"/>
        </w:rPr>
      </w:pPr>
      <w:r w:rsidRPr="00863D42">
        <w:rPr>
          <w:sz w:val="28"/>
          <w:szCs w:val="28"/>
          <w:lang w:eastAsia="ru-RU"/>
        </w:rPr>
        <w:t>6.7. Внесение изменений в штатное расписание производится на основ</w:t>
      </w:r>
      <w:r w:rsidRPr="00863D42">
        <w:rPr>
          <w:sz w:val="28"/>
          <w:szCs w:val="28"/>
          <w:lang w:eastAsia="ru-RU"/>
        </w:rPr>
        <w:t>а</w:t>
      </w:r>
      <w:r w:rsidRPr="00863D42">
        <w:rPr>
          <w:sz w:val="28"/>
          <w:szCs w:val="28"/>
          <w:lang w:eastAsia="ru-RU"/>
        </w:rPr>
        <w:lastRenderedPageBreak/>
        <w:t>нии приказа руководителя учреждения и согласовывается с начальником отдела культуры администрации муниципального образования Щербиновский район, заместителем главы муниципального образования Щербиновский район, кур</w:t>
      </w:r>
      <w:r w:rsidRPr="00863D42">
        <w:rPr>
          <w:sz w:val="28"/>
          <w:szCs w:val="28"/>
          <w:lang w:eastAsia="ru-RU"/>
        </w:rPr>
        <w:t>и</w:t>
      </w:r>
      <w:r w:rsidRPr="00863D42">
        <w:rPr>
          <w:sz w:val="28"/>
          <w:szCs w:val="28"/>
          <w:lang w:eastAsia="ru-RU"/>
        </w:rPr>
        <w:t>рующим соответствующее направление деятельности, финансовым управлен</w:t>
      </w:r>
      <w:r w:rsidRPr="00863D42">
        <w:rPr>
          <w:sz w:val="28"/>
          <w:szCs w:val="28"/>
          <w:lang w:eastAsia="ru-RU"/>
        </w:rPr>
        <w:t>и</w:t>
      </w:r>
      <w:r w:rsidRPr="00863D42">
        <w:rPr>
          <w:sz w:val="28"/>
          <w:szCs w:val="28"/>
          <w:lang w:eastAsia="ru-RU"/>
        </w:rPr>
        <w:t>ем администрации муниципального образования Щербиновский район.</w:t>
      </w:r>
    </w:p>
    <w:p w14:paraId="6FDAACBA" w14:textId="77777777" w:rsidR="00863D42" w:rsidRPr="00863D42" w:rsidRDefault="00863D42" w:rsidP="00863D42">
      <w:pPr>
        <w:widowControl w:val="0"/>
        <w:autoSpaceDE w:val="0"/>
        <w:autoSpaceDN w:val="0"/>
        <w:adjustRightInd w:val="0"/>
        <w:ind w:firstLine="709"/>
        <w:jc w:val="both"/>
        <w:rPr>
          <w:sz w:val="28"/>
          <w:szCs w:val="28"/>
          <w:lang w:eastAsia="ru-RU"/>
        </w:rPr>
      </w:pPr>
      <w:r w:rsidRPr="00863D42">
        <w:rPr>
          <w:sz w:val="28"/>
          <w:szCs w:val="28"/>
          <w:lang w:eastAsia="ru-RU"/>
        </w:rPr>
        <w:t>6.8. Штатное расписание по видам персонала составляется по всем стру</w:t>
      </w:r>
      <w:r w:rsidRPr="00863D42">
        <w:rPr>
          <w:sz w:val="28"/>
          <w:szCs w:val="28"/>
          <w:lang w:eastAsia="ru-RU"/>
        </w:rPr>
        <w:t>к</w:t>
      </w:r>
      <w:r w:rsidRPr="00863D42">
        <w:rPr>
          <w:sz w:val="28"/>
          <w:szCs w:val="28"/>
          <w:lang w:eastAsia="ru-RU"/>
        </w:rPr>
        <w:t>турным подразделениям в соответствии с уставом учреждения.</w:t>
      </w:r>
    </w:p>
    <w:p w14:paraId="33214EF6" w14:textId="77777777" w:rsidR="00863D42" w:rsidRPr="00863D42" w:rsidRDefault="00863D42" w:rsidP="00863D42">
      <w:pPr>
        <w:widowControl w:val="0"/>
        <w:autoSpaceDE w:val="0"/>
        <w:autoSpaceDN w:val="0"/>
        <w:adjustRightInd w:val="0"/>
        <w:ind w:firstLine="709"/>
        <w:jc w:val="both"/>
        <w:rPr>
          <w:sz w:val="28"/>
          <w:szCs w:val="28"/>
          <w:lang w:eastAsia="ru-RU"/>
        </w:rPr>
      </w:pPr>
      <w:r w:rsidRPr="00863D42">
        <w:rPr>
          <w:sz w:val="28"/>
          <w:szCs w:val="28"/>
          <w:lang w:eastAsia="ru-RU"/>
        </w:rPr>
        <w:t>6.9. В штатном расписании указываются должности работников, числе</w:t>
      </w:r>
      <w:r w:rsidRPr="00863D42">
        <w:rPr>
          <w:sz w:val="28"/>
          <w:szCs w:val="28"/>
          <w:lang w:eastAsia="ru-RU"/>
        </w:rPr>
        <w:t>н</w:t>
      </w:r>
      <w:r w:rsidRPr="00863D42">
        <w:rPr>
          <w:sz w:val="28"/>
          <w:szCs w:val="28"/>
          <w:lang w:eastAsia="ru-RU"/>
        </w:rPr>
        <w:t>ность, оклады (должностные оклады), ставки заработной платы, все виды в</w:t>
      </w:r>
      <w:r w:rsidRPr="00863D42">
        <w:rPr>
          <w:sz w:val="28"/>
          <w:szCs w:val="28"/>
          <w:lang w:eastAsia="ru-RU"/>
        </w:rPr>
        <w:t>ы</w:t>
      </w:r>
      <w:r w:rsidRPr="00863D42">
        <w:rPr>
          <w:sz w:val="28"/>
          <w:szCs w:val="28"/>
          <w:lang w:eastAsia="ru-RU"/>
        </w:rPr>
        <w:t>плат компенсационного характера и другие обязательные выплаты, устано</w:t>
      </w:r>
      <w:r w:rsidRPr="00863D42">
        <w:rPr>
          <w:sz w:val="28"/>
          <w:szCs w:val="28"/>
          <w:lang w:eastAsia="ru-RU"/>
        </w:rPr>
        <w:t>в</w:t>
      </w:r>
      <w:r w:rsidRPr="00863D42">
        <w:rPr>
          <w:sz w:val="28"/>
          <w:szCs w:val="28"/>
          <w:lang w:eastAsia="ru-RU"/>
        </w:rPr>
        <w:t>ленные законодательством и нормативными правовыми актами в сфере оплаты труда, производимые работникам, зачисленным на штатные должности.</w:t>
      </w:r>
    </w:p>
    <w:p w14:paraId="1FDF02B8" w14:textId="77777777" w:rsidR="00863D42" w:rsidRPr="00863D42" w:rsidRDefault="00863D42" w:rsidP="00863D42">
      <w:pPr>
        <w:widowControl w:val="0"/>
        <w:autoSpaceDE w:val="0"/>
        <w:autoSpaceDN w:val="0"/>
        <w:adjustRightInd w:val="0"/>
        <w:ind w:firstLine="709"/>
        <w:jc w:val="both"/>
        <w:rPr>
          <w:sz w:val="28"/>
          <w:szCs w:val="28"/>
          <w:lang w:eastAsia="ru-RU"/>
        </w:rPr>
      </w:pPr>
      <w:r w:rsidRPr="00863D42">
        <w:rPr>
          <w:sz w:val="28"/>
          <w:szCs w:val="28"/>
          <w:lang w:eastAsia="ru-RU"/>
        </w:rPr>
        <w:t>6.10. Численный состав работников учреждений должен быть достато</w:t>
      </w:r>
      <w:r w:rsidRPr="00863D42">
        <w:rPr>
          <w:sz w:val="28"/>
          <w:szCs w:val="28"/>
          <w:lang w:eastAsia="ru-RU"/>
        </w:rPr>
        <w:t>ч</w:t>
      </w:r>
      <w:r w:rsidRPr="00863D42">
        <w:rPr>
          <w:sz w:val="28"/>
          <w:szCs w:val="28"/>
          <w:lang w:eastAsia="ru-RU"/>
        </w:rPr>
        <w:t>ным для гарантированного выполнения его функций задач и объемов работ, установленных учредителем.</w:t>
      </w:r>
    </w:p>
    <w:p w14:paraId="49780E08" w14:textId="77777777" w:rsidR="00863D42" w:rsidRPr="00863D42" w:rsidRDefault="00863D42" w:rsidP="00863D42">
      <w:pPr>
        <w:widowControl w:val="0"/>
        <w:tabs>
          <w:tab w:val="left" w:pos="2842"/>
        </w:tabs>
        <w:autoSpaceDE w:val="0"/>
        <w:autoSpaceDN w:val="0"/>
        <w:adjustRightInd w:val="0"/>
        <w:ind w:firstLine="709"/>
        <w:jc w:val="both"/>
        <w:rPr>
          <w:sz w:val="28"/>
          <w:szCs w:val="28"/>
          <w:lang w:eastAsia="ru-RU"/>
        </w:rPr>
      </w:pPr>
    </w:p>
    <w:p w14:paraId="1DBF23CC" w14:textId="77777777" w:rsidR="00863D42" w:rsidRPr="00863D42" w:rsidRDefault="00863D42" w:rsidP="00863D42">
      <w:pPr>
        <w:widowControl w:val="0"/>
        <w:tabs>
          <w:tab w:val="left" w:pos="2842"/>
        </w:tabs>
        <w:autoSpaceDE w:val="0"/>
        <w:autoSpaceDN w:val="0"/>
        <w:adjustRightInd w:val="0"/>
        <w:ind w:firstLine="709"/>
        <w:jc w:val="both"/>
        <w:rPr>
          <w:sz w:val="28"/>
          <w:szCs w:val="28"/>
          <w:lang w:eastAsia="ru-RU"/>
        </w:rPr>
      </w:pPr>
    </w:p>
    <w:bookmarkEnd w:id="4"/>
    <w:bookmarkEnd w:id="6"/>
    <w:p w14:paraId="48CD093F" w14:textId="77777777" w:rsidR="00863D42" w:rsidRPr="00863D42" w:rsidRDefault="00863D42" w:rsidP="00863D42">
      <w:pPr>
        <w:widowControl w:val="0"/>
        <w:autoSpaceDE w:val="0"/>
        <w:autoSpaceDN w:val="0"/>
        <w:adjustRightInd w:val="0"/>
        <w:jc w:val="both"/>
        <w:rPr>
          <w:rFonts w:eastAsia="Calibri"/>
          <w:sz w:val="28"/>
          <w:szCs w:val="28"/>
          <w:lang w:eastAsia="en-US"/>
        </w:rPr>
      </w:pPr>
      <w:r w:rsidRPr="00863D42">
        <w:rPr>
          <w:rFonts w:eastAsia="Calibri"/>
          <w:sz w:val="28"/>
          <w:szCs w:val="28"/>
          <w:lang w:eastAsia="en-US"/>
        </w:rPr>
        <w:t xml:space="preserve">Начальник отдела культуры </w:t>
      </w:r>
    </w:p>
    <w:p w14:paraId="7CE8A24E" w14:textId="77777777" w:rsidR="00863D42" w:rsidRPr="00863D42" w:rsidRDefault="00863D42" w:rsidP="00863D42">
      <w:pPr>
        <w:widowControl w:val="0"/>
        <w:autoSpaceDE w:val="0"/>
        <w:autoSpaceDN w:val="0"/>
        <w:adjustRightInd w:val="0"/>
        <w:jc w:val="both"/>
        <w:rPr>
          <w:rFonts w:eastAsia="Calibri"/>
          <w:sz w:val="28"/>
          <w:szCs w:val="28"/>
          <w:lang w:eastAsia="en-US"/>
        </w:rPr>
      </w:pPr>
      <w:r w:rsidRPr="00863D42">
        <w:rPr>
          <w:rFonts w:eastAsia="Calibri"/>
          <w:sz w:val="28"/>
          <w:szCs w:val="28"/>
          <w:lang w:eastAsia="en-US"/>
        </w:rPr>
        <w:t xml:space="preserve">администрации муниципального образования </w:t>
      </w:r>
    </w:p>
    <w:p w14:paraId="03A7842C" w14:textId="77777777" w:rsidR="00863D42" w:rsidRPr="00863D42" w:rsidRDefault="00863D42" w:rsidP="00863D42">
      <w:pPr>
        <w:widowControl w:val="0"/>
        <w:autoSpaceDE w:val="0"/>
        <w:autoSpaceDN w:val="0"/>
        <w:adjustRightInd w:val="0"/>
        <w:jc w:val="both"/>
        <w:rPr>
          <w:rFonts w:eastAsia="Calibri"/>
          <w:sz w:val="28"/>
          <w:szCs w:val="28"/>
          <w:lang w:eastAsia="en-US"/>
        </w:rPr>
      </w:pPr>
      <w:r w:rsidRPr="00863D42">
        <w:rPr>
          <w:rFonts w:eastAsia="Calibri"/>
          <w:sz w:val="28"/>
          <w:szCs w:val="28"/>
          <w:lang w:eastAsia="en-US"/>
        </w:rPr>
        <w:t>Щербиновский район                                                                         Г.Н. Григорьева</w:t>
      </w:r>
    </w:p>
    <w:tbl>
      <w:tblPr>
        <w:tblpPr w:leftFromText="180" w:rightFromText="180" w:vertAnchor="text" w:tblpXSpec="right" w:tblpY="1"/>
        <w:tblOverlap w:val="never"/>
        <w:tblW w:w="4820" w:type="dxa"/>
        <w:tblLook w:val="04A0" w:firstRow="1" w:lastRow="0" w:firstColumn="1" w:lastColumn="0" w:noHBand="0" w:noVBand="1"/>
      </w:tblPr>
      <w:tblGrid>
        <w:gridCol w:w="4820"/>
      </w:tblGrid>
      <w:tr w:rsidR="00863D42" w:rsidRPr="00863D42" w14:paraId="5C161F0F" w14:textId="77777777" w:rsidTr="00676964">
        <w:tc>
          <w:tcPr>
            <w:tcW w:w="4820" w:type="dxa"/>
            <w:shd w:val="clear" w:color="auto" w:fill="auto"/>
          </w:tcPr>
          <w:p w14:paraId="4C864CCC" w14:textId="77777777" w:rsidR="00863D42" w:rsidRPr="00863D42" w:rsidRDefault="00863D42" w:rsidP="00863D42">
            <w:pPr>
              <w:tabs>
                <w:tab w:val="left" w:pos="313"/>
              </w:tabs>
              <w:rPr>
                <w:bCs/>
                <w:iCs/>
                <w:sz w:val="28"/>
                <w:szCs w:val="28"/>
                <w:lang w:eastAsia="x-none"/>
              </w:rPr>
            </w:pPr>
            <w:r w:rsidRPr="00863D42">
              <w:rPr>
                <w:bCs/>
                <w:iCs/>
                <w:sz w:val="28"/>
                <w:szCs w:val="28"/>
                <w:lang w:eastAsia="x-none"/>
              </w:rPr>
              <w:tab/>
              <w:t xml:space="preserve">    </w:t>
            </w:r>
            <w:r w:rsidRPr="00863D42">
              <w:rPr>
                <w:bCs/>
                <w:iCs/>
                <w:sz w:val="28"/>
                <w:szCs w:val="28"/>
                <w:lang w:eastAsia="x-none"/>
              </w:rPr>
              <w:tab/>
            </w:r>
          </w:p>
          <w:p w14:paraId="573D0C85" w14:textId="77777777" w:rsidR="00863D42" w:rsidRPr="00863D42" w:rsidRDefault="00863D42" w:rsidP="00863D42">
            <w:pPr>
              <w:jc w:val="center"/>
              <w:rPr>
                <w:bCs/>
                <w:iCs/>
                <w:sz w:val="28"/>
                <w:szCs w:val="28"/>
                <w:lang w:eastAsia="x-none"/>
              </w:rPr>
            </w:pPr>
          </w:p>
        </w:tc>
      </w:tr>
    </w:tbl>
    <w:p w14:paraId="57B26CFF" w14:textId="77777777" w:rsidR="00863D42" w:rsidRPr="00863D42" w:rsidRDefault="00863D42" w:rsidP="00863D42">
      <w:pPr>
        <w:spacing w:line="259" w:lineRule="auto"/>
        <w:jc w:val="both"/>
        <w:rPr>
          <w:bCs/>
          <w:iCs/>
          <w:sz w:val="28"/>
          <w:szCs w:val="28"/>
          <w:lang w:eastAsia="x-none"/>
        </w:rPr>
      </w:pPr>
    </w:p>
    <w:p w14:paraId="730C57B6" w14:textId="77777777" w:rsidR="00863D42" w:rsidRPr="00863D42" w:rsidRDefault="00863D42" w:rsidP="00863D42">
      <w:pPr>
        <w:spacing w:line="259" w:lineRule="auto"/>
        <w:jc w:val="both"/>
        <w:rPr>
          <w:bCs/>
          <w:iCs/>
          <w:sz w:val="28"/>
          <w:szCs w:val="28"/>
          <w:lang w:eastAsia="x-none"/>
        </w:rPr>
      </w:pPr>
    </w:p>
    <w:p w14:paraId="3B8DE298" w14:textId="77777777" w:rsidR="00863D42" w:rsidRDefault="00863D42" w:rsidP="00863D42">
      <w:pPr>
        <w:spacing w:line="259" w:lineRule="auto"/>
        <w:jc w:val="both"/>
        <w:rPr>
          <w:bCs/>
          <w:iCs/>
          <w:sz w:val="28"/>
          <w:szCs w:val="28"/>
          <w:lang w:eastAsia="x-none"/>
        </w:rPr>
      </w:pPr>
    </w:p>
    <w:p w14:paraId="20E2EE40" w14:textId="77777777" w:rsidR="00863D42" w:rsidRDefault="00863D42" w:rsidP="00863D42">
      <w:pPr>
        <w:spacing w:line="259" w:lineRule="auto"/>
        <w:jc w:val="both"/>
        <w:rPr>
          <w:bCs/>
          <w:iCs/>
          <w:sz w:val="28"/>
          <w:szCs w:val="28"/>
          <w:lang w:eastAsia="x-none"/>
        </w:rPr>
      </w:pPr>
    </w:p>
    <w:p w14:paraId="3CDACCA4" w14:textId="77777777" w:rsidR="00863D42" w:rsidRDefault="00863D42" w:rsidP="00863D42">
      <w:pPr>
        <w:spacing w:line="259" w:lineRule="auto"/>
        <w:jc w:val="both"/>
        <w:rPr>
          <w:bCs/>
          <w:iCs/>
          <w:sz w:val="28"/>
          <w:szCs w:val="28"/>
          <w:lang w:eastAsia="x-none"/>
        </w:rPr>
      </w:pPr>
    </w:p>
    <w:p w14:paraId="30E97CAE" w14:textId="77777777" w:rsidR="00863D42" w:rsidRDefault="00863D42" w:rsidP="00863D42">
      <w:pPr>
        <w:spacing w:line="259" w:lineRule="auto"/>
        <w:jc w:val="both"/>
        <w:rPr>
          <w:bCs/>
          <w:iCs/>
          <w:sz w:val="28"/>
          <w:szCs w:val="28"/>
          <w:lang w:eastAsia="x-none"/>
        </w:rPr>
      </w:pPr>
    </w:p>
    <w:p w14:paraId="0860F588" w14:textId="77777777" w:rsidR="00863D42" w:rsidRDefault="00863D42" w:rsidP="00863D42">
      <w:pPr>
        <w:spacing w:line="259" w:lineRule="auto"/>
        <w:jc w:val="both"/>
        <w:rPr>
          <w:bCs/>
          <w:iCs/>
          <w:sz w:val="28"/>
          <w:szCs w:val="28"/>
          <w:lang w:eastAsia="x-none"/>
        </w:rPr>
      </w:pPr>
    </w:p>
    <w:p w14:paraId="0AB81F7A" w14:textId="77777777" w:rsidR="00863D42" w:rsidRDefault="00863D42" w:rsidP="00863D42">
      <w:pPr>
        <w:spacing w:line="259" w:lineRule="auto"/>
        <w:jc w:val="both"/>
        <w:rPr>
          <w:bCs/>
          <w:iCs/>
          <w:sz w:val="28"/>
          <w:szCs w:val="28"/>
          <w:lang w:eastAsia="x-none"/>
        </w:rPr>
      </w:pPr>
    </w:p>
    <w:p w14:paraId="549C4038" w14:textId="77777777" w:rsidR="00863D42" w:rsidRDefault="00863D42" w:rsidP="00863D42">
      <w:pPr>
        <w:spacing w:line="259" w:lineRule="auto"/>
        <w:jc w:val="both"/>
        <w:rPr>
          <w:bCs/>
          <w:iCs/>
          <w:sz w:val="28"/>
          <w:szCs w:val="28"/>
          <w:lang w:eastAsia="x-none"/>
        </w:rPr>
      </w:pPr>
    </w:p>
    <w:p w14:paraId="09588754" w14:textId="77777777" w:rsidR="00863D42" w:rsidRDefault="00863D42" w:rsidP="00863D42">
      <w:pPr>
        <w:spacing w:line="259" w:lineRule="auto"/>
        <w:jc w:val="both"/>
        <w:rPr>
          <w:bCs/>
          <w:iCs/>
          <w:sz w:val="28"/>
          <w:szCs w:val="28"/>
          <w:lang w:eastAsia="x-none"/>
        </w:rPr>
      </w:pPr>
    </w:p>
    <w:p w14:paraId="244C52F8" w14:textId="77777777" w:rsidR="00863D42" w:rsidRDefault="00863D42" w:rsidP="00863D42">
      <w:pPr>
        <w:spacing w:line="259" w:lineRule="auto"/>
        <w:jc w:val="both"/>
        <w:rPr>
          <w:bCs/>
          <w:iCs/>
          <w:sz w:val="28"/>
          <w:szCs w:val="28"/>
          <w:lang w:eastAsia="x-none"/>
        </w:rPr>
      </w:pPr>
    </w:p>
    <w:p w14:paraId="1F17C970" w14:textId="77777777" w:rsidR="00863D42" w:rsidRDefault="00863D42" w:rsidP="00863D42">
      <w:pPr>
        <w:spacing w:line="259" w:lineRule="auto"/>
        <w:jc w:val="both"/>
        <w:rPr>
          <w:bCs/>
          <w:iCs/>
          <w:sz w:val="28"/>
          <w:szCs w:val="28"/>
          <w:lang w:eastAsia="x-none"/>
        </w:rPr>
      </w:pPr>
    </w:p>
    <w:p w14:paraId="6E97A341" w14:textId="77777777" w:rsidR="00863D42" w:rsidRDefault="00863D42" w:rsidP="00863D42">
      <w:pPr>
        <w:spacing w:line="259" w:lineRule="auto"/>
        <w:jc w:val="both"/>
        <w:rPr>
          <w:bCs/>
          <w:iCs/>
          <w:sz w:val="28"/>
          <w:szCs w:val="28"/>
          <w:lang w:eastAsia="x-none"/>
        </w:rPr>
      </w:pPr>
    </w:p>
    <w:p w14:paraId="4A5EDF16" w14:textId="77777777" w:rsidR="00863D42" w:rsidRDefault="00863D42" w:rsidP="00863D42">
      <w:pPr>
        <w:spacing w:line="259" w:lineRule="auto"/>
        <w:jc w:val="both"/>
        <w:rPr>
          <w:bCs/>
          <w:iCs/>
          <w:sz w:val="28"/>
          <w:szCs w:val="28"/>
          <w:lang w:eastAsia="x-none"/>
        </w:rPr>
      </w:pPr>
    </w:p>
    <w:p w14:paraId="34A12D2E" w14:textId="77777777" w:rsidR="00863D42" w:rsidRDefault="00863D42" w:rsidP="00863D42">
      <w:pPr>
        <w:spacing w:line="259" w:lineRule="auto"/>
        <w:jc w:val="both"/>
        <w:rPr>
          <w:bCs/>
          <w:iCs/>
          <w:sz w:val="28"/>
          <w:szCs w:val="28"/>
          <w:lang w:eastAsia="x-none"/>
        </w:rPr>
      </w:pPr>
    </w:p>
    <w:p w14:paraId="264EFD8D" w14:textId="77777777" w:rsidR="00863D42" w:rsidRDefault="00863D42" w:rsidP="00863D42">
      <w:pPr>
        <w:spacing w:line="259" w:lineRule="auto"/>
        <w:jc w:val="both"/>
        <w:rPr>
          <w:bCs/>
          <w:iCs/>
          <w:sz w:val="28"/>
          <w:szCs w:val="28"/>
          <w:lang w:eastAsia="x-none"/>
        </w:rPr>
      </w:pPr>
    </w:p>
    <w:p w14:paraId="3F61DAC5" w14:textId="77777777" w:rsidR="00863D42" w:rsidRDefault="00863D42" w:rsidP="00863D42">
      <w:pPr>
        <w:spacing w:line="259" w:lineRule="auto"/>
        <w:jc w:val="both"/>
        <w:rPr>
          <w:bCs/>
          <w:iCs/>
          <w:sz w:val="28"/>
          <w:szCs w:val="28"/>
          <w:lang w:eastAsia="x-none"/>
        </w:rPr>
      </w:pPr>
    </w:p>
    <w:p w14:paraId="28129B86" w14:textId="77777777" w:rsidR="00863D42" w:rsidRDefault="00863D42" w:rsidP="00863D42">
      <w:pPr>
        <w:spacing w:line="259" w:lineRule="auto"/>
        <w:jc w:val="both"/>
        <w:rPr>
          <w:bCs/>
          <w:iCs/>
          <w:sz w:val="28"/>
          <w:szCs w:val="28"/>
          <w:lang w:eastAsia="x-none"/>
        </w:rPr>
      </w:pPr>
    </w:p>
    <w:p w14:paraId="6CE522FE" w14:textId="77777777" w:rsidR="00863D42" w:rsidRPr="00863D42" w:rsidRDefault="00863D42" w:rsidP="00863D42">
      <w:pPr>
        <w:spacing w:line="259" w:lineRule="auto"/>
        <w:jc w:val="both"/>
        <w:rPr>
          <w:bCs/>
          <w:iCs/>
          <w:sz w:val="28"/>
          <w:szCs w:val="28"/>
          <w:lang w:eastAsia="x-none"/>
        </w:rPr>
      </w:pPr>
    </w:p>
    <w:p w14:paraId="77CE74A5" w14:textId="5CCF89B6" w:rsidR="00863D42" w:rsidRPr="00863D42" w:rsidRDefault="00863D42" w:rsidP="00863D42">
      <w:pPr>
        <w:spacing w:line="259" w:lineRule="auto"/>
        <w:jc w:val="both"/>
        <w:rPr>
          <w:bCs/>
          <w:iCs/>
          <w:color w:val="000000"/>
          <w:sz w:val="28"/>
          <w:szCs w:val="28"/>
          <w:lang w:eastAsia="x-none"/>
        </w:rPr>
      </w:pPr>
    </w:p>
    <w:tbl>
      <w:tblPr>
        <w:tblpPr w:leftFromText="180" w:rightFromText="180" w:vertAnchor="text" w:tblpXSpec="right" w:tblpY="1"/>
        <w:tblOverlap w:val="never"/>
        <w:tblW w:w="0" w:type="auto"/>
        <w:tblLook w:val="0000" w:firstRow="0" w:lastRow="0" w:firstColumn="0" w:lastColumn="0" w:noHBand="0" w:noVBand="0"/>
      </w:tblPr>
      <w:tblGrid>
        <w:gridCol w:w="3934"/>
      </w:tblGrid>
      <w:tr w:rsidR="00863D42" w:rsidRPr="00863D42" w14:paraId="2D99A1EE" w14:textId="77777777" w:rsidTr="00676964">
        <w:tblPrEx>
          <w:tblCellMar>
            <w:top w:w="0" w:type="dxa"/>
            <w:bottom w:w="0" w:type="dxa"/>
          </w:tblCellMar>
        </w:tblPrEx>
        <w:trPr>
          <w:trHeight w:val="3114"/>
        </w:trPr>
        <w:tc>
          <w:tcPr>
            <w:tcW w:w="3934" w:type="dxa"/>
          </w:tcPr>
          <w:p w14:paraId="465DE077" w14:textId="77777777" w:rsidR="00863D42" w:rsidRPr="00863D42" w:rsidRDefault="00863D42" w:rsidP="00863D42">
            <w:pPr>
              <w:tabs>
                <w:tab w:val="left" w:pos="313"/>
              </w:tabs>
              <w:jc w:val="center"/>
              <w:rPr>
                <w:bCs/>
                <w:iCs/>
                <w:color w:val="000000"/>
                <w:sz w:val="28"/>
                <w:szCs w:val="28"/>
                <w:lang w:eastAsia="x-none"/>
              </w:rPr>
            </w:pPr>
            <w:r w:rsidRPr="00863D42">
              <w:rPr>
                <w:bCs/>
                <w:iCs/>
                <w:color w:val="000000"/>
                <w:sz w:val="28"/>
                <w:szCs w:val="28"/>
                <w:lang w:eastAsia="x-none"/>
              </w:rPr>
              <w:lastRenderedPageBreak/>
              <w:t>Приложение № 1</w:t>
            </w:r>
          </w:p>
          <w:p w14:paraId="1A791F1B" w14:textId="77777777" w:rsidR="00863D42" w:rsidRPr="00863D42" w:rsidRDefault="00863D42" w:rsidP="00863D42">
            <w:pPr>
              <w:tabs>
                <w:tab w:val="left" w:pos="313"/>
              </w:tabs>
              <w:jc w:val="center"/>
              <w:rPr>
                <w:bCs/>
                <w:iCs/>
                <w:color w:val="000000"/>
                <w:sz w:val="28"/>
                <w:szCs w:val="28"/>
                <w:lang w:eastAsia="x-none"/>
              </w:rPr>
            </w:pPr>
          </w:p>
          <w:p w14:paraId="33AB1B89" w14:textId="77777777" w:rsidR="00863D42" w:rsidRPr="00863D42" w:rsidRDefault="00863D42" w:rsidP="00863D42">
            <w:pPr>
              <w:jc w:val="center"/>
              <w:rPr>
                <w:bCs/>
                <w:sz w:val="28"/>
                <w:szCs w:val="28"/>
                <w:lang w:eastAsia="ru-RU"/>
              </w:rPr>
            </w:pPr>
            <w:r w:rsidRPr="00863D42">
              <w:rPr>
                <w:bCs/>
                <w:iCs/>
                <w:color w:val="000000"/>
                <w:sz w:val="28"/>
                <w:szCs w:val="28"/>
                <w:lang w:eastAsia="x-none"/>
              </w:rPr>
              <w:t xml:space="preserve">к положению </w:t>
            </w:r>
            <w:r w:rsidRPr="00863D42">
              <w:rPr>
                <w:bCs/>
                <w:sz w:val="28"/>
                <w:szCs w:val="28"/>
                <w:lang w:eastAsia="ru-RU"/>
              </w:rPr>
              <w:t>об оплате труда работников муниципальных учреждений культуры,</w:t>
            </w:r>
          </w:p>
          <w:p w14:paraId="464C309C" w14:textId="77777777" w:rsidR="00863D42" w:rsidRPr="00863D42" w:rsidRDefault="00863D42" w:rsidP="00863D42">
            <w:pPr>
              <w:jc w:val="center"/>
              <w:rPr>
                <w:bCs/>
                <w:sz w:val="28"/>
                <w:szCs w:val="28"/>
                <w:lang w:eastAsia="ru-RU"/>
              </w:rPr>
            </w:pPr>
            <w:proofErr w:type="gramStart"/>
            <w:r w:rsidRPr="00863D42">
              <w:rPr>
                <w:bCs/>
                <w:sz w:val="28"/>
                <w:szCs w:val="28"/>
                <w:lang w:eastAsia="ru-RU"/>
              </w:rPr>
              <w:t>подведомственных</w:t>
            </w:r>
            <w:proofErr w:type="gramEnd"/>
            <w:r w:rsidRPr="00863D42">
              <w:rPr>
                <w:bCs/>
                <w:sz w:val="28"/>
                <w:szCs w:val="28"/>
                <w:lang w:eastAsia="ru-RU"/>
              </w:rPr>
              <w:t xml:space="preserve"> отделу культуры администрации</w:t>
            </w:r>
          </w:p>
          <w:p w14:paraId="73F1A257" w14:textId="77777777" w:rsidR="00863D42" w:rsidRPr="00863D42" w:rsidRDefault="00863D42" w:rsidP="00863D42">
            <w:pPr>
              <w:jc w:val="center"/>
              <w:rPr>
                <w:bCs/>
                <w:sz w:val="28"/>
                <w:szCs w:val="28"/>
                <w:lang w:eastAsia="ru-RU"/>
              </w:rPr>
            </w:pPr>
            <w:r w:rsidRPr="00863D42">
              <w:rPr>
                <w:bCs/>
                <w:sz w:val="28"/>
                <w:szCs w:val="28"/>
                <w:lang w:eastAsia="ru-RU"/>
              </w:rPr>
              <w:t>муниципального образования</w:t>
            </w:r>
          </w:p>
          <w:p w14:paraId="17EDE35C" w14:textId="77777777" w:rsidR="00863D42" w:rsidRPr="00863D42" w:rsidRDefault="00863D42" w:rsidP="00863D42">
            <w:pPr>
              <w:jc w:val="center"/>
              <w:rPr>
                <w:bCs/>
                <w:sz w:val="28"/>
                <w:szCs w:val="28"/>
                <w:lang w:eastAsia="ru-RU"/>
              </w:rPr>
            </w:pPr>
            <w:r w:rsidRPr="00863D42">
              <w:rPr>
                <w:bCs/>
                <w:sz w:val="28"/>
                <w:szCs w:val="28"/>
                <w:lang w:eastAsia="ru-RU"/>
              </w:rPr>
              <w:t>Щербиновский район</w:t>
            </w:r>
          </w:p>
          <w:p w14:paraId="1C380EB9" w14:textId="77777777" w:rsidR="00863D42" w:rsidRPr="00863D42" w:rsidRDefault="00863D42" w:rsidP="00863D42">
            <w:pPr>
              <w:rPr>
                <w:bCs/>
                <w:iCs/>
                <w:color w:val="000000"/>
                <w:sz w:val="28"/>
                <w:szCs w:val="28"/>
                <w:lang w:eastAsia="x-none"/>
              </w:rPr>
            </w:pPr>
          </w:p>
        </w:tc>
      </w:tr>
    </w:tbl>
    <w:p w14:paraId="79E5EF50" w14:textId="77777777" w:rsidR="00863D42" w:rsidRPr="00863D42" w:rsidRDefault="00863D42" w:rsidP="00863D42">
      <w:pPr>
        <w:jc w:val="center"/>
        <w:rPr>
          <w:b/>
          <w:bCs/>
          <w:iCs/>
          <w:color w:val="000000"/>
          <w:sz w:val="28"/>
          <w:szCs w:val="28"/>
          <w:lang w:eastAsia="x-none"/>
        </w:rPr>
      </w:pPr>
    </w:p>
    <w:p w14:paraId="051AD7B0" w14:textId="77777777" w:rsidR="00863D42" w:rsidRPr="00863D42" w:rsidRDefault="00863D42" w:rsidP="00863D42">
      <w:pPr>
        <w:rPr>
          <w:sz w:val="28"/>
          <w:szCs w:val="28"/>
          <w:lang w:eastAsia="x-none"/>
        </w:rPr>
      </w:pPr>
    </w:p>
    <w:p w14:paraId="71D12592" w14:textId="77777777" w:rsidR="00863D42" w:rsidRPr="00863D42" w:rsidRDefault="00863D42" w:rsidP="00863D42">
      <w:pPr>
        <w:rPr>
          <w:sz w:val="28"/>
          <w:szCs w:val="28"/>
          <w:lang w:eastAsia="x-none"/>
        </w:rPr>
      </w:pPr>
    </w:p>
    <w:p w14:paraId="7F9B3970" w14:textId="77777777" w:rsidR="00863D42" w:rsidRPr="00863D42" w:rsidRDefault="00863D42" w:rsidP="00863D42">
      <w:pPr>
        <w:rPr>
          <w:sz w:val="28"/>
          <w:szCs w:val="28"/>
          <w:lang w:eastAsia="x-none"/>
        </w:rPr>
      </w:pPr>
    </w:p>
    <w:p w14:paraId="00F77102" w14:textId="77777777" w:rsidR="00863D42" w:rsidRPr="00863D42" w:rsidRDefault="00863D42" w:rsidP="00863D42">
      <w:pPr>
        <w:rPr>
          <w:sz w:val="28"/>
          <w:szCs w:val="28"/>
          <w:lang w:eastAsia="x-none"/>
        </w:rPr>
      </w:pPr>
    </w:p>
    <w:p w14:paraId="2FB6FBD2" w14:textId="77777777" w:rsidR="00863D42" w:rsidRPr="00863D42" w:rsidRDefault="00863D42" w:rsidP="00863D42">
      <w:pPr>
        <w:rPr>
          <w:sz w:val="28"/>
          <w:szCs w:val="28"/>
          <w:lang w:eastAsia="x-none"/>
        </w:rPr>
      </w:pPr>
    </w:p>
    <w:p w14:paraId="19E77392" w14:textId="77777777" w:rsidR="00863D42" w:rsidRPr="00863D42" w:rsidRDefault="00863D42" w:rsidP="00863D42">
      <w:pPr>
        <w:rPr>
          <w:sz w:val="28"/>
          <w:szCs w:val="28"/>
          <w:lang w:eastAsia="x-none"/>
        </w:rPr>
      </w:pPr>
    </w:p>
    <w:p w14:paraId="5F496391" w14:textId="77777777" w:rsidR="00863D42" w:rsidRPr="00863D42" w:rsidRDefault="00863D42" w:rsidP="00863D42">
      <w:pPr>
        <w:rPr>
          <w:sz w:val="28"/>
          <w:szCs w:val="28"/>
          <w:lang w:eastAsia="x-none"/>
        </w:rPr>
      </w:pPr>
    </w:p>
    <w:p w14:paraId="1D7DAABA" w14:textId="77777777" w:rsidR="00863D42" w:rsidRPr="00863D42" w:rsidRDefault="00863D42" w:rsidP="00863D42">
      <w:pPr>
        <w:rPr>
          <w:sz w:val="28"/>
          <w:szCs w:val="28"/>
          <w:lang w:eastAsia="x-none"/>
        </w:rPr>
      </w:pPr>
    </w:p>
    <w:p w14:paraId="790B52CC" w14:textId="77777777" w:rsidR="00863D42" w:rsidRPr="00863D42" w:rsidRDefault="00863D42" w:rsidP="00863D42">
      <w:pPr>
        <w:jc w:val="center"/>
        <w:rPr>
          <w:b/>
          <w:bCs/>
          <w:iCs/>
          <w:color w:val="000000"/>
          <w:sz w:val="28"/>
          <w:szCs w:val="28"/>
          <w:lang w:eastAsia="x-none"/>
        </w:rPr>
      </w:pPr>
    </w:p>
    <w:p w14:paraId="427442E9" w14:textId="77777777" w:rsidR="00863D42" w:rsidRPr="00863D42" w:rsidRDefault="00863D42" w:rsidP="00863D42">
      <w:pPr>
        <w:jc w:val="center"/>
        <w:rPr>
          <w:b/>
          <w:sz w:val="28"/>
          <w:szCs w:val="28"/>
          <w:lang w:eastAsia="ru-RU"/>
        </w:rPr>
      </w:pPr>
      <w:r w:rsidRPr="00863D42">
        <w:rPr>
          <w:b/>
          <w:sz w:val="28"/>
          <w:szCs w:val="28"/>
          <w:lang w:eastAsia="ru-RU"/>
        </w:rPr>
        <w:t xml:space="preserve">                                    </w:t>
      </w:r>
    </w:p>
    <w:p w14:paraId="0137C694" w14:textId="77777777" w:rsidR="00863D42" w:rsidRPr="00863D42" w:rsidRDefault="00863D42" w:rsidP="00863D42">
      <w:pPr>
        <w:jc w:val="center"/>
        <w:rPr>
          <w:b/>
          <w:sz w:val="28"/>
          <w:szCs w:val="28"/>
          <w:lang w:eastAsia="ru-RU"/>
        </w:rPr>
      </w:pPr>
      <w:r w:rsidRPr="00863D42">
        <w:rPr>
          <w:b/>
          <w:sz w:val="28"/>
          <w:szCs w:val="28"/>
          <w:lang w:eastAsia="ru-RU"/>
        </w:rPr>
        <w:t xml:space="preserve">          </w:t>
      </w:r>
    </w:p>
    <w:p w14:paraId="53C9DEC0" w14:textId="77777777" w:rsidR="00863D42" w:rsidRPr="00863D42" w:rsidRDefault="00863D42" w:rsidP="00863D42">
      <w:pPr>
        <w:jc w:val="center"/>
        <w:rPr>
          <w:b/>
          <w:sz w:val="28"/>
          <w:szCs w:val="28"/>
          <w:lang w:eastAsia="ru-RU"/>
        </w:rPr>
      </w:pPr>
      <w:r w:rsidRPr="00863D42">
        <w:rPr>
          <w:b/>
          <w:sz w:val="28"/>
          <w:szCs w:val="28"/>
          <w:lang w:eastAsia="ru-RU"/>
        </w:rPr>
        <w:t>ПЕРЕЧЕНЬ</w:t>
      </w:r>
    </w:p>
    <w:p w14:paraId="0273546E" w14:textId="77777777" w:rsidR="00863D42" w:rsidRPr="00863D42" w:rsidRDefault="00863D42" w:rsidP="00863D42">
      <w:pPr>
        <w:jc w:val="center"/>
        <w:rPr>
          <w:b/>
          <w:sz w:val="28"/>
          <w:szCs w:val="28"/>
          <w:lang w:eastAsia="ru-RU"/>
        </w:rPr>
      </w:pPr>
      <w:r w:rsidRPr="00863D42">
        <w:rPr>
          <w:b/>
          <w:sz w:val="28"/>
          <w:szCs w:val="28"/>
          <w:lang w:eastAsia="ru-RU"/>
        </w:rPr>
        <w:t>специалистов, муниципальных учреждений культуры,</w:t>
      </w:r>
    </w:p>
    <w:p w14:paraId="1D7AB563" w14:textId="77777777" w:rsidR="00863D42" w:rsidRPr="00863D42" w:rsidRDefault="00863D42" w:rsidP="00863D42">
      <w:pPr>
        <w:jc w:val="center"/>
        <w:rPr>
          <w:b/>
          <w:sz w:val="28"/>
          <w:szCs w:val="28"/>
          <w:lang w:eastAsia="ru-RU"/>
        </w:rPr>
      </w:pPr>
      <w:proofErr w:type="gramStart"/>
      <w:r w:rsidRPr="00863D42">
        <w:rPr>
          <w:b/>
          <w:sz w:val="28"/>
          <w:szCs w:val="28"/>
          <w:lang w:eastAsia="ru-RU"/>
        </w:rPr>
        <w:t>подведомственных</w:t>
      </w:r>
      <w:proofErr w:type="gramEnd"/>
      <w:r w:rsidRPr="00863D42">
        <w:rPr>
          <w:b/>
          <w:sz w:val="28"/>
          <w:szCs w:val="28"/>
          <w:lang w:eastAsia="ru-RU"/>
        </w:rPr>
        <w:t xml:space="preserve"> отделу культуры администрации </w:t>
      </w:r>
    </w:p>
    <w:p w14:paraId="078D5E01" w14:textId="77777777" w:rsidR="00863D42" w:rsidRPr="00863D42" w:rsidRDefault="00863D42" w:rsidP="00863D42">
      <w:pPr>
        <w:jc w:val="center"/>
        <w:rPr>
          <w:b/>
          <w:sz w:val="28"/>
          <w:szCs w:val="28"/>
          <w:lang w:eastAsia="ru-RU"/>
        </w:rPr>
      </w:pPr>
      <w:r w:rsidRPr="00863D42">
        <w:rPr>
          <w:b/>
          <w:sz w:val="28"/>
          <w:szCs w:val="28"/>
          <w:lang w:eastAsia="ru-RU"/>
        </w:rPr>
        <w:t>муниципального образования Щербиновский район,</w:t>
      </w:r>
    </w:p>
    <w:p w14:paraId="555BF7F8" w14:textId="77777777" w:rsidR="00863D42" w:rsidRPr="00863D42" w:rsidRDefault="00863D42" w:rsidP="00863D42">
      <w:pPr>
        <w:jc w:val="center"/>
        <w:rPr>
          <w:b/>
          <w:sz w:val="28"/>
          <w:szCs w:val="28"/>
          <w:lang w:eastAsia="ru-RU"/>
        </w:rPr>
      </w:pPr>
      <w:proofErr w:type="gramStart"/>
      <w:r w:rsidRPr="00863D42">
        <w:rPr>
          <w:b/>
          <w:sz w:val="28"/>
          <w:szCs w:val="28"/>
          <w:lang w:eastAsia="ru-RU"/>
        </w:rPr>
        <w:t>которым</w:t>
      </w:r>
      <w:proofErr w:type="gramEnd"/>
      <w:r w:rsidRPr="00863D42">
        <w:rPr>
          <w:b/>
          <w:sz w:val="28"/>
          <w:szCs w:val="28"/>
          <w:lang w:eastAsia="ru-RU"/>
        </w:rPr>
        <w:t xml:space="preserve"> производятся компенсационные выплата </w:t>
      </w:r>
    </w:p>
    <w:p w14:paraId="4444DA5B" w14:textId="77777777" w:rsidR="00863D42" w:rsidRPr="00863D42" w:rsidRDefault="00863D42" w:rsidP="00863D42">
      <w:pPr>
        <w:jc w:val="center"/>
        <w:rPr>
          <w:b/>
          <w:sz w:val="28"/>
          <w:szCs w:val="28"/>
          <w:lang w:eastAsia="ru-RU"/>
        </w:rPr>
      </w:pPr>
      <w:r w:rsidRPr="00863D42">
        <w:rPr>
          <w:b/>
          <w:sz w:val="28"/>
          <w:szCs w:val="28"/>
          <w:lang w:eastAsia="ru-RU"/>
        </w:rPr>
        <w:t xml:space="preserve">за работу в сельской местности </w:t>
      </w:r>
    </w:p>
    <w:p w14:paraId="2079B92A" w14:textId="77777777" w:rsidR="00863D42" w:rsidRPr="00863D42" w:rsidRDefault="00863D42" w:rsidP="00863D42">
      <w:pPr>
        <w:jc w:val="center"/>
        <w:rPr>
          <w:sz w:val="28"/>
          <w:szCs w:val="28"/>
          <w:lang w:eastAsia="ru-RU"/>
        </w:rPr>
      </w:pPr>
    </w:p>
    <w:p w14:paraId="78C14D81" w14:textId="77777777" w:rsidR="00863D42" w:rsidRPr="00863D42" w:rsidRDefault="00863D42" w:rsidP="00863D42">
      <w:pPr>
        <w:jc w:val="center"/>
        <w:rPr>
          <w:sz w:val="28"/>
          <w:szCs w:val="28"/>
          <w:lang w:eastAsia="ru-RU"/>
        </w:rPr>
      </w:pPr>
    </w:p>
    <w:p w14:paraId="2AC7587B" w14:textId="77777777" w:rsidR="00863D42" w:rsidRPr="00863D42" w:rsidRDefault="00863D42" w:rsidP="00863D42">
      <w:pPr>
        <w:rPr>
          <w:sz w:val="28"/>
          <w:szCs w:val="28"/>
          <w:lang w:eastAsia="ru-RU"/>
        </w:rPr>
      </w:pPr>
      <w:r w:rsidRPr="00863D42">
        <w:rPr>
          <w:sz w:val="28"/>
          <w:szCs w:val="28"/>
          <w:lang w:eastAsia="ru-RU"/>
        </w:rPr>
        <w:t xml:space="preserve">          </w:t>
      </w:r>
      <w:proofErr w:type="gramStart"/>
      <w:r w:rsidRPr="00863D42">
        <w:rPr>
          <w:sz w:val="28"/>
          <w:szCs w:val="28"/>
          <w:lang w:eastAsia="ru-RU"/>
        </w:rPr>
        <w:t>Специалисты</w:t>
      </w:r>
      <w:proofErr w:type="gramEnd"/>
      <w:r w:rsidRPr="00863D42">
        <w:rPr>
          <w:sz w:val="28"/>
          <w:szCs w:val="28"/>
          <w:lang w:eastAsia="ru-RU"/>
        </w:rPr>
        <w:t xml:space="preserve"> имеющие право на выплаты не более 3 000 руб.:</w:t>
      </w:r>
    </w:p>
    <w:p w14:paraId="3C9A41DF" w14:textId="77777777" w:rsidR="00863D42" w:rsidRPr="00863D42" w:rsidRDefault="00863D42" w:rsidP="00863D42">
      <w:pPr>
        <w:rPr>
          <w:sz w:val="28"/>
          <w:szCs w:val="28"/>
          <w:lang w:eastAsia="ru-RU"/>
        </w:rPr>
      </w:pPr>
      <w:r w:rsidRPr="00863D42">
        <w:rPr>
          <w:color w:val="FF0000"/>
          <w:sz w:val="28"/>
          <w:szCs w:val="28"/>
          <w:lang w:eastAsia="ru-RU"/>
        </w:rPr>
        <w:t xml:space="preserve"> </w:t>
      </w:r>
      <w:r w:rsidRPr="00863D42">
        <w:rPr>
          <w:color w:val="FF0000"/>
          <w:sz w:val="28"/>
          <w:szCs w:val="28"/>
          <w:lang w:eastAsia="ru-RU"/>
        </w:rPr>
        <w:tab/>
      </w:r>
      <w:r w:rsidRPr="00863D42">
        <w:rPr>
          <w:sz w:val="28"/>
          <w:szCs w:val="28"/>
          <w:lang w:eastAsia="ru-RU"/>
        </w:rPr>
        <w:t>1. Должности работников административно-управленческого персонала:</w:t>
      </w:r>
    </w:p>
    <w:p w14:paraId="04DDE407" w14:textId="77777777" w:rsidR="00863D42" w:rsidRPr="00863D42" w:rsidRDefault="00863D42" w:rsidP="00863D42">
      <w:pPr>
        <w:rPr>
          <w:sz w:val="28"/>
          <w:szCs w:val="28"/>
          <w:lang w:eastAsia="ru-RU"/>
        </w:rPr>
      </w:pPr>
      <w:r w:rsidRPr="00863D42">
        <w:rPr>
          <w:sz w:val="28"/>
          <w:szCs w:val="28"/>
          <w:lang w:eastAsia="ru-RU"/>
        </w:rPr>
        <w:t xml:space="preserve">директор, заместитель директора. </w:t>
      </w:r>
    </w:p>
    <w:p w14:paraId="4F81961E" w14:textId="77777777" w:rsidR="00863D42" w:rsidRPr="00863D42" w:rsidRDefault="00863D42" w:rsidP="00863D42">
      <w:pPr>
        <w:rPr>
          <w:sz w:val="28"/>
          <w:szCs w:val="28"/>
          <w:lang w:eastAsia="ru-RU"/>
        </w:rPr>
      </w:pPr>
      <w:r w:rsidRPr="00863D42">
        <w:rPr>
          <w:sz w:val="28"/>
          <w:szCs w:val="28"/>
          <w:lang w:eastAsia="ru-RU"/>
        </w:rPr>
        <w:tab/>
        <w:t>2. Должности работников основного персонала:  библиотекарь,  библи</w:t>
      </w:r>
      <w:r w:rsidRPr="00863D42">
        <w:rPr>
          <w:sz w:val="28"/>
          <w:szCs w:val="28"/>
          <w:lang w:eastAsia="ru-RU"/>
        </w:rPr>
        <w:t>о</w:t>
      </w:r>
      <w:r w:rsidRPr="00863D42">
        <w:rPr>
          <w:sz w:val="28"/>
          <w:szCs w:val="28"/>
          <w:lang w:eastAsia="ru-RU"/>
        </w:rPr>
        <w:t>граф,  методист.</w:t>
      </w:r>
    </w:p>
    <w:p w14:paraId="3968D1DE" w14:textId="77777777" w:rsidR="00863D42" w:rsidRPr="00863D42" w:rsidRDefault="00863D42" w:rsidP="00863D42">
      <w:pPr>
        <w:rPr>
          <w:sz w:val="28"/>
          <w:szCs w:val="28"/>
          <w:lang w:eastAsia="ru-RU"/>
        </w:rPr>
      </w:pPr>
      <w:r w:rsidRPr="00863D42">
        <w:rPr>
          <w:sz w:val="28"/>
          <w:szCs w:val="28"/>
          <w:lang w:eastAsia="ru-RU"/>
        </w:rPr>
        <w:tab/>
        <w:t>3. Должности работников вспомогательного персонала: заведующий о</w:t>
      </w:r>
      <w:r w:rsidRPr="00863D42">
        <w:rPr>
          <w:sz w:val="28"/>
          <w:szCs w:val="28"/>
          <w:lang w:eastAsia="ru-RU"/>
        </w:rPr>
        <w:t>т</w:t>
      </w:r>
      <w:r w:rsidRPr="00863D42">
        <w:rPr>
          <w:sz w:val="28"/>
          <w:szCs w:val="28"/>
          <w:lang w:eastAsia="ru-RU"/>
        </w:rPr>
        <w:t>делом (сектором) по основной деятельности, юрисконсульт, инженер-энергетик.</w:t>
      </w:r>
    </w:p>
    <w:p w14:paraId="05480ABE" w14:textId="77777777" w:rsidR="00863D42" w:rsidRPr="00863D42" w:rsidRDefault="00863D42" w:rsidP="00863D42">
      <w:pPr>
        <w:rPr>
          <w:sz w:val="24"/>
          <w:szCs w:val="24"/>
          <w:lang w:eastAsia="ru-RU"/>
        </w:rPr>
      </w:pPr>
    </w:p>
    <w:p w14:paraId="37D0CD60" w14:textId="77777777" w:rsidR="00863D42" w:rsidRPr="00863D42" w:rsidRDefault="00863D42" w:rsidP="00863D42">
      <w:pPr>
        <w:spacing w:line="259" w:lineRule="auto"/>
        <w:jc w:val="both"/>
        <w:rPr>
          <w:bCs/>
          <w:iCs/>
          <w:color w:val="000000"/>
          <w:sz w:val="28"/>
          <w:szCs w:val="28"/>
          <w:lang w:eastAsia="x-none"/>
        </w:rPr>
      </w:pPr>
    </w:p>
    <w:p w14:paraId="6063B81C" w14:textId="77777777" w:rsidR="00863D42" w:rsidRPr="00863D42" w:rsidRDefault="00863D42" w:rsidP="00863D42">
      <w:pPr>
        <w:spacing w:line="259" w:lineRule="auto"/>
        <w:jc w:val="both"/>
        <w:rPr>
          <w:bCs/>
          <w:iCs/>
          <w:color w:val="000000"/>
          <w:sz w:val="28"/>
          <w:szCs w:val="28"/>
          <w:lang w:eastAsia="x-none"/>
        </w:rPr>
      </w:pPr>
      <w:r w:rsidRPr="00863D42">
        <w:rPr>
          <w:bCs/>
          <w:iCs/>
          <w:color w:val="000000"/>
          <w:sz w:val="28"/>
          <w:szCs w:val="28"/>
          <w:lang w:eastAsia="x-none"/>
        </w:rPr>
        <w:t xml:space="preserve">Начальник отдела культуры </w:t>
      </w:r>
    </w:p>
    <w:p w14:paraId="6C9AFB03" w14:textId="77777777" w:rsidR="00863D42" w:rsidRPr="00863D42" w:rsidRDefault="00863D42" w:rsidP="00863D42">
      <w:pPr>
        <w:spacing w:line="259" w:lineRule="auto"/>
        <w:jc w:val="both"/>
        <w:rPr>
          <w:bCs/>
          <w:iCs/>
          <w:color w:val="000000"/>
          <w:sz w:val="28"/>
          <w:szCs w:val="28"/>
          <w:lang w:eastAsia="x-none"/>
        </w:rPr>
      </w:pPr>
      <w:r w:rsidRPr="00863D42">
        <w:rPr>
          <w:bCs/>
          <w:iCs/>
          <w:color w:val="000000"/>
          <w:sz w:val="28"/>
          <w:szCs w:val="28"/>
          <w:lang w:eastAsia="x-none"/>
        </w:rPr>
        <w:t xml:space="preserve">администрации муниципального образования </w:t>
      </w:r>
    </w:p>
    <w:p w14:paraId="109C9110" w14:textId="77777777" w:rsidR="00863D42" w:rsidRPr="00863D42" w:rsidRDefault="00863D42" w:rsidP="00863D42">
      <w:pPr>
        <w:spacing w:line="259" w:lineRule="auto"/>
        <w:jc w:val="both"/>
        <w:rPr>
          <w:bCs/>
          <w:iCs/>
          <w:color w:val="000000"/>
          <w:sz w:val="28"/>
          <w:szCs w:val="28"/>
          <w:lang w:eastAsia="x-none"/>
        </w:rPr>
      </w:pPr>
      <w:r w:rsidRPr="00863D42">
        <w:rPr>
          <w:bCs/>
          <w:iCs/>
          <w:color w:val="000000"/>
          <w:sz w:val="28"/>
          <w:szCs w:val="28"/>
          <w:lang w:eastAsia="x-none"/>
        </w:rPr>
        <w:t>Щербиновский район                                                                         Г.Н. Григорьева</w:t>
      </w:r>
    </w:p>
    <w:p w14:paraId="6175C6BC" w14:textId="77777777" w:rsidR="00863D42" w:rsidRPr="00863D42" w:rsidRDefault="00863D42" w:rsidP="00863D42">
      <w:pPr>
        <w:spacing w:line="259" w:lineRule="auto"/>
        <w:jc w:val="both"/>
        <w:rPr>
          <w:bCs/>
          <w:iCs/>
          <w:color w:val="000000"/>
          <w:sz w:val="28"/>
          <w:szCs w:val="28"/>
          <w:lang w:eastAsia="x-none"/>
        </w:rPr>
      </w:pPr>
    </w:p>
    <w:p w14:paraId="7E5615C6" w14:textId="77777777" w:rsidR="00863D42" w:rsidRPr="00863D42" w:rsidRDefault="00863D42" w:rsidP="00863D42">
      <w:pPr>
        <w:spacing w:line="259" w:lineRule="auto"/>
        <w:jc w:val="both"/>
        <w:rPr>
          <w:bCs/>
          <w:iCs/>
          <w:color w:val="000000"/>
          <w:sz w:val="28"/>
          <w:szCs w:val="28"/>
          <w:lang w:eastAsia="x-none"/>
        </w:rPr>
      </w:pPr>
    </w:p>
    <w:p w14:paraId="478E5A52" w14:textId="77777777" w:rsidR="00863D42" w:rsidRPr="00863D42" w:rsidRDefault="00863D42" w:rsidP="00863D42">
      <w:pPr>
        <w:spacing w:line="259" w:lineRule="auto"/>
        <w:jc w:val="both"/>
        <w:rPr>
          <w:bCs/>
          <w:iCs/>
          <w:color w:val="000000"/>
          <w:sz w:val="28"/>
          <w:szCs w:val="28"/>
          <w:lang w:eastAsia="x-none"/>
        </w:rPr>
      </w:pPr>
    </w:p>
    <w:p w14:paraId="3B2BCC56" w14:textId="77777777" w:rsidR="00863D42" w:rsidRPr="00863D42" w:rsidRDefault="00863D42" w:rsidP="00863D42">
      <w:pPr>
        <w:spacing w:line="259" w:lineRule="auto"/>
        <w:jc w:val="both"/>
        <w:rPr>
          <w:bCs/>
          <w:iCs/>
          <w:color w:val="000000"/>
          <w:sz w:val="28"/>
          <w:szCs w:val="28"/>
          <w:lang w:eastAsia="x-none"/>
        </w:rPr>
      </w:pPr>
    </w:p>
    <w:p w14:paraId="1A4AE333" w14:textId="77777777" w:rsidR="00863D42" w:rsidRPr="00863D42" w:rsidRDefault="00863D42" w:rsidP="00863D42">
      <w:pPr>
        <w:spacing w:line="259" w:lineRule="auto"/>
        <w:jc w:val="both"/>
        <w:rPr>
          <w:bCs/>
          <w:iCs/>
          <w:color w:val="000000"/>
          <w:sz w:val="28"/>
          <w:szCs w:val="28"/>
          <w:lang w:eastAsia="x-none"/>
        </w:rPr>
      </w:pPr>
    </w:p>
    <w:p w14:paraId="45FADAD7" w14:textId="77777777" w:rsidR="00863D42" w:rsidRPr="00863D42" w:rsidRDefault="00863D42" w:rsidP="00863D42">
      <w:pPr>
        <w:spacing w:line="259" w:lineRule="auto"/>
        <w:jc w:val="both"/>
        <w:rPr>
          <w:bCs/>
          <w:iCs/>
          <w:color w:val="000000"/>
          <w:sz w:val="28"/>
          <w:szCs w:val="28"/>
          <w:lang w:eastAsia="x-none"/>
        </w:rPr>
      </w:pPr>
    </w:p>
    <w:p w14:paraId="43AA569A" w14:textId="77777777" w:rsidR="00863D42" w:rsidRPr="00863D42" w:rsidRDefault="00863D42" w:rsidP="00863D42">
      <w:pPr>
        <w:spacing w:line="259" w:lineRule="auto"/>
        <w:jc w:val="both"/>
        <w:rPr>
          <w:bCs/>
          <w:iCs/>
          <w:color w:val="000000"/>
          <w:sz w:val="28"/>
          <w:szCs w:val="28"/>
          <w:lang w:eastAsia="x-none"/>
        </w:rPr>
      </w:pPr>
    </w:p>
    <w:tbl>
      <w:tblPr>
        <w:tblpPr w:leftFromText="180" w:rightFromText="180" w:vertAnchor="text" w:tblpXSpec="right" w:tblpY="1"/>
        <w:tblOverlap w:val="never"/>
        <w:tblW w:w="0" w:type="auto"/>
        <w:tblLook w:val="0000" w:firstRow="0" w:lastRow="0" w:firstColumn="0" w:lastColumn="0" w:noHBand="0" w:noVBand="0"/>
      </w:tblPr>
      <w:tblGrid>
        <w:gridCol w:w="4014"/>
      </w:tblGrid>
      <w:tr w:rsidR="00863D42" w:rsidRPr="00863D42" w14:paraId="2F217FFB" w14:textId="77777777" w:rsidTr="00676964">
        <w:tblPrEx>
          <w:tblCellMar>
            <w:top w:w="0" w:type="dxa"/>
            <w:bottom w:w="0" w:type="dxa"/>
          </w:tblCellMar>
        </w:tblPrEx>
        <w:trPr>
          <w:trHeight w:val="3533"/>
        </w:trPr>
        <w:tc>
          <w:tcPr>
            <w:tcW w:w="4014" w:type="dxa"/>
          </w:tcPr>
          <w:p w14:paraId="78C92C61" w14:textId="77777777" w:rsidR="00863D42" w:rsidRPr="00863D42" w:rsidRDefault="00863D42" w:rsidP="00863D42">
            <w:pPr>
              <w:tabs>
                <w:tab w:val="left" w:pos="313"/>
              </w:tabs>
              <w:jc w:val="center"/>
              <w:rPr>
                <w:bCs/>
                <w:iCs/>
                <w:color w:val="000000"/>
                <w:sz w:val="28"/>
                <w:szCs w:val="28"/>
                <w:lang w:eastAsia="x-none"/>
              </w:rPr>
            </w:pPr>
            <w:r w:rsidRPr="00863D42">
              <w:rPr>
                <w:bCs/>
                <w:iCs/>
                <w:color w:val="000000"/>
                <w:sz w:val="28"/>
                <w:szCs w:val="28"/>
                <w:lang w:eastAsia="x-none"/>
              </w:rPr>
              <w:lastRenderedPageBreak/>
              <w:t>Приложение № 2</w:t>
            </w:r>
          </w:p>
          <w:p w14:paraId="58B88EA8" w14:textId="77777777" w:rsidR="00863D42" w:rsidRPr="00863D42" w:rsidRDefault="00863D42" w:rsidP="00863D42">
            <w:pPr>
              <w:tabs>
                <w:tab w:val="left" w:pos="313"/>
              </w:tabs>
              <w:jc w:val="center"/>
              <w:rPr>
                <w:bCs/>
                <w:iCs/>
                <w:color w:val="000000"/>
                <w:sz w:val="28"/>
                <w:szCs w:val="28"/>
                <w:lang w:eastAsia="x-none"/>
              </w:rPr>
            </w:pPr>
          </w:p>
          <w:p w14:paraId="3B45A1D1" w14:textId="77777777" w:rsidR="00863D42" w:rsidRPr="00863D42" w:rsidRDefault="00863D42" w:rsidP="00863D42">
            <w:pPr>
              <w:jc w:val="center"/>
              <w:rPr>
                <w:bCs/>
                <w:sz w:val="28"/>
                <w:szCs w:val="28"/>
                <w:lang w:eastAsia="ru-RU"/>
              </w:rPr>
            </w:pPr>
            <w:r w:rsidRPr="00863D42">
              <w:rPr>
                <w:bCs/>
                <w:iCs/>
                <w:color w:val="000000"/>
                <w:sz w:val="28"/>
                <w:szCs w:val="28"/>
                <w:lang w:eastAsia="x-none"/>
              </w:rPr>
              <w:t xml:space="preserve">к положению </w:t>
            </w:r>
            <w:r w:rsidRPr="00863D42">
              <w:rPr>
                <w:bCs/>
                <w:sz w:val="28"/>
                <w:szCs w:val="28"/>
                <w:lang w:eastAsia="ru-RU"/>
              </w:rPr>
              <w:t xml:space="preserve">об оплате труда работников муниципальных учреждений культуры, </w:t>
            </w:r>
            <w:r w:rsidRPr="00863D42">
              <w:rPr>
                <w:bCs/>
                <w:sz w:val="28"/>
                <w:szCs w:val="28"/>
                <w:lang w:eastAsia="ru-RU"/>
              </w:rPr>
              <w:br/>
              <w:t>подведомственных отделу культуры администрации</w:t>
            </w:r>
          </w:p>
          <w:p w14:paraId="795DA025" w14:textId="77777777" w:rsidR="00863D42" w:rsidRPr="00863D42" w:rsidRDefault="00863D42" w:rsidP="00863D42">
            <w:pPr>
              <w:jc w:val="center"/>
              <w:rPr>
                <w:bCs/>
                <w:sz w:val="28"/>
                <w:szCs w:val="28"/>
                <w:lang w:eastAsia="ru-RU"/>
              </w:rPr>
            </w:pPr>
            <w:r w:rsidRPr="00863D42">
              <w:rPr>
                <w:bCs/>
                <w:sz w:val="28"/>
                <w:szCs w:val="28"/>
                <w:lang w:eastAsia="ru-RU"/>
              </w:rPr>
              <w:t>муниципального образования   Щербиновский район</w:t>
            </w:r>
          </w:p>
          <w:p w14:paraId="17D5A7C0" w14:textId="77777777" w:rsidR="00863D42" w:rsidRPr="00863D42" w:rsidRDefault="00863D42" w:rsidP="00863D42">
            <w:pPr>
              <w:jc w:val="center"/>
              <w:rPr>
                <w:b/>
                <w:bCs/>
                <w:iCs/>
                <w:color w:val="000000"/>
                <w:sz w:val="28"/>
                <w:szCs w:val="28"/>
                <w:lang w:eastAsia="x-none"/>
              </w:rPr>
            </w:pPr>
          </w:p>
          <w:p w14:paraId="7A913169" w14:textId="77777777" w:rsidR="00863D42" w:rsidRPr="00863D42" w:rsidRDefault="00863D42" w:rsidP="00863D42">
            <w:pPr>
              <w:jc w:val="center"/>
              <w:rPr>
                <w:b/>
                <w:bCs/>
                <w:iCs/>
                <w:color w:val="000000"/>
                <w:sz w:val="28"/>
                <w:szCs w:val="28"/>
                <w:lang w:eastAsia="x-none"/>
              </w:rPr>
            </w:pPr>
          </w:p>
        </w:tc>
      </w:tr>
    </w:tbl>
    <w:p w14:paraId="33379D2C" w14:textId="77777777" w:rsidR="00863D42" w:rsidRPr="00863D42" w:rsidRDefault="00863D42" w:rsidP="00863D42">
      <w:pPr>
        <w:jc w:val="center"/>
        <w:rPr>
          <w:b/>
          <w:bCs/>
          <w:iCs/>
          <w:color w:val="000000"/>
          <w:sz w:val="28"/>
          <w:szCs w:val="28"/>
          <w:lang w:eastAsia="x-none"/>
        </w:rPr>
      </w:pPr>
      <w:r w:rsidRPr="00863D42">
        <w:rPr>
          <w:b/>
          <w:bCs/>
          <w:iCs/>
          <w:color w:val="000000"/>
          <w:sz w:val="28"/>
          <w:szCs w:val="28"/>
          <w:lang w:eastAsia="x-none"/>
        </w:rPr>
        <w:br w:type="textWrapping" w:clear="all"/>
      </w:r>
    </w:p>
    <w:p w14:paraId="7795646B" w14:textId="77777777" w:rsidR="00863D42" w:rsidRPr="00863D42" w:rsidRDefault="00863D42" w:rsidP="00863D42">
      <w:pPr>
        <w:jc w:val="center"/>
        <w:rPr>
          <w:b/>
          <w:bCs/>
          <w:iCs/>
          <w:color w:val="000000"/>
          <w:sz w:val="28"/>
          <w:szCs w:val="28"/>
          <w:lang w:eastAsia="x-none"/>
        </w:rPr>
      </w:pPr>
      <w:r w:rsidRPr="00863D42">
        <w:rPr>
          <w:b/>
          <w:bCs/>
          <w:iCs/>
          <w:color w:val="000000"/>
          <w:sz w:val="28"/>
          <w:szCs w:val="28"/>
          <w:lang w:eastAsia="x-none"/>
        </w:rPr>
        <w:t>ПОРЯДОК</w:t>
      </w:r>
    </w:p>
    <w:p w14:paraId="393A48FE" w14:textId="77777777" w:rsidR="00863D42" w:rsidRPr="00863D42" w:rsidRDefault="00863D42" w:rsidP="00863D42">
      <w:pPr>
        <w:jc w:val="center"/>
        <w:rPr>
          <w:b/>
          <w:bCs/>
          <w:iCs/>
          <w:color w:val="000000"/>
          <w:sz w:val="28"/>
          <w:szCs w:val="28"/>
          <w:lang w:eastAsia="x-none"/>
        </w:rPr>
      </w:pPr>
      <w:r w:rsidRPr="00863D42">
        <w:rPr>
          <w:b/>
          <w:bCs/>
          <w:iCs/>
          <w:color w:val="000000"/>
          <w:sz w:val="28"/>
          <w:szCs w:val="28"/>
          <w:lang w:eastAsia="x-none"/>
        </w:rPr>
        <w:t xml:space="preserve">исчисления размера средней заработной платы </w:t>
      </w:r>
    </w:p>
    <w:p w14:paraId="0C0F1650" w14:textId="77777777" w:rsidR="00863D42" w:rsidRPr="00863D42" w:rsidRDefault="00863D42" w:rsidP="00863D42">
      <w:pPr>
        <w:jc w:val="center"/>
        <w:rPr>
          <w:b/>
          <w:bCs/>
          <w:iCs/>
          <w:color w:val="000000"/>
          <w:sz w:val="28"/>
          <w:szCs w:val="28"/>
          <w:lang w:eastAsia="x-none"/>
        </w:rPr>
      </w:pPr>
      <w:r w:rsidRPr="00863D42">
        <w:rPr>
          <w:b/>
          <w:bCs/>
          <w:iCs/>
          <w:color w:val="000000"/>
          <w:sz w:val="28"/>
          <w:szCs w:val="28"/>
          <w:lang w:eastAsia="x-none"/>
        </w:rPr>
        <w:t xml:space="preserve">для определения размера должностного оклада </w:t>
      </w:r>
    </w:p>
    <w:p w14:paraId="39D7ACF7" w14:textId="77777777" w:rsidR="00863D42" w:rsidRPr="00863D42" w:rsidRDefault="00863D42" w:rsidP="00863D42">
      <w:pPr>
        <w:jc w:val="center"/>
        <w:rPr>
          <w:b/>
          <w:bCs/>
          <w:iCs/>
          <w:color w:val="000000"/>
          <w:sz w:val="28"/>
          <w:szCs w:val="28"/>
          <w:lang w:eastAsia="x-none"/>
        </w:rPr>
      </w:pPr>
      <w:r w:rsidRPr="00863D42">
        <w:rPr>
          <w:b/>
          <w:bCs/>
          <w:iCs/>
          <w:color w:val="000000"/>
          <w:sz w:val="28"/>
          <w:szCs w:val="28"/>
          <w:lang w:eastAsia="x-none"/>
        </w:rPr>
        <w:t xml:space="preserve">руководителей муниципальных учреждений культуры, </w:t>
      </w:r>
    </w:p>
    <w:p w14:paraId="22135886" w14:textId="77777777" w:rsidR="00863D42" w:rsidRPr="00863D42" w:rsidRDefault="00863D42" w:rsidP="00863D42">
      <w:pPr>
        <w:jc w:val="center"/>
        <w:rPr>
          <w:b/>
          <w:bCs/>
          <w:iCs/>
          <w:color w:val="000000"/>
          <w:sz w:val="28"/>
          <w:szCs w:val="28"/>
          <w:lang w:eastAsia="x-none"/>
        </w:rPr>
      </w:pPr>
      <w:proofErr w:type="gramStart"/>
      <w:r w:rsidRPr="00863D42">
        <w:rPr>
          <w:b/>
          <w:bCs/>
          <w:iCs/>
          <w:color w:val="000000"/>
          <w:sz w:val="28"/>
          <w:szCs w:val="28"/>
          <w:lang w:eastAsia="x-none"/>
        </w:rPr>
        <w:t>подведомственных</w:t>
      </w:r>
      <w:proofErr w:type="gramEnd"/>
      <w:r w:rsidRPr="00863D42">
        <w:rPr>
          <w:b/>
          <w:bCs/>
          <w:iCs/>
          <w:color w:val="000000"/>
          <w:sz w:val="28"/>
          <w:szCs w:val="28"/>
          <w:lang w:eastAsia="x-none"/>
        </w:rPr>
        <w:t xml:space="preserve"> отделу культуры администрации </w:t>
      </w:r>
    </w:p>
    <w:p w14:paraId="5B37C985" w14:textId="77777777" w:rsidR="00863D42" w:rsidRPr="00863D42" w:rsidRDefault="00863D42" w:rsidP="00863D42">
      <w:pPr>
        <w:jc w:val="center"/>
        <w:rPr>
          <w:b/>
          <w:bCs/>
          <w:iCs/>
          <w:color w:val="000000"/>
          <w:sz w:val="28"/>
          <w:szCs w:val="28"/>
          <w:lang w:eastAsia="x-none"/>
        </w:rPr>
      </w:pPr>
      <w:r w:rsidRPr="00863D42">
        <w:rPr>
          <w:b/>
          <w:bCs/>
          <w:iCs/>
          <w:color w:val="000000"/>
          <w:sz w:val="28"/>
          <w:szCs w:val="28"/>
          <w:lang w:eastAsia="x-none"/>
        </w:rPr>
        <w:t>муниципального образования Щербиновский район</w:t>
      </w:r>
    </w:p>
    <w:p w14:paraId="063AE00B" w14:textId="77777777" w:rsidR="00863D42" w:rsidRPr="00863D42" w:rsidRDefault="00863D42" w:rsidP="00863D42">
      <w:pPr>
        <w:spacing w:line="259" w:lineRule="auto"/>
        <w:jc w:val="center"/>
        <w:rPr>
          <w:b/>
          <w:bCs/>
          <w:iCs/>
          <w:color w:val="000000"/>
          <w:sz w:val="28"/>
          <w:szCs w:val="28"/>
          <w:lang w:eastAsia="x-none"/>
        </w:rPr>
      </w:pPr>
    </w:p>
    <w:p w14:paraId="1BB1A89E" w14:textId="77777777" w:rsidR="00863D42" w:rsidRPr="00863D42" w:rsidRDefault="00863D42" w:rsidP="00863D42">
      <w:pPr>
        <w:spacing w:line="259" w:lineRule="auto"/>
        <w:jc w:val="center"/>
        <w:rPr>
          <w:b/>
          <w:bCs/>
          <w:iCs/>
          <w:color w:val="000000"/>
          <w:sz w:val="28"/>
          <w:szCs w:val="28"/>
          <w:lang w:eastAsia="x-none"/>
        </w:rPr>
      </w:pPr>
    </w:p>
    <w:p w14:paraId="099E65BB" w14:textId="77777777" w:rsidR="00863D42" w:rsidRPr="00863D42" w:rsidRDefault="00863D42" w:rsidP="00863D42">
      <w:pPr>
        <w:ind w:firstLine="709"/>
        <w:jc w:val="both"/>
        <w:rPr>
          <w:iCs/>
          <w:color w:val="000000"/>
          <w:sz w:val="28"/>
          <w:szCs w:val="28"/>
          <w:lang w:eastAsia="x-none"/>
        </w:rPr>
      </w:pPr>
      <w:r w:rsidRPr="00863D42">
        <w:rPr>
          <w:iCs/>
          <w:color w:val="000000"/>
          <w:sz w:val="28"/>
          <w:szCs w:val="28"/>
          <w:lang w:eastAsia="x-none"/>
        </w:rPr>
        <w:t xml:space="preserve">1. Порядок исчисления размера средней заработной </w:t>
      </w:r>
      <w:proofErr w:type="gramStart"/>
      <w:r w:rsidRPr="00863D42">
        <w:rPr>
          <w:iCs/>
          <w:color w:val="000000"/>
          <w:sz w:val="28"/>
          <w:szCs w:val="28"/>
          <w:lang w:eastAsia="x-none"/>
        </w:rPr>
        <w:t>платы для определ</w:t>
      </w:r>
      <w:r w:rsidRPr="00863D42">
        <w:rPr>
          <w:iCs/>
          <w:color w:val="000000"/>
          <w:sz w:val="28"/>
          <w:szCs w:val="28"/>
          <w:lang w:eastAsia="x-none"/>
        </w:rPr>
        <w:t>е</w:t>
      </w:r>
      <w:r w:rsidRPr="00863D42">
        <w:rPr>
          <w:iCs/>
          <w:color w:val="000000"/>
          <w:sz w:val="28"/>
          <w:szCs w:val="28"/>
          <w:lang w:eastAsia="x-none"/>
        </w:rPr>
        <w:t>ния размера должностного оклада руководителей муниципальных учреждений</w:t>
      </w:r>
      <w:proofErr w:type="gramEnd"/>
      <w:r w:rsidRPr="00863D42">
        <w:rPr>
          <w:iCs/>
          <w:color w:val="000000"/>
          <w:sz w:val="28"/>
          <w:szCs w:val="28"/>
          <w:lang w:eastAsia="x-none"/>
        </w:rPr>
        <w:t xml:space="preserve"> культуры, подведомственных отделу культуры администрации муниципального образования Щербиновский район (далее - Порядок) определяет правила и</w:t>
      </w:r>
      <w:r w:rsidRPr="00863D42">
        <w:rPr>
          <w:iCs/>
          <w:color w:val="000000"/>
          <w:sz w:val="28"/>
          <w:szCs w:val="28"/>
          <w:lang w:eastAsia="x-none"/>
        </w:rPr>
        <w:t>с</w:t>
      </w:r>
      <w:r w:rsidRPr="00863D42">
        <w:rPr>
          <w:iCs/>
          <w:color w:val="000000"/>
          <w:sz w:val="28"/>
          <w:szCs w:val="28"/>
          <w:lang w:eastAsia="x-none"/>
        </w:rPr>
        <w:t>числения средней заработной платы для определения размера должностного оклада руководителя муниципального учреждения.</w:t>
      </w:r>
    </w:p>
    <w:p w14:paraId="1CB1707B" w14:textId="77777777" w:rsidR="00863D42" w:rsidRPr="00863D42" w:rsidRDefault="00863D42" w:rsidP="00863D42">
      <w:pPr>
        <w:ind w:firstLine="709"/>
        <w:jc w:val="both"/>
        <w:rPr>
          <w:iCs/>
          <w:color w:val="000000"/>
          <w:sz w:val="28"/>
          <w:szCs w:val="28"/>
          <w:lang w:eastAsia="x-none"/>
        </w:rPr>
      </w:pPr>
      <w:r w:rsidRPr="00863D42">
        <w:rPr>
          <w:iCs/>
          <w:color w:val="000000"/>
          <w:sz w:val="28"/>
          <w:szCs w:val="28"/>
          <w:lang w:eastAsia="x-none"/>
        </w:rPr>
        <w:t>Определение размера средней заработной платы осуществляется в соо</w:t>
      </w:r>
      <w:r w:rsidRPr="00863D42">
        <w:rPr>
          <w:iCs/>
          <w:color w:val="000000"/>
          <w:sz w:val="28"/>
          <w:szCs w:val="28"/>
          <w:lang w:eastAsia="x-none"/>
        </w:rPr>
        <w:t>т</w:t>
      </w:r>
      <w:r w:rsidRPr="00863D42">
        <w:rPr>
          <w:iCs/>
          <w:color w:val="000000"/>
          <w:sz w:val="28"/>
          <w:szCs w:val="28"/>
          <w:lang w:eastAsia="x-none"/>
        </w:rPr>
        <w:t>ветствии с методикой, используемой при определении средней заработной пл</w:t>
      </w:r>
      <w:r w:rsidRPr="00863D42">
        <w:rPr>
          <w:iCs/>
          <w:color w:val="000000"/>
          <w:sz w:val="28"/>
          <w:szCs w:val="28"/>
          <w:lang w:eastAsia="x-none"/>
        </w:rPr>
        <w:t>а</w:t>
      </w:r>
      <w:r w:rsidRPr="00863D42">
        <w:rPr>
          <w:iCs/>
          <w:color w:val="000000"/>
          <w:sz w:val="28"/>
          <w:szCs w:val="28"/>
          <w:lang w:eastAsia="x-none"/>
        </w:rPr>
        <w:t>ты работников для целей статистического наблюдения, утвержденной фед</w:t>
      </w:r>
      <w:r w:rsidRPr="00863D42">
        <w:rPr>
          <w:iCs/>
          <w:color w:val="000000"/>
          <w:sz w:val="28"/>
          <w:szCs w:val="28"/>
          <w:lang w:eastAsia="x-none"/>
        </w:rPr>
        <w:t>е</w:t>
      </w:r>
      <w:r w:rsidRPr="00863D42">
        <w:rPr>
          <w:iCs/>
          <w:color w:val="000000"/>
          <w:sz w:val="28"/>
          <w:szCs w:val="28"/>
          <w:lang w:eastAsia="x-none"/>
        </w:rPr>
        <w:t>ральным органом исполнительной власти, осуществляющим функции по выр</w:t>
      </w:r>
      <w:r w:rsidRPr="00863D42">
        <w:rPr>
          <w:iCs/>
          <w:color w:val="000000"/>
          <w:sz w:val="28"/>
          <w:szCs w:val="28"/>
          <w:lang w:eastAsia="x-none"/>
        </w:rPr>
        <w:t>а</w:t>
      </w:r>
      <w:r w:rsidRPr="00863D42">
        <w:rPr>
          <w:iCs/>
          <w:color w:val="000000"/>
          <w:sz w:val="28"/>
          <w:szCs w:val="28"/>
          <w:lang w:eastAsia="x-none"/>
        </w:rPr>
        <w:t>ботке государственной политики и нормативно-правовому регулированию в сфере официального статистического учета.</w:t>
      </w:r>
    </w:p>
    <w:p w14:paraId="5E34E557" w14:textId="77777777" w:rsidR="00863D42" w:rsidRPr="00863D42" w:rsidRDefault="00863D42" w:rsidP="00863D42">
      <w:pPr>
        <w:ind w:firstLine="709"/>
        <w:jc w:val="both"/>
        <w:rPr>
          <w:iCs/>
          <w:color w:val="000000"/>
          <w:sz w:val="28"/>
          <w:szCs w:val="28"/>
          <w:lang w:eastAsia="x-none"/>
        </w:rPr>
      </w:pPr>
      <w:r w:rsidRPr="00863D42">
        <w:rPr>
          <w:iCs/>
          <w:color w:val="000000"/>
          <w:sz w:val="28"/>
          <w:szCs w:val="28"/>
          <w:lang w:eastAsia="x-none"/>
        </w:rPr>
        <w:t>2. Должностной оклад руководителя учреждения определяется трудовым договором, устанавливается в кратном отношении к средней заработной плате работников основного персонала, возглавляемого им учреждения, и составляет не более 5 размеров вышеуказанной средней заработной платы.</w:t>
      </w:r>
    </w:p>
    <w:p w14:paraId="2E4F1F76" w14:textId="77777777" w:rsidR="00863D42" w:rsidRPr="00863D42" w:rsidRDefault="00863D42" w:rsidP="00863D42">
      <w:pPr>
        <w:ind w:firstLine="709"/>
        <w:jc w:val="both"/>
        <w:rPr>
          <w:iCs/>
          <w:color w:val="000000"/>
          <w:sz w:val="28"/>
          <w:szCs w:val="28"/>
          <w:lang w:eastAsia="x-none"/>
        </w:rPr>
      </w:pPr>
      <w:r w:rsidRPr="00863D42">
        <w:rPr>
          <w:iCs/>
          <w:color w:val="000000"/>
          <w:sz w:val="28"/>
          <w:szCs w:val="28"/>
          <w:lang w:eastAsia="x-none"/>
        </w:rPr>
        <w:t>Кратность при установлении должностных окладов руководителей опр</w:t>
      </w:r>
      <w:r w:rsidRPr="00863D42">
        <w:rPr>
          <w:iCs/>
          <w:color w:val="000000"/>
          <w:sz w:val="28"/>
          <w:szCs w:val="28"/>
          <w:lang w:eastAsia="x-none"/>
        </w:rPr>
        <w:t>е</w:t>
      </w:r>
      <w:r w:rsidRPr="00863D42">
        <w:rPr>
          <w:iCs/>
          <w:color w:val="000000"/>
          <w:sz w:val="28"/>
          <w:szCs w:val="28"/>
          <w:lang w:eastAsia="x-none"/>
        </w:rPr>
        <w:t>деляется отделом культуры администрации муниципального образования Ще</w:t>
      </w:r>
      <w:r w:rsidRPr="00863D42">
        <w:rPr>
          <w:iCs/>
          <w:color w:val="000000"/>
          <w:sz w:val="28"/>
          <w:szCs w:val="28"/>
          <w:lang w:eastAsia="x-none"/>
        </w:rPr>
        <w:t>р</w:t>
      </w:r>
      <w:r w:rsidRPr="00863D42">
        <w:rPr>
          <w:iCs/>
          <w:color w:val="000000"/>
          <w:sz w:val="28"/>
          <w:szCs w:val="28"/>
          <w:lang w:eastAsia="x-none"/>
        </w:rPr>
        <w:t>биновский район на календарный год.</w:t>
      </w:r>
    </w:p>
    <w:p w14:paraId="2C76B814" w14:textId="77777777" w:rsidR="00863D42" w:rsidRPr="00863D42" w:rsidRDefault="00863D42" w:rsidP="00863D42">
      <w:pPr>
        <w:ind w:firstLine="709"/>
        <w:jc w:val="both"/>
        <w:rPr>
          <w:iCs/>
          <w:color w:val="000000"/>
          <w:sz w:val="28"/>
          <w:szCs w:val="28"/>
          <w:lang w:eastAsia="x-none"/>
        </w:rPr>
      </w:pPr>
      <w:r w:rsidRPr="00863D42">
        <w:rPr>
          <w:iCs/>
          <w:color w:val="000000"/>
          <w:sz w:val="28"/>
          <w:szCs w:val="28"/>
          <w:lang w:eastAsia="x-none"/>
        </w:rPr>
        <w:t>3. К основному персоналу учреждения относятся работники, непосре</w:t>
      </w:r>
      <w:r w:rsidRPr="00863D42">
        <w:rPr>
          <w:iCs/>
          <w:color w:val="000000"/>
          <w:sz w:val="28"/>
          <w:szCs w:val="28"/>
          <w:lang w:eastAsia="x-none"/>
        </w:rPr>
        <w:t>д</w:t>
      </w:r>
      <w:r w:rsidRPr="00863D42">
        <w:rPr>
          <w:iCs/>
          <w:color w:val="000000"/>
          <w:sz w:val="28"/>
          <w:szCs w:val="28"/>
          <w:lang w:eastAsia="x-none"/>
        </w:rPr>
        <w:t xml:space="preserve">ственно обеспечивающие выполнение основных функций, в </w:t>
      </w:r>
      <w:proofErr w:type="gramStart"/>
      <w:r w:rsidRPr="00863D42">
        <w:rPr>
          <w:iCs/>
          <w:color w:val="000000"/>
          <w:sz w:val="28"/>
          <w:szCs w:val="28"/>
          <w:lang w:eastAsia="x-none"/>
        </w:rPr>
        <w:t>целях</w:t>
      </w:r>
      <w:proofErr w:type="gramEnd"/>
      <w:r w:rsidRPr="00863D42">
        <w:rPr>
          <w:iCs/>
          <w:color w:val="000000"/>
          <w:sz w:val="28"/>
          <w:szCs w:val="28"/>
          <w:lang w:eastAsia="x-none"/>
        </w:rPr>
        <w:t xml:space="preserve"> реализации которых создано учреждение.</w:t>
      </w:r>
    </w:p>
    <w:p w14:paraId="6180924F" w14:textId="77777777" w:rsidR="00863D42" w:rsidRPr="00863D42" w:rsidRDefault="00863D42" w:rsidP="00863D42">
      <w:pPr>
        <w:ind w:firstLine="709"/>
        <w:jc w:val="both"/>
        <w:rPr>
          <w:iCs/>
          <w:color w:val="000000"/>
          <w:sz w:val="28"/>
          <w:szCs w:val="28"/>
          <w:lang w:eastAsia="x-none"/>
        </w:rPr>
      </w:pPr>
      <w:r w:rsidRPr="00863D42">
        <w:rPr>
          <w:iCs/>
          <w:color w:val="000000"/>
          <w:sz w:val="28"/>
          <w:szCs w:val="28"/>
          <w:lang w:eastAsia="x-none"/>
        </w:rPr>
        <w:t>Перечень должностей работников муниципальных учреждений культуры, относимых к основному персоналу учреждений культуры:</w:t>
      </w:r>
    </w:p>
    <w:p w14:paraId="1C79BFA3" w14:textId="77777777" w:rsidR="00863D42" w:rsidRPr="00863D42" w:rsidRDefault="00863D42" w:rsidP="00863D42">
      <w:pPr>
        <w:ind w:firstLine="709"/>
        <w:jc w:val="both"/>
        <w:rPr>
          <w:iCs/>
          <w:color w:val="000000"/>
          <w:sz w:val="16"/>
          <w:szCs w:val="16"/>
          <w:lang w:eastAsia="x-non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43"/>
        <w:gridCol w:w="3827"/>
        <w:gridCol w:w="3973"/>
      </w:tblGrid>
      <w:tr w:rsidR="00863D42" w:rsidRPr="00863D42" w14:paraId="6E7B6A39" w14:textId="77777777" w:rsidTr="00676964">
        <w:tblPrEx>
          <w:tblCellMar>
            <w:top w:w="0" w:type="dxa"/>
            <w:bottom w:w="0" w:type="dxa"/>
          </w:tblCellMar>
        </w:tblPrEx>
        <w:trPr>
          <w:trHeight w:val="318"/>
        </w:trPr>
        <w:tc>
          <w:tcPr>
            <w:tcW w:w="1843" w:type="dxa"/>
            <w:vAlign w:val="center"/>
          </w:tcPr>
          <w:p w14:paraId="05B98904" w14:textId="77777777" w:rsidR="00863D42" w:rsidRPr="00863D42" w:rsidRDefault="00863D42" w:rsidP="00863D42">
            <w:pPr>
              <w:jc w:val="center"/>
              <w:rPr>
                <w:iCs/>
                <w:color w:val="000000"/>
                <w:sz w:val="26"/>
                <w:szCs w:val="26"/>
                <w:lang w:eastAsia="x-none"/>
              </w:rPr>
            </w:pPr>
            <w:r w:rsidRPr="00863D42">
              <w:rPr>
                <w:iCs/>
                <w:color w:val="000000"/>
                <w:sz w:val="26"/>
                <w:szCs w:val="26"/>
                <w:lang w:eastAsia="x-none"/>
              </w:rPr>
              <w:lastRenderedPageBreak/>
              <w:t xml:space="preserve">№ </w:t>
            </w:r>
            <w:proofErr w:type="gramStart"/>
            <w:r w:rsidRPr="00863D42">
              <w:rPr>
                <w:iCs/>
                <w:color w:val="000000"/>
                <w:sz w:val="26"/>
                <w:szCs w:val="26"/>
                <w:lang w:eastAsia="x-none"/>
              </w:rPr>
              <w:t>п</w:t>
            </w:r>
            <w:proofErr w:type="gramEnd"/>
            <w:r w:rsidRPr="00863D42">
              <w:rPr>
                <w:iCs/>
                <w:color w:val="000000"/>
                <w:sz w:val="26"/>
                <w:szCs w:val="26"/>
                <w:lang w:eastAsia="x-none"/>
              </w:rPr>
              <w:t>/п</w:t>
            </w:r>
          </w:p>
        </w:tc>
        <w:tc>
          <w:tcPr>
            <w:tcW w:w="3827" w:type="dxa"/>
            <w:vAlign w:val="center"/>
          </w:tcPr>
          <w:p w14:paraId="39CA05CB" w14:textId="77777777" w:rsidR="00863D42" w:rsidRPr="00863D42" w:rsidRDefault="00863D42" w:rsidP="00863D42">
            <w:pPr>
              <w:jc w:val="center"/>
              <w:rPr>
                <w:iCs/>
                <w:color w:val="000000"/>
                <w:sz w:val="26"/>
                <w:szCs w:val="26"/>
                <w:lang w:eastAsia="x-none"/>
              </w:rPr>
            </w:pPr>
            <w:r w:rsidRPr="00863D42">
              <w:rPr>
                <w:iCs/>
                <w:color w:val="000000"/>
                <w:sz w:val="26"/>
                <w:szCs w:val="26"/>
                <w:lang w:eastAsia="x-none"/>
              </w:rPr>
              <w:t>Виды учреждений</w:t>
            </w:r>
          </w:p>
        </w:tc>
        <w:tc>
          <w:tcPr>
            <w:tcW w:w="3973" w:type="dxa"/>
            <w:vAlign w:val="center"/>
          </w:tcPr>
          <w:p w14:paraId="164CFE16" w14:textId="77777777" w:rsidR="00863D42" w:rsidRPr="00863D42" w:rsidRDefault="00863D42" w:rsidP="00863D42">
            <w:pPr>
              <w:jc w:val="center"/>
              <w:rPr>
                <w:iCs/>
                <w:color w:val="000000"/>
                <w:sz w:val="16"/>
                <w:szCs w:val="16"/>
                <w:lang w:eastAsia="x-none"/>
              </w:rPr>
            </w:pPr>
          </w:p>
          <w:p w14:paraId="22BC5475" w14:textId="77777777" w:rsidR="00863D42" w:rsidRPr="00863D42" w:rsidRDefault="00863D42" w:rsidP="00863D42">
            <w:pPr>
              <w:jc w:val="center"/>
              <w:rPr>
                <w:iCs/>
                <w:color w:val="000000"/>
                <w:sz w:val="26"/>
                <w:szCs w:val="26"/>
                <w:lang w:eastAsia="x-none"/>
              </w:rPr>
            </w:pPr>
            <w:r w:rsidRPr="00863D42">
              <w:rPr>
                <w:iCs/>
                <w:color w:val="000000"/>
                <w:sz w:val="26"/>
                <w:szCs w:val="26"/>
                <w:lang w:eastAsia="x-none"/>
              </w:rPr>
              <w:t>Должности работников по видам экономической деятельности</w:t>
            </w:r>
          </w:p>
          <w:p w14:paraId="2E00C467" w14:textId="77777777" w:rsidR="00863D42" w:rsidRPr="00863D42" w:rsidRDefault="00863D42" w:rsidP="00863D42">
            <w:pPr>
              <w:jc w:val="center"/>
              <w:rPr>
                <w:iCs/>
                <w:color w:val="000000"/>
                <w:sz w:val="16"/>
                <w:szCs w:val="16"/>
                <w:lang w:eastAsia="x-none"/>
              </w:rPr>
            </w:pPr>
          </w:p>
        </w:tc>
      </w:tr>
      <w:tr w:rsidR="00863D42" w:rsidRPr="00863D42" w14:paraId="68356FDB" w14:textId="77777777" w:rsidTr="00676964">
        <w:tblPrEx>
          <w:tblCellMar>
            <w:top w:w="0" w:type="dxa"/>
            <w:bottom w:w="0" w:type="dxa"/>
          </w:tblCellMar>
        </w:tblPrEx>
        <w:trPr>
          <w:trHeight w:val="175"/>
        </w:trPr>
        <w:tc>
          <w:tcPr>
            <w:tcW w:w="1843" w:type="dxa"/>
          </w:tcPr>
          <w:p w14:paraId="0FA6FF80" w14:textId="77777777" w:rsidR="00863D42" w:rsidRPr="00863D42" w:rsidRDefault="00863D42" w:rsidP="00863D42">
            <w:pPr>
              <w:ind w:firstLine="709"/>
              <w:jc w:val="both"/>
              <w:rPr>
                <w:iCs/>
                <w:color w:val="000000"/>
                <w:sz w:val="28"/>
                <w:szCs w:val="28"/>
                <w:lang w:eastAsia="x-none"/>
              </w:rPr>
            </w:pPr>
            <w:r w:rsidRPr="00863D42">
              <w:rPr>
                <w:iCs/>
                <w:color w:val="000000"/>
                <w:sz w:val="28"/>
                <w:szCs w:val="28"/>
                <w:lang w:eastAsia="x-none"/>
              </w:rPr>
              <w:t>1</w:t>
            </w:r>
          </w:p>
        </w:tc>
        <w:tc>
          <w:tcPr>
            <w:tcW w:w="3827" w:type="dxa"/>
          </w:tcPr>
          <w:p w14:paraId="14A48F78" w14:textId="77777777" w:rsidR="00863D42" w:rsidRPr="00863D42" w:rsidRDefault="00863D42" w:rsidP="00863D42">
            <w:pPr>
              <w:jc w:val="both"/>
              <w:rPr>
                <w:iCs/>
                <w:color w:val="000000"/>
                <w:sz w:val="28"/>
                <w:szCs w:val="28"/>
                <w:lang w:eastAsia="x-none"/>
              </w:rPr>
            </w:pPr>
            <w:r w:rsidRPr="00863D42">
              <w:rPr>
                <w:iCs/>
                <w:color w:val="000000"/>
                <w:sz w:val="28"/>
                <w:szCs w:val="28"/>
                <w:lang w:eastAsia="x-none"/>
              </w:rPr>
              <w:t>Библиотеки</w:t>
            </w:r>
          </w:p>
        </w:tc>
        <w:tc>
          <w:tcPr>
            <w:tcW w:w="3973" w:type="dxa"/>
          </w:tcPr>
          <w:p w14:paraId="0820AA64" w14:textId="77777777" w:rsidR="00863D42" w:rsidRPr="00863D42" w:rsidRDefault="00863D42" w:rsidP="00863D42">
            <w:pPr>
              <w:jc w:val="both"/>
              <w:rPr>
                <w:iCs/>
                <w:color w:val="000000"/>
                <w:sz w:val="28"/>
                <w:szCs w:val="28"/>
                <w:lang w:eastAsia="x-none"/>
              </w:rPr>
            </w:pPr>
            <w:r w:rsidRPr="00863D42">
              <w:rPr>
                <w:iCs/>
                <w:color w:val="000000"/>
                <w:sz w:val="28"/>
                <w:szCs w:val="28"/>
                <w:lang w:eastAsia="x-none"/>
              </w:rPr>
              <w:t xml:space="preserve">Библиотекарь, библиограф (в том числе </w:t>
            </w:r>
            <w:proofErr w:type="gramStart"/>
            <w:r w:rsidRPr="00863D42">
              <w:rPr>
                <w:iCs/>
                <w:color w:val="000000"/>
                <w:sz w:val="28"/>
                <w:szCs w:val="28"/>
                <w:lang w:eastAsia="x-none"/>
              </w:rPr>
              <w:t>главные</w:t>
            </w:r>
            <w:proofErr w:type="gramEnd"/>
            <w:r w:rsidRPr="00863D42">
              <w:rPr>
                <w:iCs/>
                <w:color w:val="000000"/>
                <w:sz w:val="28"/>
                <w:szCs w:val="28"/>
                <w:lang w:eastAsia="x-none"/>
              </w:rPr>
              <w:t>)</w:t>
            </w:r>
          </w:p>
        </w:tc>
      </w:tr>
      <w:tr w:rsidR="00863D42" w:rsidRPr="00863D42" w14:paraId="792A3A48" w14:textId="77777777" w:rsidTr="00676964">
        <w:tblPrEx>
          <w:tblCellMar>
            <w:top w:w="0" w:type="dxa"/>
            <w:bottom w:w="0" w:type="dxa"/>
          </w:tblCellMar>
        </w:tblPrEx>
        <w:trPr>
          <w:trHeight w:val="150"/>
        </w:trPr>
        <w:tc>
          <w:tcPr>
            <w:tcW w:w="1843" w:type="dxa"/>
          </w:tcPr>
          <w:p w14:paraId="651100DE" w14:textId="77777777" w:rsidR="00863D42" w:rsidRPr="00863D42" w:rsidRDefault="00863D42" w:rsidP="00863D42">
            <w:pPr>
              <w:ind w:firstLine="709"/>
              <w:jc w:val="both"/>
              <w:rPr>
                <w:iCs/>
                <w:color w:val="000000"/>
                <w:sz w:val="28"/>
                <w:szCs w:val="28"/>
                <w:lang w:eastAsia="x-none"/>
              </w:rPr>
            </w:pPr>
            <w:r w:rsidRPr="00863D42">
              <w:rPr>
                <w:iCs/>
                <w:color w:val="000000"/>
                <w:sz w:val="28"/>
                <w:szCs w:val="28"/>
                <w:lang w:eastAsia="x-none"/>
              </w:rPr>
              <w:t>2</w:t>
            </w:r>
          </w:p>
        </w:tc>
        <w:tc>
          <w:tcPr>
            <w:tcW w:w="3827" w:type="dxa"/>
          </w:tcPr>
          <w:p w14:paraId="585B3C75" w14:textId="77777777" w:rsidR="00863D42" w:rsidRPr="00863D42" w:rsidRDefault="00863D42" w:rsidP="00863D42">
            <w:pPr>
              <w:jc w:val="both"/>
              <w:rPr>
                <w:iCs/>
                <w:color w:val="000000"/>
                <w:sz w:val="28"/>
                <w:szCs w:val="28"/>
                <w:lang w:eastAsia="x-none"/>
              </w:rPr>
            </w:pPr>
            <w:r w:rsidRPr="00863D42">
              <w:rPr>
                <w:iCs/>
                <w:color w:val="000000"/>
                <w:sz w:val="28"/>
                <w:szCs w:val="28"/>
                <w:lang w:eastAsia="x-none"/>
              </w:rPr>
              <w:t>Методические центры</w:t>
            </w:r>
          </w:p>
        </w:tc>
        <w:tc>
          <w:tcPr>
            <w:tcW w:w="3973" w:type="dxa"/>
          </w:tcPr>
          <w:p w14:paraId="3F2B3F5A" w14:textId="77777777" w:rsidR="00863D42" w:rsidRPr="00863D42" w:rsidRDefault="00863D42" w:rsidP="00863D42">
            <w:pPr>
              <w:jc w:val="both"/>
              <w:rPr>
                <w:iCs/>
                <w:color w:val="000000"/>
                <w:sz w:val="28"/>
                <w:szCs w:val="28"/>
                <w:lang w:eastAsia="x-none"/>
              </w:rPr>
            </w:pPr>
            <w:r w:rsidRPr="00863D42">
              <w:rPr>
                <w:iCs/>
                <w:color w:val="000000"/>
                <w:sz w:val="28"/>
                <w:szCs w:val="28"/>
                <w:lang w:eastAsia="x-none"/>
              </w:rPr>
              <w:t>Методист</w:t>
            </w:r>
          </w:p>
        </w:tc>
      </w:tr>
    </w:tbl>
    <w:p w14:paraId="640ACD25" w14:textId="77777777" w:rsidR="00863D42" w:rsidRPr="00863D42" w:rsidRDefault="00863D42" w:rsidP="00863D42">
      <w:pPr>
        <w:ind w:firstLine="709"/>
        <w:jc w:val="both"/>
        <w:rPr>
          <w:iCs/>
          <w:color w:val="000000"/>
          <w:sz w:val="16"/>
          <w:szCs w:val="16"/>
          <w:lang w:eastAsia="x-none"/>
        </w:rPr>
      </w:pPr>
    </w:p>
    <w:p w14:paraId="0D6D015A" w14:textId="77777777" w:rsidR="00863D42" w:rsidRPr="00863D42" w:rsidRDefault="00863D42" w:rsidP="00863D42">
      <w:pPr>
        <w:ind w:firstLine="709"/>
        <w:jc w:val="both"/>
        <w:rPr>
          <w:iCs/>
          <w:color w:val="000000"/>
          <w:sz w:val="28"/>
          <w:szCs w:val="28"/>
          <w:lang w:eastAsia="x-none"/>
        </w:rPr>
      </w:pPr>
      <w:r w:rsidRPr="00863D42">
        <w:rPr>
          <w:iCs/>
          <w:color w:val="000000"/>
          <w:sz w:val="28"/>
          <w:szCs w:val="28"/>
          <w:lang w:eastAsia="x-none"/>
        </w:rPr>
        <w:t>4. При расчете средней заработной платы работников учреждения для определения размера должностного оклада руководителя учитываются оклады (должностные оклады), ставки заработной платы и выплаты стимулирующего характера работников учреждения.</w:t>
      </w:r>
    </w:p>
    <w:p w14:paraId="29D9854E" w14:textId="77777777" w:rsidR="00863D42" w:rsidRPr="00863D42" w:rsidRDefault="00863D42" w:rsidP="00863D42">
      <w:pPr>
        <w:ind w:firstLine="709"/>
        <w:jc w:val="both"/>
        <w:rPr>
          <w:iCs/>
          <w:color w:val="000000"/>
          <w:sz w:val="28"/>
          <w:szCs w:val="28"/>
          <w:lang w:eastAsia="x-none"/>
        </w:rPr>
      </w:pPr>
      <w:r w:rsidRPr="00863D42">
        <w:rPr>
          <w:iCs/>
          <w:color w:val="000000"/>
          <w:sz w:val="28"/>
          <w:szCs w:val="28"/>
          <w:lang w:eastAsia="x-none"/>
        </w:rPr>
        <w:t>При расчете средней заработной платы учитываются выплаты стимул</w:t>
      </w:r>
      <w:r w:rsidRPr="00863D42">
        <w:rPr>
          <w:iCs/>
          <w:color w:val="000000"/>
          <w:sz w:val="28"/>
          <w:szCs w:val="28"/>
          <w:lang w:eastAsia="x-none"/>
        </w:rPr>
        <w:t>и</w:t>
      </w:r>
      <w:r w:rsidRPr="00863D42">
        <w:rPr>
          <w:iCs/>
          <w:color w:val="000000"/>
          <w:sz w:val="28"/>
          <w:szCs w:val="28"/>
          <w:lang w:eastAsia="x-none"/>
        </w:rPr>
        <w:t>рующего характера работников учреждения независимо от финансовых исто</w:t>
      </w:r>
      <w:r w:rsidRPr="00863D42">
        <w:rPr>
          <w:iCs/>
          <w:color w:val="000000"/>
          <w:sz w:val="28"/>
          <w:szCs w:val="28"/>
          <w:lang w:eastAsia="x-none"/>
        </w:rPr>
        <w:t>ч</w:t>
      </w:r>
      <w:r w:rsidRPr="00863D42">
        <w:rPr>
          <w:iCs/>
          <w:color w:val="000000"/>
          <w:sz w:val="28"/>
          <w:szCs w:val="28"/>
          <w:lang w:eastAsia="x-none"/>
        </w:rPr>
        <w:t>ников, за счет которых осуществляются данные выплаты, за исключением ф</w:t>
      </w:r>
      <w:r w:rsidRPr="00863D42">
        <w:rPr>
          <w:iCs/>
          <w:color w:val="000000"/>
          <w:sz w:val="28"/>
          <w:szCs w:val="28"/>
          <w:lang w:eastAsia="x-none"/>
        </w:rPr>
        <w:t>е</w:t>
      </w:r>
      <w:r w:rsidRPr="00863D42">
        <w:rPr>
          <w:iCs/>
          <w:color w:val="000000"/>
          <w:sz w:val="28"/>
          <w:szCs w:val="28"/>
          <w:lang w:eastAsia="x-none"/>
        </w:rPr>
        <w:t xml:space="preserve">деральных средств. </w:t>
      </w:r>
    </w:p>
    <w:p w14:paraId="18DBD03D" w14:textId="77777777" w:rsidR="00863D42" w:rsidRPr="00863D42" w:rsidRDefault="00863D42" w:rsidP="00863D42">
      <w:pPr>
        <w:ind w:firstLine="709"/>
        <w:jc w:val="both"/>
        <w:rPr>
          <w:iCs/>
          <w:color w:val="000000"/>
          <w:sz w:val="28"/>
          <w:szCs w:val="28"/>
          <w:lang w:eastAsia="x-none"/>
        </w:rPr>
      </w:pPr>
      <w:r w:rsidRPr="00863D42">
        <w:rPr>
          <w:iCs/>
          <w:color w:val="000000"/>
          <w:sz w:val="28"/>
          <w:szCs w:val="28"/>
          <w:lang w:eastAsia="x-none"/>
        </w:rPr>
        <w:t>При расчете средней заработной платы не учитываются выплаты компе</w:t>
      </w:r>
      <w:r w:rsidRPr="00863D42">
        <w:rPr>
          <w:iCs/>
          <w:color w:val="000000"/>
          <w:sz w:val="28"/>
          <w:szCs w:val="28"/>
          <w:lang w:eastAsia="x-none"/>
        </w:rPr>
        <w:t>н</w:t>
      </w:r>
      <w:r w:rsidRPr="00863D42">
        <w:rPr>
          <w:iCs/>
          <w:color w:val="000000"/>
          <w:sz w:val="28"/>
          <w:szCs w:val="28"/>
          <w:lang w:eastAsia="x-none"/>
        </w:rPr>
        <w:t>сационного характера работников.</w:t>
      </w:r>
    </w:p>
    <w:p w14:paraId="43D071E7" w14:textId="77777777" w:rsidR="00863D42" w:rsidRPr="00863D42" w:rsidRDefault="00863D42" w:rsidP="00863D42">
      <w:pPr>
        <w:ind w:firstLine="709"/>
        <w:jc w:val="both"/>
        <w:rPr>
          <w:iCs/>
          <w:color w:val="000000"/>
          <w:sz w:val="28"/>
          <w:szCs w:val="28"/>
          <w:lang w:eastAsia="x-none"/>
        </w:rPr>
      </w:pPr>
      <w:r w:rsidRPr="00863D42">
        <w:rPr>
          <w:iCs/>
          <w:color w:val="000000"/>
          <w:sz w:val="28"/>
          <w:szCs w:val="28"/>
          <w:lang w:eastAsia="x-none"/>
        </w:rPr>
        <w:t>5. Расчет средней заработной платы работников учреждения осуществл</w:t>
      </w:r>
      <w:r w:rsidRPr="00863D42">
        <w:rPr>
          <w:iCs/>
          <w:color w:val="000000"/>
          <w:sz w:val="28"/>
          <w:szCs w:val="28"/>
          <w:lang w:eastAsia="x-none"/>
        </w:rPr>
        <w:t>я</w:t>
      </w:r>
      <w:r w:rsidRPr="00863D42">
        <w:rPr>
          <w:iCs/>
          <w:color w:val="000000"/>
          <w:sz w:val="28"/>
          <w:szCs w:val="28"/>
          <w:lang w:eastAsia="x-none"/>
        </w:rPr>
        <w:t>ется за календарный год, предшествующий году установления должностного оклада руководителя учреждения.</w:t>
      </w:r>
    </w:p>
    <w:p w14:paraId="2EAE782C" w14:textId="77777777" w:rsidR="00863D42" w:rsidRPr="00863D42" w:rsidRDefault="00863D42" w:rsidP="00863D42">
      <w:pPr>
        <w:ind w:firstLine="709"/>
        <w:jc w:val="both"/>
        <w:rPr>
          <w:iCs/>
          <w:color w:val="000000"/>
          <w:sz w:val="28"/>
          <w:szCs w:val="28"/>
          <w:lang w:eastAsia="x-none"/>
        </w:rPr>
      </w:pPr>
      <w:r w:rsidRPr="00863D42">
        <w:rPr>
          <w:iCs/>
          <w:color w:val="000000"/>
          <w:sz w:val="28"/>
          <w:szCs w:val="28"/>
          <w:lang w:eastAsia="x-none"/>
        </w:rPr>
        <w:t>При создании новых учреждений и в других случаях, когда невозможно произвести расчет средней заработной платы работников учреждения, для определения должностного оклада руководителя учреждения за календарный год, предшествующий году установления должностного оклада руководителя, размер должностного оклада руководителя учреждения определяется админ</w:t>
      </w:r>
      <w:r w:rsidRPr="00863D42">
        <w:rPr>
          <w:iCs/>
          <w:color w:val="000000"/>
          <w:sz w:val="28"/>
          <w:szCs w:val="28"/>
          <w:lang w:eastAsia="x-none"/>
        </w:rPr>
        <w:t>и</w:t>
      </w:r>
      <w:r w:rsidRPr="00863D42">
        <w:rPr>
          <w:iCs/>
          <w:color w:val="000000"/>
          <w:sz w:val="28"/>
          <w:szCs w:val="28"/>
          <w:lang w:eastAsia="x-none"/>
        </w:rPr>
        <w:t>страцией муниципального образования Щербиновский район.</w:t>
      </w:r>
    </w:p>
    <w:p w14:paraId="7644EDDF" w14:textId="77777777" w:rsidR="00863D42" w:rsidRPr="00863D42" w:rsidRDefault="00863D42" w:rsidP="00863D42">
      <w:pPr>
        <w:ind w:firstLine="709"/>
        <w:jc w:val="both"/>
        <w:rPr>
          <w:iCs/>
          <w:color w:val="000000"/>
          <w:sz w:val="28"/>
          <w:szCs w:val="28"/>
          <w:lang w:eastAsia="x-none"/>
        </w:rPr>
      </w:pPr>
      <w:r w:rsidRPr="00863D42">
        <w:rPr>
          <w:iCs/>
          <w:color w:val="000000"/>
          <w:sz w:val="28"/>
          <w:szCs w:val="28"/>
          <w:lang w:eastAsia="x-none"/>
        </w:rPr>
        <w:t>6. Средняя заработная плата работников учреждения определяется путем деления суммы окладов (должностных окладов), ставок заработной платы и выплат стимулирующего характера работников учреждения за отработанное время в предшествующем календарном году на сумму среднемесячной числе</w:t>
      </w:r>
      <w:r w:rsidRPr="00863D42">
        <w:rPr>
          <w:iCs/>
          <w:color w:val="000000"/>
          <w:sz w:val="28"/>
          <w:szCs w:val="28"/>
          <w:lang w:eastAsia="x-none"/>
        </w:rPr>
        <w:t>н</w:t>
      </w:r>
      <w:r w:rsidRPr="00863D42">
        <w:rPr>
          <w:iCs/>
          <w:color w:val="000000"/>
          <w:sz w:val="28"/>
          <w:szCs w:val="28"/>
          <w:lang w:eastAsia="x-none"/>
        </w:rPr>
        <w:t>ности работников учреждения за все месяцы календарного года, предшеству</w:t>
      </w:r>
      <w:r w:rsidRPr="00863D42">
        <w:rPr>
          <w:iCs/>
          <w:color w:val="000000"/>
          <w:sz w:val="28"/>
          <w:szCs w:val="28"/>
          <w:lang w:eastAsia="x-none"/>
        </w:rPr>
        <w:t>ю</w:t>
      </w:r>
      <w:r w:rsidRPr="00863D42">
        <w:rPr>
          <w:iCs/>
          <w:color w:val="000000"/>
          <w:sz w:val="28"/>
          <w:szCs w:val="28"/>
          <w:lang w:eastAsia="x-none"/>
        </w:rPr>
        <w:t>щего году установления должностного оклада руководителя учреждения.</w:t>
      </w:r>
    </w:p>
    <w:p w14:paraId="4D668590" w14:textId="77777777" w:rsidR="00863D42" w:rsidRPr="00863D42" w:rsidRDefault="00863D42" w:rsidP="00863D42">
      <w:pPr>
        <w:ind w:firstLine="709"/>
        <w:jc w:val="both"/>
        <w:rPr>
          <w:iCs/>
          <w:color w:val="000000"/>
          <w:sz w:val="28"/>
          <w:szCs w:val="28"/>
          <w:lang w:eastAsia="x-none"/>
        </w:rPr>
      </w:pPr>
      <w:r w:rsidRPr="00863D42">
        <w:rPr>
          <w:iCs/>
          <w:color w:val="000000"/>
          <w:sz w:val="28"/>
          <w:szCs w:val="28"/>
          <w:lang w:eastAsia="x-none"/>
        </w:rPr>
        <w:t>7. При определении среднемесячной численности работников учреждения учитываются среднемесячная численность работников учреждения, работа</w:t>
      </w:r>
      <w:r w:rsidRPr="00863D42">
        <w:rPr>
          <w:iCs/>
          <w:color w:val="000000"/>
          <w:sz w:val="28"/>
          <w:szCs w:val="28"/>
          <w:lang w:eastAsia="x-none"/>
        </w:rPr>
        <w:t>ю</w:t>
      </w:r>
      <w:r w:rsidRPr="00863D42">
        <w:rPr>
          <w:iCs/>
          <w:color w:val="000000"/>
          <w:sz w:val="28"/>
          <w:szCs w:val="28"/>
          <w:lang w:eastAsia="x-none"/>
        </w:rPr>
        <w:t>щих на условиях полного рабочего времени, среднемесячная численность р</w:t>
      </w:r>
      <w:r w:rsidRPr="00863D42">
        <w:rPr>
          <w:iCs/>
          <w:color w:val="000000"/>
          <w:sz w:val="28"/>
          <w:szCs w:val="28"/>
          <w:lang w:eastAsia="x-none"/>
        </w:rPr>
        <w:t>а</w:t>
      </w:r>
      <w:r w:rsidRPr="00863D42">
        <w:rPr>
          <w:iCs/>
          <w:color w:val="000000"/>
          <w:sz w:val="28"/>
          <w:szCs w:val="28"/>
          <w:lang w:eastAsia="x-none"/>
        </w:rPr>
        <w:t>ботников учреждения, работающих на условиях неполного рабочего времени, и среднемесячная численность работников учреждения, являющихся внешними совместителями.</w:t>
      </w:r>
    </w:p>
    <w:p w14:paraId="711EC166" w14:textId="77777777" w:rsidR="00863D42" w:rsidRPr="00863D42" w:rsidRDefault="00863D42" w:rsidP="00863D42">
      <w:pPr>
        <w:widowControl w:val="0"/>
        <w:ind w:firstLine="709"/>
        <w:jc w:val="both"/>
        <w:rPr>
          <w:iCs/>
          <w:color w:val="000000"/>
          <w:sz w:val="28"/>
          <w:szCs w:val="28"/>
          <w:lang w:eastAsia="x-none"/>
        </w:rPr>
      </w:pPr>
      <w:r w:rsidRPr="00863D42">
        <w:rPr>
          <w:iCs/>
          <w:color w:val="000000"/>
          <w:sz w:val="28"/>
          <w:szCs w:val="28"/>
          <w:lang w:eastAsia="x-none"/>
        </w:rPr>
        <w:t xml:space="preserve">8. </w:t>
      </w:r>
      <w:proofErr w:type="gramStart"/>
      <w:r w:rsidRPr="00863D42">
        <w:rPr>
          <w:iCs/>
          <w:color w:val="000000"/>
          <w:sz w:val="28"/>
          <w:szCs w:val="28"/>
          <w:lang w:eastAsia="x-none"/>
        </w:rPr>
        <w:t>Среднемесячная численность работников учреждения, работающих на условиях полного рабочего времени, исчисляется путем суммирования числе</w:t>
      </w:r>
      <w:r w:rsidRPr="00863D42">
        <w:rPr>
          <w:iCs/>
          <w:color w:val="000000"/>
          <w:sz w:val="28"/>
          <w:szCs w:val="28"/>
          <w:lang w:eastAsia="x-none"/>
        </w:rPr>
        <w:t>н</w:t>
      </w:r>
      <w:r w:rsidRPr="00863D42">
        <w:rPr>
          <w:iCs/>
          <w:color w:val="000000"/>
          <w:sz w:val="28"/>
          <w:szCs w:val="28"/>
          <w:lang w:eastAsia="x-none"/>
        </w:rPr>
        <w:t>ности работников учреждения, работающих на условиях полного рабочего вр</w:t>
      </w:r>
      <w:r w:rsidRPr="00863D42">
        <w:rPr>
          <w:iCs/>
          <w:color w:val="000000"/>
          <w:sz w:val="28"/>
          <w:szCs w:val="28"/>
          <w:lang w:eastAsia="x-none"/>
        </w:rPr>
        <w:t>е</w:t>
      </w:r>
      <w:r w:rsidRPr="00863D42">
        <w:rPr>
          <w:iCs/>
          <w:color w:val="000000"/>
          <w:sz w:val="28"/>
          <w:szCs w:val="28"/>
          <w:lang w:eastAsia="x-none"/>
        </w:rPr>
        <w:t>мени, за каждый календарный день месяца, то есть с 1-го по 30-е или 31-е число (для февраля - по 28-е или 29-е число), включая выходные и нерабочие праз</w:t>
      </w:r>
      <w:r w:rsidRPr="00863D42">
        <w:rPr>
          <w:iCs/>
          <w:color w:val="000000"/>
          <w:sz w:val="28"/>
          <w:szCs w:val="28"/>
          <w:lang w:eastAsia="x-none"/>
        </w:rPr>
        <w:t>д</w:t>
      </w:r>
      <w:r w:rsidRPr="00863D42">
        <w:rPr>
          <w:iCs/>
          <w:color w:val="000000"/>
          <w:sz w:val="28"/>
          <w:szCs w:val="28"/>
          <w:lang w:eastAsia="x-none"/>
        </w:rPr>
        <w:t>ничные дни, и деления полученной суммы на число календарных дней месяца.</w:t>
      </w:r>
      <w:proofErr w:type="gramEnd"/>
    </w:p>
    <w:p w14:paraId="43EE48F6" w14:textId="77777777" w:rsidR="00863D42" w:rsidRPr="00863D42" w:rsidRDefault="00863D42" w:rsidP="00863D42">
      <w:pPr>
        <w:widowControl w:val="0"/>
        <w:ind w:firstLine="709"/>
        <w:jc w:val="both"/>
        <w:rPr>
          <w:iCs/>
          <w:color w:val="000000"/>
          <w:sz w:val="28"/>
          <w:szCs w:val="28"/>
          <w:lang w:eastAsia="x-none"/>
        </w:rPr>
      </w:pPr>
      <w:r w:rsidRPr="00863D42">
        <w:rPr>
          <w:iCs/>
          <w:color w:val="000000"/>
          <w:sz w:val="28"/>
          <w:szCs w:val="28"/>
          <w:lang w:eastAsia="x-none"/>
        </w:rPr>
        <w:t xml:space="preserve">Численность работников учреждения, работающих на условиях полного </w:t>
      </w:r>
      <w:r w:rsidRPr="00863D42">
        <w:rPr>
          <w:iCs/>
          <w:color w:val="000000"/>
          <w:sz w:val="28"/>
          <w:szCs w:val="28"/>
          <w:lang w:eastAsia="x-none"/>
        </w:rPr>
        <w:lastRenderedPageBreak/>
        <w:t xml:space="preserve">рабочего времени, за выходные или нерабочие праздничные дни принимается равной численности работников учреждения, работающих на условиях полного рабочего времени, </w:t>
      </w:r>
      <w:proofErr w:type="gramStart"/>
      <w:r w:rsidRPr="00863D42">
        <w:rPr>
          <w:iCs/>
          <w:color w:val="000000"/>
          <w:sz w:val="28"/>
          <w:szCs w:val="28"/>
          <w:lang w:eastAsia="x-none"/>
        </w:rPr>
        <w:t>за</w:t>
      </w:r>
      <w:proofErr w:type="gramEnd"/>
      <w:r w:rsidRPr="00863D42">
        <w:rPr>
          <w:iCs/>
          <w:color w:val="000000"/>
          <w:sz w:val="28"/>
          <w:szCs w:val="28"/>
          <w:lang w:eastAsia="x-none"/>
        </w:rPr>
        <w:t xml:space="preserve"> </w:t>
      </w:r>
      <w:proofErr w:type="gramStart"/>
      <w:r w:rsidRPr="00863D42">
        <w:rPr>
          <w:iCs/>
          <w:color w:val="000000"/>
          <w:sz w:val="28"/>
          <w:szCs w:val="28"/>
          <w:lang w:eastAsia="x-none"/>
        </w:rPr>
        <w:t>рабочий</w:t>
      </w:r>
      <w:proofErr w:type="gramEnd"/>
      <w:r w:rsidRPr="00863D42">
        <w:rPr>
          <w:iCs/>
          <w:color w:val="000000"/>
          <w:sz w:val="28"/>
          <w:szCs w:val="28"/>
          <w:lang w:eastAsia="x-none"/>
        </w:rPr>
        <w:t xml:space="preserve"> день, предшествовавший выходным или нераб</w:t>
      </w:r>
      <w:r w:rsidRPr="00863D42">
        <w:rPr>
          <w:iCs/>
          <w:color w:val="000000"/>
          <w:sz w:val="28"/>
          <w:szCs w:val="28"/>
          <w:lang w:eastAsia="x-none"/>
        </w:rPr>
        <w:t>о</w:t>
      </w:r>
      <w:r w:rsidRPr="00863D42">
        <w:rPr>
          <w:iCs/>
          <w:color w:val="000000"/>
          <w:sz w:val="28"/>
          <w:szCs w:val="28"/>
          <w:lang w:eastAsia="x-none"/>
        </w:rPr>
        <w:t>чим праздничным дням.</w:t>
      </w:r>
    </w:p>
    <w:p w14:paraId="2771D637" w14:textId="77777777" w:rsidR="00863D42" w:rsidRPr="00863D42" w:rsidRDefault="00863D42" w:rsidP="00863D42">
      <w:pPr>
        <w:ind w:firstLine="709"/>
        <w:jc w:val="both"/>
        <w:rPr>
          <w:iCs/>
          <w:color w:val="000000"/>
          <w:sz w:val="28"/>
          <w:szCs w:val="28"/>
          <w:lang w:eastAsia="x-none"/>
        </w:rPr>
      </w:pPr>
      <w:r w:rsidRPr="00863D42">
        <w:rPr>
          <w:iCs/>
          <w:color w:val="000000"/>
          <w:sz w:val="28"/>
          <w:szCs w:val="28"/>
          <w:lang w:eastAsia="x-none"/>
        </w:rPr>
        <w:t>В численности работников учреждения, работающих на условиях полного рабочего времени, за каждый календарный день месяца учитываются работн</w:t>
      </w:r>
      <w:r w:rsidRPr="00863D42">
        <w:rPr>
          <w:iCs/>
          <w:color w:val="000000"/>
          <w:sz w:val="28"/>
          <w:szCs w:val="28"/>
          <w:lang w:eastAsia="x-none"/>
        </w:rPr>
        <w:t>и</w:t>
      </w:r>
      <w:r w:rsidRPr="00863D42">
        <w:rPr>
          <w:iCs/>
          <w:color w:val="000000"/>
          <w:sz w:val="28"/>
          <w:szCs w:val="28"/>
          <w:lang w:eastAsia="x-none"/>
        </w:rPr>
        <w:t>ки учреждения, фактически работающие на основании табеля учета рабочего времени работников.</w:t>
      </w:r>
    </w:p>
    <w:p w14:paraId="5533D572" w14:textId="77777777" w:rsidR="00863D42" w:rsidRPr="00863D42" w:rsidRDefault="00863D42" w:rsidP="00863D42">
      <w:pPr>
        <w:ind w:firstLine="709"/>
        <w:jc w:val="both"/>
        <w:rPr>
          <w:iCs/>
          <w:color w:val="000000"/>
          <w:sz w:val="28"/>
          <w:szCs w:val="28"/>
          <w:lang w:eastAsia="x-none"/>
        </w:rPr>
      </w:pPr>
      <w:r w:rsidRPr="00863D42">
        <w:rPr>
          <w:iCs/>
          <w:color w:val="000000"/>
          <w:sz w:val="28"/>
          <w:szCs w:val="28"/>
          <w:lang w:eastAsia="x-none"/>
        </w:rPr>
        <w:t>Работник, работающий в учреждении на более чем одной ставке (офор</w:t>
      </w:r>
      <w:r w:rsidRPr="00863D42">
        <w:rPr>
          <w:iCs/>
          <w:color w:val="000000"/>
          <w:sz w:val="28"/>
          <w:szCs w:val="28"/>
          <w:lang w:eastAsia="x-none"/>
        </w:rPr>
        <w:t>м</w:t>
      </w:r>
      <w:r w:rsidRPr="00863D42">
        <w:rPr>
          <w:iCs/>
          <w:color w:val="000000"/>
          <w:sz w:val="28"/>
          <w:szCs w:val="28"/>
          <w:lang w:eastAsia="x-none"/>
        </w:rPr>
        <w:t>ленный в учреждении как внутренний совместитель), учитывается в списочной численности работников учреждения как один человек (целая единица).</w:t>
      </w:r>
    </w:p>
    <w:p w14:paraId="40904B9C" w14:textId="77777777" w:rsidR="00863D42" w:rsidRPr="00863D42" w:rsidRDefault="00863D42" w:rsidP="00863D42">
      <w:pPr>
        <w:ind w:firstLine="709"/>
        <w:jc w:val="both"/>
        <w:rPr>
          <w:iCs/>
          <w:color w:val="000000"/>
          <w:sz w:val="28"/>
          <w:szCs w:val="28"/>
          <w:lang w:eastAsia="x-none"/>
        </w:rPr>
      </w:pPr>
      <w:r w:rsidRPr="00863D42">
        <w:rPr>
          <w:iCs/>
          <w:color w:val="000000"/>
          <w:sz w:val="28"/>
          <w:szCs w:val="28"/>
          <w:lang w:eastAsia="x-none"/>
        </w:rPr>
        <w:t>9. Работники учреждения, работавшие на условиях неполного рабочего времени в соответствии с трудовым договором или переведенные на работу на условиях неполного рабочего времени, при определении среднемесячной чи</w:t>
      </w:r>
      <w:r w:rsidRPr="00863D42">
        <w:rPr>
          <w:iCs/>
          <w:color w:val="000000"/>
          <w:sz w:val="28"/>
          <w:szCs w:val="28"/>
          <w:lang w:eastAsia="x-none"/>
        </w:rPr>
        <w:t>с</w:t>
      </w:r>
      <w:r w:rsidRPr="00863D42">
        <w:rPr>
          <w:iCs/>
          <w:color w:val="000000"/>
          <w:sz w:val="28"/>
          <w:szCs w:val="28"/>
          <w:lang w:eastAsia="x-none"/>
        </w:rPr>
        <w:t>ленности работников учреждения учитываются пропорционально отработа</w:t>
      </w:r>
      <w:r w:rsidRPr="00863D42">
        <w:rPr>
          <w:iCs/>
          <w:color w:val="000000"/>
          <w:sz w:val="28"/>
          <w:szCs w:val="28"/>
          <w:lang w:eastAsia="x-none"/>
        </w:rPr>
        <w:t>н</w:t>
      </w:r>
      <w:r w:rsidRPr="00863D42">
        <w:rPr>
          <w:iCs/>
          <w:color w:val="000000"/>
          <w:sz w:val="28"/>
          <w:szCs w:val="28"/>
          <w:lang w:eastAsia="x-none"/>
        </w:rPr>
        <w:t>ному времени.</w:t>
      </w:r>
    </w:p>
    <w:p w14:paraId="7AB1674D" w14:textId="77777777" w:rsidR="00863D42" w:rsidRPr="00863D42" w:rsidRDefault="00863D42" w:rsidP="00863D42">
      <w:pPr>
        <w:ind w:firstLine="709"/>
        <w:jc w:val="both"/>
        <w:rPr>
          <w:iCs/>
          <w:color w:val="000000"/>
          <w:sz w:val="28"/>
          <w:szCs w:val="28"/>
          <w:lang w:eastAsia="x-none"/>
        </w:rPr>
      </w:pPr>
      <w:r w:rsidRPr="00863D42">
        <w:rPr>
          <w:iCs/>
          <w:color w:val="000000"/>
          <w:sz w:val="28"/>
          <w:szCs w:val="28"/>
          <w:lang w:eastAsia="x-none"/>
        </w:rPr>
        <w:t>Расчет средней численности этой категории работников производится в следующем порядке:</w:t>
      </w:r>
    </w:p>
    <w:p w14:paraId="02D4E7B1" w14:textId="77777777" w:rsidR="00863D42" w:rsidRPr="00863D42" w:rsidRDefault="00863D42" w:rsidP="00863D42">
      <w:pPr>
        <w:ind w:firstLine="709"/>
        <w:jc w:val="both"/>
        <w:rPr>
          <w:iCs/>
          <w:color w:val="000000"/>
          <w:sz w:val="28"/>
          <w:szCs w:val="28"/>
          <w:lang w:eastAsia="x-none"/>
        </w:rPr>
      </w:pPr>
      <w:proofErr w:type="gramStart"/>
      <w:r w:rsidRPr="00863D42">
        <w:rPr>
          <w:iCs/>
          <w:color w:val="000000"/>
          <w:sz w:val="28"/>
          <w:szCs w:val="28"/>
          <w:lang w:eastAsia="x-none"/>
        </w:rPr>
        <w:t>1) исчисляется общее количество человеко-дней, отработанных этими р</w:t>
      </w:r>
      <w:r w:rsidRPr="00863D42">
        <w:rPr>
          <w:iCs/>
          <w:color w:val="000000"/>
          <w:sz w:val="28"/>
          <w:szCs w:val="28"/>
          <w:lang w:eastAsia="x-none"/>
        </w:rPr>
        <w:t>а</w:t>
      </w:r>
      <w:r w:rsidRPr="00863D42">
        <w:rPr>
          <w:iCs/>
          <w:color w:val="000000"/>
          <w:sz w:val="28"/>
          <w:szCs w:val="28"/>
          <w:lang w:eastAsia="x-none"/>
        </w:rPr>
        <w:t>ботниками, путем деления общего числа отработанных человеко-часов в отче</w:t>
      </w:r>
      <w:r w:rsidRPr="00863D42">
        <w:rPr>
          <w:iCs/>
          <w:color w:val="000000"/>
          <w:sz w:val="28"/>
          <w:szCs w:val="28"/>
          <w:lang w:eastAsia="x-none"/>
        </w:rPr>
        <w:t>т</w:t>
      </w:r>
      <w:r w:rsidRPr="00863D42">
        <w:rPr>
          <w:iCs/>
          <w:color w:val="000000"/>
          <w:sz w:val="28"/>
          <w:szCs w:val="28"/>
          <w:lang w:eastAsia="x-none"/>
        </w:rPr>
        <w:t>ном месяце на продолжительность рабочего дня, исходя из продолжительности рабочей недели;</w:t>
      </w:r>
      <w:proofErr w:type="gramEnd"/>
    </w:p>
    <w:p w14:paraId="3CC92860" w14:textId="77777777" w:rsidR="00863D42" w:rsidRPr="00863D42" w:rsidRDefault="00863D42" w:rsidP="00863D42">
      <w:pPr>
        <w:ind w:firstLine="709"/>
        <w:jc w:val="both"/>
        <w:rPr>
          <w:iCs/>
          <w:color w:val="000000"/>
          <w:sz w:val="28"/>
          <w:szCs w:val="28"/>
          <w:lang w:eastAsia="x-none"/>
        </w:rPr>
      </w:pPr>
      <w:r w:rsidRPr="00863D42">
        <w:rPr>
          <w:iCs/>
          <w:color w:val="000000"/>
          <w:sz w:val="28"/>
          <w:szCs w:val="28"/>
          <w:lang w:eastAsia="x-none"/>
        </w:rPr>
        <w:t>2) затем определяется средняя численность не полностью занятых рабо</w:t>
      </w:r>
      <w:r w:rsidRPr="00863D42">
        <w:rPr>
          <w:iCs/>
          <w:color w:val="000000"/>
          <w:sz w:val="28"/>
          <w:szCs w:val="28"/>
          <w:lang w:eastAsia="x-none"/>
        </w:rPr>
        <w:t>т</w:t>
      </w:r>
      <w:r w:rsidRPr="00863D42">
        <w:rPr>
          <w:iCs/>
          <w:color w:val="000000"/>
          <w:sz w:val="28"/>
          <w:szCs w:val="28"/>
          <w:lang w:eastAsia="x-none"/>
        </w:rPr>
        <w:t>ников за отчетный месяц в пересчете на полную занятость путем деления отр</w:t>
      </w:r>
      <w:r w:rsidRPr="00863D42">
        <w:rPr>
          <w:iCs/>
          <w:color w:val="000000"/>
          <w:sz w:val="28"/>
          <w:szCs w:val="28"/>
          <w:lang w:eastAsia="x-none"/>
        </w:rPr>
        <w:t>а</w:t>
      </w:r>
      <w:r w:rsidRPr="00863D42">
        <w:rPr>
          <w:iCs/>
          <w:color w:val="000000"/>
          <w:sz w:val="28"/>
          <w:szCs w:val="28"/>
          <w:lang w:eastAsia="x-none"/>
        </w:rPr>
        <w:t>ботанных человеко-дней на число рабочих дней в месяце по календарю в о</w:t>
      </w:r>
      <w:r w:rsidRPr="00863D42">
        <w:rPr>
          <w:iCs/>
          <w:color w:val="000000"/>
          <w:sz w:val="28"/>
          <w:szCs w:val="28"/>
          <w:lang w:eastAsia="x-none"/>
        </w:rPr>
        <w:t>т</w:t>
      </w:r>
      <w:r w:rsidRPr="00863D42">
        <w:rPr>
          <w:iCs/>
          <w:color w:val="000000"/>
          <w:sz w:val="28"/>
          <w:szCs w:val="28"/>
          <w:lang w:eastAsia="x-none"/>
        </w:rPr>
        <w:t>четном месяце.</w:t>
      </w:r>
    </w:p>
    <w:p w14:paraId="0C1EB1C3" w14:textId="77777777" w:rsidR="00863D42" w:rsidRPr="00863D42" w:rsidRDefault="00863D42" w:rsidP="00863D42">
      <w:pPr>
        <w:ind w:firstLine="709"/>
        <w:jc w:val="both"/>
        <w:rPr>
          <w:iCs/>
          <w:color w:val="000000"/>
          <w:sz w:val="28"/>
          <w:szCs w:val="28"/>
          <w:lang w:eastAsia="x-none"/>
        </w:rPr>
      </w:pPr>
      <w:r w:rsidRPr="00863D42">
        <w:rPr>
          <w:iCs/>
          <w:color w:val="000000"/>
          <w:sz w:val="28"/>
          <w:szCs w:val="28"/>
          <w:lang w:eastAsia="x-none"/>
        </w:rPr>
        <w:t>10. Среднемесячная численность работников учреждения, являющихся внешними совместителями, исчисляется в соответствии с порядком определ</w:t>
      </w:r>
      <w:r w:rsidRPr="00863D42">
        <w:rPr>
          <w:iCs/>
          <w:color w:val="000000"/>
          <w:sz w:val="28"/>
          <w:szCs w:val="28"/>
          <w:lang w:eastAsia="x-none"/>
        </w:rPr>
        <w:t>е</w:t>
      </w:r>
      <w:r w:rsidRPr="00863D42">
        <w:rPr>
          <w:iCs/>
          <w:color w:val="000000"/>
          <w:sz w:val="28"/>
          <w:szCs w:val="28"/>
          <w:lang w:eastAsia="x-none"/>
        </w:rPr>
        <w:t>ния среднемесячной численности работников учреждения, работавших на усл</w:t>
      </w:r>
      <w:r w:rsidRPr="00863D42">
        <w:rPr>
          <w:iCs/>
          <w:color w:val="000000"/>
          <w:sz w:val="28"/>
          <w:szCs w:val="28"/>
          <w:lang w:eastAsia="x-none"/>
        </w:rPr>
        <w:t>о</w:t>
      </w:r>
      <w:r w:rsidRPr="00863D42">
        <w:rPr>
          <w:iCs/>
          <w:color w:val="000000"/>
          <w:sz w:val="28"/>
          <w:szCs w:val="28"/>
          <w:lang w:eastAsia="x-none"/>
        </w:rPr>
        <w:t>виях неполного рабочего времени (пункт 7 настоящего Порядка).</w:t>
      </w:r>
    </w:p>
    <w:p w14:paraId="109649E1" w14:textId="77777777" w:rsidR="00863D42" w:rsidRPr="00863D42" w:rsidRDefault="00863D42" w:rsidP="00863D42">
      <w:pPr>
        <w:ind w:firstLine="709"/>
        <w:jc w:val="both"/>
        <w:rPr>
          <w:iCs/>
          <w:color w:val="000000"/>
          <w:sz w:val="28"/>
          <w:szCs w:val="28"/>
          <w:lang w:eastAsia="x-none"/>
        </w:rPr>
      </w:pPr>
    </w:p>
    <w:p w14:paraId="709CED84" w14:textId="77777777" w:rsidR="00863D42" w:rsidRPr="00863D42" w:rsidRDefault="00863D42" w:rsidP="00863D42">
      <w:pPr>
        <w:spacing w:line="259" w:lineRule="auto"/>
        <w:jc w:val="both"/>
        <w:rPr>
          <w:bCs/>
          <w:iCs/>
          <w:color w:val="000000"/>
          <w:sz w:val="28"/>
          <w:szCs w:val="28"/>
          <w:lang w:eastAsia="x-none"/>
        </w:rPr>
      </w:pPr>
    </w:p>
    <w:p w14:paraId="4F50C44F" w14:textId="77777777" w:rsidR="00863D42" w:rsidRPr="00863D42" w:rsidRDefault="00863D42" w:rsidP="00863D42">
      <w:pPr>
        <w:spacing w:line="259" w:lineRule="auto"/>
        <w:jc w:val="both"/>
        <w:rPr>
          <w:bCs/>
          <w:iCs/>
          <w:color w:val="000000"/>
          <w:sz w:val="28"/>
          <w:szCs w:val="28"/>
          <w:lang w:eastAsia="x-none"/>
        </w:rPr>
      </w:pPr>
      <w:r w:rsidRPr="00863D42">
        <w:rPr>
          <w:bCs/>
          <w:iCs/>
          <w:color w:val="000000"/>
          <w:sz w:val="28"/>
          <w:szCs w:val="28"/>
          <w:lang w:eastAsia="x-none"/>
        </w:rPr>
        <w:t xml:space="preserve">Начальник отдела культуры </w:t>
      </w:r>
    </w:p>
    <w:p w14:paraId="6887DEFE" w14:textId="77777777" w:rsidR="00863D42" w:rsidRPr="00863D42" w:rsidRDefault="00863D42" w:rsidP="00863D42">
      <w:pPr>
        <w:spacing w:line="259" w:lineRule="auto"/>
        <w:jc w:val="both"/>
        <w:rPr>
          <w:bCs/>
          <w:iCs/>
          <w:color w:val="000000"/>
          <w:sz w:val="28"/>
          <w:szCs w:val="28"/>
          <w:lang w:eastAsia="x-none"/>
        </w:rPr>
      </w:pPr>
      <w:r w:rsidRPr="00863D42">
        <w:rPr>
          <w:bCs/>
          <w:iCs/>
          <w:color w:val="000000"/>
          <w:sz w:val="28"/>
          <w:szCs w:val="28"/>
          <w:lang w:eastAsia="x-none"/>
        </w:rPr>
        <w:t xml:space="preserve">администрации муниципального образования </w:t>
      </w:r>
    </w:p>
    <w:p w14:paraId="3F829D60" w14:textId="77777777" w:rsidR="00863D42" w:rsidRPr="00863D42" w:rsidRDefault="00863D42" w:rsidP="00863D42">
      <w:pPr>
        <w:spacing w:line="259" w:lineRule="auto"/>
        <w:jc w:val="both"/>
        <w:rPr>
          <w:bCs/>
          <w:iCs/>
          <w:color w:val="000000"/>
          <w:sz w:val="28"/>
          <w:szCs w:val="28"/>
          <w:lang w:eastAsia="x-none"/>
        </w:rPr>
      </w:pPr>
      <w:r w:rsidRPr="00863D42">
        <w:rPr>
          <w:bCs/>
          <w:iCs/>
          <w:color w:val="000000"/>
          <w:sz w:val="28"/>
          <w:szCs w:val="28"/>
          <w:lang w:eastAsia="x-none"/>
        </w:rPr>
        <w:t>Щербиновский район                                                                         Г.Н. Григорьева</w:t>
      </w:r>
    </w:p>
    <w:p w14:paraId="10DC4352" w14:textId="77777777" w:rsidR="00863D42" w:rsidRPr="00863D42" w:rsidRDefault="00863D42" w:rsidP="00863D42">
      <w:pPr>
        <w:spacing w:line="259" w:lineRule="auto"/>
        <w:jc w:val="both"/>
        <w:rPr>
          <w:bCs/>
          <w:iCs/>
          <w:color w:val="000000"/>
          <w:sz w:val="28"/>
          <w:szCs w:val="28"/>
          <w:lang w:eastAsia="x-none"/>
        </w:rPr>
      </w:pPr>
    </w:p>
    <w:p w14:paraId="6D0F534A" w14:textId="77777777" w:rsidR="00863D42" w:rsidRPr="00863D42" w:rsidRDefault="00863D42" w:rsidP="00863D42">
      <w:pPr>
        <w:spacing w:line="259" w:lineRule="auto"/>
        <w:jc w:val="both"/>
        <w:rPr>
          <w:bCs/>
          <w:iCs/>
          <w:color w:val="000000"/>
          <w:sz w:val="28"/>
          <w:szCs w:val="28"/>
          <w:lang w:eastAsia="x-none"/>
        </w:rPr>
      </w:pPr>
    </w:p>
    <w:p w14:paraId="7FFB280D" w14:textId="77777777" w:rsidR="00863D42" w:rsidRPr="00863D42" w:rsidRDefault="00863D42" w:rsidP="00863D42">
      <w:pPr>
        <w:spacing w:line="259" w:lineRule="auto"/>
        <w:jc w:val="both"/>
        <w:rPr>
          <w:bCs/>
          <w:iCs/>
          <w:color w:val="000000"/>
          <w:sz w:val="28"/>
          <w:szCs w:val="28"/>
          <w:lang w:eastAsia="x-none"/>
        </w:rPr>
      </w:pPr>
    </w:p>
    <w:p w14:paraId="4473A587" w14:textId="77777777" w:rsidR="00863D42" w:rsidRDefault="00863D42" w:rsidP="00076005">
      <w:pPr>
        <w:widowControl w:val="0"/>
        <w:snapToGrid w:val="0"/>
        <w:rPr>
          <w:sz w:val="28"/>
          <w:szCs w:val="28"/>
        </w:rPr>
      </w:pPr>
    </w:p>
    <w:p w14:paraId="4CBB6DB1" w14:textId="77777777" w:rsidR="00D32731" w:rsidRDefault="00D32731" w:rsidP="00076005">
      <w:pPr>
        <w:widowControl w:val="0"/>
        <w:snapToGrid w:val="0"/>
        <w:rPr>
          <w:sz w:val="28"/>
          <w:szCs w:val="28"/>
        </w:rPr>
      </w:pPr>
    </w:p>
    <w:p w14:paraId="4D6BF41E" w14:textId="77777777" w:rsidR="00D32731" w:rsidRDefault="00D32731" w:rsidP="00076005">
      <w:pPr>
        <w:widowControl w:val="0"/>
        <w:snapToGrid w:val="0"/>
        <w:rPr>
          <w:sz w:val="28"/>
          <w:szCs w:val="28"/>
        </w:rPr>
      </w:pPr>
    </w:p>
    <w:p w14:paraId="4181146A" w14:textId="77777777" w:rsidR="00D32731" w:rsidRDefault="00D32731" w:rsidP="00076005">
      <w:pPr>
        <w:widowControl w:val="0"/>
        <w:snapToGrid w:val="0"/>
        <w:rPr>
          <w:sz w:val="28"/>
          <w:szCs w:val="28"/>
        </w:rPr>
      </w:pPr>
    </w:p>
    <w:p w14:paraId="0FF90778" w14:textId="77777777" w:rsidR="00D32731" w:rsidRDefault="00D32731" w:rsidP="00076005">
      <w:pPr>
        <w:widowControl w:val="0"/>
        <w:snapToGrid w:val="0"/>
        <w:rPr>
          <w:sz w:val="28"/>
          <w:szCs w:val="28"/>
        </w:rPr>
      </w:pPr>
    </w:p>
    <w:p w14:paraId="5FA03BB7" w14:textId="77777777" w:rsidR="00D32731" w:rsidRDefault="00D32731" w:rsidP="00076005">
      <w:pPr>
        <w:widowControl w:val="0"/>
        <w:snapToGrid w:val="0"/>
        <w:rPr>
          <w:sz w:val="28"/>
          <w:szCs w:val="28"/>
        </w:rPr>
      </w:pPr>
    </w:p>
    <w:tbl>
      <w:tblPr>
        <w:tblW w:w="9632" w:type="dxa"/>
        <w:tblLook w:val="04A0" w:firstRow="1" w:lastRow="0" w:firstColumn="1" w:lastColumn="0" w:noHBand="0" w:noVBand="1"/>
      </w:tblPr>
      <w:tblGrid>
        <w:gridCol w:w="5524"/>
        <w:gridCol w:w="4108"/>
      </w:tblGrid>
      <w:tr w:rsidR="00D32731" w:rsidRPr="00D32731" w14:paraId="1331100D" w14:textId="77777777" w:rsidTr="00676964">
        <w:tc>
          <w:tcPr>
            <w:tcW w:w="5524" w:type="dxa"/>
            <w:shd w:val="clear" w:color="auto" w:fill="auto"/>
          </w:tcPr>
          <w:p w14:paraId="5FA3BCC6" w14:textId="77777777" w:rsidR="00D32731" w:rsidRPr="00D32731" w:rsidRDefault="00D32731" w:rsidP="00D32731">
            <w:pPr>
              <w:widowControl w:val="0"/>
              <w:autoSpaceDE w:val="0"/>
              <w:autoSpaceDN w:val="0"/>
              <w:adjustRightInd w:val="0"/>
              <w:ind w:firstLine="720"/>
              <w:jc w:val="both"/>
              <w:rPr>
                <w:rFonts w:ascii="Arial" w:hAnsi="Arial" w:cs="Arial"/>
                <w:sz w:val="22"/>
                <w:szCs w:val="22"/>
                <w:lang w:eastAsia="ru-RU"/>
              </w:rPr>
            </w:pPr>
            <w:r w:rsidRPr="00D32731">
              <w:rPr>
                <w:sz w:val="28"/>
                <w:szCs w:val="28"/>
                <w:lang w:eastAsia="ru-RU"/>
              </w:rPr>
              <w:lastRenderedPageBreak/>
              <w:tab/>
            </w:r>
          </w:p>
          <w:p w14:paraId="278DE39B" w14:textId="77777777" w:rsidR="00D32731" w:rsidRPr="00D32731" w:rsidRDefault="00D32731" w:rsidP="00D32731">
            <w:pPr>
              <w:widowControl w:val="0"/>
              <w:autoSpaceDE w:val="0"/>
              <w:autoSpaceDN w:val="0"/>
              <w:adjustRightInd w:val="0"/>
              <w:ind w:firstLine="720"/>
              <w:jc w:val="both"/>
              <w:rPr>
                <w:rFonts w:ascii="Arial" w:hAnsi="Arial" w:cs="Arial"/>
                <w:sz w:val="22"/>
                <w:szCs w:val="22"/>
                <w:lang w:eastAsia="ru-RU"/>
              </w:rPr>
            </w:pPr>
          </w:p>
          <w:p w14:paraId="096170ED" w14:textId="77777777" w:rsidR="00D32731" w:rsidRPr="00D32731" w:rsidRDefault="00D32731" w:rsidP="00D32731">
            <w:pPr>
              <w:widowControl w:val="0"/>
              <w:autoSpaceDE w:val="0"/>
              <w:autoSpaceDN w:val="0"/>
              <w:adjustRightInd w:val="0"/>
              <w:ind w:firstLine="720"/>
              <w:jc w:val="both"/>
              <w:rPr>
                <w:rFonts w:ascii="Arial" w:hAnsi="Arial" w:cs="Arial"/>
                <w:sz w:val="22"/>
                <w:szCs w:val="22"/>
                <w:lang w:eastAsia="ru-RU"/>
              </w:rPr>
            </w:pPr>
          </w:p>
          <w:p w14:paraId="7A35EFBD" w14:textId="77777777" w:rsidR="00D32731" w:rsidRPr="00D32731" w:rsidRDefault="00D32731" w:rsidP="00D32731">
            <w:pPr>
              <w:widowControl w:val="0"/>
              <w:autoSpaceDE w:val="0"/>
              <w:autoSpaceDN w:val="0"/>
              <w:adjustRightInd w:val="0"/>
              <w:ind w:firstLine="720"/>
              <w:jc w:val="both"/>
              <w:rPr>
                <w:rFonts w:ascii="Arial" w:hAnsi="Arial" w:cs="Arial"/>
                <w:sz w:val="22"/>
                <w:szCs w:val="22"/>
                <w:lang w:eastAsia="ru-RU"/>
              </w:rPr>
            </w:pPr>
          </w:p>
          <w:p w14:paraId="023B15FB" w14:textId="77777777" w:rsidR="00D32731" w:rsidRPr="00D32731" w:rsidRDefault="00D32731" w:rsidP="00D32731">
            <w:pPr>
              <w:widowControl w:val="0"/>
              <w:autoSpaceDE w:val="0"/>
              <w:autoSpaceDN w:val="0"/>
              <w:adjustRightInd w:val="0"/>
              <w:ind w:firstLine="720"/>
              <w:jc w:val="both"/>
              <w:rPr>
                <w:rFonts w:ascii="Arial" w:hAnsi="Arial" w:cs="Arial"/>
                <w:sz w:val="22"/>
                <w:szCs w:val="22"/>
                <w:lang w:eastAsia="ru-RU"/>
              </w:rPr>
            </w:pPr>
          </w:p>
          <w:p w14:paraId="2FC6FC73" w14:textId="77777777" w:rsidR="00D32731" w:rsidRPr="00D32731" w:rsidRDefault="00D32731" w:rsidP="00D32731">
            <w:pPr>
              <w:widowControl w:val="0"/>
              <w:autoSpaceDE w:val="0"/>
              <w:autoSpaceDN w:val="0"/>
              <w:adjustRightInd w:val="0"/>
              <w:ind w:firstLine="720"/>
              <w:jc w:val="right"/>
              <w:rPr>
                <w:rFonts w:ascii="Arial" w:hAnsi="Arial" w:cs="Arial"/>
                <w:sz w:val="22"/>
                <w:szCs w:val="22"/>
                <w:lang w:eastAsia="ru-RU"/>
              </w:rPr>
            </w:pPr>
          </w:p>
        </w:tc>
        <w:tc>
          <w:tcPr>
            <w:tcW w:w="4108" w:type="dxa"/>
            <w:shd w:val="clear" w:color="auto" w:fill="auto"/>
          </w:tcPr>
          <w:p w14:paraId="7FCF9F71" w14:textId="77777777" w:rsidR="00D32731" w:rsidRPr="00D32731" w:rsidRDefault="00D32731" w:rsidP="00D32731">
            <w:pPr>
              <w:widowControl w:val="0"/>
              <w:autoSpaceDE w:val="0"/>
              <w:autoSpaceDN w:val="0"/>
              <w:adjustRightInd w:val="0"/>
              <w:spacing w:after="1" w:line="220" w:lineRule="atLeast"/>
              <w:jc w:val="center"/>
              <w:outlineLvl w:val="0"/>
              <w:rPr>
                <w:sz w:val="28"/>
                <w:szCs w:val="28"/>
                <w:lang w:eastAsia="ru-RU"/>
              </w:rPr>
            </w:pPr>
            <w:r w:rsidRPr="00D32731">
              <w:rPr>
                <w:sz w:val="28"/>
                <w:szCs w:val="28"/>
                <w:lang w:eastAsia="ru-RU"/>
              </w:rPr>
              <w:t>ПРИЛОЖЕНИЕ № 2</w:t>
            </w:r>
          </w:p>
          <w:p w14:paraId="5B24B6D3" w14:textId="77777777" w:rsidR="00D32731" w:rsidRPr="00D32731" w:rsidRDefault="00D32731" w:rsidP="00D32731">
            <w:pPr>
              <w:widowControl w:val="0"/>
              <w:autoSpaceDE w:val="0"/>
              <w:autoSpaceDN w:val="0"/>
              <w:adjustRightInd w:val="0"/>
              <w:spacing w:after="1" w:line="220" w:lineRule="atLeast"/>
              <w:jc w:val="center"/>
              <w:rPr>
                <w:sz w:val="28"/>
                <w:szCs w:val="28"/>
                <w:lang w:eastAsia="ru-RU"/>
              </w:rPr>
            </w:pPr>
          </w:p>
          <w:p w14:paraId="2A869166" w14:textId="77777777" w:rsidR="00D32731" w:rsidRPr="00D32731" w:rsidRDefault="00D32731" w:rsidP="00D32731">
            <w:pPr>
              <w:widowControl w:val="0"/>
              <w:autoSpaceDE w:val="0"/>
              <w:autoSpaceDN w:val="0"/>
              <w:adjustRightInd w:val="0"/>
              <w:spacing w:after="1" w:line="220" w:lineRule="atLeast"/>
              <w:jc w:val="center"/>
              <w:rPr>
                <w:sz w:val="28"/>
                <w:szCs w:val="28"/>
                <w:lang w:eastAsia="ru-RU"/>
              </w:rPr>
            </w:pPr>
            <w:r w:rsidRPr="00D32731">
              <w:rPr>
                <w:sz w:val="28"/>
                <w:szCs w:val="28"/>
                <w:lang w:eastAsia="ru-RU"/>
              </w:rPr>
              <w:t>УТВЕРЖДЕНО</w:t>
            </w:r>
          </w:p>
          <w:p w14:paraId="0784BA3E" w14:textId="77777777" w:rsidR="00D32731" w:rsidRPr="00D32731" w:rsidRDefault="00D32731" w:rsidP="00D32731">
            <w:pPr>
              <w:widowControl w:val="0"/>
              <w:autoSpaceDE w:val="0"/>
              <w:autoSpaceDN w:val="0"/>
              <w:adjustRightInd w:val="0"/>
              <w:spacing w:after="1" w:line="220" w:lineRule="atLeast"/>
              <w:jc w:val="center"/>
              <w:rPr>
                <w:sz w:val="28"/>
                <w:szCs w:val="28"/>
                <w:lang w:eastAsia="ru-RU"/>
              </w:rPr>
            </w:pPr>
            <w:r w:rsidRPr="00D32731">
              <w:rPr>
                <w:sz w:val="28"/>
                <w:szCs w:val="28"/>
                <w:lang w:eastAsia="ru-RU"/>
              </w:rPr>
              <w:t>постановлением администрации</w:t>
            </w:r>
          </w:p>
          <w:p w14:paraId="09E99B3E" w14:textId="77777777" w:rsidR="00D32731" w:rsidRPr="00D32731" w:rsidRDefault="00D32731" w:rsidP="00D32731">
            <w:pPr>
              <w:widowControl w:val="0"/>
              <w:autoSpaceDE w:val="0"/>
              <w:autoSpaceDN w:val="0"/>
              <w:adjustRightInd w:val="0"/>
              <w:spacing w:after="1" w:line="220" w:lineRule="atLeast"/>
              <w:jc w:val="center"/>
              <w:rPr>
                <w:sz w:val="28"/>
                <w:szCs w:val="28"/>
                <w:lang w:eastAsia="ru-RU"/>
              </w:rPr>
            </w:pPr>
            <w:r w:rsidRPr="00D32731">
              <w:rPr>
                <w:sz w:val="28"/>
                <w:szCs w:val="28"/>
                <w:lang w:eastAsia="ru-RU"/>
              </w:rPr>
              <w:t>муниципального образования</w:t>
            </w:r>
          </w:p>
          <w:p w14:paraId="61F54E45" w14:textId="77777777" w:rsidR="00D32731" w:rsidRPr="00D32731" w:rsidRDefault="00D32731" w:rsidP="00D32731">
            <w:pPr>
              <w:widowControl w:val="0"/>
              <w:autoSpaceDE w:val="0"/>
              <w:autoSpaceDN w:val="0"/>
              <w:adjustRightInd w:val="0"/>
              <w:spacing w:after="1" w:line="220" w:lineRule="atLeast"/>
              <w:jc w:val="center"/>
              <w:rPr>
                <w:sz w:val="28"/>
                <w:szCs w:val="28"/>
                <w:lang w:eastAsia="ru-RU"/>
              </w:rPr>
            </w:pPr>
            <w:r w:rsidRPr="00D32731">
              <w:rPr>
                <w:sz w:val="28"/>
                <w:szCs w:val="28"/>
                <w:lang w:eastAsia="ru-RU"/>
              </w:rPr>
              <w:t>Щербиновский район</w:t>
            </w:r>
          </w:p>
          <w:p w14:paraId="1AC8A87A" w14:textId="08CDA32E" w:rsidR="00D32731" w:rsidRPr="00D32731" w:rsidRDefault="00D32731" w:rsidP="00D32731">
            <w:pPr>
              <w:widowControl w:val="0"/>
              <w:autoSpaceDE w:val="0"/>
              <w:autoSpaceDN w:val="0"/>
              <w:adjustRightInd w:val="0"/>
              <w:spacing w:after="1" w:line="220" w:lineRule="atLeast"/>
              <w:jc w:val="center"/>
              <w:rPr>
                <w:sz w:val="28"/>
                <w:szCs w:val="28"/>
                <w:lang w:eastAsia="ru-RU"/>
              </w:rPr>
            </w:pPr>
            <w:r w:rsidRPr="00D32731">
              <w:rPr>
                <w:sz w:val="28"/>
                <w:szCs w:val="28"/>
                <w:lang w:eastAsia="ru-RU"/>
              </w:rPr>
              <w:t xml:space="preserve">от </w:t>
            </w:r>
            <w:r>
              <w:rPr>
                <w:sz w:val="28"/>
                <w:szCs w:val="28"/>
                <w:lang w:eastAsia="ru-RU"/>
              </w:rPr>
              <w:t xml:space="preserve">23.01.2025  </w:t>
            </w:r>
            <w:r w:rsidRPr="00D32731">
              <w:rPr>
                <w:sz w:val="28"/>
                <w:szCs w:val="28"/>
                <w:lang w:eastAsia="ru-RU"/>
              </w:rPr>
              <w:t xml:space="preserve">№ </w:t>
            </w:r>
            <w:r>
              <w:rPr>
                <w:sz w:val="28"/>
                <w:szCs w:val="28"/>
                <w:lang w:eastAsia="ru-RU"/>
              </w:rPr>
              <w:t>13</w:t>
            </w:r>
          </w:p>
          <w:p w14:paraId="1EF40A04" w14:textId="77777777" w:rsidR="00D32731" w:rsidRPr="00D32731" w:rsidRDefault="00D32731" w:rsidP="00D32731">
            <w:pPr>
              <w:widowControl w:val="0"/>
              <w:autoSpaceDE w:val="0"/>
              <w:autoSpaceDN w:val="0"/>
              <w:adjustRightInd w:val="0"/>
              <w:spacing w:after="1" w:line="220" w:lineRule="atLeast"/>
              <w:ind w:firstLine="720"/>
              <w:jc w:val="both"/>
              <w:outlineLvl w:val="0"/>
              <w:rPr>
                <w:sz w:val="28"/>
                <w:szCs w:val="28"/>
                <w:lang w:eastAsia="ru-RU"/>
              </w:rPr>
            </w:pPr>
          </w:p>
        </w:tc>
      </w:tr>
    </w:tbl>
    <w:p w14:paraId="5C4178F8" w14:textId="77777777" w:rsidR="00D32731" w:rsidRPr="00D32731" w:rsidRDefault="00D32731" w:rsidP="00D32731">
      <w:pPr>
        <w:widowControl w:val="0"/>
        <w:autoSpaceDE w:val="0"/>
        <w:autoSpaceDN w:val="0"/>
        <w:adjustRightInd w:val="0"/>
        <w:jc w:val="center"/>
        <w:outlineLvl w:val="0"/>
        <w:rPr>
          <w:bCs/>
          <w:sz w:val="28"/>
          <w:szCs w:val="28"/>
          <w:lang w:eastAsia="ru-RU"/>
        </w:rPr>
      </w:pPr>
      <w:r w:rsidRPr="00D32731">
        <w:rPr>
          <w:bCs/>
          <w:sz w:val="28"/>
          <w:szCs w:val="28"/>
          <w:lang w:eastAsia="ru-RU"/>
        </w:rPr>
        <w:t xml:space="preserve"> </w:t>
      </w:r>
    </w:p>
    <w:p w14:paraId="56CAAF6A" w14:textId="77777777" w:rsidR="00D32731" w:rsidRPr="00D32731" w:rsidRDefault="00D32731" w:rsidP="00D32731">
      <w:pPr>
        <w:widowControl w:val="0"/>
        <w:autoSpaceDE w:val="0"/>
        <w:autoSpaceDN w:val="0"/>
        <w:adjustRightInd w:val="0"/>
        <w:jc w:val="center"/>
        <w:outlineLvl w:val="0"/>
        <w:rPr>
          <w:b/>
          <w:bCs/>
          <w:sz w:val="28"/>
          <w:szCs w:val="28"/>
          <w:lang w:eastAsia="ru-RU"/>
        </w:rPr>
      </w:pPr>
      <w:r w:rsidRPr="00D32731">
        <w:rPr>
          <w:b/>
          <w:bCs/>
          <w:sz w:val="28"/>
          <w:szCs w:val="28"/>
          <w:lang w:eastAsia="ru-RU"/>
        </w:rPr>
        <w:t>ПОЛОЖЕНИЕ</w:t>
      </w:r>
      <w:r w:rsidRPr="00D32731">
        <w:rPr>
          <w:b/>
          <w:bCs/>
          <w:sz w:val="28"/>
          <w:szCs w:val="28"/>
          <w:lang w:eastAsia="ru-RU"/>
        </w:rPr>
        <w:br/>
        <w:t>об оплате труда работников муниципальных</w:t>
      </w:r>
    </w:p>
    <w:p w14:paraId="38B84FDF" w14:textId="77777777" w:rsidR="00D32731" w:rsidRPr="00D32731" w:rsidRDefault="00D32731" w:rsidP="00D32731">
      <w:pPr>
        <w:widowControl w:val="0"/>
        <w:autoSpaceDE w:val="0"/>
        <w:autoSpaceDN w:val="0"/>
        <w:adjustRightInd w:val="0"/>
        <w:jc w:val="center"/>
        <w:outlineLvl w:val="0"/>
        <w:rPr>
          <w:b/>
          <w:bCs/>
          <w:sz w:val="28"/>
          <w:szCs w:val="28"/>
          <w:lang w:eastAsia="ru-RU"/>
        </w:rPr>
      </w:pPr>
      <w:r w:rsidRPr="00D32731">
        <w:rPr>
          <w:b/>
          <w:bCs/>
          <w:sz w:val="28"/>
          <w:szCs w:val="28"/>
          <w:lang w:eastAsia="ru-RU"/>
        </w:rPr>
        <w:t xml:space="preserve">учреждений дополнительного образования, подведомственных </w:t>
      </w:r>
    </w:p>
    <w:p w14:paraId="11DCFA1A" w14:textId="77777777" w:rsidR="00D32731" w:rsidRPr="00D32731" w:rsidRDefault="00D32731" w:rsidP="00D32731">
      <w:pPr>
        <w:widowControl w:val="0"/>
        <w:autoSpaceDE w:val="0"/>
        <w:autoSpaceDN w:val="0"/>
        <w:adjustRightInd w:val="0"/>
        <w:jc w:val="center"/>
        <w:outlineLvl w:val="0"/>
        <w:rPr>
          <w:b/>
          <w:bCs/>
          <w:sz w:val="28"/>
          <w:szCs w:val="28"/>
          <w:lang w:eastAsia="ru-RU"/>
        </w:rPr>
      </w:pPr>
      <w:r w:rsidRPr="00D32731">
        <w:rPr>
          <w:b/>
          <w:bCs/>
          <w:sz w:val="28"/>
          <w:szCs w:val="28"/>
          <w:lang w:eastAsia="ru-RU"/>
        </w:rPr>
        <w:t>отделу культуры администрации муниципального образования</w:t>
      </w:r>
    </w:p>
    <w:p w14:paraId="657373FC" w14:textId="77777777" w:rsidR="00D32731" w:rsidRPr="00D32731" w:rsidRDefault="00D32731" w:rsidP="00D32731">
      <w:pPr>
        <w:widowControl w:val="0"/>
        <w:autoSpaceDE w:val="0"/>
        <w:autoSpaceDN w:val="0"/>
        <w:adjustRightInd w:val="0"/>
        <w:jc w:val="center"/>
        <w:outlineLvl w:val="0"/>
        <w:rPr>
          <w:b/>
          <w:bCs/>
          <w:sz w:val="28"/>
          <w:szCs w:val="28"/>
          <w:lang w:eastAsia="ru-RU"/>
        </w:rPr>
      </w:pPr>
      <w:r w:rsidRPr="00D32731">
        <w:rPr>
          <w:b/>
          <w:bCs/>
          <w:sz w:val="28"/>
          <w:szCs w:val="28"/>
          <w:lang w:eastAsia="ru-RU"/>
        </w:rPr>
        <w:t>Щербиновский район</w:t>
      </w:r>
    </w:p>
    <w:p w14:paraId="193581C3" w14:textId="77777777" w:rsidR="00D32731" w:rsidRPr="00D32731" w:rsidRDefault="00D32731" w:rsidP="00D32731">
      <w:pPr>
        <w:widowControl w:val="0"/>
        <w:autoSpaceDE w:val="0"/>
        <w:autoSpaceDN w:val="0"/>
        <w:adjustRightInd w:val="0"/>
        <w:ind w:firstLine="720"/>
        <w:jc w:val="both"/>
        <w:rPr>
          <w:rFonts w:ascii="Arial" w:hAnsi="Arial" w:cs="Arial"/>
          <w:sz w:val="24"/>
          <w:szCs w:val="24"/>
          <w:lang w:eastAsia="ru-RU"/>
        </w:rPr>
      </w:pPr>
    </w:p>
    <w:p w14:paraId="34BFC8F1" w14:textId="77777777" w:rsidR="00D32731" w:rsidRPr="00D32731" w:rsidRDefault="00D32731" w:rsidP="00D32731">
      <w:pPr>
        <w:widowControl w:val="0"/>
        <w:autoSpaceDE w:val="0"/>
        <w:autoSpaceDN w:val="0"/>
        <w:adjustRightInd w:val="0"/>
        <w:jc w:val="center"/>
        <w:outlineLvl w:val="0"/>
        <w:rPr>
          <w:bCs/>
          <w:sz w:val="28"/>
          <w:szCs w:val="28"/>
          <w:lang w:eastAsia="ru-RU"/>
        </w:rPr>
      </w:pPr>
      <w:r w:rsidRPr="00D32731">
        <w:rPr>
          <w:bCs/>
          <w:sz w:val="28"/>
          <w:szCs w:val="28"/>
          <w:lang w:eastAsia="ru-RU"/>
        </w:rPr>
        <w:t>1. Общие положения</w:t>
      </w:r>
    </w:p>
    <w:p w14:paraId="3C8C9ABF" w14:textId="77777777" w:rsidR="00D32731" w:rsidRPr="00D32731" w:rsidRDefault="00D32731" w:rsidP="00D32731">
      <w:pPr>
        <w:widowControl w:val="0"/>
        <w:autoSpaceDE w:val="0"/>
        <w:autoSpaceDN w:val="0"/>
        <w:adjustRightInd w:val="0"/>
        <w:jc w:val="center"/>
        <w:rPr>
          <w:sz w:val="28"/>
          <w:szCs w:val="28"/>
          <w:lang w:eastAsia="ru-RU"/>
        </w:rPr>
      </w:pPr>
    </w:p>
    <w:p w14:paraId="79195904" w14:textId="77777777" w:rsidR="00D32731" w:rsidRPr="00D32731" w:rsidRDefault="00D32731" w:rsidP="00D32731">
      <w:pPr>
        <w:widowControl w:val="0"/>
        <w:ind w:firstLine="709"/>
        <w:jc w:val="both"/>
        <w:rPr>
          <w:sz w:val="28"/>
          <w:szCs w:val="28"/>
          <w:lang w:eastAsia="ru-RU"/>
        </w:rPr>
      </w:pPr>
      <w:r w:rsidRPr="00D32731">
        <w:rPr>
          <w:sz w:val="28"/>
          <w:szCs w:val="28"/>
          <w:lang w:eastAsia="ru-RU"/>
        </w:rPr>
        <w:t xml:space="preserve">1.1. </w:t>
      </w:r>
      <w:proofErr w:type="gramStart"/>
      <w:r w:rsidRPr="00D32731">
        <w:rPr>
          <w:sz w:val="28"/>
          <w:szCs w:val="28"/>
          <w:lang w:eastAsia="ru-RU"/>
        </w:rPr>
        <w:t>Настоящее положение об оплате труда работников муниципальных учреждений дополнительного образования, подведомственных отделу культ</w:t>
      </w:r>
      <w:r w:rsidRPr="00D32731">
        <w:rPr>
          <w:sz w:val="28"/>
          <w:szCs w:val="28"/>
          <w:lang w:eastAsia="ru-RU"/>
        </w:rPr>
        <w:t>у</w:t>
      </w:r>
      <w:r w:rsidRPr="00D32731">
        <w:rPr>
          <w:sz w:val="28"/>
          <w:szCs w:val="28"/>
          <w:lang w:eastAsia="ru-RU"/>
        </w:rPr>
        <w:t>ры администрации муниципального образования Щербиновский район (далее – Положение), разработано в целях развития кадрового потенциала, соверше</w:t>
      </w:r>
      <w:r w:rsidRPr="00D32731">
        <w:rPr>
          <w:sz w:val="28"/>
          <w:szCs w:val="28"/>
          <w:lang w:eastAsia="ru-RU"/>
        </w:rPr>
        <w:t>н</w:t>
      </w:r>
      <w:r w:rsidRPr="00D32731">
        <w:rPr>
          <w:sz w:val="28"/>
          <w:szCs w:val="28"/>
          <w:lang w:eastAsia="ru-RU"/>
        </w:rPr>
        <w:t>ствования систем оплаты труда работников муниципальных учреждений д</w:t>
      </w:r>
      <w:r w:rsidRPr="00D32731">
        <w:rPr>
          <w:sz w:val="28"/>
          <w:szCs w:val="28"/>
          <w:lang w:eastAsia="ru-RU"/>
        </w:rPr>
        <w:t>о</w:t>
      </w:r>
      <w:r w:rsidRPr="00D32731">
        <w:rPr>
          <w:sz w:val="28"/>
          <w:szCs w:val="28"/>
          <w:lang w:eastAsia="ru-RU"/>
        </w:rPr>
        <w:t>полнительного образования, подведомственных отделу культуры администр</w:t>
      </w:r>
      <w:r w:rsidRPr="00D32731">
        <w:rPr>
          <w:sz w:val="28"/>
          <w:szCs w:val="28"/>
          <w:lang w:eastAsia="ru-RU"/>
        </w:rPr>
        <w:t>а</w:t>
      </w:r>
      <w:r w:rsidRPr="00D32731">
        <w:rPr>
          <w:sz w:val="28"/>
          <w:szCs w:val="28"/>
          <w:lang w:eastAsia="ru-RU"/>
        </w:rPr>
        <w:t>ции муниципального образования Щербиновский район (далее соответственно - учреждения, отдел культуры), усиления материальной заинтересованности в повышении эффективности и результативности их труда и на</w:t>
      </w:r>
      <w:proofErr w:type="gramEnd"/>
      <w:r w:rsidRPr="00D32731">
        <w:rPr>
          <w:sz w:val="28"/>
          <w:szCs w:val="28"/>
          <w:lang w:eastAsia="ru-RU"/>
        </w:rPr>
        <w:t xml:space="preserve"> </w:t>
      </w:r>
      <w:proofErr w:type="gramStart"/>
      <w:r w:rsidRPr="00D32731">
        <w:rPr>
          <w:sz w:val="28"/>
          <w:szCs w:val="28"/>
          <w:lang w:eastAsia="ru-RU"/>
        </w:rPr>
        <w:t>основании</w:t>
      </w:r>
      <w:proofErr w:type="gramEnd"/>
      <w:r w:rsidRPr="00D32731">
        <w:rPr>
          <w:sz w:val="28"/>
          <w:szCs w:val="28"/>
          <w:lang w:eastAsia="ru-RU"/>
        </w:rPr>
        <w:t xml:space="preserve"> сл</w:t>
      </w:r>
      <w:r w:rsidRPr="00D32731">
        <w:rPr>
          <w:sz w:val="28"/>
          <w:szCs w:val="28"/>
          <w:lang w:eastAsia="ru-RU"/>
        </w:rPr>
        <w:t>е</w:t>
      </w:r>
      <w:r w:rsidRPr="00D32731">
        <w:rPr>
          <w:sz w:val="28"/>
          <w:szCs w:val="28"/>
          <w:lang w:eastAsia="ru-RU"/>
        </w:rPr>
        <w:t>дующих нормативных правовых актов Российской Федерации и Краснодарск</w:t>
      </w:r>
      <w:r w:rsidRPr="00D32731">
        <w:rPr>
          <w:sz w:val="28"/>
          <w:szCs w:val="28"/>
          <w:lang w:eastAsia="ru-RU"/>
        </w:rPr>
        <w:t>о</w:t>
      </w:r>
      <w:r w:rsidRPr="00D32731">
        <w:rPr>
          <w:sz w:val="28"/>
          <w:szCs w:val="28"/>
          <w:lang w:eastAsia="ru-RU"/>
        </w:rPr>
        <w:t>го края:</w:t>
      </w:r>
    </w:p>
    <w:p w14:paraId="5C78E12B" w14:textId="77777777" w:rsidR="00D32731" w:rsidRPr="00D32731" w:rsidRDefault="00D32731" w:rsidP="00D32731">
      <w:pPr>
        <w:widowControl w:val="0"/>
        <w:ind w:firstLine="709"/>
        <w:jc w:val="both"/>
        <w:rPr>
          <w:sz w:val="28"/>
          <w:szCs w:val="28"/>
          <w:lang w:eastAsia="ru-RU"/>
        </w:rPr>
      </w:pPr>
      <w:r w:rsidRPr="00D32731">
        <w:rPr>
          <w:sz w:val="28"/>
          <w:szCs w:val="28"/>
          <w:lang w:eastAsia="ru-RU"/>
        </w:rPr>
        <w:t>Трудовой кодекс Российской Федерации (далее – ТК РФ);</w:t>
      </w:r>
    </w:p>
    <w:p w14:paraId="24630C0F" w14:textId="77777777" w:rsidR="00D32731" w:rsidRPr="00D32731" w:rsidRDefault="00D32731" w:rsidP="00D32731">
      <w:pPr>
        <w:widowControl w:val="0"/>
        <w:autoSpaceDE w:val="0"/>
        <w:autoSpaceDN w:val="0"/>
        <w:adjustRightInd w:val="0"/>
        <w:ind w:firstLine="709"/>
        <w:jc w:val="both"/>
        <w:rPr>
          <w:sz w:val="28"/>
          <w:szCs w:val="28"/>
          <w:lang w:eastAsia="ru-RU"/>
        </w:rPr>
      </w:pPr>
      <w:r w:rsidRPr="00D32731">
        <w:rPr>
          <w:sz w:val="28"/>
          <w:szCs w:val="28"/>
          <w:lang w:eastAsia="ru-RU"/>
        </w:rPr>
        <w:t>Федеральный закон от 29 декабря 2012 года № 273-ФЗ «Об образовании в Российской Федерации» (далее – Федеральный закон № 273-ФЗ);</w:t>
      </w:r>
    </w:p>
    <w:p w14:paraId="06D26256" w14:textId="77777777" w:rsidR="00D32731" w:rsidRPr="00D32731" w:rsidRDefault="00D32731" w:rsidP="00D32731">
      <w:pPr>
        <w:widowControl w:val="0"/>
        <w:autoSpaceDE w:val="0"/>
        <w:autoSpaceDN w:val="0"/>
        <w:adjustRightInd w:val="0"/>
        <w:ind w:firstLine="709"/>
        <w:jc w:val="both"/>
        <w:rPr>
          <w:sz w:val="28"/>
          <w:szCs w:val="28"/>
          <w:lang w:eastAsia="ru-RU"/>
        </w:rPr>
      </w:pPr>
      <w:r w:rsidRPr="00D32731">
        <w:rPr>
          <w:sz w:val="28"/>
          <w:szCs w:val="28"/>
          <w:lang w:eastAsia="ru-RU"/>
        </w:rPr>
        <w:t>Федеральный закон от 9 октября 1992 года № 3612-1 «Основы законод</w:t>
      </w:r>
      <w:r w:rsidRPr="00D32731">
        <w:rPr>
          <w:sz w:val="28"/>
          <w:szCs w:val="28"/>
          <w:lang w:eastAsia="ru-RU"/>
        </w:rPr>
        <w:t>а</w:t>
      </w:r>
      <w:r w:rsidRPr="00D32731">
        <w:rPr>
          <w:sz w:val="28"/>
          <w:szCs w:val="28"/>
          <w:lang w:eastAsia="ru-RU"/>
        </w:rPr>
        <w:t>тельства Российской Федерации о культуре»;</w:t>
      </w:r>
    </w:p>
    <w:p w14:paraId="50132A46" w14:textId="77777777" w:rsidR="00D32731" w:rsidRPr="00D32731" w:rsidRDefault="00D32731" w:rsidP="00D32731">
      <w:pPr>
        <w:widowControl w:val="0"/>
        <w:autoSpaceDE w:val="0"/>
        <w:autoSpaceDN w:val="0"/>
        <w:adjustRightInd w:val="0"/>
        <w:ind w:firstLine="709"/>
        <w:jc w:val="both"/>
        <w:rPr>
          <w:sz w:val="28"/>
          <w:szCs w:val="28"/>
          <w:lang w:eastAsia="ru-RU"/>
        </w:rPr>
      </w:pPr>
      <w:r w:rsidRPr="00D32731">
        <w:rPr>
          <w:sz w:val="28"/>
          <w:szCs w:val="28"/>
          <w:lang w:eastAsia="ru-RU"/>
        </w:rPr>
        <w:t>постановление Правительства Российской Федерации от 21 февраля 2022 года № 225 «Об утверждении номенклатуры должностей педагогических работников организаций, осуществляющих образовательную деятельность, должностей руководителей образовательных организаций»;</w:t>
      </w:r>
    </w:p>
    <w:p w14:paraId="0A499FA4" w14:textId="77777777" w:rsidR="00D32731" w:rsidRPr="00D32731" w:rsidRDefault="00D32731" w:rsidP="00D32731">
      <w:pPr>
        <w:widowControl w:val="0"/>
        <w:autoSpaceDE w:val="0"/>
        <w:autoSpaceDN w:val="0"/>
        <w:adjustRightInd w:val="0"/>
        <w:ind w:firstLine="709"/>
        <w:jc w:val="both"/>
        <w:rPr>
          <w:sz w:val="28"/>
          <w:szCs w:val="28"/>
          <w:lang w:eastAsia="ru-RU"/>
        </w:rPr>
      </w:pPr>
      <w:r w:rsidRPr="00D32731">
        <w:rPr>
          <w:sz w:val="28"/>
          <w:szCs w:val="28"/>
          <w:lang w:eastAsia="ru-RU"/>
        </w:rPr>
        <w:t>постановление Министерства труда и социального развития Российской Федерации от 21 августа 1998 года № 37 «Об утверждении Квалификационного справочника должностей руководителей, специалистов и других служащих» (далее – Постановление № 37);</w:t>
      </w:r>
    </w:p>
    <w:p w14:paraId="457E12BF" w14:textId="77777777" w:rsidR="00D32731" w:rsidRPr="00D32731" w:rsidRDefault="00D32731" w:rsidP="00D32731">
      <w:pPr>
        <w:widowControl w:val="0"/>
        <w:autoSpaceDE w:val="0"/>
        <w:autoSpaceDN w:val="0"/>
        <w:adjustRightInd w:val="0"/>
        <w:ind w:firstLine="709"/>
        <w:jc w:val="both"/>
        <w:rPr>
          <w:rFonts w:ascii="Arial" w:hAnsi="Arial" w:cs="Arial"/>
          <w:sz w:val="24"/>
          <w:szCs w:val="24"/>
          <w:lang w:eastAsia="ru-RU"/>
        </w:rPr>
      </w:pPr>
      <w:r w:rsidRPr="00D32731">
        <w:rPr>
          <w:sz w:val="28"/>
          <w:szCs w:val="28"/>
          <w:lang w:eastAsia="ru-RU"/>
        </w:rPr>
        <w:t>приказы Министерства здравоохранения и социального развития Росси</w:t>
      </w:r>
      <w:r w:rsidRPr="00D32731">
        <w:rPr>
          <w:sz w:val="28"/>
          <w:szCs w:val="28"/>
          <w:lang w:eastAsia="ru-RU"/>
        </w:rPr>
        <w:t>й</w:t>
      </w:r>
      <w:r w:rsidRPr="00D32731">
        <w:rPr>
          <w:sz w:val="28"/>
          <w:szCs w:val="28"/>
          <w:lang w:eastAsia="ru-RU"/>
        </w:rPr>
        <w:t>ской Федерации:</w:t>
      </w:r>
      <w:r w:rsidRPr="00D32731">
        <w:rPr>
          <w:rFonts w:ascii="Arial" w:hAnsi="Arial" w:cs="Arial"/>
          <w:sz w:val="24"/>
          <w:szCs w:val="24"/>
          <w:lang w:eastAsia="ru-RU"/>
        </w:rPr>
        <w:t xml:space="preserve"> </w:t>
      </w:r>
    </w:p>
    <w:p w14:paraId="10A1FDC2" w14:textId="77777777" w:rsidR="00D32731" w:rsidRPr="00D32731" w:rsidRDefault="00D32731" w:rsidP="00D32731">
      <w:pPr>
        <w:widowControl w:val="0"/>
        <w:autoSpaceDE w:val="0"/>
        <w:autoSpaceDN w:val="0"/>
        <w:adjustRightInd w:val="0"/>
        <w:ind w:firstLine="709"/>
        <w:jc w:val="both"/>
        <w:rPr>
          <w:sz w:val="28"/>
          <w:szCs w:val="28"/>
          <w:lang w:eastAsia="ru-RU"/>
        </w:rPr>
      </w:pPr>
      <w:r w:rsidRPr="00D32731">
        <w:rPr>
          <w:sz w:val="28"/>
          <w:szCs w:val="28"/>
          <w:lang w:eastAsia="ru-RU"/>
        </w:rPr>
        <w:t>от 31 августа 2007 года № 570 «Об утверждении профессиональных кв</w:t>
      </w:r>
      <w:r w:rsidRPr="00D32731">
        <w:rPr>
          <w:sz w:val="28"/>
          <w:szCs w:val="28"/>
          <w:lang w:eastAsia="ru-RU"/>
        </w:rPr>
        <w:t>а</w:t>
      </w:r>
      <w:r w:rsidRPr="00D32731">
        <w:rPr>
          <w:sz w:val="28"/>
          <w:szCs w:val="28"/>
          <w:lang w:eastAsia="ru-RU"/>
        </w:rPr>
        <w:t xml:space="preserve">лификационных групп должностей работников культуры, искусства </w:t>
      </w:r>
      <w:r w:rsidRPr="00D32731">
        <w:rPr>
          <w:sz w:val="28"/>
          <w:szCs w:val="28"/>
          <w:lang w:eastAsia="ru-RU"/>
        </w:rPr>
        <w:lastRenderedPageBreak/>
        <w:t>и кинематографии» (далее – Приказ № 570);</w:t>
      </w:r>
    </w:p>
    <w:p w14:paraId="3190C32F" w14:textId="77777777" w:rsidR="00D32731" w:rsidRPr="00D32731" w:rsidRDefault="00D32731" w:rsidP="00D32731">
      <w:pPr>
        <w:widowControl w:val="0"/>
        <w:autoSpaceDE w:val="0"/>
        <w:autoSpaceDN w:val="0"/>
        <w:adjustRightInd w:val="0"/>
        <w:ind w:firstLine="709"/>
        <w:jc w:val="both"/>
        <w:rPr>
          <w:sz w:val="28"/>
          <w:szCs w:val="28"/>
          <w:lang w:eastAsia="ru-RU"/>
        </w:rPr>
      </w:pPr>
      <w:r w:rsidRPr="00D32731">
        <w:rPr>
          <w:sz w:val="28"/>
          <w:szCs w:val="28"/>
          <w:lang w:eastAsia="ru-RU"/>
        </w:rPr>
        <w:t>от 14 марта 2008 года № 121н «Об утверждении профессиональных кв</w:t>
      </w:r>
      <w:r w:rsidRPr="00D32731">
        <w:rPr>
          <w:sz w:val="28"/>
          <w:szCs w:val="28"/>
          <w:lang w:eastAsia="ru-RU"/>
        </w:rPr>
        <w:t>а</w:t>
      </w:r>
      <w:r w:rsidRPr="00D32731">
        <w:rPr>
          <w:sz w:val="28"/>
          <w:szCs w:val="28"/>
          <w:lang w:eastAsia="ru-RU"/>
        </w:rPr>
        <w:t>лификационных групп профессий рабочих культуры, искусства и кинематогр</w:t>
      </w:r>
      <w:r w:rsidRPr="00D32731">
        <w:rPr>
          <w:sz w:val="28"/>
          <w:szCs w:val="28"/>
          <w:lang w:eastAsia="ru-RU"/>
        </w:rPr>
        <w:t>а</w:t>
      </w:r>
      <w:r w:rsidRPr="00D32731">
        <w:rPr>
          <w:sz w:val="28"/>
          <w:szCs w:val="28"/>
          <w:lang w:eastAsia="ru-RU"/>
        </w:rPr>
        <w:t>фии» (далее – Приказ № 121н);</w:t>
      </w:r>
    </w:p>
    <w:p w14:paraId="199CB566" w14:textId="77777777" w:rsidR="00D32731" w:rsidRPr="00D32731" w:rsidRDefault="00D32731" w:rsidP="00D32731">
      <w:pPr>
        <w:widowControl w:val="0"/>
        <w:autoSpaceDE w:val="0"/>
        <w:autoSpaceDN w:val="0"/>
        <w:adjustRightInd w:val="0"/>
        <w:ind w:firstLine="709"/>
        <w:jc w:val="both"/>
        <w:rPr>
          <w:sz w:val="28"/>
          <w:szCs w:val="28"/>
          <w:lang w:eastAsia="ru-RU"/>
        </w:rPr>
      </w:pPr>
      <w:r w:rsidRPr="00D32731">
        <w:rPr>
          <w:sz w:val="28"/>
          <w:szCs w:val="28"/>
          <w:lang w:eastAsia="ru-RU"/>
        </w:rPr>
        <w:t>от 5 мая 2008 года № 216н «Об утверждении профессиональных квал</w:t>
      </w:r>
      <w:r w:rsidRPr="00D32731">
        <w:rPr>
          <w:sz w:val="28"/>
          <w:szCs w:val="28"/>
          <w:lang w:eastAsia="ru-RU"/>
        </w:rPr>
        <w:t>и</w:t>
      </w:r>
      <w:r w:rsidRPr="00D32731">
        <w:rPr>
          <w:sz w:val="28"/>
          <w:szCs w:val="28"/>
          <w:lang w:eastAsia="ru-RU"/>
        </w:rPr>
        <w:t>фикационных групп должностей работников образования» (далее – Приказ       № 216н);</w:t>
      </w:r>
    </w:p>
    <w:p w14:paraId="2BE7BCEF" w14:textId="77777777" w:rsidR="00D32731" w:rsidRPr="00D32731" w:rsidRDefault="00D32731" w:rsidP="00D32731">
      <w:pPr>
        <w:widowControl w:val="0"/>
        <w:autoSpaceDE w:val="0"/>
        <w:autoSpaceDN w:val="0"/>
        <w:adjustRightInd w:val="0"/>
        <w:ind w:firstLine="709"/>
        <w:jc w:val="both"/>
        <w:rPr>
          <w:sz w:val="28"/>
          <w:szCs w:val="28"/>
          <w:lang w:eastAsia="ru-RU"/>
        </w:rPr>
      </w:pPr>
      <w:r w:rsidRPr="00D32731">
        <w:rPr>
          <w:sz w:val="28"/>
          <w:szCs w:val="28"/>
          <w:lang w:eastAsia="ru-RU"/>
        </w:rPr>
        <w:t>от 5 мая 2008 года № 217н «Об утверждении профессиональных квал</w:t>
      </w:r>
      <w:r w:rsidRPr="00D32731">
        <w:rPr>
          <w:sz w:val="28"/>
          <w:szCs w:val="28"/>
          <w:lang w:eastAsia="ru-RU"/>
        </w:rPr>
        <w:t>и</w:t>
      </w:r>
      <w:r w:rsidRPr="00D32731">
        <w:rPr>
          <w:sz w:val="28"/>
          <w:szCs w:val="28"/>
          <w:lang w:eastAsia="ru-RU"/>
        </w:rPr>
        <w:t>фикационных групп должностей работников высшего и дополнительного пр</w:t>
      </w:r>
      <w:r w:rsidRPr="00D32731">
        <w:rPr>
          <w:sz w:val="28"/>
          <w:szCs w:val="28"/>
          <w:lang w:eastAsia="ru-RU"/>
        </w:rPr>
        <w:t>о</w:t>
      </w:r>
      <w:r w:rsidRPr="00D32731">
        <w:rPr>
          <w:sz w:val="28"/>
          <w:szCs w:val="28"/>
          <w:lang w:eastAsia="ru-RU"/>
        </w:rPr>
        <w:t>фессионального образования» (далее – Приказ № 217н);</w:t>
      </w:r>
    </w:p>
    <w:p w14:paraId="7447DD1C" w14:textId="77777777" w:rsidR="00D32731" w:rsidRPr="00D32731" w:rsidRDefault="00D32731" w:rsidP="00D32731">
      <w:pPr>
        <w:widowControl w:val="0"/>
        <w:autoSpaceDE w:val="0"/>
        <w:autoSpaceDN w:val="0"/>
        <w:adjustRightInd w:val="0"/>
        <w:ind w:firstLine="709"/>
        <w:jc w:val="both"/>
        <w:rPr>
          <w:sz w:val="28"/>
          <w:szCs w:val="28"/>
          <w:lang w:eastAsia="ru-RU"/>
        </w:rPr>
      </w:pPr>
      <w:r w:rsidRPr="00D32731">
        <w:rPr>
          <w:sz w:val="28"/>
          <w:szCs w:val="28"/>
          <w:lang w:eastAsia="ru-RU"/>
        </w:rPr>
        <w:t>от 29 мая 2008 года № 247н «Об утверждении профессиональных квал</w:t>
      </w:r>
      <w:r w:rsidRPr="00D32731">
        <w:rPr>
          <w:sz w:val="28"/>
          <w:szCs w:val="28"/>
          <w:lang w:eastAsia="ru-RU"/>
        </w:rPr>
        <w:t>и</w:t>
      </w:r>
      <w:r w:rsidRPr="00D32731">
        <w:rPr>
          <w:sz w:val="28"/>
          <w:szCs w:val="28"/>
          <w:lang w:eastAsia="ru-RU"/>
        </w:rPr>
        <w:t>фикационных групп общеотраслевых должностей руководителей, специалистов и служащих» (далее – Приказ № 247н);</w:t>
      </w:r>
    </w:p>
    <w:p w14:paraId="03FA7589" w14:textId="77777777" w:rsidR="00D32731" w:rsidRPr="00D32731" w:rsidRDefault="00D32731" w:rsidP="00D32731">
      <w:pPr>
        <w:widowControl w:val="0"/>
        <w:autoSpaceDE w:val="0"/>
        <w:autoSpaceDN w:val="0"/>
        <w:adjustRightInd w:val="0"/>
        <w:ind w:firstLine="709"/>
        <w:jc w:val="both"/>
        <w:rPr>
          <w:sz w:val="28"/>
          <w:szCs w:val="28"/>
          <w:lang w:eastAsia="ru-RU"/>
        </w:rPr>
      </w:pPr>
      <w:r w:rsidRPr="00D32731">
        <w:rPr>
          <w:sz w:val="28"/>
          <w:szCs w:val="28"/>
          <w:lang w:eastAsia="ru-RU"/>
        </w:rPr>
        <w:t>от 29 мая 2008 года № 248н «Об утверждении профессиональных квал</w:t>
      </w:r>
      <w:r w:rsidRPr="00D32731">
        <w:rPr>
          <w:sz w:val="28"/>
          <w:szCs w:val="28"/>
          <w:lang w:eastAsia="ru-RU"/>
        </w:rPr>
        <w:t>и</w:t>
      </w:r>
      <w:r w:rsidRPr="00D32731">
        <w:rPr>
          <w:sz w:val="28"/>
          <w:szCs w:val="28"/>
          <w:lang w:eastAsia="ru-RU"/>
        </w:rPr>
        <w:t>фикационных групп общеотраслевых профессий рабочих» (далее – Пр</w:t>
      </w:r>
      <w:r w:rsidRPr="00D32731">
        <w:rPr>
          <w:sz w:val="28"/>
          <w:szCs w:val="28"/>
          <w:lang w:eastAsia="ru-RU"/>
        </w:rPr>
        <w:t>и</w:t>
      </w:r>
      <w:r w:rsidRPr="00D32731">
        <w:rPr>
          <w:sz w:val="28"/>
          <w:szCs w:val="28"/>
          <w:lang w:eastAsia="ru-RU"/>
        </w:rPr>
        <w:t>каз</w:t>
      </w:r>
      <w:r w:rsidRPr="00D32731">
        <w:rPr>
          <w:sz w:val="28"/>
          <w:szCs w:val="28"/>
          <w:lang w:val="en-US" w:eastAsia="ru-RU"/>
        </w:rPr>
        <w:t> </w:t>
      </w:r>
      <w:r w:rsidRPr="00D32731">
        <w:rPr>
          <w:sz w:val="28"/>
          <w:szCs w:val="28"/>
          <w:lang w:eastAsia="ru-RU"/>
        </w:rPr>
        <w:t xml:space="preserve">      № 248н);</w:t>
      </w:r>
    </w:p>
    <w:p w14:paraId="3A7BADB6" w14:textId="77777777" w:rsidR="00D32731" w:rsidRPr="00D32731" w:rsidRDefault="00D32731" w:rsidP="00D32731">
      <w:pPr>
        <w:widowControl w:val="0"/>
        <w:autoSpaceDE w:val="0"/>
        <w:autoSpaceDN w:val="0"/>
        <w:adjustRightInd w:val="0"/>
        <w:ind w:firstLine="709"/>
        <w:jc w:val="both"/>
        <w:rPr>
          <w:sz w:val="28"/>
          <w:szCs w:val="28"/>
          <w:lang w:eastAsia="ru-RU"/>
        </w:rPr>
      </w:pPr>
      <w:r w:rsidRPr="00D32731">
        <w:rPr>
          <w:sz w:val="28"/>
          <w:szCs w:val="28"/>
          <w:lang w:eastAsia="ru-RU"/>
        </w:rPr>
        <w:t>от 26 августа 2010 года № 761н «Об утверждении Единого квалификац</w:t>
      </w:r>
      <w:r w:rsidRPr="00D32731">
        <w:rPr>
          <w:sz w:val="28"/>
          <w:szCs w:val="28"/>
          <w:lang w:eastAsia="ru-RU"/>
        </w:rPr>
        <w:t>и</w:t>
      </w:r>
      <w:r w:rsidRPr="00D32731">
        <w:rPr>
          <w:sz w:val="28"/>
          <w:szCs w:val="28"/>
          <w:lang w:eastAsia="ru-RU"/>
        </w:rPr>
        <w:t>онного справочника должностей руководителей, специалистов и служащих, раздел «Квалификационные характеристики должностей работников образов</w:t>
      </w:r>
      <w:r w:rsidRPr="00D32731">
        <w:rPr>
          <w:sz w:val="28"/>
          <w:szCs w:val="28"/>
          <w:lang w:eastAsia="ru-RU"/>
        </w:rPr>
        <w:t>а</w:t>
      </w:r>
      <w:r w:rsidRPr="00D32731">
        <w:rPr>
          <w:sz w:val="28"/>
          <w:szCs w:val="28"/>
          <w:lang w:eastAsia="ru-RU"/>
        </w:rPr>
        <w:t>ния» (далее – Приказ № 761н);</w:t>
      </w:r>
    </w:p>
    <w:p w14:paraId="35C3E7A6" w14:textId="77777777" w:rsidR="00D32731" w:rsidRPr="00D32731" w:rsidRDefault="00D32731" w:rsidP="00D32731">
      <w:pPr>
        <w:widowControl w:val="0"/>
        <w:autoSpaceDE w:val="0"/>
        <w:autoSpaceDN w:val="0"/>
        <w:adjustRightInd w:val="0"/>
        <w:ind w:firstLine="709"/>
        <w:jc w:val="both"/>
        <w:rPr>
          <w:sz w:val="28"/>
          <w:szCs w:val="28"/>
          <w:lang w:eastAsia="ru-RU"/>
        </w:rPr>
      </w:pPr>
      <w:r w:rsidRPr="00D32731">
        <w:rPr>
          <w:sz w:val="28"/>
          <w:szCs w:val="28"/>
          <w:lang w:eastAsia="ru-RU"/>
        </w:rPr>
        <w:t>от 30 марта 2011 года № 251н «Об утверждении Единого квалификацио</w:t>
      </w:r>
      <w:r w:rsidRPr="00D32731">
        <w:rPr>
          <w:sz w:val="28"/>
          <w:szCs w:val="28"/>
          <w:lang w:eastAsia="ru-RU"/>
        </w:rPr>
        <w:t>н</w:t>
      </w:r>
      <w:r w:rsidRPr="00D32731">
        <w:rPr>
          <w:sz w:val="28"/>
          <w:szCs w:val="28"/>
          <w:lang w:eastAsia="ru-RU"/>
        </w:rPr>
        <w:t>ного справочника должностей руководителей, специалистов и служащих, ра</w:t>
      </w:r>
      <w:r w:rsidRPr="00D32731">
        <w:rPr>
          <w:sz w:val="28"/>
          <w:szCs w:val="28"/>
          <w:lang w:eastAsia="ru-RU"/>
        </w:rPr>
        <w:t>з</w:t>
      </w:r>
      <w:r w:rsidRPr="00D32731">
        <w:rPr>
          <w:sz w:val="28"/>
          <w:szCs w:val="28"/>
          <w:lang w:eastAsia="ru-RU"/>
        </w:rPr>
        <w:t>дел «Квалификационные характеристики должностей работников культуры, искусства и кинематографии»;</w:t>
      </w:r>
    </w:p>
    <w:p w14:paraId="379A9E8D" w14:textId="77777777" w:rsidR="00D32731" w:rsidRPr="00D32731" w:rsidRDefault="00D32731" w:rsidP="00D32731">
      <w:pPr>
        <w:widowControl w:val="0"/>
        <w:autoSpaceDE w:val="0"/>
        <w:autoSpaceDN w:val="0"/>
        <w:adjustRightInd w:val="0"/>
        <w:ind w:firstLine="709"/>
        <w:jc w:val="both"/>
        <w:rPr>
          <w:sz w:val="28"/>
          <w:szCs w:val="28"/>
          <w:lang w:eastAsia="ru-RU"/>
        </w:rPr>
      </w:pPr>
      <w:r w:rsidRPr="00D32731">
        <w:rPr>
          <w:sz w:val="28"/>
          <w:szCs w:val="28"/>
          <w:lang w:eastAsia="ru-RU"/>
        </w:rPr>
        <w:t>приказы Министерства образования и науки Российской Федерации:</w:t>
      </w:r>
    </w:p>
    <w:p w14:paraId="41C1597E" w14:textId="77777777" w:rsidR="00D32731" w:rsidRPr="00D32731" w:rsidRDefault="00D32731" w:rsidP="00D32731">
      <w:pPr>
        <w:widowControl w:val="0"/>
        <w:autoSpaceDE w:val="0"/>
        <w:autoSpaceDN w:val="0"/>
        <w:adjustRightInd w:val="0"/>
        <w:ind w:firstLine="709"/>
        <w:jc w:val="both"/>
        <w:rPr>
          <w:sz w:val="28"/>
          <w:szCs w:val="28"/>
          <w:lang w:eastAsia="ru-RU"/>
        </w:rPr>
      </w:pPr>
      <w:r w:rsidRPr="00D32731">
        <w:rPr>
          <w:sz w:val="28"/>
          <w:szCs w:val="28"/>
          <w:lang w:eastAsia="ru-RU"/>
        </w:rPr>
        <w:t>от 22 декабря 2014 года № 1601 «О продолжительности рабочего времени (нормах часов педагогической работы за ставку заработной платы) педагогич</w:t>
      </w:r>
      <w:r w:rsidRPr="00D32731">
        <w:rPr>
          <w:sz w:val="28"/>
          <w:szCs w:val="28"/>
          <w:lang w:eastAsia="ru-RU"/>
        </w:rPr>
        <w:t>е</w:t>
      </w:r>
      <w:r w:rsidRPr="00D32731">
        <w:rPr>
          <w:sz w:val="28"/>
          <w:szCs w:val="28"/>
          <w:lang w:eastAsia="ru-RU"/>
        </w:rPr>
        <w:t>ских работников и о порядке определения учебной нагрузки педагогических работников, оговариваемой в трудовом договоре» (далее – Приказ № 1601);</w:t>
      </w:r>
    </w:p>
    <w:p w14:paraId="3193218C" w14:textId="77777777" w:rsidR="00D32731" w:rsidRPr="00D32731" w:rsidRDefault="00D32731" w:rsidP="00D32731">
      <w:pPr>
        <w:widowControl w:val="0"/>
        <w:autoSpaceDE w:val="0"/>
        <w:autoSpaceDN w:val="0"/>
        <w:adjustRightInd w:val="0"/>
        <w:ind w:firstLine="709"/>
        <w:jc w:val="both"/>
        <w:rPr>
          <w:sz w:val="28"/>
          <w:szCs w:val="28"/>
          <w:lang w:eastAsia="ru-RU"/>
        </w:rPr>
      </w:pPr>
      <w:r w:rsidRPr="00D32731">
        <w:rPr>
          <w:sz w:val="28"/>
          <w:szCs w:val="28"/>
          <w:lang w:eastAsia="ru-RU"/>
        </w:rPr>
        <w:t>от 11 мая 2016 года № 536 «Об утверждении Особенностей режима раб</w:t>
      </w:r>
      <w:r w:rsidRPr="00D32731">
        <w:rPr>
          <w:sz w:val="28"/>
          <w:szCs w:val="28"/>
          <w:lang w:eastAsia="ru-RU"/>
        </w:rPr>
        <w:t>о</w:t>
      </w:r>
      <w:r w:rsidRPr="00D32731">
        <w:rPr>
          <w:sz w:val="28"/>
          <w:szCs w:val="28"/>
          <w:lang w:eastAsia="ru-RU"/>
        </w:rPr>
        <w:t>чего времени и времени отдыха педагогических и иных работников организ</w:t>
      </w:r>
      <w:r w:rsidRPr="00D32731">
        <w:rPr>
          <w:sz w:val="28"/>
          <w:szCs w:val="28"/>
          <w:lang w:eastAsia="ru-RU"/>
        </w:rPr>
        <w:t>а</w:t>
      </w:r>
      <w:r w:rsidRPr="00D32731">
        <w:rPr>
          <w:sz w:val="28"/>
          <w:szCs w:val="28"/>
          <w:lang w:eastAsia="ru-RU"/>
        </w:rPr>
        <w:t>ций, осуществляющих образовательную деятельность» (далее – Приказ № 536);</w:t>
      </w:r>
    </w:p>
    <w:p w14:paraId="747ACB7A" w14:textId="77777777" w:rsidR="00D32731" w:rsidRPr="00D32731" w:rsidRDefault="00D32731" w:rsidP="00D32731">
      <w:pPr>
        <w:widowControl w:val="0"/>
        <w:autoSpaceDE w:val="0"/>
        <w:autoSpaceDN w:val="0"/>
        <w:adjustRightInd w:val="0"/>
        <w:ind w:firstLine="709"/>
        <w:jc w:val="both"/>
        <w:rPr>
          <w:sz w:val="28"/>
          <w:szCs w:val="28"/>
          <w:lang w:eastAsia="ru-RU"/>
        </w:rPr>
      </w:pPr>
      <w:r w:rsidRPr="00D32731">
        <w:rPr>
          <w:sz w:val="28"/>
          <w:szCs w:val="28"/>
          <w:lang w:eastAsia="ru-RU"/>
        </w:rPr>
        <w:t>Закон Краснодарского края от 3 ноября 2000 года № 325-КЗ «О культ</w:t>
      </w:r>
      <w:r w:rsidRPr="00D32731">
        <w:rPr>
          <w:sz w:val="28"/>
          <w:szCs w:val="28"/>
          <w:lang w:eastAsia="ru-RU"/>
        </w:rPr>
        <w:t>у</w:t>
      </w:r>
      <w:r w:rsidRPr="00D32731">
        <w:rPr>
          <w:sz w:val="28"/>
          <w:szCs w:val="28"/>
          <w:lang w:eastAsia="ru-RU"/>
        </w:rPr>
        <w:t>ре»;</w:t>
      </w:r>
    </w:p>
    <w:p w14:paraId="25DCFC6F" w14:textId="77777777" w:rsidR="00D32731" w:rsidRPr="00D32731" w:rsidRDefault="00D32731" w:rsidP="00D32731">
      <w:pPr>
        <w:widowControl w:val="0"/>
        <w:autoSpaceDE w:val="0"/>
        <w:autoSpaceDN w:val="0"/>
        <w:adjustRightInd w:val="0"/>
        <w:ind w:firstLine="709"/>
        <w:jc w:val="both"/>
        <w:rPr>
          <w:sz w:val="28"/>
          <w:szCs w:val="28"/>
          <w:lang w:eastAsia="ru-RU"/>
        </w:rPr>
      </w:pPr>
      <w:r w:rsidRPr="00D32731">
        <w:rPr>
          <w:sz w:val="28"/>
          <w:szCs w:val="28"/>
          <w:lang w:eastAsia="ru-RU"/>
        </w:rPr>
        <w:t>Закон Краснодарского края от 16 июля 2013 года № 2770-КЗ «Об образовании в Краснодарском крае» (далее – Закон № 2770-КЗ);</w:t>
      </w:r>
    </w:p>
    <w:p w14:paraId="29CD0492" w14:textId="77777777" w:rsidR="00D32731" w:rsidRPr="00D32731" w:rsidRDefault="00D32731" w:rsidP="00D32731">
      <w:pPr>
        <w:widowControl w:val="0"/>
        <w:autoSpaceDE w:val="0"/>
        <w:autoSpaceDN w:val="0"/>
        <w:adjustRightInd w:val="0"/>
        <w:ind w:firstLine="709"/>
        <w:jc w:val="both"/>
        <w:rPr>
          <w:sz w:val="28"/>
          <w:szCs w:val="28"/>
          <w:lang w:eastAsia="ru-RU"/>
        </w:rPr>
      </w:pPr>
      <w:hyperlink r:id="rId10" w:history="1">
        <w:r w:rsidRPr="00D32731">
          <w:rPr>
            <w:sz w:val="28"/>
            <w:szCs w:val="28"/>
            <w:lang w:eastAsia="ru-RU"/>
          </w:rPr>
          <w:t>постановление</w:t>
        </w:r>
      </w:hyperlink>
      <w:r w:rsidRPr="00D32731">
        <w:rPr>
          <w:sz w:val="28"/>
          <w:szCs w:val="28"/>
          <w:lang w:eastAsia="ru-RU"/>
        </w:rPr>
        <w:t xml:space="preserve"> главы администрации (губернатора) Краснодарского края от 27 ноября 2008 года № 1218 «О введении отраслевой </w:t>
      </w:r>
      <w:proofErr w:type="gramStart"/>
      <w:r w:rsidRPr="00D32731">
        <w:rPr>
          <w:sz w:val="28"/>
          <w:szCs w:val="28"/>
          <w:lang w:eastAsia="ru-RU"/>
        </w:rPr>
        <w:t>системы оплаты труда работников государственных образовательных организаций</w:t>
      </w:r>
      <w:proofErr w:type="gramEnd"/>
      <w:r w:rsidRPr="00D32731">
        <w:rPr>
          <w:sz w:val="28"/>
          <w:szCs w:val="28"/>
          <w:lang w:eastAsia="ru-RU"/>
        </w:rPr>
        <w:t xml:space="preserve"> и государственных учреждений образования Краснодарского края»;</w:t>
      </w:r>
    </w:p>
    <w:p w14:paraId="39350B23" w14:textId="77777777" w:rsidR="00D32731" w:rsidRPr="00D32731" w:rsidRDefault="00D32731" w:rsidP="00D32731">
      <w:pPr>
        <w:widowControl w:val="0"/>
        <w:autoSpaceDE w:val="0"/>
        <w:autoSpaceDN w:val="0"/>
        <w:adjustRightInd w:val="0"/>
        <w:ind w:firstLine="709"/>
        <w:jc w:val="both"/>
        <w:rPr>
          <w:sz w:val="28"/>
          <w:szCs w:val="28"/>
          <w:lang w:eastAsia="ru-RU"/>
        </w:rPr>
      </w:pPr>
      <w:r w:rsidRPr="00D32731">
        <w:rPr>
          <w:sz w:val="28"/>
          <w:szCs w:val="28"/>
          <w:lang w:eastAsia="ru-RU"/>
        </w:rPr>
        <w:t xml:space="preserve">постановление Губернатора Краснодарского края от 6 сентября 2023 года № 684 «Об общих требованиях к положениям об установлении отраслевых </w:t>
      </w:r>
      <w:proofErr w:type="gramStart"/>
      <w:r w:rsidRPr="00D32731">
        <w:rPr>
          <w:sz w:val="28"/>
          <w:szCs w:val="28"/>
          <w:lang w:eastAsia="ru-RU"/>
        </w:rPr>
        <w:t>с</w:t>
      </w:r>
      <w:r w:rsidRPr="00D32731">
        <w:rPr>
          <w:sz w:val="28"/>
          <w:szCs w:val="28"/>
          <w:lang w:eastAsia="ru-RU"/>
        </w:rPr>
        <w:t>и</w:t>
      </w:r>
      <w:r w:rsidRPr="00D32731">
        <w:rPr>
          <w:sz w:val="28"/>
          <w:szCs w:val="28"/>
          <w:lang w:eastAsia="ru-RU"/>
        </w:rPr>
        <w:t>стем оплаты труда работников государственных учреждений Краснодарского края</w:t>
      </w:r>
      <w:proofErr w:type="gramEnd"/>
      <w:r w:rsidRPr="00D32731">
        <w:rPr>
          <w:sz w:val="28"/>
          <w:szCs w:val="28"/>
          <w:lang w:eastAsia="ru-RU"/>
        </w:rPr>
        <w:t>»;</w:t>
      </w:r>
    </w:p>
    <w:p w14:paraId="42F91D19" w14:textId="77777777" w:rsidR="00D32731" w:rsidRPr="00D32731" w:rsidRDefault="00D32731" w:rsidP="00D32731">
      <w:pPr>
        <w:widowControl w:val="0"/>
        <w:autoSpaceDE w:val="0"/>
        <w:autoSpaceDN w:val="0"/>
        <w:adjustRightInd w:val="0"/>
        <w:ind w:firstLine="709"/>
        <w:jc w:val="both"/>
        <w:rPr>
          <w:sz w:val="28"/>
          <w:szCs w:val="28"/>
          <w:lang w:eastAsia="ru-RU"/>
        </w:rPr>
      </w:pPr>
      <w:hyperlink r:id="rId11" w:history="1">
        <w:r w:rsidRPr="00D32731">
          <w:rPr>
            <w:sz w:val="28"/>
            <w:szCs w:val="28"/>
            <w:lang w:eastAsia="ru-RU"/>
          </w:rPr>
          <w:t xml:space="preserve">постановление Губернатора Краснодарского края от 19 декабря 2023 года </w:t>
        </w:r>
        <w:r w:rsidRPr="00D32731">
          <w:rPr>
            <w:sz w:val="28"/>
            <w:szCs w:val="28"/>
            <w:lang w:eastAsia="ru-RU"/>
          </w:rPr>
          <w:br/>
        </w:r>
        <w:r w:rsidRPr="00D32731">
          <w:rPr>
            <w:sz w:val="28"/>
            <w:szCs w:val="28"/>
            <w:lang w:eastAsia="ru-RU"/>
          </w:rPr>
          <w:lastRenderedPageBreak/>
          <w:t>№ 1133 «О внесении изменений в отдельные нормативные правовые акты гл</w:t>
        </w:r>
        <w:r w:rsidRPr="00D32731">
          <w:rPr>
            <w:sz w:val="28"/>
            <w:szCs w:val="28"/>
            <w:lang w:eastAsia="ru-RU"/>
          </w:rPr>
          <w:t>а</w:t>
        </w:r>
        <w:r w:rsidRPr="00D32731">
          <w:rPr>
            <w:sz w:val="28"/>
            <w:szCs w:val="28"/>
            <w:lang w:eastAsia="ru-RU"/>
          </w:rPr>
          <w:t xml:space="preserve">вы администрации (губернатора) Краснодарского края и о признании </w:t>
        </w:r>
        <w:proofErr w:type="gramStart"/>
        <w:r w:rsidRPr="00D32731">
          <w:rPr>
            <w:sz w:val="28"/>
            <w:szCs w:val="28"/>
            <w:lang w:eastAsia="ru-RU"/>
          </w:rPr>
          <w:t>утрати</w:t>
        </w:r>
        <w:r w:rsidRPr="00D32731">
          <w:rPr>
            <w:sz w:val="28"/>
            <w:szCs w:val="28"/>
            <w:lang w:eastAsia="ru-RU"/>
          </w:rPr>
          <w:t>в</w:t>
        </w:r>
        <w:r w:rsidRPr="00D32731">
          <w:rPr>
            <w:sz w:val="28"/>
            <w:szCs w:val="28"/>
            <w:lang w:eastAsia="ru-RU"/>
          </w:rPr>
          <w:t>шими</w:t>
        </w:r>
        <w:proofErr w:type="gramEnd"/>
        <w:r w:rsidRPr="00D32731">
          <w:rPr>
            <w:sz w:val="28"/>
            <w:szCs w:val="28"/>
            <w:lang w:eastAsia="ru-RU"/>
          </w:rPr>
          <w:t xml:space="preserve"> силу некоторых нормативных правовых актов главы администрации (г</w:t>
        </w:r>
        <w:r w:rsidRPr="00D32731">
          <w:rPr>
            <w:sz w:val="28"/>
            <w:szCs w:val="28"/>
            <w:lang w:eastAsia="ru-RU"/>
          </w:rPr>
          <w:t>у</w:t>
        </w:r>
        <w:r w:rsidRPr="00D32731">
          <w:rPr>
            <w:sz w:val="28"/>
            <w:szCs w:val="28"/>
            <w:lang w:eastAsia="ru-RU"/>
          </w:rPr>
          <w:t>бернатора) Краснодарского края</w:t>
        </w:r>
      </w:hyperlink>
      <w:r w:rsidRPr="00D32731">
        <w:rPr>
          <w:sz w:val="28"/>
          <w:szCs w:val="28"/>
          <w:lang w:eastAsia="ru-RU"/>
        </w:rPr>
        <w:t>»;</w:t>
      </w:r>
    </w:p>
    <w:p w14:paraId="69DE2AAF" w14:textId="77777777" w:rsidR="00D32731" w:rsidRPr="00D32731" w:rsidRDefault="00D32731" w:rsidP="00D32731">
      <w:pPr>
        <w:widowControl w:val="0"/>
        <w:autoSpaceDE w:val="0"/>
        <w:autoSpaceDN w:val="0"/>
        <w:adjustRightInd w:val="0"/>
        <w:ind w:firstLine="709"/>
        <w:jc w:val="both"/>
        <w:rPr>
          <w:sz w:val="28"/>
          <w:szCs w:val="28"/>
          <w:lang w:eastAsia="ru-RU"/>
        </w:rPr>
      </w:pPr>
      <w:r w:rsidRPr="00D32731">
        <w:rPr>
          <w:sz w:val="28"/>
          <w:szCs w:val="28"/>
          <w:lang w:eastAsia="ru-RU"/>
        </w:rPr>
        <w:t>постановление администрации муниципального образования Щербино</w:t>
      </w:r>
      <w:r w:rsidRPr="00D32731">
        <w:rPr>
          <w:sz w:val="28"/>
          <w:szCs w:val="28"/>
          <w:lang w:eastAsia="ru-RU"/>
        </w:rPr>
        <w:t>в</w:t>
      </w:r>
      <w:r w:rsidRPr="00D32731">
        <w:rPr>
          <w:sz w:val="28"/>
          <w:szCs w:val="28"/>
          <w:lang w:eastAsia="ru-RU"/>
        </w:rPr>
        <w:t>ский район от 10 ноября 2023 года № 1103 «Об общих требованиях к полож</w:t>
      </w:r>
      <w:r w:rsidRPr="00D32731">
        <w:rPr>
          <w:sz w:val="28"/>
          <w:szCs w:val="28"/>
          <w:lang w:eastAsia="ru-RU"/>
        </w:rPr>
        <w:t>е</w:t>
      </w:r>
      <w:r w:rsidRPr="00D32731">
        <w:rPr>
          <w:sz w:val="28"/>
          <w:szCs w:val="28"/>
          <w:lang w:eastAsia="ru-RU"/>
        </w:rPr>
        <w:t xml:space="preserve">ниям об установлении отраслевых </w:t>
      </w:r>
      <w:proofErr w:type="gramStart"/>
      <w:r w:rsidRPr="00D32731">
        <w:rPr>
          <w:sz w:val="28"/>
          <w:szCs w:val="28"/>
          <w:lang w:eastAsia="ru-RU"/>
        </w:rPr>
        <w:t>систем оплаты труда работников муниц</w:t>
      </w:r>
      <w:r w:rsidRPr="00D32731">
        <w:rPr>
          <w:sz w:val="28"/>
          <w:szCs w:val="28"/>
          <w:lang w:eastAsia="ru-RU"/>
        </w:rPr>
        <w:t>и</w:t>
      </w:r>
      <w:r w:rsidRPr="00D32731">
        <w:rPr>
          <w:sz w:val="28"/>
          <w:szCs w:val="28"/>
          <w:lang w:eastAsia="ru-RU"/>
        </w:rPr>
        <w:t>пальных учреждений муниципального образования</w:t>
      </w:r>
      <w:proofErr w:type="gramEnd"/>
      <w:r w:rsidRPr="00D32731">
        <w:rPr>
          <w:sz w:val="28"/>
          <w:szCs w:val="28"/>
          <w:lang w:eastAsia="ru-RU"/>
        </w:rPr>
        <w:t xml:space="preserve"> Щербиновский район».</w:t>
      </w:r>
    </w:p>
    <w:p w14:paraId="0B187D47" w14:textId="77777777" w:rsidR="00D32731" w:rsidRPr="00D32731" w:rsidRDefault="00D32731" w:rsidP="00D32731">
      <w:pPr>
        <w:widowControl w:val="0"/>
        <w:autoSpaceDE w:val="0"/>
        <w:autoSpaceDN w:val="0"/>
        <w:adjustRightInd w:val="0"/>
        <w:ind w:firstLine="709"/>
        <w:jc w:val="both"/>
        <w:rPr>
          <w:sz w:val="28"/>
          <w:szCs w:val="28"/>
          <w:lang w:eastAsia="ru-RU"/>
        </w:rPr>
      </w:pPr>
      <w:r w:rsidRPr="00D32731">
        <w:rPr>
          <w:sz w:val="28"/>
          <w:szCs w:val="28"/>
          <w:lang w:eastAsia="ru-RU"/>
        </w:rPr>
        <w:t>иные нормативные правовые акты Российской Федерации и Краснодарского края, регулирующие вопросы оплаты труда.</w:t>
      </w:r>
    </w:p>
    <w:p w14:paraId="458AD061" w14:textId="77777777" w:rsidR="00D32731" w:rsidRPr="00D32731" w:rsidRDefault="00D32731" w:rsidP="00D32731">
      <w:pPr>
        <w:widowControl w:val="0"/>
        <w:autoSpaceDE w:val="0"/>
        <w:autoSpaceDN w:val="0"/>
        <w:adjustRightInd w:val="0"/>
        <w:ind w:firstLine="709"/>
        <w:jc w:val="both"/>
        <w:rPr>
          <w:sz w:val="28"/>
          <w:szCs w:val="28"/>
          <w:lang w:eastAsia="ru-RU"/>
        </w:rPr>
      </w:pPr>
      <w:r w:rsidRPr="00D32731">
        <w:rPr>
          <w:sz w:val="28"/>
          <w:szCs w:val="28"/>
          <w:lang w:eastAsia="ru-RU"/>
        </w:rPr>
        <w:t>1.2. Положение разработано с учетом:</w:t>
      </w:r>
    </w:p>
    <w:p w14:paraId="7968ECEE" w14:textId="77777777" w:rsidR="00D32731" w:rsidRPr="00D32731" w:rsidRDefault="00D32731" w:rsidP="00D32731">
      <w:pPr>
        <w:widowControl w:val="0"/>
        <w:autoSpaceDE w:val="0"/>
        <w:autoSpaceDN w:val="0"/>
        <w:adjustRightInd w:val="0"/>
        <w:ind w:firstLine="709"/>
        <w:jc w:val="both"/>
        <w:rPr>
          <w:sz w:val="28"/>
          <w:szCs w:val="28"/>
          <w:lang w:eastAsia="ru-RU"/>
        </w:rPr>
      </w:pPr>
      <w:r w:rsidRPr="00D32731">
        <w:rPr>
          <w:sz w:val="28"/>
          <w:szCs w:val="28"/>
          <w:lang w:eastAsia="ru-RU"/>
        </w:rPr>
        <w:t>Единого тарифно-квалификационного справочника работ и профессий рабочих;</w:t>
      </w:r>
    </w:p>
    <w:p w14:paraId="4956628B" w14:textId="77777777" w:rsidR="00D32731" w:rsidRPr="00D32731" w:rsidRDefault="00D32731" w:rsidP="00D32731">
      <w:pPr>
        <w:widowControl w:val="0"/>
        <w:autoSpaceDE w:val="0"/>
        <w:autoSpaceDN w:val="0"/>
        <w:adjustRightInd w:val="0"/>
        <w:ind w:firstLine="709"/>
        <w:jc w:val="both"/>
        <w:rPr>
          <w:sz w:val="28"/>
          <w:szCs w:val="28"/>
          <w:lang w:eastAsia="ru-RU"/>
        </w:rPr>
      </w:pPr>
      <w:r w:rsidRPr="00D32731">
        <w:rPr>
          <w:sz w:val="28"/>
          <w:szCs w:val="28"/>
          <w:lang w:eastAsia="ru-RU"/>
        </w:rPr>
        <w:t>Единого квалификационного справочника должностей руководителей, специалистов и служащих или профессиональных стандартов;</w:t>
      </w:r>
    </w:p>
    <w:p w14:paraId="120F408C" w14:textId="77777777" w:rsidR="00D32731" w:rsidRPr="00D32731" w:rsidRDefault="00D32731" w:rsidP="00D32731">
      <w:pPr>
        <w:widowControl w:val="0"/>
        <w:autoSpaceDE w:val="0"/>
        <w:autoSpaceDN w:val="0"/>
        <w:adjustRightInd w:val="0"/>
        <w:ind w:firstLine="709"/>
        <w:jc w:val="both"/>
        <w:rPr>
          <w:sz w:val="28"/>
          <w:szCs w:val="28"/>
          <w:lang w:eastAsia="ru-RU"/>
        </w:rPr>
      </w:pPr>
      <w:r w:rsidRPr="00D32731">
        <w:rPr>
          <w:sz w:val="28"/>
          <w:szCs w:val="28"/>
          <w:lang w:eastAsia="ru-RU"/>
        </w:rPr>
        <w:t>государственных гарантий по оплате труда;</w:t>
      </w:r>
    </w:p>
    <w:p w14:paraId="6E2BEA5D" w14:textId="77777777" w:rsidR="00D32731" w:rsidRPr="00D32731" w:rsidRDefault="00D32731" w:rsidP="00D32731">
      <w:pPr>
        <w:widowControl w:val="0"/>
        <w:autoSpaceDE w:val="0"/>
        <w:autoSpaceDN w:val="0"/>
        <w:adjustRightInd w:val="0"/>
        <w:ind w:firstLine="709"/>
        <w:jc w:val="both"/>
        <w:rPr>
          <w:sz w:val="28"/>
          <w:szCs w:val="28"/>
          <w:lang w:eastAsia="ru-RU"/>
        </w:rPr>
      </w:pPr>
      <w:r w:rsidRPr="00D32731">
        <w:rPr>
          <w:sz w:val="28"/>
          <w:szCs w:val="28"/>
          <w:lang w:eastAsia="ru-RU"/>
        </w:rPr>
        <w:t>единых рекомендаций Российской трехсторонней комиссии по регулир</w:t>
      </w:r>
      <w:r w:rsidRPr="00D32731">
        <w:rPr>
          <w:sz w:val="28"/>
          <w:szCs w:val="28"/>
          <w:lang w:eastAsia="ru-RU"/>
        </w:rPr>
        <w:t>о</w:t>
      </w:r>
      <w:r w:rsidRPr="00D32731">
        <w:rPr>
          <w:sz w:val="28"/>
          <w:szCs w:val="28"/>
          <w:lang w:eastAsia="ru-RU"/>
        </w:rPr>
        <w:t>ванию социально-трудовых отношений;</w:t>
      </w:r>
    </w:p>
    <w:p w14:paraId="25CAD1C5" w14:textId="77777777" w:rsidR="00D32731" w:rsidRPr="00D32731" w:rsidRDefault="00D32731" w:rsidP="00D32731">
      <w:pPr>
        <w:widowControl w:val="0"/>
        <w:autoSpaceDE w:val="0"/>
        <w:autoSpaceDN w:val="0"/>
        <w:adjustRightInd w:val="0"/>
        <w:ind w:firstLine="709"/>
        <w:jc w:val="both"/>
        <w:rPr>
          <w:sz w:val="28"/>
          <w:szCs w:val="28"/>
          <w:lang w:eastAsia="ru-RU"/>
        </w:rPr>
      </w:pPr>
      <w:r w:rsidRPr="00D32731">
        <w:rPr>
          <w:sz w:val="28"/>
          <w:szCs w:val="28"/>
          <w:lang w:eastAsia="ru-RU"/>
        </w:rPr>
        <w:t>1.3. Системы оплаты труда работников учреждений, включающие разм</w:t>
      </w:r>
      <w:r w:rsidRPr="00D32731">
        <w:rPr>
          <w:sz w:val="28"/>
          <w:szCs w:val="28"/>
          <w:lang w:eastAsia="ru-RU"/>
        </w:rPr>
        <w:t>е</w:t>
      </w:r>
      <w:r w:rsidRPr="00D32731">
        <w:rPr>
          <w:sz w:val="28"/>
          <w:szCs w:val="28"/>
          <w:lang w:eastAsia="ru-RU"/>
        </w:rPr>
        <w:t>ры окладов (должностных окладов), ставок заработной платы, выплаты ко</w:t>
      </w:r>
      <w:r w:rsidRPr="00D32731">
        <w:rPr>
          <w:sz w:val="28"/>
          <w:szCs w:val="28"/>
          <w:lang w:eastAsia="ru-RU"/>
        </w:rPr>
        <w:t>м</w:t>
      </w:r>
      <w:r w:rsidRPr="00D32731">
        <w:rPr>
          <w:sz w:val="28"/>
          <w:szCs w:val="28"/>
          <w:lang w:eastAsia="ru-RU"/>
        </w:rPr>
        <w:t>пенсационного и стимулирующего характера, устанавливаются коллективными договорами, соглашениями, локальными нормативными актами в соответствии с действующим законодательством Российской Федерации, а также Положен</w:t>
      </w:r>
      <w:r w:rsidRPr="00D32731">
        <w:rPr>
          <w:sz w:val="28"/>
          <w:szCs w:val="28"/>
          <w:lang w:eastAsia="ru-RU"/>
        </w:rPr>
        <w:t>и</w:t>
      </w:r>
      <w:r w:rsidRPr="00D32731">
        <w:rPr>
          <w:sz w:val="28"/>
          <w:szCs w:val="28"/>
          <w:lang w:eastAsia="ru-RU"/>
        </w:rPr>
        <w:t>ем.</w:t>
      </w:r>
    </w:p>
    <w:p w14:paraId="70DE4044" w14:textId="77777777" w:rsidR="00D32731" w:rsidRPr="00D32731" w:rsidRDefault="00D32731" w:rsidP="00D32731">
      <w:pPr>
        <w:widowControl w:val="0"/>
        <w:autoSpaceDE w:val="0"/>
        <w:autoSpaceDN w:val="0"/>
        <w:adjustRightInd w:val="0"/>
        <w:ind w:firstLine="709"/>
        <w:jc w:val="both"/>
        <w:rPr>
          <w:sz w:val="28"/>
          <w:szCs w:val="28"/>
          <w:lang w:eastAsia="ru-RU"/>
        </w:rPr>
      </w:pPr>
      <w:r w:rsidRPr="00D32731">
        <w:rPr>
          <w:sz w:val="28"/>
          <w:szCs w:val="28"/>
          <w:lang w:eastAsia="ru-RU"/>
        </w:rPr>
        <w:t>1.4. Условия оплаты труда работника учреждения, в том числе размеры оклада (должностного оклада), ставки заработной платы, компенсационных и стимулирующих выплат, показателей и критериев оценки эффективности де</w:t>
      </w:r>
      <w:r w:rsidRPr="00D32731">
        <w:rPr>
          <w:sz w:val="28"/>
          <w:szCs w:val="28"/>
          <w:lang w:eastAsia="ru-RU"/>
        </w:rPr>
        <w:t>я</w:t>
      </w:r>
      <w:r w:rsidRPr="00D32731">
        <w:rPr>
          <w:sz w:val="28"/>
          <w:szCs w:val="28"/>
          <w:lang w:eastAsia="ru-RU"/>
        </w:rPr>
        <w:t>тельности работника для назначения стимулирующих выплат в зависимости от результата труда и качества оказанных муниципальных услуг (выполненных работ) являются обязательным для включения в трудовой договор.</w:t>
      </w:r>
    </w:p>
    <w:p w14:paraId="19545868" w14:textId="77777777" w:rsidR="00D32731" w:rsidRPr="00D32731" w:rsidRDefault="00D32731" w:rsidP="00D32731">
      <w:pPr>
        <w:widowControl w:val="0"/>
        <w:autoSpaceDE w:val="0"/>
        <w:autoSpaceDN w:val="0"/>
        <w:adjustRightInd w:val="0"/>
        <w:ind w:firstLine="709"/>
        <w:jc w:val="both"/>
        <w:rPr>
          <w:sz w:val="28"/>
          <w:szCs w:val="28"/>
          <w:lang w:eastAsia="ru-RU"/>
        </w:rPr>
      </w:pPr>
      <w:r w:rsidRPr="00D32731">
        <w:rPr>
          <w:sz w:val="28"/>
          <w:szCs w:val="28"/>
          <w:lang w:eastAsia="ru-RU"/>
        </w:rPr>
        <w:t>1.5. Определение размеров заработной платы работника учреждения ос</w:t>
      </w:r>
      <w:r w:rsidRPr="00D32731">
        <w:rPr>
          <w:sz w:val="28"/>
          <w:szCs w:val="28"/>
          <w:lang w:eastAsia="ru-RU"/>
        </w:rPr>
        <w:t>у</w:t>
      </w:r>
      <w:r w:rsidRPr="00D32731">
        <w:rPr>
          <w:sz w:val="28"/>
          <w:szCs w:val="28"/>
          <w:lang w:eastAsia="ru-RU"/>
        </w:rPr>
        <w:t>ществляется по основной должности, а также по каждой должности, занима</w:t>
      </w:r>
      <w:r w:rsidRPr="00D32731">
        <w:rPr>
          <w:sz w:val="28"/>
          <w:szCs w:val="28"/>
          <w:lang w:eastAsia="ru-RU"/>
        </w:rPr>
        <w:t>е</w:t>
      </w:r>
      <w:r w:rsidRPr="00D32731">
        <w:rPr>
          <w:sz w:val="28"/>
          <w:szCs w:val="28"/>
          <w:lang w:eastAsia="ru-RU"/>
        </w:rPr>
        <w:t>мой в порядке совместительства, раздельно.</w:t>
      </w:r>
    </w:p>
    <w:p w14:paraId="53D0503E" w14:textId="77777777" w:rsidR="00D32731" w:rsidRPr="00D32731" w:rsidRDefault="00D32731" w:rsidP="00D32731">
      <w:pPr>
        <w:widowControl w:val="0"/>
        <w:autoSpaceDE w:val="0"/>
        <w:autoSpaceDN w:val="0"/>
        <w:adjustRightInd w:val="0"/>
        <w:ind w:firstLine="709"/>
        <w:jc w:val="both"/>
        <w:rPr>
          <w:sz w:val="28"/>
          <w:szCs w:val="28"/>
          <w:lang w:eastAsia="ru-RU"/>
        </w:rPr>
      </w:pPr>
      <w:proofErr w:type="gramStart"/>
      <w:r w:rsidRPr="00D32731">
        <w:rPr>
          <w:sz w:val="28"/>
          <w:szCs w:val="28"/>
          <w:lang w:eastAsia="ru-RU"/>
        </w:rPr>
        <w:t>Оплата труда работника учреждения, занятых по совместительству, а также на условиях неполного рабочего времени или неполной рабочей недели, производится пропорционально отработанному времени, если иное не устано</w:t>
      </w:r>
      <w:r w:rsidRPr="00D32731">
        <w:rPr>
          <w:sz w:val="28"/>
          <w:szCs w:val="28"/>
          <w:lang w:eastAsia="ru-RU"/>
        </w:rPr>
        <w:t>в</w:t>
      </w:r>
      <w:r w:rsidRPr="00D32731">
        <w:rPr>
          <w:sz w:val="28"/>
          <w:szCs w:val="28"/>
          <w:lang w:eastAsia="ru-RU"/>
        </w:rPr>
        <w:t>лено федеральным законом, иными нормативными правовыми актами Росси</w:t>
      </w:r>
      <w:r w:rsidRPr="00D32731">
        <w:rPr>
          <w:sz w:val="28"/>
          <w:szCs w:val="28"/>
          <w:lang w:eastAsia="ru-RU"/>
        </w:rPr>
        <w:t>й</w:t>
      </w:r>
      <w:r w:rsidRPr="00D32731">
        <w:rPr>
          <w:sz w:val="28"/>
          <w:szCs w:val="28"/>
          <w:lang w:eastAsia="ru-RU"/>
        </w:rPr>
        <w:t>ской Федерации, коллективным или трудовым договором.</w:t>
      </w:r>
      <w:proofErr w:type="gramEnd"/>
    </w:p>
    <w:p w14:paraId="79A338C8" w14:textId="77777777" w:rsidR="00D32731" w:rsidRPr="00D32731" w:rsidRDefault="00D32731" w:rsidP="00D32731">
      <w:pPr>
        <w:widowControl w:val="0"/>
        <w:autoSpaceDE w:val="0"/>
        <w:autoSpaceDN w:val="0"/>
        <w:adjustRightInd w:val="0"/>
        <w:ind w:firstLine="709"/>
        <w:jc w:val="both"/>
        <w:rPr>
          <w:sz w:val="28"/>
          <w:szCs w:val="28"/>
          <w:lang w:eastAsia="ru-RU"/>
        </w:rPr>
      </w:pPr>
      <w:r w:rsidRPr="00D32731">
        <w:rPr>
          <w:sz w:val="28"/>
          <w:szCs w:val="28"/>
          <w:lang w:eastAsia="ru-RU"/>
        </w:rPr>
        <w:t>1.6. Заработная плата каждого работника учреждения зависит от его кв</w:t>
      </w:r>
      <w:r w:rsidRPr="00D32731">
        <w:rPr>
          <w:sz w:val="28"/>
          <w:szCs w:val="28"/>
          <w:lang w:eastAsia="ru-RU"/>
        </w:rPr>
        <w:t>а</w:t>
      </w:r>
      <w:r w:rsidRPr="00D32731">
        <w:rPr>
          <w:sz w:val="28"/>
          <w:szCs w:val="28"/>
          <w:lang w:eastAsia="ru-RU"/>
        </w:rPr>
        <w:t>лификации, сложности выполняемой работы, количества и качества затраче</w:t>
      </w:r>
      <w:r w:rsidRPr="00D32731">
        <w:rPr>
          <w:sz w:val="28"/>
          <w:szCs w:val="28"/>
          <w:lang w:eastAsia="ru-RU"/>
        </w:rPr>
        <w:t>н</w:t>
      </w:r>
      <w:r w:rsidRPr="00D32731">
        <w:rPr>
          <w:sz w:val="28"/>
          <w:szCs w:val="28"/>
          <w:lang w:eastAsia="ru-RU"/>
        </w:rPr>
        <w:t>ного труда и предельными размерами не ограничивается, за исключением сл</w:t>
      </w:r>
      <w:r w:rsidRPr="00D32731">
        <w:rPr>
          <w:sz w:val="28"/>
          <w:szCs w:val="28"/>
          <w:lang w:eastAsia="ru-RU"/>
        </w:rPr>
        <w:t>у</w:t>
      </w:r>
      <w:r w:rsidRPr="00D32731">
        <w:rPr>
          <w:sz w:val="28"/>
          <w:szCs w:val="28"/>
          <w:lang w:eastAsia="ru-RU"/>
        </w:rPr>
        <w:t>чаев, предусмотренным ТК РФ.</w:t>
      </w:r>
    </w:p>
    <w:p w14:paraId="05C63DD5" w14:textId="77777777" w:rsidR="00D32731" w:rsidRPr="00D32731" w:rsidRDefault="00D32731" w:rsidP="00D32731">
      <w:pPr>
        <w:widowControl w:val="0"/>
        <w:autoSpaceDE w:val="0"/>
        <w:autoSpaceDN w:val="0"/>
        <w:adjustRightInd w:val="0"/>
        <w:ind w:firstLine="709"/>
        <w:jc w:val="both"/>
        <w:rPr>
          <w:sz w:val="28"/>
          <w:szCs w:val="28"/>
          <w:lang w:eastAsia="ru-RU"/>
        </w:rPr>
      </w:pPr>
      <w:r w:rsidRPr="00D32731">
        <w:rPr>
          <w:sz w:val="28"/>
          <w:szCs w:val="28"/>
          <w:lang w:eastAsia="ru-RU"/>
        </w:rPr>
        <w:t>1.7. На основе настоящего Положения учреждения разрабатывают пол</w:t>
      </w:r>
      <w:r w:rsidRPr="00D32731">
        <w:rPr>
          <w:sz w:val="28"/>
          <w:szCs w:val="28"/>
          <w:lang w:eastAsia="ru-RU"/>
        </w:rPr>
        <w:t>о</w:t>
      </w:r>
      <w:r w:rsidRPr="00D32731">
        <w:rPr>
          <w:sz w:val="28"/>
          <w:szCs w:val="28"/>
          <w:lang w:eastAsia="ru-RU"/>
        </w:rPr>
        <w:t>жение об оплате труда, не противоречащее настоящему Положению и действ</w:t>
      </w:r>
      <w:r w:rsidRPr="00D32731">
        <w:rPr>
          <w:sz w:val="28"/>
          <w:szCs w:val="28"/>
          <w:lang w:eastAsia="ru-RU"/>
        </w:rPr>
        <w:t>у</w:t>
      </w:r>
      <w:r w:rsidRPr="00D32731">
        <w:rPr>
          <w:sz w:val="28"/>
          <w:szCs w:val="28"/>
          <w:lang w:eastAsia="ru-RU"/>
        </w:rPr>
        <w:t>ющему законодательству в сфере труда.</w:t>
      </w:r>
    </w:p>
    <w:p w14:paraId="213EBA85" w14:textId="77777777" w:rsidR="00D32731" w:rsidRPr="00D32731" w:rsidRDefault="00D32731" w:rsidP="00D32731">
      <w:pPr>
        <w:ind w:firstLine="709"/>
        <w:jc w:val="both"/>
        <w:rPr>
          <w:sz w:val="28"/>
          <w:szCs w:val="28"/>
          <w:lang w:eastAsia="ru-RU"/>
        </w:rPr>
      </w:pPr>
      <w:r w:rsidRPr="00D32731">
        <w:rPr>
          <w:sz w:val="28"/>
          <w:szCs w:val="28"/>
          <w:lang w:eastAsia="ru-RU"/>
        </w:rPr>
        <w:lastRenderedPageBreak/>
        <w:t>1.8. Оплата труда работников осуществляется в пределах фонда оплаты труда, утвержденного в бюджетной смете или плане финансово-хозяйственной деятельности учреждения на соответствующий финансовый год, в том числе средств от иной приносящей доход деятельности, направленных на оплату тр</w:t>
      </w:r>
      <w:r w:rsidRPr="00D32731">
        <w:rPr>
          <w:sz w:val="28"/>
          <w:szCs w:val="28"/>
          <w:lang w:eastAsia="ru-RU"/>
        </w:rPr>
        <w:t>у</w:t>
      </w:r>
      <w:r w:rsidRPr="00D32731">
        <w:rPr>
          <w:sz w:val="28"/>
          <w:szCs w:val="28"/>
          <w:lang w:eastAsia="ru-RU"/>
        </w:rPr>
        <w:t>да.</w:t>
      </w:r>
    </w:p>
    <w:p w14:paraId="7E86453F" w14:textId="77777777" w:rsidR="00D32731" w:rsidRPr="00D32731" w:rsidRDefault="00D32731" w:rsidP="00D32731">
      <w:pPr>
        <w:autoSpaceDE w:val="0"/>
        <w:ind w:firstLine="709"/>
        <w:jc w:val="both"/>
        <w:rPr>
          <w:sz w:val="28"/>
          <w:szCs w:val="28"/>
          <w:lang w:eastAsia="ru-RU"/>
        </w:rPr>
      </w:pPr>
      <w:r w:rsidRPr="00D32731">
        <w:rPr>
          <w:sz w:val="28"/>
          <w:szCs w:val="28"/>
          <w:lang w:eastAsia="ru-RU"/>
        </w:rPr>
        <w:t>1.9. Объем бюджетных ассигнований на обеспечение выполнения фун</w:t>
      </w:r>
      <w:r w:rsidRPr="00D32731">
        <w:rPr>
          <w:sz w:val="28"/>
          <w:szCs w:val="28"/>
          <w:lang w:eastAsia="ru-RU"/>
        </w:rPr>
        <w:t>к</w:t>
      </w:r>
      <w:r w:rsidRPr="00D32731">
        <w:rPr>
          <w:sz w:val="28"/>
          <w:szCs w:val="28"/>
          <w:lang w:eastAsia="ru-RU"/>
        </w:rPr>
        <w:t>ций учреждений в части оплаты труда работников может быть уменьшен тол</w:t>
      </w:r>
      <w:r w:rsidRPr="00D32731">
        <w:rPr>
          <w:sz w:val="28"/>
          <w:szCs w:val="28"/>
          <w:lang w:eastAsia="ru-RU"/>
        </w:rPr>
        <w:t>ь</w:t>
      </w:r>
      <w:r w:rsidRPr="00D32731">
        <w:rPr>
          <w:sz w:val="28"/>
          <w:szCs w:val="28"/>
          <w:lang w:eastAsia="ru-RU"/>
        </w:rPr>
        <w:t>ко при условии уменьшения объема предоставляемых ими муниципальных услуг (сетевых показателей).</w:t>
      </w:r>
    </w:p>
    <w:p w14:paraId="001B864A" w14:textId="77777777" w:rsidR="00D32731" w:rsidRPr="00D32731" w:rsidRDefault="00D32731" w:rsidP="00D32731">
      <w:pPr>
        <w:autoSpaceDE w:val="0"/>
        <w:ind w:firstLine="709"/>
        <w:jc w:val="both"/>
        <w:rPr>
          <w:b/>
          <w:sz w:val="28"/>
          <w:szCs w:val="28"/>
          <w:lang w:eastAsia="ru-RU"/>
        </w:rPr>
      </w:pPr>
      <w:r w:rsidRPr="00D32731">
        <w:rPr>
          <w:sz w:val="28"/>
          <w:szCs w:val="28"/>
          <w:lang w:eastAsia="ru-RU"/>
        </w:rPr>
        <w:t>При оптимизации штатного расписания и сохранении сетевых показат</w:t>
      </w:r>
      <w:r w:rsidRPr="00D32731">
        <w:rPr>
          <w:sz w:val="28"/>
          <w:szCs w:val="28"/>
          <w:lang w:eastAsia="ru-RU"/>
        </w:rPr>
        <w:t>е</w:t>
      </w:r>
      <w:r w:rsidRPr="00D32731">
        <w:rPr>
          <w:sz w:val="28"/>
          <w:szCs w:val="28"/>
          <w:lang w:eastAsia="ru-RU"/>
        </w:rPr>
        <w:t xml:space="preserve">лей фонд оплаты труда не уменьшается.  </w:t>
      </w:r>
    </w:p>
    <w:p w14:paraId="3AFB76DC" w14:textId="77777777" w:rsidR="00D32731" w:rsidRPr="00D32731" w:rsidRDefault="00D32731" w:rsidP="00D32731">
      <w:pPr>
        <w:widowControl w:val="0"/>
        <w:autoSpaceDE w:val="0"/>
        <w:autoSpaceDN w:val="0"/>
        <w:adjustRightInd w:val="0"/>
        <w:ind w:firstLine="709"/>
        <w:jc w:val="both"/>
        <w:rPr>
          <w:sz w:val="28"/>
          <w:szCs w:val="28"/>
          <w:lang w:eastAsia="ru-RU"/>
        </w:rPr>
      </w:pPr>
      <w:r w:rsidRPr="00D32731">
        <w:rPr>
          <w:sz w:val="28"/>
          <w:szCs w:val="28"/>
          <w:lang w:eastAsia="ru-RU"/>
        </w:rPr>
        <w:t>1.10. Формирование фонда оплаты труда осуществляется учреждением в пределах выделенных средств бюджета муниципального образования Щерб</w:t>
      </w:r>
      <w:r w:rsidRPr="00D32731">
        <w:rPr>
          <w:sz w:val="28"/>
          <w:szCs w:val="28"/>
          <w:lang w:eastAsia="ru-RU"/>
        </w:rPr>
        <w:t>и</w:t>
      </w:r>
      <w:r w:rsidRPr="00D32731">
        <w:rPr>
          <w:sz w:val="28"/>
          <w:szCs w:val="28"/>
          <w:lang w:eastAsia="ru-RU"/>
        </w:rPr>
        <w:t>новский район и иных источников, не запрещенных законодательством Росси</w:t>
      </w:r>
      <w:r w:rsidRPr="00D32731">
        <w:rPr>
          <w:sz w:val="28"/>
          <w:szCs w:val="28"/>
          <w:lang w:eastAsia="ru-RU"/>
        </w:rPr>
        <w:t>й</w:t>
      </w:r>
      <w:r w:rsidRPr="00D32731">
        <w:rPr>
          <w:sz w:val="28"/>
          <w:szCs w:val="28"/>
          <w:lang w:eastAsia="ru-RU"/>
        </w:rPr>
        <w:t>ской Федерации.</w:t>
      </w:r>
    </w:p>
    <w:p w14:paraId="5C0BB5AE" w14:textId="77777777" w:rsidR="00D32731" w:rsidRPr="00D32731" w:rsidRDefault="00D32731" w:rsidP="00D32731">
      <w:pPr>
        <w:widowControl w:val="0"/>
        <w:autoSpaceDE w:val="0"/>
        <w:autoSpaceDN w:val="0"/>
        <w:adjustRightInd w:val="0"/>
        <w:ind w:firstLine="709"/>
        <w:jc w:val="both"/>
        <w:rPr>
          <w:sz w:val="32"/>
          <w:szCs w:val="32"/>
          <w:lang w:eastAsia="ru-RU"/>
        </w:rPr>
      </w:pPr>
    </w:p>
    <w:p w14:paraId="4845C1AE" w14:textId="77777777" w:rsidR="00D32731" w:rsidRPr="00D32731" w:rsidRDefault="00D32731" w:rsidP="00D32731">
      <w:pPr>
        <w:widowControl w:val="0"/>
        <w:autoSpaceDE w:val="0"/>
        <w:autoSpaceDN w:val="0"/>
        <w:adjustRightInd w:val="0"/>
        <w:ind w:firstLine="709"/>
        <w:jc w:val="center"/>
        <w:outlineLvl w:val="0"/>
        <w:rPr>
          <w:bCs/>
          <w:sz w:val="28"/>
          <w:szCs w:val="28"/>
          <w:lang w:eastAsia="ru-RU"/>
        </w:rPr>
      </w:pPr>
      <w:r w:rsidRPr="00D32731">
        <w:rPr>
          <w:bCs/>
          <w:sz w:val="28"/>
          <w:szCs w:val="28"/>
          <w:lang w:eastAsia="ru-RU"/>
        </w:rPr>
        <w:t>2. Основные условия оплаты труда работников учреждения</w:t>
      </w:r>
    </w:p>
    <w:p w14:paraId="37241883" w14:textId="77777777" w:rsidR="00D32731" w:rsidRPr="00D32731" w:rsidRDefault="00D32731" w:rsidP="00D32731">
      <w:pPr>
        <w:widowControl w:val="0"/>
        <w:autoSpaceDE w:val="0"/>
        <w:autoSpaceDN w:val="0"/>
        <w:adjustRightInd w:val="0"/>
        <w:ind w:firstLine="720"/>
        <w:jc w:val="both"/>
        <w:rPr>
          <w:rFonts w:ascii="Arial" w:hAnsi="Arial" w:cs="Arial"/>
          <w:sz w:val="32"/>
          <w:szCs w:val="32"/>
          <w:lang w:eastAsia="ru-RU"/>
        </w:rPr>
      </w:pPr>
    </w:p>
    <w:p w14:paraId="7ECD2D6E" w14:textId="77777777" w:rsidR="00D32731" w:rsidRPr="00D32731" w:rsidRDefault="00D32731" w:rsidP="00D32731">
      <w:pPr>
        <w:widowControl w:val="0"/>
        <w:autoSpaceDE w:val="0"/>
        <w:autoSpaceDN w:val="0"/>
        <w:adjustRightInd w:val="0"/>
        <w:ind w:firstLine="709"/>
        <w:jc w:val="both"/>
        <w:rPr>
          <w:sz w:val="28"/>
          <w:szCs w:val="28"/>
          <w:lang w:eastAsia="ru-RU"/>
        </w:rPr>
      </w:pPr>
      <w:r w:rsidRPr="00D32731">
        <w:rPr>
          <w:sz w:val="28"/>
          <w:szCs w:val="28"/>
          <w:lang w:eastAsia="ru-RU"/>
        </w:rPr>
        <w:t>2.1. Оплата труда работников учреждения, осуществляющих професси</w:t>
      </w:r>
      <w:r w:rsidRPr="00D32731">
        <w:rPr>
          <w:sz w:val="28"/>
          <w:szCs w:val="28"/>
          <w:lang w:eastAsia="ru-RU"/>
        </w:rPr>
        <w:t>о</w:t>
      </w:r>
      <w:r w:rsidRPr="00D32731">
        <w:rPr>
          <w:sz w:val="28"/>
          <w:szCs w:val="28"/>
          <w:lang w:eastAsia="ru-RU"/>
        </w:rPr>
        <w:t>нальную деятельность по должностям служащих, включая руководителей и специалистов (за исключением педагогических работников, для которых уст</w:t>
      </w:r>
      <w:r w:rsidRPr="00D32731">
        <w:rPr>
          <w:sz w:val="28"/>
          <w:szCs w:val="28"/>
          <w:lang w:eastAsia="ru-RU"/>
        </w:rPr>
        <w:t>а</w:t>
      </w:r>
      <w:r w:rsidRPr="00D32731">
        <w:rPr>
          <w:sz w:val="28"/>
          <w:szCs w:val="28"/>
          <w:lang w:eastAsia="ru-RU"/>
        </w:rPr>
        <w:t>новлены нормы часов педагогической работы за ставку заработной платы), осуществляется на основе окладов (должностных окладов).</w:t>
      </w:r>
    </w:p>
    <w:p w14:paraId="2054DEFB" w14:textId="77777777" w:rsidR="00D32731" w:rsidRPr="00D32731" w:rsidRDefault="00D32731" w:rsidP="00D32731">
      <w:pPr>
        <w:widowControl w:val="0"/>
        <w:autoSpaceDE w:val="0"/>
        <w:autoSpaceDN w:val="0"/>
        <w:adjustRightInd w:val="0"/>
        <w:ind w:firstLine="709"/>
        <w:jc w:val="both"/>
        <w:rPr>
          <w:sz w:val="28"/>
          <w:szCs w:val="28"/>
          <w:lang w:eastAsia="ru-RU"/>
        </w:rPr>
      </w:pPr>
      <w:r w:rsidRPr="00D32731">
        <w:rPr>
          <w:sz w:val="28"/>
          <w:szCs w:val="28"/>
          <w:lang w:eastAsia="ru-RU"/>
        </w:rPr>
        <w:t>Оплата труда работников, осуществляющих профессиональную деятел</w:t>
      </w:r>
      <w:r w:rsidRPr="00D32731">
        <w:rPr>
          <w:sz w:val="28"/>
          <w:szCs w:val="28"/>
          <w:lang w:eastAsia="ru-RU"/>
        </w:rPr>
        <w:t>ь</w:t>
      </w:r>
      <w:r w:rsidRPr="00D32731">
        <w:rPr>
          <w:sz w:val="28"/>
          <w:szCs w:val="28"/>
          <w:lang w:eastAsia="ru-RU"/>
        </w:rPr>
        <w:t>ность по профессиям рабочих, осуществляется на основе ставок заработной платы.</w:t>
      </w:r>
    </w:p>
    <w:p w14:paraId="72FB0CFC" w14:textId="77777777" w:rsidR="00D32731" w:rsidRPr="00D32731" w:rsidRDefault="00D32731" w:rsidP="00D32731">
      <w:pPr>
        <w:widowControl w:val="0"/>
        <w:autoSpaceDE w:val="0"/>
        <w:autoSpaceDN w:val="0"/>
        <w:adjustRightInd w:val="0"/>
        <w:ind w:firstLine="709"/>
        <w:jc w:val="both"/>
        <w:rPr>
          <w:sz w:val="28"/>
          <w:szCs w:val="28"/>
          <w:lang w:eastAsia="ru-RU"/>
        </w:rPr>
      </w:pPr>
      <w:r w:rsidRPr="00D32731">
        <w:rPr>
          <w:sz w:val="28"/>
          <w:szCs w:val="28"/>
          <w:lang w:eastAsia="ru-RU"/>
        </w:rPr>
        <w:t>2.2.</w:t>
      </w:r>
      <w:r w:rsidRPr="00D32731">
        <w:rPr>
          <w:rFonts w:ascii="Arial" w:hAnsi="Arial" w:cs="Arial"/>
          <w:sz w:val="24"/>
          <w:szCs w:val="24"/>
          <w:lang w:eastAsia="ru-RU"/>
        </w:rPr>
        <w:t xml:space="preserve"> </w:t>
      </w:r>
      <w:r w:rsidRPr="00D32731">
        <w:rPr>
          <w:sz w:val="28"/>
          <w:szCs w:val="28"/>
          <w:lang w:eastAsia="ru-RU"/>
        </w:rPr>
        <w:t>Оплата труда педагогических работников, для которых уполномоче</w:t>
      </w:r>
      <w:r w:rsidRPr="00D32731">
        <w:rPr>
          <w:sz w:val="28"/>
          <w:szCs w:val="28"/>
          <w:lang w:eastAsia="ru-RU"/>
        </w:rPr>
        <w:t>н</w:t>
      </w:r>
      <w:r w:rsidRPr="00D32731">
        <w:rPr>
          <w:sz w:val="28"/>
          <w:szCs w:val="28"/>
          <w:lang w:eastAsia="ru-RU"/>
        </w:rPr>
        <w:t>ным Правительством Российской Федерации органом исполнительной власти установлены нормы часов педагогической работы за ставку заработной платы, осуществляется на основе ставок заработной платы, являющихся расчетной в</w:t>
      </w:r>
      <w:r w:rsidRPr="00D32731">
        <w:rPr>
          <w:sz w:val="28"/>
          <w:szCs w:val="28"/>
          <w:lang w:eastAsia="ru-RU"/>
        </w:rPr>
        <w:t>е</w:t>
      </w:r>
      <w:r w:rsidRPr="00D32731">
        <w:rPr>
          <w:sz w:val="28"/>
          <w:szCs w:val="28"/>
          <w:lang w:eastAsia="ru-RU"/>
        </w:rPr>
        <w:t>личиной, применяемой при исчислении их заработной платы с учетом утве</w:t>
      </w:r>
      <w:r w:rsidRPr="00D32731">
        <w:rPr>
          <w:sz w:val="28"/>
          <w:szCs w:val="28"/>
          <w:lang w:eastAsia="ru-RU"/>
        </w:rPr>
        <w:t>р</w:t>
      </w:r>
      <w:r w:rsidRPr="00D32731">
        <w:rPr>
          <w:sz w:val="28"/>
          <w:szCs w:val="28"/>
          <w:lang w:eastAsia="ru-RU"/>
        </w:rPr>
        <w:t>жденного объема педагогической работы.</w:t>
      </w:r>
    </w:p>
    <w:p w14:paraId="242E1C87" w14:textId="77777777" w:rsidR="00D32731" w:rsidRPr="00D32731" w:rsidRDefault="00D32731" w:rsidP="00D32731">
      <w:pPr>
        <w:widowControl w:val="0"/>
        <w:autoSpaceDE w:val="0"/>
        <w:autoSpaceDN w:val="0"/>
        <w:adjustRightInd w:val="0"/>
        <w:ind w:firstLine="709"/>
        <w:jc w:val="both"/>
        <w:rPr>
          <w:sz w:val="28"/>
          <w:szCs w:val="28"/>
          <w:lang w:eastAsia="ru-RU"/>
        </w:rPr>
      </w:pPr>
      <w:r w:rsidRPr="00D32731">
        <w:rPr>
          <w:sz w:val="28"/>
          <w:szCs w:val="28"/>
          <w:lang w:eastAsia="ru-RU"/>
        </w:rPr>
        <w:t>2.3. Установление окладов (должностных окладов), ставок заработной платы.</w:t>
      </w:r>
    </w:p>
    <w:p w14:paraId="18093FFC" w14:textId="77777777" w:rsidR="00D32731" w:rsidRPr="00D32731" w:rsidRDefault="00D32731" w:rsidP="00D32731">
      <w:pPr>
        <w:widowControl w:val="0"/>
        <w:autoSpaceDE w:val="0"/>
        <w:autoSpaceDN w:val="0"/>
        <w:adjustRightInd w:val="0"/>
        <w:ind w:firstLine="709"/>
        <w:jc w:val="both"/>
        <w:rPr>
          <w:sz w:val="28"/>
          <w:szCs w:val="28"/>
          <w:lang w:eastAsia="ru-RU"/>
        </w:rPr>
      </w:pPr>
      <w:r w:rsidRPr="00D32731">
        <w:rPr>
          <w:sz w:val="28"/>
          <w:szCs w:val="28"/>
          <w:lang w:eastAsia="ru-RU"/>
        </w:rPr>
        <w:t xml:space="preserve">2.3.1. </w:t>
      </w:r>
      <w:proofErr w:type="gramStart"/>
      <w:r w:rsidRPr="00D32731">
        <w:rPr>
          <w:sz w:val="28"/>
          <w:szCs w:val="28"/>
          <w:lang w:eastAsia="ru-RU"/>
        </w:rPr>
        <w:t>Размеры окладов (должностных окладов), ставок заработной платы по всем должностям (профессиям), входящим и не входящим в профессионал</w:t>
      </w:r>
      <w:r w:rsidRPr="00D32731">
        <w:rPr>
          <w:sz w:val="28"/>
          <w:szCs w:val="28"/>
          <w:lang w:eastAsia="ru-RU"/>
        </w:rPr>
        <w:t>ь</w:t>
      </w:r>
      <w:r w:rsidRPr="00D32731">
        <w:rPr>
          <w:sz w:val="28"/>
          <w:szCs w:val="28"/>
          <w:lang w:eastAsia="ru-RU"/>
        </w:rPr>
        <w:t>ные квалификационные группы (за исключением руководителя учреждения и его заместителей), устанавливаемые локальными нормативными актами учр</w:t>
      </w:r>
      <w:r w:rsidRPr="00D32731">
        <w:rPr>
          <w:sz w:val="28"/>
          <w:szCs w:val="28"/>
          <w:lang w:eastAsia="ru-RU"/>
        </w:rPr>
        <w:t>е</w:t>
      </w:r>
      <w:r w:rsidRPr="00D32731">
        <w:rPr>
          <w:sz w:val="28"/>
          <w:szCs w:val="28"/>
          <w:lang w:eastAsia="ru-RU"/>
        </w:rPr>
        <w:t>ждения, не могут быть ниже минимального размера ставки заработной платы первого квалификационного уровня по профессиональной квалификационной группе «Общеотраслевые профессии рабочих первого уровня», установленного подпунктом 2.4.1 пункта 2.4  раздела 2 «Основные</w:t>
      </w:r>
      <w:proofErr w:type="gramEnd"/>
      <w:r w:rsidRPr="00D32731">
        <w:rPr>
          <w:sz w:val="28"/>
          <w:szCs w:val="28"/>
          <w:lang w:eastAsia="ru-RU"/>
        </w:rPr>
        <w:t xml:space="preserve"> условия оплаты труда р</w:t>
      </w:r>
      <w:r w:rsidRPr="00D32731">
        <w:rPr>
          <w:sz w:val="28"/>
          <w:szCs w:val="28"/>
          <w:lang w:eastAsia="ru-RU"/>
        </w:rPr>
        <w:t>а</w:t>
      </w:r>
      <w:r w:rsidRPr="00D32731">
        <w:rPr>
          <w:sz w:val="28"/>
          <w:szCs w:val="28"/>
          <w:lang w:eastAsia="ru-RU"/>
        </w:rPr>
        <w:t>ботников учреждения» настоящего Положения.</w:t>
      </w:r>
    </w:p>
    <w:p w14:paraId="35E87154" w14:textId="77777777" w:rsidR="00D32731" w:rsidRPr="00D32731" w:rsidRDefault="00D32731" w:rsidP="00D32731">
      <w:pPr>
        <w:widowControl w:val="0"/>
        <w:autoSpaceDE w:val="0"/>
        <w:autoSpaceDN w:val="0"/>
        <w:adjustRightInd w:val="0"/>
        <w:ind w:firstLine="709"/>
        <w:jc w:val="both"/>
        <w:rPr>
          <w:sz w:val="28"/>
          <w:szCs w:val="28"/>
          <w:lang w:eastAsia="ru-RU"/>
        </w:rPr>
      </w:pPr>
      <w:r w:rsidRPr="00D32731">
        <w:rPr>
          <w:sz w:val="28"/>
          <w:szCs w:val="28"/>
          <w:lang w:eastAsia="ru-RU"/>
        </w:rPr>
        <w:t xml:space="preserve">2.3.2. </w:t>
      </w:r>
      <w:proofErr w:type="gramStart"/>
      <w:r w:rsidRPr="00D32731">
        <w:rPr>
          <w:sz w:val="28"/>
          <w:szCs w:val="28"/>
          <w:lang w:eastAsia="ru-RU"/>
        </w:rPr>
        <w:t>Не допускается установление по должностям в один и тот же кв</w:t>
      </w:r>
      <w:r w:rsidRPr="00D32731">
        <w:rPr>
          <w:sz w:val="28"/>
          <w:szCs w:val="28"/>
          <w:lang w:eastAsia="ru-RU"/>
        </w:rPr>
        <w:t>а</w:t>
      </w:r>
      <w:r w:rsidRPr="00D32731">
        <w:rPr>
          <w:sz w:val="28"/>
          <w:szCs w:val="28"/>
          <w:lang w:eastAsia="ru-RU"/>
        </w:rPr>
        <w:lastRenderedPageBreak/>
        <w:t>лификационный уровень профессиональной квалификационной группы (далее - ПКГ), различных размеров окладов (должностных окладов), ставок заработной платы, а также установления диапазонов размеров окладов (должностных окл</w:t>
      </w:r>
      <w:r w:rsidRPr="00D32731">
        <w:rPr>
          <w:sz w:val="28"/>
          <w:szCs w:val="28"/>
          <w:lang w:eastAsia="ru-RU"/>
        </w:rPr>
        <w:t>а</w:t>
      </w:r>
      <w:r w:rsidRPr="00D32731">
        <w:rPr>
          <w:sz w:val="28"/>
          <w:szCs w:val="28"/>
          <w:lang w:eastAsia="ru-RU"/>
        </w:rPr>
        <w:t>дов), ставок заработной платы по квалификационным уровням ПКГ либо по должностям работников с равной сложностью труда по должностям служащих, не включенным в ПКГ.</w:t>
      </w:r>
      <w:proofErr w:type="gramEnd"/>
    </w:p>
    <w:p w14:paraId="315061A2" w14:textId="77777777" w:rsidR="00D32731" w:rsidRPr="00D32731" w:rsidRDefault="00D32731" w:rsidP="00D32731">
      <w:pPr>
        <w:widowControl w:val="0"/>
        <w:autoSpaceDE w:val="0"/>
        <w:autoSpaceDN w:val="0"/>
        <w:adjustRightInd w:val="0"/>
        <w:ind w:firstLine="709"/>
        <w:jc w:val="both"/>
        <w:rPr>
          <w:sz w:val="28"/>
          <w:szCs w:val="28"/>
          <w:lang w:eastAsia="ru-RU"/>
        </w:rPr>
      </w:pPr>
      <w:r w:rsidRPr="00D32731">
        <w:rPr>
          <w:sz w:val="28"/>
          <w:szCs w:val="28"/>
          <w:lang w:eastAsia="ru-RU"/>
        </w:rPr>
        <w:t>2.4. Минимальные размеры окладов (должностных окладов), ставок зар</w:t>
      </w:r>
      <w:r w:rsidRPr="00D32731">
        <w:rPr>
          <w:sz w:val="28"/>
          <w:szCs w:val="28"/>
          <w:lang w:eastAsia="ru-RU"/>
        </w:rPr>
        <w:t>а</w:t>
      </w:r>
      <w:r w:rsidRPr="00D32731">
        <w:rPr>
          <w:sz w:val="28"/>
          <w:szCs w:val="28"/>
          <w:lang w:eastAsia="ru-RU"/>
        </w:rPr>
        <w:t xml:space="preserve">ботной платы работников учреждения применительно к </w:t>
      </w:r>
      <w:proofErr w:type="gramStart"/>
      <w:r w:rsidRPr="00D32731">
        <w:rPr>
          <w:sz w:val="28"/>
          <w:szCs w:val="28"/>
          <w:lang w:eastAsia="ru-RU"/>
        </w:rPr>
        <w:t>соответствующим</w:t>
      </w:r>
      <w:proofErr w:type="gramEnd"/>
      <w:r w:rsidRPr="00D32731">
        <w:rPr>
          <w:sz w:val="28"/>
          <w:szCs w:val="28"/>
          <w:lang w:eastAsia="ru-RU"/>
        </w:rPr>
        <w:t xml:space="preserve"> ПКГ:</w:t>
      </w:r>
    </w:p>
    <w:p w14:paraId="73BE4D94" w14:textId="77777777" w:rsidR="00D32731" w:rsidRPr="00D32731" w:rsidRDefault="00D32731" w:rsidP="00D32731">
      <w:pPr>
        <w:widowControl w:val="0"/>
        <w:autoSpaceDE w:val="0"/>
        <w:autoSpaceDN w:val="0"/>
        <w:adjustRightInd w:val="0"/>
        <w:ind w:firstLine="709"/>
        <w:jc w:val="both"/>
        <w:rPr>
          <w:sz w:val="28"/>
          <w:szCs w:val="28"/>
          <w:lang w:eastAsia="ru-RU"/>
        </w:rPr>
      </w:pPr>
      <w:r w:rsidRPr="00D32731">
        <w:rPr>
          <w:sz w:val="28"/>
          <w:szCs w:val="28"/>
          <w:lang w:eastAsia="ru-RU"/>
        </w:rPr>
        <w:t>2.4.1. По общеотраслевым профессиям рабочих на основе ПКГ, утве</w:t>
      </w:r>
      <w:r w:rsidRPr="00D32731">
        <w:rPr>
          <w:sz w:val="28"/>
          <w:szCs w:val="28"/>
          <w:lang w:eastAsia="ru-RU"/>
        </w:rPr>
        <w:t>р</w:t>
      </w:r>
      <w:r w:rsidRPr="00D32731">
        <w:rPr>
          <w:sz w:val="28"/>
          <w:szCs w:val="28"/>
          <w:lang w:eastAsia="ru-RU"/>
        </w:rPr>
        <w:t>жденных Приказом № 248н:</w:t>
      </w:r>
    </w:p>
    <w:p w14:paraId="66B31CC7" w14:textId="77777777" w:rsidR="00D32731" w:rsidRPr="00D32731" w:rsidRDefault="00D32731" w:rsidP="00D32731">
      <w:pPr>
        <w:widowControl w:val="0"/>
        <w:autoSpaceDE w:val="0"/>
        <w:autoSpaceDN w:val="0"/>
        <w:adjustRightInd w:val="0"/>
        <w:ind w:firstLine="709"/>
        <w:jc w:val="both"/>
        <w:rPr>
          <w:sz w:val="28"/>
          <w:szCs w:val="28"/>
          <w:lang w:eastAsia="ru-RU"/>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47"/>
        <w:gridCol w:w="3219"/>
        <w:gridCol w:w="2568"/>
      </w:tblGrid>
      <w:tr w:rsidR="00D32731" w:rsidRPr="00D32731" w14:paraId="22857919" w14:textId="77777777" w:rsidTr="00676964">
        <w:tc>
          <w:tcPr>
            <w:tcW w:w="3847" w:type="dxa"/>
            <w:shd w:val="clear" w:color="auto" w:fill="auto"/>
          </w:tcPr>
          <w:p w14:paraId="0063DB6F" w14:textId="77777777" w:rsidR="00D32731" w:rsidRPr="00D32731" w:rsidRDefault="00D32731" w:rsidP="00D32731">
            <w:pPr>
              <w:widowControl w:val="0"/>
              <w:autoSpaceDE w:val="0"/>
              <w:autoSpaceDN w:val="0"/>
              <w:adjustRightInd w:val="0"/>
              <w:jc w:val="center"/>
              <w:rPr>
                <w:sz w:val="16"/>
                <w:szCs w:val="16"/>
                <w:lang w:eastAsia="ru-RU"/>
              </w:rPr>
            </w:pPr>
          </w:p>
          <w:p w14:paraId="11E5DC56" w14:textId="77777777" w:rsidR="00D32731" w:rsidRPr="00D32731" w:rsidRDefault="00D32731" w:rsidP="00D32731">
            <w:pPr>
              <w:widowControl w:val="0"/>
              <w:autoSpaceDE w:val="0"/>
              <w:autoSpaceDN w:val="0"/>
              <w:adjustRightInd w:val="0"/>
              <w:jc w:val="center"/>
              <w:rPr>
                <w:sz w:val="28"/>
                <w:szCs w:val="28"/>
                <w:lang w:eastAsia="ru-RU"/>
              </w:rPr>
            </w:pPr>
            <w:r w:rsidRPr="00D32731">
              <w:rPr>
                <w:sz w:val="28"/>
                <w:szCs w:val="28"/>
                <w:lang w:eastAsia="ru-RU"/>
              </w:rPr>
              <w:t>Квалификационный</w:t>
            </w:r>
          </w:p>
          <w:p w14:paraId="3A428CC3" w14:textId="77777777" w:rsidR="00D32731" w:rsidRPr="00D32731" w:rsidRDefault="00D32731" w:rsidP="00D32731">
            <w:pPr>
              <w:widowControl w:val="0"/>
              <w:autoSpaceDE w:val="0"/>
              <w:autoSpaceDN w:val="0"/>
              <w:adjustRightInd w:val="0"/>
              <w:jc w:val="center"/>
              <w:rPr>
                <w:sz w:val="28"/>
                <w:szCs w:val="28"/>
                <w:lang w:eastAsia="ru-RU"/>
              </w:rPr>
            </w:pPr>
            <w:r w:rsidRPr="00D32731">
              <w:rPr>
                <w:sz w:val="28"/>
                <w:szCs w:val="28"/>
                <w:lang w:eastAsia="ru-RU"/>
              </w:rPr>
              <w:t>уровень</w:t>
            </w:r>
          </w:p>
          <w:p w14:paraId="261EDB8E" w14:textId="77777777" w:rsidR="00D32731" w:rsidRPr="00D32731" w:rsidRDefault="00D32731" w:rsidP="00D32731">
            <w:pPr>
              <w:widowControl w:val="0"/>
              <w:autoSpaceDE w:val="0"/>
              <w:autoSpaceDN w:val="0"/>
              <w:adjustRightInd w:val="0"/>
              <w:jc w:val="center"/>
              <w:rPr>
                <w:sz w:val="16"/>
                <w:szCs w:val="16"/>
                <w:lang w:eastAsia="ru-RU"/>
              </w:rPr>
            </w:pPr>
          </w:p>
        </w:tc>
        <w:tc>
          <w:tcPr>
            <w:tcW w:w="3219" w:type="dxa"/>
            <w:shd w:val="clear" w:color="auto" w:fill="auto"/>
          </w:tcPr>
          <w:p w14:paraId="08D9A3EA" w14:textId="77777777" w:rsidR="00D32731" w:rsidRPr="00D32731" w:rsidRDefault="00D32731" w:rsidP="00D32731">
            <w:pPr>
              <w:widowControl w:val="0"/>
              <w:autoSpaceDE w:val="0"/>
              <w:autoSpaceDN w:val="0"/>
              <w:adjustRightInd w:val="0"/>
              <w:jc w:val="center"/>
              <w:rPr>
                <w:sz w:val="16"/>
                <w:szCs w:val="16"/>
                <w:lang w:eastAsia="ru-RU"/>
              </w:rPr>
            </w:pPr>
          </w:p>
          <w:p w14:paraId="20720CDF" w14:textId="77777777" w:rsidR="00D32731" w:rsidRPr="00D32731" w:rsidRDefault="00D32731" w:rsidP="00D32731">
            <w:pPr>
              <w:widowControl w:val="0"/>
              <w:autoSpaceDE w:val="0"/>
              <w:autoSpaceDN w:val="0"/>
              <w:adjustRightInd w:val="0"/>
              <w:jc w:val="center"/>
              <w:rPr>
                <w:sz w:val="28"/>
                <w:szCs w:val="28"/>
                <w:lang w:eastAsia="ru-RU"/>
              </w:rPr>
            </w:pPr>
            <w:r w:rsidRPr="00D32731">
              <w:rPr>
                <w:sz w:val="28"/>
                <w:szCs w:val="28"/>
                <w:lang w:eastAsia="ru-RU"/>
              </w:rPr>
              <w:t>Квалификационный</w:t>
            </w:r>
          </w:p>
          <w:p w14:paraId="526477B7" w14:textId="77777777" w:rsidR="00D32731" w:rsidRPr="00D32731" w:rsidRDefault="00D32731" w:rsidP="00D32731">
            <w:pPr>
              <w:widowControl w:val="0"/>
              <w:autoSpaceDE w:val="0"/>
              <w:autoSpaceDN w:val="0"/>
              <w:adjustRightInd w:val="0"/>
              <w:jc w:val="center"/>
              <w:rPr>
                <w:sz w:val="28"/>
                <w:szCs w:val="28"/>
                <w:lang w:eastAsia="ru-RU"/>
              </w:rPr>
            </w:pPr>
            <w:r w:rsidRPr="00D32731">
              <w:rPr>
                <w:sz w:val="28"/>
                <w:szCs w:val="28"/>
                <w:lang w:eastAsia="ru-RU"/>
              </w:rPr>
              <w:t>разряд</w:t>
            </w:r>
          </w:p>
        </w:tc>
        <w:tc>
          <w:tcPr>
            <w:tcW w:w="2568" w:type="dxa"/>
            <w:shd w:val="clear" w:color="auto" w:fill="auto"/>
          </w:tcPr>
          <w:p w14:paraId="735183DD" w14:textId="77777777" w:rsidR="00D32731" w:rsidRPr="00D32731" w:rsidRDefault="00D32731" w:rsidP="00D32731">
            <w:pPr>
              <w:widowControl w:val="0"/>
              <w:autoSpaceDE w:val="0"/>
              <w:autoSpaceDN w:val="0"/>
              <w:adjustRightInd w:val="0"/>
              <w:jc w:val="center"/>
              <w:rPr>
                <w:sz w:val="16"/>
                <w:szCs w:val="16"/>
                <w:lang w:eastAsia="ru-RU"/>
              </w:rPr>
            </w:pPr>
          </w:p>
          <w:p w14:paraId="193CB411" w14:textId="77777777" w:rsidR="00D32731" w:rsidRPr="00D32731" w:rsidRDefault="00D32731" w:rsidP="00D32731">
            <w:pPr>
              <w:widowControl w:val="0"/>
              <w:autoSpaceDE w:val="0"/>
              <w:autoSpaceDN w:val="0"/>
              <w:adjustRightInd w:val="0"/>
              <w:jc w:val="center"/>
              <w:rPr>
                <w:sz w:val="28"/>
                <w:szCs w:val="28"/>
                <w:lang w:eastAsia="ru-RU"/>
              </w:rPr>
            </w:pPr>
            <w:r w:rsidRPr="00D32731">
              <w:rPr>
                <w:sz w:val="28"/>
                <w:szCs w:val="28"/>
                <w:lang w:eastAsia="ru-RU"/>
              </w:rPr>
              <w:t>Размер оклада,</w:t>
            </w:r>
          </w:p>
          <w:p w14:paraId="48D4B08A" w14:textId="77777777" w:rsidR="00D32731" w:rsidRPr="00D32731" w:rsidRDefault="00D32731" w:rsidP="00D32731">
            <w:pPr>
              <w:widowControl w:val="0"/>
              <w:autoSpaceDE w:val="0"/>
              <w:autoSpaceDN w:val="0"/>
              <w:adjustRightInd w:val="0"/>
              <w:jc w:val="center"/>
              <w:rPr>
                <w:sz w:val="28"/>
                <w:szCs w:val="28"/>
                <w:lang w:eastAsia="ru-RU"/>
              </w:rPr>
            </w:pPr>
            <w:r w:rsidRPr="00D32731">
              <w:rPr>
                <w:sz w:val="28"/>
                <w:szCs w:val="28"/>
                <w:lang w:eastAsia="ru-RU"/>
              </w:rPr>
              <w:t>рублей</w:t>
            </w:r>
          </w:p>
        </w:tc>
      </w:tr>
      <w:tr w:rsidR="00D32731" w:rsidRPr="00D32731" w14:paraId="399D0E85" w14:textId="77777777" w:rsidTr="00676964">
        <w:tc>
          <w:tcPr>
            <w:tcW w:w="3847" w:type="dxa"/>
            <w:shd w:val="clear" w:color="auto" w:fill="auto"/>
          </w:tcPr>
          <w:p w14:paraId="75837B30" w14:textId="77777777" w:rsidR="00D32731" w:rsidRPr="00D32731" w:rsidRDefault="00D32731" w:rsidP="00D32731">
            <w:pPr>
              <w:widowControl w:val="0"/>
              <w:autoSpaceDE w:val="0"/>
              <w:autoSpaceDN w:val="0"/>
              <w:adjustRightInd w:val="0"/>
              <w:jc w:val="center"/>
              <w:rPr>
                <w:sz w:val="28"/>
                <w:szCs w:val="28"/>
                <w:lang w:eastAsia="ru-RU"/>
              </w:rPr>
            </w:pPr>
            <w:r w:rsidRPr="00D32731">
              <w:rPr>
                <w:sz w:val="28"/>
                <w:szCs w:val="28"/>
                <w:lang w:eastAsia="ru-RU"/>
              </w:rPr>
              <w:t>1</w:t>
            </w:r>
          </w:p>
        </w:tc>
        <w:tc>
          <w:tcPr>
            <w:tcW w:w="3219" w:type="dxa"/>
            <w:shd w:val="clear" w:color="auto" w:fill="auto"/>
          </w:tcPr>
          <w:p w14:paraId="5019C8BD" w14:textId="77777777" w:rsidR="00D32731" w:rsidRPr="00D32731" w:rsidRDefault="00D32731" w:rsidP="00D32731">
            <w:pPr>
              <w:widowControl w:val="0"/>
              <w:autoSpaceDE w:val="0"/>
              <w:autoSpaceDN w:val="0"/>
              <w:adjustRightInd w:val="0"/>
              <w:jc w:val="center"/>
              <w:rPr>
                <w:sz w:val="28"/>
                <w:szCs w:val="28"/>
                <w:lang w:eastAsia="ru-RU"/>
              </w:rPr>
            </w:pPr>
            <w:r w:rsidRPr="00D32731">
              <w:rPr>
                <w:sz w:val="28"/>
                <w:szCs w:val="28"/>
                <w:lang w:eastAsia="ru-RU"/>
              </w:rPr>
              <w:t>2</w:t>
            </w:r>
          </w:p>
        </w:tc>
        <w:tc>
          <w:tcPr>
            <w:tcW w:w="2568" w:type="dxa"/>
            <w:shd w:val="clear" w:color="auto" w:fill="auto"/>
          </w:tcPr>
          <w:p w14:paraId="0836CE82" w14:textId="77777777" w:rsidR="00D32731" w:rsidRPr="00D32731" w:rsidRDefault="00D32731" w:rsidP="00D32731">
            <w:pPr>
              <w:widowControl w:val="0"/>
              <w:autoSpaceDE w:val="0"/>
              <w:autoSpaceDN w:val="0"/>
              <w:adjustRightInd w:val="0"/>
              <w:jc w:val="center"/>
              <w:rPr>
                <w:sz w:val="28"/>
                <w:szCs w:val="28"/>
                <w:lang w:eastAsia="ru-RU"/>
              </w:rPr>
            </w:pPr>
            <w:r w:rsidRPr="00D32731">
              <w:rPr>
                <w:sz w:val="28"/>
                <w:szCs w:val="28"/>
                <w:lang w:eastAsia="ru-RU"/>
              </w:rPr>
              <w:t>3</w:t>
            </w:r>
          </w:p>
        </w:tc>
      </w:tr>
      <w:tr w:rsidR="00D32731" w:rsidRPr="00D32731" w14:paraId="0B37C711" w14:textId="77777777" w:rsidTr="00676964">
        <w:trPr>
          <w:trHeight w:val="380"/>
        </w:trPr>
        <w:tc>
          <w:tcPr>
            <w:tcW w:w="9634" w:type="dxa"/>
            <w:gridSpan w:val="3"/>
            <w:shd w:val="clear" w:color="auto" w:fill="auto"/>
          </w:tcPr>
          <w:p w14:paraId="5942CE1F" w14:textId="77777777" w:rsidR="00D32731" w:rsidRPr="00D32731" w:rsidRDefault="00D32731" w:rsidP="00D32731">
            <w:pPr>
              <w:widowControl w:val="0"/>
              <w:tabs>
                <w:tab w:val="left" w:pos="1410"/>
              </w:tabs>
              <w:autoSpaceDE w:val="0"/>
              <w:autoSpaceDN w:val="0"/>
              <w:adjustRightInd w:val="0"/>
              <w:jc w:val="center"/>
              <w:rPr>
                <w:sz w:val="4"/>
                <w:szCs w:val="4"/>
                <w:lang w:eastAsia="ru-RU"/>
              </w:rPr>
            </w:pPr>
          </w:p>
          <w:p w14:paraId="72EA51E0" w14:textId="77777777" w:rsidR="00D32731" w:rsidRPr="00D32731" w:rsidRDefault="00D32731" w:rsidP="00D32731">
            <w:pPr>
              <w:widowControl w:val="0"/>
              <w:tabs>
                <w:tab w:val="left" w:pos="1410"/>
              </w:tabs>
              <w:autoSpaceDE w:val="0"/>
              <w:autoSpaceDN w:val="0"/>
              <w:adjustRightInd w:val="0"/>
              <w:jc w:val="center"/>
              <w:rPr>
                <w:sz w:val="28"/>
                <w:szCs w:val="28"/>
                <w:lang w:eastAsia="ru-RU"/>
              </w:rPr>
            </w:pPr>
            <w:r w:rsidRPr="00D32731">
              <w:rPr>
                <w:sz w:val="28"/>
                <w:szCs w:val="28"/>
                <w:lang w:eastAsia="ru-RU"/>
              </w:rPr>
              <w:t>ПКГ «Общеотраслевые профессии рабочих первого уровня»</w:t>
            </w:r>
          </w:p>
          <w:p w14:paraId="2253FDAE" w14:textId="77777777" w:rsidR="00D32731" w:rsidRPr="00D32731" w:rsidRDefault="00D32731" w:rsidP="00D32731">
            <w:pPr>
              <w:widowControl w:val="0"/>
              <w:tabs>
                <w:tab w:val="left" w:pos="1410"/>
              </w:tabs>
              <w:autoSpaceDE w:val="0"/>
              <w:autoSpaceDN w:val="0"/>
              <w:adjustRightInd w:val="0"/>
              <w:jc w:val="center"/>
              <w:rPr>
                <w:sz w:val="4"/>
                <w:szCs w:val="4"/>
                <w:lang w:eastAsia="ru-RU"/>
              </w:rPr>
            </w:pPr>
          </w:p>
        </w:tc>
      </w:tr>
      <w:tr w:rsidR="00D32731" w:rsidRPr="00D32731" w14:paraId="6976CFA4" w14:textId="77777777" w:rsidTr="00676964">
        <w:trPr>
          <w:trHeight w:val="747"/>
        </w:trPr>
        <w:tc>
          <w:tcPr>
            <w:tcW w:w="3847" w:type="dxa"/>
            <w:vMerge w:val="restart"/>
            <w:shd w:val="clear" w:color="auto" w:fill="auto"/>
          </w:tcPr>
          <w:p w14:paraId="75DC9C42" w14:textId="77777777" w:rsidR="00D32731" w:rsidRPr="00D32731" w:rsidRDefault="00D32731" w:rsidP="00D32731">
            <w:pPr>
              <w:widowControl w:val="0"/>
              <w:autoSpaceDE w:val="0"/>
              <w:autoSpaceDN w:val="0"/>
              <w:adjustRightInd w:val="0"/>
              <w:jc w:val="both"/>
              <w:rPr>
                <w:sz w:val="28"/>
                <w:szCs w:val="28"/>
                <w:lang w:eastAsia="ru-RU"/>
              </w:rPr>
            </w:pPr>
            <w:r w:rsidRPr="00D32731">
              <w:rPr>
                <w:sz w:val="28"/>
                <w:szCs w:val="28"/>
                <w:lang w:eastAsia="ru-RU"/>
              </w:rPr>
              <w:t xml:space="preserve">1 квалификационный уровень </w:t>
            </w:r>
          </w:p>
          <w:p w14:paraId="2B637BF3" w14:textId="77777777" w:rsidR="00D32731" w:rsidRPr="00D32731" w:rsidRDefault="00D32731" w:rsidP="00D32731">
            <w:pPr>
              <w:widowControl w:val="0"/>
              <w:autoSpaceDE w:val="0"/>
              <w:autoSpaceDN w:val="0"/>
              <w:adjustRightInd w:val="0"/>
              <w:jc w:val="both"/>
              <w:rPr>
                <w:sz w:val="28"/>
                <w:szCs w:val="28"/>
                <w:lang w:eastAsia="ru-RU"/>
              </w:rPr>
            </w:pPr>
            <w:r w:rsidRPr="00D32731">
              <w:rPr>
                <w:sz w:val="28"/>
                <w:szCs w:val="28"/>
                <w:lang w:eastAsia="ru-RU"/>
              </w:rPr>
              <w:t>профессии рабочих, по кот</w:t>
            </w:r>
            <w:r w:rsidRPr="00D32731">
              <w:rPr>
                <w:sz w:val="28"/>
                <w:szCs w:val="28"/>
                <w:lang w:eastAsia="ru-RU"/>
              </w:rPr>
              <w:t>о</w:t>
            </w:r>
            <w:r w:rsidRPr="00D32731">
              <w:rPr>
                <w:sz w:val="28"/>
                <w:szCs w:val="28"/>
                <w:lang w:eastAsia="ru-RU"/>
              </w:rPr>
              <w:t>рым предусмотрено присво</w:t>
            </w:r>
            <w:r w:rsidRPr="00D32731">
              <w:rPr>
                <w:sz w:val="28"/>
                <w:szCs w:val="28"/>
                <w:lang w:eastAsia="ru-RU"/>
              </w:rPr>
              <w:t>е</w:t>
            </w:r>
            <w:r w:rsidRPr="00D32731">
              <w:rPr>
                <w:sz w:val="28"/>
                <w:szCs w:val="28"/>
                <w:lang w:eastAsia="ru-RU"/>
              </w:rPr>
              <w:t>ние 1, 2 и 3 квалификацио</w:t>
            </w:r>
            <w:r w:rsidRPr="00D32731">
              <w:rPr>
                <w:sz w:val="28"/>
                <w:szCs w:val="28"/>
                <w:lang w:eastAsia="ru-RU"/>
              </w:rPr>
              <w:t>н</w:t>
            </w:r>
            <w:r w:rsidRPr="00D32731">
              <w:rPr>
                <w:sz w:val="28"/>
                <w:szCs w:val="28"/>
                <w:lang w:eastAsia="ru-RU"/>
              </w:rPr>
              <w:t>ных разрядов в соответствии с Единым тарифно-квалификационным справо</w:t>
            </w:r>
            <w:r w:rsidRPr="00D32731">
              <w:rPr>
                <w:sz w:val="28"/>
                <w:szCs w:val="28"/>
                <w:lang w:eastAsia="ru-RU"/>
              </w:rPr>
              <w:t>ч</w:t>
            </w:r>
            <w:r w:rsidRPr="00D32731">
              <w:rPr>
                <w:sz w:val="28"/>
                <w:szCs w:val="28"/>
                <w:lang w:eastAsia="ru-RU"/>
              </w:rPr>
              <w:t>ником работ и профессий р</w:t>
            </w:r>
            <w:r w:rsidRPr="00D32731">
              <w:rPr>
                <w:sz w:val="28"/>
                <w:szCs w:val="28"/>
                <w:lang w:eastAsia="ru-RU"/>
              </w:rPr>
              <w:t>а</w:t>
            </w:r>
            <w:r w:rsidRPr="00D32731">
              <w:rPr>
                <w:sz w:val="28"/>
                <w:szCs w:val="28"/>
                <w:lang w:eastAsia="ru-RU"/>
              </w:rPr>
              <w:t>бочих</w:t>
            </w:r>
          </w:p>
        </w:tc>
        <w:tc>
          <w:tcPr>
            <w:tcW w:w="3219" w:type="dxa"/>
            <w:shd w:val="clear" w:color="auto" w:fill="auto"/>
          </w:tcPr>
          <w:p w14:paraId="2296E961" w14:textId="77777777" w:rsidR="00D32731" w:rsidRPr="00D32731" w:rsidRDefault="00D32731" w:rsidP="00D32731">
            <w:pPr>
              <w:widowControl w:val="0"/>
              <w:autoSpaceDE w:val="0"/>
              <w:autoSpaceDN w:val="0"/>
              <w:adjustRightInd w:val="0"/>
              <w:jc w:val="both"/>
              <w:rPr>
                <w:sz w:val="28"/>
                <w:szCs w:val="28"/>
                <w:lang w:eastAsia="ru-RU"/>
              </w:rPr>
            </w:pPr>
            <w:r w:rsidRPr="00D32731">
              <w:rPr>
                <w:sz w:val="28"/>
                <w:szCs w:val="28"/>
                <w:lang w:eastAsia="ru-RU"/>
              </w:rPr>
              <w:t>1 квалификационный разряд</w:t>
            </w:r>
          </w:p>
        </w:tc>
        <w:tc>
          <w:tcPr>
            <w:tcW w:w="2568" w:type="dxa"/>
            <w:shd w:val="clear" w:color="auto" w:fill="auto"/>
          </w:tcPr>
          <w:p w14:paraId="1283E863" w14:textId="77777777" w:rsidR="00D32731" w:rsidRPr="00D32731" w:rsidRDefault="00D32731" w:rsidP="00D32731">
            <w:pPr>
              <w:widowControl w:val="0"/>
              <w:autoSpaceDE w:val="0"/>
              <w:autoSpaceDN w:val="0"/>
              <w:adjustRightInd w:val="0"/>
              <w:jc w:val="center"/>
              <w:rPr>
                <w:sz w:val="28"/>
                <w:szCs w:val="28"/>
                <w:lang w:eastAsia="ru-RU"/>
              </w:rPr>
            </w:pPr>
            <w:r w:rsidRPr="00D32731">
              <w:rPr>
                <w:sz w:val="28"/>
                <w:szCs w:val="28"/>
                <w:lang w:eastAsia="ru-RU"/>
              </w:rPr>
              <w:t>8 446</w:t>
            </w:r>
          </w:p>
        </w:tc>
      </w:tr>
      <w:tr w:rsidR="00D32731" w:rsidRPr="00D32731" w14:paraId="68259218" w14:textId="77777777" w:rsidTr="00676964">
        <w:trPr>
          <w:trHeight w:val="842"/>
        </w:trPr>
        <w:tc>
          <w:tcPr>
            <w:tcW w:w="3847" w:type="dxa"/>
            <w:vMerge/>
            <w:shd w:val="clear" w:color="auto" w:fill="auto"/>
          </w:tcPr>
          <w:p w14:paraId="0E08B0D4" w14:textId="77777777" w:rsidR="00D32731" w:rsidRPr="00D32731" w:rsidRDefault="00D32731" w:rsidP="00D32731">
            <w:pPr>
              <w:widowControl w:val="0"/>
              <w:autoSpaceDE w:val="0"/>
              <w:autoSpaceDN w:val="0"/>
              <w:adjustRightInd w:val="0"/>
              <w:jc w:val="both"/>
              <w:rPr>
                <w:sz w:val="28"/>
                <w:szCs w:val="28"/>
                <w:lang w:eastAsia="ru-RU"/>
              </w:rPr>
            </w:pPr>
          </w:p>
        </w:tc>
        <w:tc>
          <w:tcPr>
            <w:tcW w:w="3219" w:type="dxa"/>
            <w:shd w:val="clear" w:color="auto" w:fill="auto"/>
          </w:tcPr>
          <w:p w14:paraId="7E747E38" w14:textId="77777777" w:rsidR="00D32731" w:rsidRPr="00D32731" w:rsidRDefault="00D32731" w:rsidP="00D32731">
            <w:pPr>
              <w:widowControl w:val="0"/>
              <w:autoSpaceDE w:val="0"/>
              <w:autoSpaceDN w:val="0"/>
              <w:adjustRightInd w:val="0"/>
              <w:jc w:val="both"/>
              <w:rPr>
                <w:sz w:val="28"/>
                <w:szCs w:val="28"/>
                <w:lang w:eastAsia="ru-RU"/>
              </w:rPr>
            </w:pPr>
            <w:r w:rsidRPr="00D32731">
              <w:rPr>
                <w:sz w:val="28"/>
                <w:szCs w:val="28"/>
                <w:lang w:eastAsia="ru-RU"/>
              </w:rPr>
              <w:t>2 квалификационный разряд</w:t>
            </w:r>
          </w:p>
        </w:tc>
        <w:tc>
          <w:tcPr>
            <w:tcW w:w="2568" w:type="dxa"/>
            <w:shd w:val="clear" w:color="auto" w:fill="auto"/>
          </w:tcPr>
          <w:p w14:paraId="561B15F1" w14:textId="77777777" w:rsidR="00D32731" w:rsidRPr="00D32731" w:rsidRDefault="00D32731" w:rsidP="00D32731">
            <w:pPr>
              <w:widowControl w:val="0"/>
              <w:autoSpaceDE w:val="0"/>
              <w:autoSpaceDN w:val="0"/>
              <w:adjustRightInd w:val="0"/>
              <w:jc w:val="center"/>
              <w:rPr>
                <w:sz w:val="28"/>
                <w:szCs w:val="28"/>
                <w:lang w:eastAsia="ru-RU"/>
              </w:rPr>
            </w:pPr>
            <w:r w:rsidRPr="00D32731">
              <w:rPr>
                <w:sz w:val="28"/>
                <w:szCs w:val="28"/>
                <w:lang w:eastAsia="ru-RU"/>
              </w:rPr>
              <w:t>8 700</w:t>
            </w:r>
          </w:p>
        </w:tc>
      </w:tr>
      <w:tr w:rsidR="00D32731" w:rsidRPr="00D32731" w14:paraId="390F4958" w14:textId="77777777" w:rsidTr="00676964">
        <w:tc>
          <w:tcPr>
            <w:tcW w:w="3847" w:type="dxa"/>
            <w:vMerge/>
            <w:shd w:val="clear" w:color="auto" w:fill="auto"/>
          </w:tcPr>
          <w:p w14:paraId="046290DE" w14:textId="77777777" w:rsidR="00D32731" w:rsidRPr="00D32731" w:rsidRDefault="00D32731" w:rsidP="00D32731">
            <w:pPr>
              <w:widowControl w:val="0"/>
              <w:autoSpaceDE w:val="0"/>
              <w:autoSpaceDN w:val="0"/>
              <w:adjustRightInd w:val="0"/>
              <w:jc w:val="both"/>
              <w:rPr>
                <w:sz w:val="28"/>
                <w:szCs w:val="28"/>
                <w:lang w:eastAsia="ru-RU"/>
              </w:rPr>
            </w:pPr>
          </w:p>
        </w:tc>
        <w:tc>
          <w:tcPr>
            <w:tcW w:w="3219" w:type="dxa"/>
            <w:shd w:val="clear" w:color="auto" w:fill="auto"/>
          </w:tcPr>
          <w:p w14:paraId="545C4893" w14:textId="77777777" w:rsidR="00D32731" w:rsidRPr="00D32731" w:rsidRDefault="00D32731" w:rsidP="00D32731">
            <w:pPr>
              <w:widowControl w:val="0"/>
              <w:autoSpaceDE w:val="0"/>
              <w:autoSpaceDN w:val="0"/>
              <w:adjustRightInd w:val="0"/>
              <w:jc w:val="both"/>
              <w:rPr>
                <w:sz w:val="28"/>
                <w:szCs w:val="28"/>
                <w:lang w:eastAsia="ru-RU"/>
              </w:rPr>
            </w:pPr>
            <w:r w:rsidRPr="00D32731">
              <w:rPr>
                <w:sz w:val="28"/>
                <w:szCs w:val="28"/>
                <w:lang w:eastAsia="ru-RU"/>
              </w:rPr>
              <w:t>3 квалификационный разряд</w:t>
            </w:r>
          </w:p>
        </w:tc>
        <w:tc>
          <w:tcPr>
            <w:tcW w:w="2568" w:type="dxa"/>
            <w:shd w:val="clear" w:color="auto" w:fill="auto"/>
          </w:tcPr>
          <w:p w14:paraId="73590485" w14:textId="77777777" w:rsidR="00D32731" w:rsidRPr="00D32731" w:rsidRDefault="00D32731" w:rsidP="00D32731">
            <w:pPr>
              <w:widowControl w:val="0"/>
              <w:autoSpaceDE w:val="0"/>
              <w:autoSpaceDN w:val="0"/>
              <w:adjustRightInd w:val="0"/>
              <w:jc w:val="center"/>
              <w:rPr>
                <w:sz w:val="28"/>
                <w:szCs w:val="28"/>
                <w:lang w:eastAsia="ru-RU"/>
              </w:rPr>
            </w:pPr>
            <w:r w:rsidRPr="00D32731">
              <w:rPr>
                <w:sz w:val="28"/>
                <w:szCs w:val="28"/>
                <w:lang w:eastAsia="ru-RU"/>
              </w:rPr>
              <w:t>8 961</w:t>
            </w:r>
          </w:p>
        </w:tc>
      </w:tr>
      <w:tr w:rsidR="00D32731" w:rsidRPr="00D32731" w14:paraId="41D8E480" w14:textId="77777777" w:rsidTr="00676964">
        <w:tc>
          <w:tcPr>
            <w:tcW w:w="3847" w:type="dxa"/>
            <w:shd w:val="clear" w:color="auto" w:fill="auto"/>
          </w:tcPr>
          <w:p w14:paraId="1A7D8585" w14:textId="77777777" w:rsidR="00D32731" w:rsidRPr="00D32731" w:rsidRDefault="00D32731" w:rsidP="00D32731">
            <w:pPr>
              <w:widowControl w:val="0"/>
              <w:autoSpaceDE w:val="0"/>
              <w:autoSpaceDN w:val="0"/>
              <w:adjustRightInd w:val="0"/>
              <w:jc w:val="both"/>
              <w:rPr>
                <w:sz w:val="28"/>
                <w:szCs w:val="28"/>
                <w:lang w:eastAsia="ru-RU"/>
              </w:rPr>
            </w:pPr>
            <w:r w:rsidRPr="00D32731">
              <w:rPr>
                <w:sz w:val="28"/>
                <w:szCs w:val="28"/>
                <w:lang w:eastAsia="ru-RU"/>
              </w:rPr>
              <w:t>2 квалификационный уровень – профессии рабочих, отн</w:t>
            </w:r>
            <w:r w:rsidRPr="00D32731">
              <w:rPr>
                <w:sz w:val="28"/>
                <w:szCs w:val="28"/>
                <w:lang w:eastAsia="ru-RU"/>
              </w:rPr>
              <w:t>е</w:t>
            </w:r>
            <w:r w:rsidRPr="00D32731">
              <w:rPr>
                <w:sz w:val="28"/>
                <w:szCs w:val="28"/>
                <w:lang w:eastAsia="ru-RU"/>
              </w:rPr>
              <w:t>сенные к 1 квалификацио</w:t>
            </w:r>
            <w:r w:rsidRPr="00D32731">
              <w:rPr>
                <w:sz w:val="28"/>
                <w:szCs w:val="28"/>
                <w:lang w:eastAsia="ru-RU"/>
              </w:rPr>
              <w:t>н</w:t>
            </w:r>
            <w:r w:rsidRPr="00D32731">
              <w:rPr>
                <w:sz w:val="28"/>
                <w:szCs w:val="28"/>
                <w:lang w:eastAsia="ru-RU"/>
              </w:rPr>
              <w:t>ному уровню, при выполн</w:t>
            </w:r>
            <w:r w:rsidRPr="00D32731">
              <w:rPr>
                <w:sz w:val="28"/>
                <w:szCs w:val="28"/>
                <w:lang w:eastAsia="ru-RU"/>
              </w:rPr>
              <w:t>е</w:t>
            </w:r>
            <w:r w:rsidRPr="00D32731">
              <w:rPr>
                <w:sz w:val="28"/>
                <w:szCs w:val="28"/>
                <w:lang w:eastAsia="ru-RU"/>
              </w:rPr>
              <w:t>нии работ по профессии с производным наименованием «старший» (старший по смене)</w:t>
            </w:r>
          </w:p>
        </w:tc>
        <w:tc>
          <w:tcPr>
            <w:tcW w:w="3219" w:type="dxa"/>
            <w:shd w:val="clear" w:color="auto" w:fill="auto"/>
          </w:tcPr>
          <w:p w14:paraId="5C77FCE8" w14:textId="77777777" w:rsidR="00D32731" w:rsidRPr="00D32731" w:rsidRDefault="00D32731" w:rsidP="00D32731">
            <w:pPr>
              <w:widowControl w:val="0"/>
              <w:autoSpaceDE w:val="0"/>
              <w:autoSpaceDN w:val="0"/>
              <w:adjustRightInd w:val="0"/>
              <w:jc w:val="both"/>
              <w:rPr>
                <w:sz w:val="28"/>
                <w:szCs w:val="28"/>
                <w:lang w:eastAsia="ru-RU"/>
              </w:rPr>
            </w:pPr>
            <w:r w:rsidRPr="00D32731">
              <w:rPr>
                <w:sz w:val="28"/>
                <w:szCs w:val="28"/>
                <w:lang w:eastAsia="ru-RU"/>
              </w:rPr>
              <w:t xml:space="preserve">                                                                          </w:t>
            </w:r>
          </w:p>
        </w:tc>
        <w:tc>
          <w:tcPr>
            <w:tcW w:w="2568" w:type="dxa"/>
            <w:shd w:val="clear" w:color="auto" w:fill="auto"/>
          </w:tcPr>
          <w:p w14:paraId="022E35F7" w14:textId="77777777" w:rsidR="00D32731" w:rsidRPr="00D32731" w:rsidRDefault="00D32731" w:rsidP="00D32731">
            <w:pPr>
              <w:widowControl w:val="0"/>
              <w:autoSpaceDE w:val="0"/>
              <w:autoSpaceDN w:val="0"/>
              <w:adjustRightInd w:val="0"/>
              <w:jc w:val="center"/>
              <w:rPr>
                <w:sz w:val="28"/>
                <w:szCs w:val="28"/>
                <w:lang w:eastAsia="ru-RU"/>
              </w:rPr>
            </w:pPr>
            <w:r w:rsidRPr="00D32731">
              <w:rPr>
                <w:sz w:val="28"/>
                <w:szCs w:val="28"/>
                <w:lang w:eastAsia="ru-RU"/>
              </w:rPr>
              <w:t>ставка заработной платы устанавл</w:t>
            </w:r>
            <w:r w:rsidRPr="00D32731">
              <w:rPr>
                <w:sz w:val="28"/>
                <w:szCs w:val="28"/>
                <w:lang w:eastAsia="ru-RU"/>
              </w:rPr>
              <w:t>и</w:t>
            </w:r>
            <w:r w:rsidRPr="00D32731">
              <w:rPr>
                <w:sz w:val="28"/>
                <w:szCs w:val="28"/>
                <w:lang w:eastAsia="ru-RU"/>
              </w:rPr>
              <w:t>вается на один квалификационный разряд выше</w:t>
            </w:r>
          </w:p>
        </w:tc>
      </w:tr>
      <w:tr w:rsidR="00D32731" w:rsidRPr="00D32731" w14:paraId="36A7FF5B" w14:textId="77777777" w:rsidTr="00676964">
        <w:tc>
          <w:tcPr>
            <w:tcW w:w="9634" w:type="dxa"/>
            <w:gridSpan w:val="3"/>
            <w:shd w:val="clear" w:color="auto" w:fill="auto"/>
            <w:vAlign w:val="center"/>
          </w:tcPr>
          <w:p w14:paraId="38C2DCF1" w14:textId="77777777" w:rsidR="00D32731" w:rsidRPr="00D32731" w:rsidRDefault="00D32731" w:rsidP="00D32731">
            <w:pPr>
              <w:widowControl w:val="0"/>
              <w:autoSpaceDE w:val="0"/>
              <w:autoSpaceDN w:val="0"/>
              <w:adjustRightInd w:val="0"/>
              <w:jc w:val="center"/>
              <w:rPr>
                <w:sz w:val="4"/>
                <w:szCs w:val="4"/>
                <w:lang w:eastAsia="ru-RU"/>
              </w:rPr>
            </w:pPr>
          </w:p>
          <w:p w14:paraId="26A2DD3F" w14:textId="77777777" w:rsidR="00D32731" w:rsidRPr="00D32731" w:rsidRDefault="00D32731" w:rsidP="00D32731">
            <w:pPr>
              <w:widowControl w:val="0"/>
              <w:autoSpaceDE w:val="0"/>
              <w:autoSpaceDN w:val="0"/>
              <w:adjustRightInd w:val="0"/>
              <w:jc w:val="center"/>
              <w:rPr>
                <w:sz w:val="28"/>
                <w:szCs w:val="28"/>
                <w:lang w:eastAsia="ru-RU"/>
              </w:rPr>
            </w:pPr>
            <w:r w:rsidRPr="00D32731">
              <w:rPr>
                <w:sz w:val="28"/>
                <w:szCs w:val="28"/>
                <w:lang w:eastAsia="ru-RU"/>
              </w:rPr>
              <w:t>ПКГ «Общеотраслевые профессии рабочих второго уровня»</w:t>
            </w:r>
          </w:p>
          <w:p w14:paraId="510E8F9B" w14:textId="77777777" w:rsidR="00D32731" w:rsidRPr="00D32731" w:rsidRDefault="00D32731" w:rsidP="00D32731">
            <w:pPr>
              <w:widowControl w:val="0"/>
              <w:autoSpaceDE w:val="0"/>
              <w:autoSpaceDN w:val="0"/>
              <w:adjustRightInd w:val="0"/>
              <w:jc w:val="center"/>
              <w:rPr>
                <w:sz w:val="4"/>
                <w:szCs w:val="4"/>
                <w:lang w:eastAsia="ru-RU"/>
              </w:rPr>
            </w:pPr>
          </w:p>
        </w:tc>
      </w:tr>
      <w:tr w:rsidR="00D32731" w:rsidRPr="00D32731" w14:paraId="30CAF059" w14:textId="77777777" w:rsidTr="00676964">
        <w:trPr>
          <w:trHeight w:val="1090"/>
        </w:trPr>
        <w:tc>
          <w:tcPr>
            <w:tcW w:w="3847" w:type="dxa"/>
            <w:vMerge w:val="restart"/>
            <w:shd w:val="clear" w:color="auto" w:fill="auto"/>
          </w:tcPr>
          <w:p w14:paraId="65FC1BED" w14:textId="77777777" w:rsidR="00D32731" w:rsidRPr="00D32731" w:rsidRDefault="00D32731" w:rsidP="00D32731">
            <w:pPr>
              <w:widowControl w:val="0"/>
              <w:autoSpaceDE w:val="0"/>
              <w:autoSpaceDN w:val="0"/>
              <w:adjustRightInd w:val="0"/>
              <w:jc w:val="both"/>
              <w:rPr>
                <w:sz w:val="28"/>
                <w:szCs w:val="28"/>
                <w:lang w:eastAsia="ru-RU"/>
              </w:rPr>
            </w:pPr>
            <w:r w:rsidRPr="00D32731">
              <w:rPr>
                <w:sz w:val="28"/>
                <w:szCs w:val="28"/>
                <w:lang w:eastAsia="ru-RU"/>
              </w:rPr>
              <w:t>1 квалификационный уровень – профессии рабочих, по к</w:t>
            </w:r>
            <w:r w:rsidRPr="00D32731">
              <w:rPr>
                <w:sz w:val="28"/>
                <w:szCs w:val="28"/>
                <w:lang w:eastAsia="ru-RU"/>
              </w:rPr>
              <w:t>о</w:t>
            </w:r>
            <w:r w:rsidRPr="00D32731">
              <w:rPr>
                <w:sz w:val="28"/>
                <w:szCs w:val="28"/>
                <w:lang w:eastAsia="ru-RU"/>
              </w:rPr>
              <w:t>торым предусмотрено пр</w:t>
            </w:r>
            <w:r w:rsidRPr="00D32731">
              <w:rPr>
                <w:sz w:val="28"/>
                <w:szCs w:val="28"/>
                <w:lang w:eastAsia="ru-RU"/>
              </w:rPr>
              <w:t>и</w:t>
            </w:r>
            <w:r w:rsidRPr="00D32731">
              <w:rPr>
                <w:sz w:val="28"/>
                <w:szCs w:val="28"/>
                <w:lang w:eastAsia="ru-RU"/>
              </w:rPr>
              <w:t>своение 4 и 5 квалификац</w:t>
            </w:r>
            <w:r w:rsidRPr="00D32731">
              <w:rPr>
                <w:sz w:val="28"/>
                <w:szCs w:val="28"/>
                <w:lang w:eastAsia="ru-RU"/>
              </w:rPr>
              <w:t>и</w:t>
            </w:r>
            <w:r w:rsidRPr="00D32731">
              <w:rPr>
                <w:sz w:val="28"/>
                <w:szCs w:val="28"/>
                <w:lang w:eastAsia="ru-RU"/>
              </w:rPr>
              <w:t>онных разрядов в соотве</w:t>
            </w:r>
            <w:r w:rsidRPr="00D32731">
              <w:rPr>
                <w:sz w:val="28"/>
                <w:szCs w:val="28"/>
                <w:lang w:eastAsia="ru-RU"/>
              </w:rPr>
              <w:t>т</w:t>
            </w:r>
            <w:r w:rsidRPr="00D32731">
              <w:rPr>
                <w:sz w:val="28"/>
                <w:szCs w:val="28"/>
                <w:lang w:eastAsia="ru-RU"/>
              </w:rPr>
              <w:t>ствии с Единым тарифно-квалификационным справо</w:t>
            </w:r>
            <w:r w:rsidRPr="00D32731">
              <w:rPr>
                <w:sz w:val="28"/>
                <w:szCs w:val="28"/>
                <w:lang w:eastAsia="ru-RU"/>
              </w:rPr>
              <w:t>ч</w:t>
            </w:r>
            <w:r w:rsidRPr="00D32731">
              <w:rPr>
                <w:sz w:val="28"/>
                <w:szCs w:val="28"/>
                <w:lang w:eastAsia="ru-RU"/>
              </w:rPr>
              <w:t>ником работ и профессий р</w:t>
            </w:r>
            <w:r w:rsidRPr="00D32731">
              <w:rPr>
                <w:sz w:val="28"/>
                <w:szCs w:val="28"/>
                <w:lang w:eastAsia="ru-RU"/>
              </w:rPr>
              <w:t>а</w:t>
            </w:r>
            <w:r w:rsidRPr="00D32731">
              <w:rPr>
                <w:sz w:val="28"/>
                <w:szCs w:val="28"/>
                <w:lang w:eastAsia="ru-RU"/>
              </w:rPr>
              <w:t>бочих</w:t>
            </w:r>
          </w:p>
        </w:tc>
        <w:tc>
          <w:tcPr>
            <w:tcW w:w="3219" w:type="dxa"/>
            <w:shd w:val="clear" w:color="auto" w:fill="auto"/>
          </w:tcPr>
          <w:p w14:paraId="13C83315" w14:textId="77777777" w:rsidR="00D32731" w:rsidRPr="00D32731" w:rsidRDefault="00D32731" w:rsidP="00D32731">
            <w:pPr>
              <w:widowControl w:val="0"/>
              <w:autoSpaceDE w:val="0"/>
              <w:autoSpaceDN w:val="0"/>
              <w:adjustRightInd w:val="0"/>
              <w:jc w:val="both"/>
              <w:rPr>
                <w:sz w:val="28"/>
                <w:szCs w:val="28"/>
                <w:lang w:eastAsia="ru-RU"/>
              </w:rPr>
            </w:pPr>
            <w:r w:rsidRPr="00D32731">
              <w:rPr>
                <w:sz w:val="28"/>
                <w:szCs w:val="28"/>
                <w:lang w:eastAsia="ru-RU"/>
              </w:rPr>
              <w:t>4 квалификационный разряд</w:t>
            </w:r>
          </w:p>
        </w:tc>
        <w:tc>
          <w:tcPr>
            <w:tcW w:w="2568" w:type="dxa"/>
            <w:shd w:val="clear" w:color="auto" w:fill="auto"/>
          </w:tcPr>
          <w:p w14:paraId="025C7A42" w14:textId="77777777" w:rsidR="00D32731" w:rsidRPr="00D32731" w:rsidRDefault="00D32731" w:rsidP="00D32731">
            <w:pPr>
              <w:widowControl w:val="0"/>
              <w:autoSpaceDE w:val="0"/>
              <w:autoSpaceDN w:val="0"/>
              <w:adjustRightInd w:val="0"/>
              <w:jc w:val="center"/>
              <w:rPr>
                <w:sz w:val="28"/>
                <w:szCs w:val="28"/>
                <w:lang w:eastAsia="ru-RU"/>
              </w:rPr>
            </w:pPr>
            <w:r w:rsidRPr="00D32731">
              <w:rPr>
                <w:sz w:val="28"/>
                <w:szCs w:val="28"/>
                <w:lang w:eastAsia="ru-RU"/>
              </w:rPr>
              <w:t>9 230</w:t>
            </w:r>
          </w:p>
        </w:tc>
      </w:tr>
      <w:tr w:rsidR="00D32731" w:rsidRPr="00D32731" w14:paraId="66ACF37E" w14:textId="77777777" w:rsidTr="00676964">
        <w:tc>
          <w:tcPr>
            <w:tcW w:w="3847" w:type="dxa"/>
            <w:vMerge/>
            <w:shd w:val="clear" w:color="auto" w:fill="auto"/>
          </w:tcPr>
          <w:p w14:paraId="74734CEA" w14:textId="77777777" w:rsidR="00D32731" w:rsidRPr="00D32731" w:rsidRDefault="00D32731" w:rsidP="00D32731">
            <w:pPr>
              <w:widowControl w:val="0"/>
              <w:autoSpaceDE w:val="0"/>
              <w:autoSpaceDN w:val="0"/>
              <w:adjustRightInd w:val="0"/>
              <w:jc w:val="both"/>
              <w:rPr>
                <w:sz w:val="28"/>
                <w:szCs w:val="28"/>
                <w:lang w:eastAsia="ru-RU"/>
              </w:rPr>
            </w:pPr>
          </w:p>
        </w:tc>
        <w:tc>
          <w:tcPr>
            <w:tcW w:w="3219" w:type="dxa"/>
            <w:shd w:val="clear" w:color="auto" w:fill="auto"/>
          </w:tcPr>
          <w:p w14:paraId="065AA1E6" w14:textId="77777777" w:rsidR="00D32731" w:rsidRPr="00D32731" w:rsidRDefault="00D32731" w:rsidP="00D32731">
            <w:pPr>
              <w:widowControl w:val="0"/>
              <w:autoSpaceDE w:val="0"/>
              <w:autoSpaceDN w:val="0"/>
              <w:adjustRightInd w:val="0"/>
              <w:jc w:val="both"/>
              <w:rPr>
                <w:sz w:val="28"/>
                <w:szCs w:val="28"/>
                <w:lang w:eastAsia="ru-RU"/>
              </w:rPr>
            </w:pPr>
            <w:r w:rsidRPr="00D32731">
              <w:rPr>
                <w:sz w:val="28"/>
                <w:szCs w:val="28"/>
                <w:lang w:eastAsia="ru-RU"/>
              </w:rPr>
              <w:t>5 квалификационный разряд</w:t>
            </w:r>
          </w:p>
        </w:tc>
        <w:tc>
          <w:tcPr>
            <w:tcW w:w="2568" w:type="dxa"/>
            <w:shd w:val="clear" w:color="auto" w:fill="auto"/>
          </w:tcPr>
          <w:p w14:paraId="5E01B5D1" w14:textId="77777777" w:rsidR="00D32731" w:rsidRPr="00D32731" w:rsidRDefault="00D32731" w:rsidP="00D32731">
            <w:pPr>
              <w:widowControl w:val="0"/>
              <w:autoSpaceDE w:val="0"/>
              <w:autoSpaceDN w:val="0"/>
              <w:adjustRightInd w:val="0"/>
              <w:jc w:val="center"/>
              <w:rPr>
                <w:sz w:val="28"/>
                <w:szCs w:val="28"/>
                <w:lang w:eastAsia="ru-RU"/>
              </w:rPr>
            </w:pPr>
            <w:r w:rsidRPr="00D32731">
              <w:rPr>
                <w:sz w:val="28"/>
                <w:szCs w:val="28"/>
                <w:lang w:eastAsia="ru-RU"/>
              </w:rPr>
              <w:t>9 508</w:t>
            </w:r>
          </w:p>
          <w:p w14:paraId="02A8F4C9" w14:textId="77777777" w:rsidR="00D32731" w:rsidRPr="00D32731" w:rsidRDefault="00D32731" w:rsidP="00D32731">
            <w:pPr>
              <w:rPr>
                <w:sz w:val="28"/>
                <w:szCs w:val="28"/>
                <w:lang w:eastAsia="ru-RU"/>
              </w:rPr>
            </w:pPr>
          </w:p>
          <w:p w14:paraId="26C37F0A" w14:textId="77777777" w:rsidR="00D32731" w:rsidRPr="00D32731" w:rsidRDefault="00D32731" w:rsidP="00D32731">
            <w:pPr>
              <w:jc w:val="right"/>
              <w:rPr>
                <w:sz w:val="28"/>
                <w:szCs w:val="28"/>
                <w:lang w:val="en-US" w:eastAsia="ru-RU"/>
              </w:rPr>
            </w:pPr>
          </w:p>
          <w:p w14:paraId="34ED6912" w14:textId="77777777" w:rsidR="00D32731" w:rsidRPr="00D32731" w:rsidRDefault="00D32731" w:rsidP="00D32731">
            <w:pPr>
              <w:jc w:val="right"/>
              <w:rPr>
                <w:sz w:val="28"/>
                <w:szCs w:val="28"/>
                <w:lang w:val="en-US" w:eastAsia="ru-RU"/>
              </w:rPr>
            </w:pPr>
          </w:p>
          <w:p w14:paraId="12E49821" w14:textId="77777777" w:rsidR="00D32731" w:rsidRPr="00D32731" w:rsidRDefault="00D32731" w:rsidP="00D32731">
            <w:pPr>
              <w:jc w:val="right"/>
              <w:rPr>
                <w:sz w:val="28"/>
                <w:szCs w:val="28"/>
                <w:lang w:val="en-US" w:eastAsia="ru-RU"/>
              </w:rPr>
            </w:pPr>
          </w:p>
        </w:tc>
      </w:tr>
      <w:tr w:rsidR="00D32731" w:rsidRPr="00D32731" w14:paraId="2FA75456" w14:textId="77777777" w:rsidTr="00676964">
        <w:trPr>
          <w:trHeight w:val="272"/>
        </w:trPr>
        <w:tc>
          <w:tcPr>
            <w:tcW w:w="3847" w:type="dxa"/>
            <w:shd w:val="clear" w:color="auto" w:fill="auto"/>
          </w:tcPr>
          <w:p w14:paraId="140609E2" w14:textId="77777777" w:rsidR="00D32731" w:rsidRPr="00D32731" w:rsidRDefault="00D32731" w:rsidP="00D32731">
            <w:pPr>
              <w:widowControl w:val="0"/>
              <w:autoSpaceDE w:val="0"/>
              <w:autoSpaceDN w:val="0"/>
              <w:adjustRightInd w:val="0"/>
              <w:jc w:val="center"/>
              <w:rPr>
                <w:sz w:val="28"/>
                <w:szCs w:val="28"/>
                <w:lang w:eastAsia="ru-RU"/>
              </w:rPr>
            </w:pPr>
            <w:r w:rsidRPr="00D32731">
              <w:rPr>
                <w:sz w:val="28"/>
                <w:szCs w:val="28"/>
                <w:lang w:eastAsia="ru-RU"/>
              </w:rPr>
              <w:lastRenderedPageBreak/>
              <w:t>1</w:t>
            </w:r>
          </w:p>
        </w:tc>
        <w:tc>
          <w:tcPr>
            <w:tcW w:w="3219" w:type="dxa"/>
            <w:shd w:val="clear" w:color="auto" w:fill="auto"/>
          </w:tcPr>
          <w:p w14:paraId="46B5E62A" w14:textId="77777777" w:rsidR="00D32731" w:rsidRPr="00D32731" w:rsidRDefault="00D32731" w:rsidP="00D32731">
            <w:pPr>
              <w:widowControl w:val="0"/>
              <w:autoSpaceDE w:val="0"/>
              <w:autoSpaceDN w:val="0"/>
              <w:adjustRightInd w:val="0"/>
              <w:jc w:val="center"/>
              <w:rPr>
                <w:sz w:val="28"/>
                <w:szCs w:val="28"/>
                <w:lang w:eastAsia="ru-RU"/>
              </w:rPr>
            </w:pPr>
            <w:r w:rsidRPr="00D32731">
              <w:rPr>
                <w:sz w:val="28"/>
                <w:szCs w:val="28"/>
                <w:lang w:eastAsia="ru-RU"/>
              </w:rPr>
              <w:t>2</w:t>
            </w:r>
          </w:p>
        </w:tc>
        <w:tc>
          <w:tcPr>
            <w:tcW w:w="2568" w:type="dxa"/>
            <w:shd w:val="clear" w:color="auto" w:fill="auto"/>
          </w:tcPr>
          <w:p w14:paraId="4B4BA28A" w14:textId="77777777" w:rsidR="00D32731" w:rsidRPr="00D32731" w:rsidRDefault="00D32731" w:rsidP="00D32731">
            <w:pPr>
              <w:widowControl w:val="0"/>
              <w:autoSpaceDE w:val="0"/>
              <w:autoSpaceDN w:val="0"/>
              <w:adjustRightInd w:val="0"/>
              <w:jc w:val="center"/>
              <w:rPr>
                <w:sz w:val="28"/>
                <w:szCs w:val="28"/>
                <w:lang w:eastAsia="ru-RU"/>
              </w:rPr>
            </w:pPr>
            <w:r w:rsidRPr="00D32731">
              <w:rPr>
                <w:sz w:val="28"/>
                <w:szCs w:val="28"/>
                <w:lang w:eastAsia="ru-RU"/>
              </w:rPr>
              <w:t>3</w:t>
            </w:r>
          </w:p>
        </w:tc>
      </w:tr>
      <w:tr w:rsidR="00D32731" w:rsidRPr="00D32731" w14:paraId="3DAD5CD4" w14:textId="77777777" w:rsidTr="00676964">
        <w:trPr>
          <w:trHeight w:val="1213"/>
        </w:trPr>
        <w:tc>
          <w:tcPr>
            <w:tcW w:w="3847" w:type="dxa"/>
            <w:vMerge w:val="restart"/>
            <w:shd w:val="clear" w:color="auto" w:fill="auto"/>
          </w:tcPr>
          <w:p w14:paraId="415B36AB" w14:textId="77777777" w:rsidR="00D32731" w:rsidRPr="00D32731" w:rsidRDefault="00D32731" w:rsidP="00D32731">
            <w:pPr>
              <w:widowControl w:val="0"/>
              <w:autoSpaceDE w:val="0"/>
              <w:autoSpaceDN w:val="0"/>
              <w:adjustRightInd w:val="0"/>
              <w:jc w:val="both"/>
              <w:rPr>
                <w:sz w:val="28"/>
                <w:szCs w:val="28"/>
                <w:lang w:eastAsia="ru-RU"/>
              </w:rPr>
            </w:pPr>
            <w:r w:rsidRPr="00D32731">
              <w:rPr>
                <w:sz w:val="28"/>
                <w:szCs w:val="28"/>
                <w:lang w:eastAsia="ru-RU"/>
              </w:rPr>
              <w:t>2 квалификационный уровень – профессии рабочих, по к</w:t>
            </w:r>
            <w:r w:rsidRPr="00D32731">
              <w:rPr>
                <w:sz w:val="28"/>
                <w:szCs w:val="28"/>
                <w:lang w:eastAsia="ru-RU"/>
              </w:rPr>
              <w:t>о</w:t>
            </w:r>
            <w:r w:rsidRPr="00D32731">
              <w:rPr>
                <w:sz w:val="28"/>
                <w:szCs w:val="28"/>
                <w:lang w:eastAsia="ru-RU"/>
              </w:rPr>
              <w:t>торым предусмотрено пр</w:t>
            </w:r>
            <w:r w:rsidRPr="00D32731">
              <w:rPr>
                <w:sz w:val="28"/>
                <w:szCs w:val="28"/>
                <w:lang w:eastAsia="ru-RU"/>
              </w:rPr>
              <w:t>и</w:t>
            </w:r>
            <w:r w:rsidRPr="00D32731">
              <w:rPr>
                <w:sz w:val="28"/>
                <w:szCs w:val="28"/>
                <w:lang w:eastAsia="ru-RU"/>
              </w:rPr>
              <w:t>своение 6 и 7 квалификац</w:t>
            </w:r>
            <w:r w:rsidRPr="00D32731">
              <w:rPr>
                <w:sz w:val="28"/>
                <w:szCs w:val="28"/>
                <w:lang w:eastAsia="ru-RU"/>
              </w:rPr>
              <w:t>и</w:t>
            </w:r>
            <w:r w:rsidRPr="00D32731">
              <w:rPr>
                <w:sz w:val="28"/>
                <w:szCs w:val="28"/>
                <w:lang w:eastAsia="ru-RU"/>
              </w:rPr>
              <w:t>онных разрядов в соотве</w:t>
            </w:r>
            <w:r w:rsidRPr="00D32731">
              <w:rPr>
                <w:sz w:val="28"/>
                <w:szCs w:val="28"/>
                <w:lang w:eastAsia="ru-RU"/>
              </w:rPr>
              <w:t>т</w:t>
            </w:r>
            <w:r w:rsidRPr="00D32731">
              <w:rPr>
                <w:sz w:val="28"/>
                <w:szCs w:val="28"/>
                <w:lang w:eastAsia="ru-RU"/>
              </w:rPr>
              <w:t>ствии с Единым тарифно-квалификационным справо</w:t>
            </w:r>
            <w:r w:rsidRPr="00D32731">
              <w:rPr>
                <w:sz w:val="28"/>
                <w:szCs w:val="28"/>
                <w:lang w:eastAsia="ru-RU"/>
              </w:rPr>
              <w:t>ч</w:t>
            </w:r>
            <w:r w:rsidRPr="00D32731">
              <w:rPr>
                <w:sz w:val="28"/>
                <w:szCs w:val="28"/>
                <w:lang w:eastAsia="ru-RU"/>
              </w:rPr>
              <w:t>ником работ и профессий р</w:t>
            </w:r>
            <w:r w:rsidRPr="00D32731">
              <w:rPr>
                <w:sz w:val="28"/>
                <w:szCs w:val="28"/>
                <w:lang w:eastAsia="ru-RU"/>
              </w:rPr>
              <w:t>а</w:t>
            </w:r>
            <w:r w:rsidRPr="00D32731">
              <w:rPr>
                <w:sz w:val="28"/>
                <w:szCs w:val="28"/>
                <w:lang w:eastAsia="ru-RU"/>
              </w:rPr>
              <w:t>бочих</w:t>
            </w:r>
          </w:p>
        </w:tc>
        <w:tc>
          <w:tcPr>
            <w:tcW w:w="3219" w:type="dxa"/>
            <w:shd w:val="clear" w:color="auto" w:fill="auto"/>
          </w:tcPr>
          <w:p w14:paraId="634D0646" w14:textId="77777777" w:rsidR="00D32731" w:rsidRPr="00D32731" w:rsidRDefault="00D32731" w:rsidP="00D32731">
            <w:pPr>
              <w:widowControl w:val="0"/>
              <w:autoSpaceDE w:val="0"/>
              <w:autoSpaceDN w:val="0"/>
              <w:adjustRightInd w:val="0"/>
              <w:rPr>
                <w:sz w:val="28"/>
                <w:szCs w:val="28"/>
                <w:lang w:eastAsia="ru-RU"/>
              </w:rPr>
            </w:pPr>
            <w:r w:rsidRPr="00D32731">
              <w:rPr>
                <w:sz w:val="28"/>
                <w:szCs w:val="28"/>
                <w:lang w:eastAsia="ru-RU"/>
              </w:rPr>
              <w:t>6 квалификационный разряд</w:t>
            </w:r>
          </w:p>
        </w:tc>
        <w:tc>
          <w:tcPr>
            <w:tcW w:w="2568" w:type="dxa"/>
            <w:shd w:val="clear" w:color="auto" w:fill="auto"/>
          </w:tcPr>
          <w:p w14:paraId="1CF6A890" w14:textId="77777777" w:rsidR="00D32731" w:rsidRPr="00D32731" w:rsidRDefault="00D32731" w:rsidP="00D32731">
            <w:pPr>
              <w:widowControl w:val="0"/>
              <w:autoSpaceDE w:val="0"/>
              <w:autoSpaceDN w:val="0"/>
              <w:adjustRightInd w:val="0"/>
              <w:jc w:val="center"/>
              <w:rPr>
                <w:sz w:val="28"/>
                <w:szCs w:val="28"/>
                <w:lang w:eastAsia="ru-RU"/>
              </w:rPr>
            </w:pPr>
            <w:r w:rsidRPr="00D32731">
              <w:rPr>
                <w:sz w:val="28"/>
                <w:szCs w:val="28"/>
                <w:lang w:eastAsia="ru-RU"/>
              </w:rPr>
              <w:t>9 794</w:t>
            </w:r>
          </w:p>
        </w:tc>
      </w:tr>
      <w:tr w:rsidR="00D32731" w:rsidRPr="00D32731" w14:paraId="057F1AD2" w14:textId="77777777" w:rsidTr="00676964">
        <w:tc>
          <w:tcPr>
            <w:tcW w:w="3847" w:type="dxa"/>
            <w:vMerge/>
            <w:shd w:val="clear" w:color="auto" w:fill="auto"/>
          </w:tcPr>
          <w:p w14:paraId="3ECEF38D" w14:textId="77777777" w:rsidR="00D32731" w:rsidRPr="00D32731" w:rsidRDefault="00D32731" w:rsidP="00D32731">
            <w:pPr>
              <w:widowControl w:val="0"/>
              <w:autoSpaceDE w:val="0"/>
              <w:autoSpaceDN w:val="0"/>
              <w:adjustRightInd w:val="0"/>
              <w:jc w:val="both"/>
              <w:rPr>
                <w:sz w:val="28"/>
                <w:szCs w:val="28"/>
                <w:lang w:eastAsia="ru-RU"/>
              </w:rPr>
            </w:pPr>
          </w:p>
        </w:tc>
        <w:tc>
          <w:tcPr>
            <w:tcW w:w="3219" w:type="dxa"/>
            <w:tcBorders>
              <w:bottom w:val="single" w:sz="4" w:space="0" w:color="auto"/>
            </w:tcBorders>
            <w:shd w:val="clear" w:color="auto" w:fill="auto"/>
          </w:tcPr>
          <w:p w14:paraId="24624D74" w14:textId="77777777" w:rsidR="00D32731" w:rsidRPr="00D32731" w:rsidRDefault="00D32731" w:rsidP="00D32731">
            <w:pPr>
              <w:widowControl w:val="0"/>
              <w:autoSpaceDE w:val="0"/>
              <w:autoSpaceDN w:val="0"/>
              <w:adjustRightInd w:val="0"/>
              <w:rPr>
                <w:sz w:val="28"/>
                <w:szCs w:val="28"/>
                <w:lang w:eastAsia="ru-RU"/>
              </w:rPr>
            </w:pPr>
            <w:r w:rsidRPr="00D32731">
              <w:rPr>
                <w:sz w:val="28"/>
                <w:szCs w:val="28"/>
                <w:lang w:eastAsia="ru-RU"/>
              </w:rPr>
              <w:t>7 квалификационный разряд</w:t>
            </w:r>
          </w:p>
        </w:tc>
        <w:tc>
          <w:tcPr>
            <w:tcW w:w="2568" w:type="dxa"/>
            <w:shd w:val="clear" w:color="auto" w:fill="auto"/>
          </w:tcPr>
          <w:p w14:paraId="6A421DD3" w14:textId="77777777" w:rsidR="00D32731" w:rsidRPr="00D32731" w:rsidRDefault="00D32731" w:rsidP="00D32731">
            <w:pPr>
              <w:widowControl w:val="0"/>
              <w:autoSpaceDE w:val="0"/>
              <w:autoSpaceDN w:val="0"/>
              <w:adjustRightInd w:val="0"/>
              <w:jc w:val="center"/>
              <w:rPr>
                <w:sz w:val="28"/>
                <w:szCs w:val="28"/>
                <w:lang w:eastAsia="ru-RU"/>
              </w:rPr>
            </w:pPr>
            <w:r w:rsidRPr="00D32731">
              <w:rPr>
                <w:sz w:val="28"/>
                <w:szCs w:val="28"/>
                <w:lang w:eastAsia="ru-RU"/>
              </w:rPr>
              <w:t>10 088</w:t>
            </w:r>
          </w:p>
        </w:tc>
      </w:tr>
      <w:tr w:rsidR="00D32731" w:rsidRPr="00D32731" w14:paraId="0D245620" w14:textId="77777777" w:rsidTr="00676964">
        <w:trPr>
          <w:trHeight w:val="2179"/>
        </w:trPr>
        <w:tc>
          <w:tcPr>
            <w:tcW w:w="3847" w:type="dxa"/>
            <w:shd w:val="clear" w:color="auto" w:fill="auto"/>
          </w:tcPr>
          <w:p w14:paraId="7834A4BB" w14:textId="77777777" w:rsidR="00D32731" w:rsidRPr="00D32731" w:rsidRDefault="00D32731" w:rsidP="00D32731">
            <w:pPr>
              <w:widowControl w:val="0"/>
              <w:autoSpaceDE w:val="0"/>
              <w:autoSpaceDN w:val="0"/>
              <w:adjustRightInd w:val="0"/>
              <w:jc w:val="both"/>
              <w:rPr>
                <w:sz w:val="28"/>
                <w:szCs w:val="28"/>
                <w:lang w:eastAsia="ru-RU"/>
              </w:rPr>
            </w:pPr>
            <w:r w:rsidRPr="00D32731">
              <w:rPr>
                <w:sz w:val="28"/>
                <w:szCs w:val="28"/>
                <w:lang w:eastAsia="ru-RU"/>
              </w:rPr>
              <w:t>3 квалификационный уровень – профессии рабочих, по к</w:t>
            </w:r>
            <w:r w:rsidRPr="00D32731">
              <w:rPr>
                <w:sz w:val="28"/>
                <w:szCs w:val="28"/>
                <w:lang w:eastAsia="ru-RU"/>
              </w:rPr>
              <w:t>о</w:t>
            </w:r>
            <w:r w:rsidRPr="00D32731">
              <w:rPr>
                <w:sz w:val="28"/>
                <w:szCs w:val="28"/>
                <w:lang w:eastAsia="ru-RU"/>
              </w:rPr>
              <w:t>торым предусмотрено пр</w:t>
            </w:r>
            <w:r w:rsidRPr="00D32731">
              <w:rPr>
                <w:sz w:val="28"/>
                <w:szCs w:val="28"/>
                <w:lang w:eastAsia="ru-RU"/>
              </w:rPr>
              <w:t>и</w:t>
            </w:r>
            <w:r w:rsidRPr="00D32731">
              <w:rPr>
                <w:sz w:val="28"/>
                <w:szCs w:val="28"/>
                <w:lang w:eastAsia="ru-RU"/>
              </w:rPr>
              <w:t>своение 8 квалификационн</w:t>
            </w:r>
            <w:r w:rsidRPr="00D32731">
              <w:rPr>
                <w:sz w:val="28"/>
                <w:szCs w:val="28"/>
                <w:lang w:eastAsia="ru-RU"/>
              </w:rPr>
              <w:t>о</w:t>
            </w:r>
            <w:r w:rsidRPr="00D32731">
              <w:rPr>
                <w:sz w:val="28"/>
                <w:szCs w:val="28"/>
                <w:lang w:eastAsia="ru-RU"/>
              </w:rPr>
              <w:t xml:space="preserve">го разряда в соответствии с Единым </w:t>
            </w:r>
            <w:proofErr w:type="spellStart"/>
            <w:r w:rsidRPr="00D32731">
              <w:rPr>
                <w:sz w:val="28"/>
                <w:szCs w:val="28"/>
                <w:lang w:eastAsia="ru-RU"/>
              </w:rPr>
              <w:t>тарифно</w:t>
            </w:r>
            <w:proofErr w:type="spellEnd"/>
            <w:r w:rsidRPr="00D32731">
              <w:rPr>
                <w:sz w:val="28"/>
                <w:szCs w:val="28"/>
                <w:lang w:eastAsia="ru-RU"/>
              </w:rPr>
              <w:t xml:space="preserve"> - квалиф</w:t>
            </w:r>
            <w:r w:rsidRPr="00D32731">
              <w:rPr>
                <w:sz w:val="28"/>
                <w:szCs w:val="28"/>
                <w:lang w:eastAsia="ru-RU"/>
              </w:rPr>
              <w:t>и</w:t>
            </w:r>
            <w:r w:rsidRPr="00D32731">
              <w:rPr>
                <w:sz w:val="28"/>
                <w:szCs w:val="28"/>
                <w:lang w:eastAsia="ru-RU"/>
              </w:rPr>
              <w:t>кационным справочником р</w:t>
            </w:r>
            <w:r w:rsidRPr="00D32731">
              <w:rPr>
                <w:sz w:val="28"/>
                <w:szCs w:val="28"/>
                <w:lang w:eastAsia="ru-RU"/>
              </w:rPr>
              <w:t>а</w:t>
            </w:r>
            <w:r w:rsidRPr="00D32731">
              <w:rPr>
                <w:sz w:val="28"/>
                <w:szCs w:val="28"/>
                <w:lang w:eastAsia="ru-RU"/>
              </w:rPr>
              <w:t>бот и профессий рабочих</w:t>
            </w:r>
          </w:p>
        </w:tc>
        <w:tc>
          <w:tcPr>
            <w:tcW w:w="3219" w:type="dxa"/>
            <w:shd w:val="clear" w:color="auto" w:fill="auto"/>
          </w:tcPr>
          <w:p w14:paraId="16A08DDA" w14:textId="77777777" w:rsidR="00D32731" w:rsidRPr="00D32731" w:rsidRDefault="00D32731" w:rsidP="00D32731">
            <w:pPr>
              <w:widowControl w:val="0"/>
              <w:autoSpaceDE w:val="0"/>
              <w:autoSpaceDN w:val="0"/>
              <w:adjustRightInd w:val="0"/>
              <w:rPr>
                <w:sz w:val="28"/>
                <w:szCs w:val="28"/>
                <w:lang w:eastAsia="ru-RU"/>
              </w:rPr>
            </w:pPr>
            <w:r w:rsidRPr="00D32731">
              <w:rPr>
                <w:sz w:val="28"/>
                <w:szCs w:val="28"/>
                <w:lang w:eastAsia="ru-RU"/>
              </w:rPr>
              <w:t>8 квалификационный разряд</w:t>
            </w:r>
          </w:p>
          <w:p w14:paraId="286E97AC" w14:textId="77777777" w:rsidR="00D32731" w:rsidRPr="00D32731" w:rsidRDefault="00D32731" w:rsidP="00D32731">
            <w:pPr>
              <w:widowControl w:val="0"/>
              <w:autoSpaceDE w:val="0"/>
              <w:autoSpaceDN w:val="0"/>
              <w:adjustRightInd w:val="0"/>
              <w:ind w:firstLine="720"/>
              <w:jc w:val="both"/>
              <w:rPr>
                <w:sz w:val="28"/>
                <w:szCs w:val="28"/>
                <w:lang w:eastAsia="ru-RU"/>
              </w:rPr>
            </w:pPr>
          </w:p>
          <w:p w14:paraId="35BD7328" w14:textId="77777777" w:rsidR="00D32731" w:rsidRPr="00D32731" w:rsidRDefault="00D32731" w:rsidP="00D32731">
            <w:pPr>
              <w:widowControl w:val="0"/>
              <w:autoSpaceDE w:val="0"/>
              <w:autoSpaceDN w:val="0"/>
              <w:adjustRightInd w:val="0"/>
              <w:ind w:firstLine="720"/>
              <w:jc w:val="both"/>
              <w:rPr>
                <w:sz w:val="28"/>
                <w:szCs w:val="28"/>
                <w:lang w:eastAsia="ru-RU"/>
              </w:rPr>
            </w:pPr>
          </w:p>
          <w:p w14:paraId="3FF79EEC" w14:textId="77777777" w:rsidR="00D32731" w:rsidRPr="00D32731" w:rsidRDefault="00D32731" w:rsidP="00D32731">
            <w:pPr>
              <w:widowControl w:val="0"/>
              <w:autoSpaceDE w:val="0"/>
              <w:autoSpaceDN w:val="0"/>
              <w:adjustRightInd w:val="0"/>
              <w:ind w:firstLine="720"/>
              <w:jc w:val="both"/>
              <w:rPr>
                <w:sz w:val="28"/>
                <w:szCs w:val="28"/>
                <w:lang w:eastAsia="ru-RU"/>
              </w:rPr>
            </w:pPr>
          </w:p>
        </w:tc>
        <w:tc>
          <w:tcPr>
            <w:tcW w:w="2568" w:type="dxa"/>
            <w:shd w:val="clear" w:color="auto" w:fill="auto"/>
          </w:tcPr>
          <w:p w14:paraId="199891F6" w14:textId="77777777" w:rsidR="00D32731" w:rsidRPr="00D32731" w:rsidRDefault="00D32731" w:rsidP="00D32731">
            <w:pPr>
              <w:widowControl w:val="0"/>
              <w:autoSpaceDE w:val="0"/>
              <w:autoSpaceDN w:val="0"/>
              <w:adjustRightInd w:val="0"/>
              <w:jc w:val="center"/>
              <w:rPr>
                <w:sz w:val="28"/>
                <w:szCs w:val="28"/>
                <w:lang w:eastAsia="ru-RU"/>
              </w:rPr>
            </w:pPr>
            <w:r w:rsidRPr="00D32731">
              <w:rPr>
                <w:sz w:val="28"/>
                <w:szCs w:val="28"/>
                <w:lang w:eastAsia="ru-RU"/>
              </w:rPr>
              <w:t>10 391</w:t>
            </w:r>
          </w:p>
        </w:tc>
      </w:tr>
      <w:tr w:rsidR="00D32731" w:rsidRPr="00D32731" w14:paraId="3A5D4799" w14:textId="77777777" w:rsidTr="00676964">
        <w:tc>
          <w:tcPr>
            <w:tcW w:w="3847" w:type="dxa"/>
            <w:shd w:val="clear" w:color="auto" w:fill="auto"/>
          </w:tcPr>
          <w:p w14:paraId="4608AF3D" w14:textId="77777777" w:rsidR="00D32731" w:rsidRPr="00D32731" w:rsidRDefault="00D32731" w:rsidP="00D32731">
            <w:pPr>
              <w:widowControl w:val="0"/>
              <w:autoSpaceDE w:val="0"/>
              <w:autoSpaceDN w:val="0"/>
              <w:adjustRightInd w:val="0"/>
              <w:jc w:val="both"/>
              <w:rPr>
                <w:sz w:val="28"/>
                <w:szCs w:val="28"/>
                <w:lang w:eastAsia="ru-RU"/>
              </w:rPr>
            </w:pPr>
            <w:r w:rsidRPr="00D32731">
              <w:rPr>
                <w:sz w:val="28"/>
                <w:szCs w:val="28"/>
                <w:lang w:eastAsia="ru-RU"/>
              </w:rPr>
              <w:t>4 квалификационный уровень</w:t>
            </w:r>
          </w:p>
        </w:tc>
        <w:tc>
          <w:tcPr>
            <w:tcW w:w="3219" w:type="dxa"/>
            <w:shd w:val="clear" w:color="auto" w:fill="auto"/>
          </w:tcPr>
          <w:p w14:paraId="5637980B" w14:textId="77777777" w:rsidR="00D32731" w:rsidRPr="00D32731" w:rsidRDefault="00D32731" w:rsidP="00D32731">
            <w:pPr>
              <w:widowControl w:val="0"/>
              <w:autoSpaceDE w:val="0"/>
              <w:autoSpaceDN w:val="0"/>
              <w:adjustRightInd w:val="0"/>
              <w:jc w:val="both"/>
              <w:rPr>
                <w:sz w:val="28"/>
                <w:szCs w:val="28"/>
                <w:lang w:eastAsia="ru-RU"/>
              </w:rPr>
            </w:pPr>
          </w:p>
        </w:tc>
        <w:tc>
          <w:tcPr>
            <w:tcW w:w="2568" w:type="dxa"/>
            <w:shd w:val="clear" w:color="auto" w:fill="auto"/>
          </w:tcPr>
          <w:p w14:paraId="2DD0B284" w14:textId="77777777" w:rsidR="00D32731" w:rsidRPr="00D32731" w:rsidRDefault="00D32731" w:rsidP="00D32731">
            <w:pPr>
              <w:widowControl w:val="0"/>
              <w:autoSpaceDE w:val="0"/>
              <w:autoSpaceDN w:val="0"/>
              <w:adjustRightInd w:val="0"/>
              <w:jc w:val="center"/>
              <w:rPr>
                <w:sz w:val="28"/>
                <w:szCs w:val="28"/>
                <w:lang w:eastAsia="ru-RU"/>
              </w:rPr>
            </w:pPr>
            <w:r w:rsidRPr="00D32731">
              <w:rPr>
                <w:sz w:val="28"/>
                <w:szCs w:val="28"/>
                <w:lang w:eastAsia="ru-RU"/>
              </w:rPr>
              <w:t>10 703</w:t>
            </w:r>
          </w:p>
        </w:tc>
      </w:tr>
    </w:tbl>
    <w:p w14:paraId="279083A9" w14:textId="77777777" w:rsidR="00D32731" w:rsidRPr="00D32731" w:rsidRDefault="00D32731" w:rsidP="00D32731">
      <w:pPr>
        <w:widowControl w:val="0"/>
        <w:autoSpaceDE w:val="0"/>
        <w:autoSpaceDN w:val="0"/>
        <w:adjustRightInd w:val="0"/>
        <w:ind w:firstLine="709"/>
        <w:jc w:val="both"/>
        <w:rPr>
          <w:sz w:val="24"/>
          <w:szCs w:val="24"/>
          <w:lang w:eastAsia="ru-RU"/>
        </w:rPr>
      </w:pPr>
    </w:p>
    <w:p w14:paraId="6E17C462" w14:textId="77777777" w:rsidR="00D32731" w:rsidRPr="00D32731" w:rsidRDefault="00D32731" w:rsidP="00D32731">
      <w:pPr>
        <w:widowControl w:val="0"/>
        <w:autoSpaceDE w:val="0"/>
        <w:autoSpaceDN w:val="0"/>
        <w:adjustRightInd w:val="0"/>
        <w:ind w:firstLine="709"/>
        <w:jc w:val="both"/>
        <w:rPr>
          <w:sz w:val="28"/>
          <w:szCs w:val="28"/>
          <w:lang w:eastAsia="ru-RU"/>
        </w:rPr>
      </w:pPr>
      <w:r w:rsidRPr="00D32731">
        <w:rPr>
          <w:sz w:val="28"/>
          <w:szCs w:val="28"/>
          <w:lang w:eastAsia="ru-RU"/>
        </w:rPr>
        <w:t>В учреждениях могут утверждаться перечни высококвалифицированных рабочих, занятых на важных и ответственных работах. Высококвалифицир</w:t>
      </w:r>
      <w:r w:rsidRPr="00D32731">
        <w:rPr>
          <w:sz w:val="28"/>
          <w:szCs w:val="28"/>
          <w:lang w:eastAsia="ru-RU"/>
        </w:rPr>
        <w:t>о</w:t>
      </w:r>
      <w:r w:rsidRPr="00D32731">
        <w:rPr>
          <w:sz w:val="28"/>
          <w:szCs w:val="28"/>
          <w:lang w:eastAsia="ru-RU"/>
        </w:rPr>
        <w:t>ванным рабочим базовый оклад устанавливается по 8 квалификационному ра</w:t>
      </w:r>
      <w:r w:rsidRPr="00D32731">
        <w:rPr>
          <w:sz w:val="28"/>
          <w:szCs w:val="28"/>
          <w:lang w:eastAsia="ru-RU"/>
        </w:rPr>
        <w:t>з</w:t>
      </w:r>
      <w:r w:rsidRPr="00D32731">
        <w:rPr>
          <w:sz w:val="28"/>
          <w:szCs w:val="28"/>
          <w:lang w:eastAsia="ru-RU"/>
        </w:rPr>
        <w:t>ряду работ.</w:t>
      </w:r>
    </w:p>
    <w:p w14:paraId="20D5C336" w14:textId="77777777" w:rsidR="00D32731" w:rsidRPr="00D32731" w:rsidRDefault="00D32731" w:rsidP="00D32731">
      <w:pPr>
        <w:widowControl w:val="0"/>
        <w:autoSpaceDE w:val="0"/>
        <w:autoSpaceDN w:val="0"/>
        <w:adjustRightInd w:val="0"/>
        <w:ind w:firstLine="709"/>
        <w:jc w:val="both"/>
        <w:rPr>
          <w:sz w:val="28"/>
          <w:szCs w:val="28"/>
          <w:lang w:eastAsia="ru-RU"/>
        </w:rPr>
      </w:pPr>
      <w:r w:rsidRPr="00D32731">
        <w:rPr>
          <w:sz w:val="28"/>
          <w:szCs w:val="28"/>
          <w:lang w:eastAsia="ru-RU"/>
        </w:rPr>
        <w:t>2.4.2. По общеотраслевым должностям руководителей, специалистов и служащих на основе ПКГ, утвержденных Приказом № 247н:</w:t>
      </w:r>
    </w:p>
    <w:p w14:paraId="43AEBFC4" w14:textId="77777777" w:rsidR="00D32731" w:rsidRPr="00D32731" w:rsidRDefault="00D32731" w:rsidP="00D32731">
      <w:pPr>
        <w:widowControl w:val="0"/>
        <w:autoSpaceDE w:val="0"/>
        <w:autoSpaceDN w:val="0"/>
        <w:adjustRightInd w:val="0"/>
        <w:ind w:firstLine="709"/>
        <w:jc w:val="both"/>
        <w:rPr>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1"/>
        <w:gridCol w:w="4811"/>
      </w:tblGrid>
      <w:tr w:rsidR="00D32731" w:rsidRPr="00D32731" w14:paraId="4D972E3A" w14:textId="77777777" w:rsidTr="00676964">
        <w:tc>
          <w:tcPr>
            <w:tcW w:w="4811" w:type="dxa"/>
            <w:shd w:val="clear" w:color="auto" w:fill="auto"/>
          </w:tcPr>
          <w:p w14:paraId="21FF912E" w14:textId="77777777" w:rsidR="00D32731" w:rsidRPr="00D32731" w:rsidRDefault="00D32731" w:rsidP="00D32731">
            <w:pPr>
              <w:widowControl w:val="0"/>
              <w:autoSpaceDE w:val="0"/>
              <w:autoSpaceDN w:val="0"/>
              <w:adjustRightInd w:val="0"/>
              <w:jc w:val="center"/>
              <w:rPr>
                <w:sz w:val="8"/>
                <w:szCs w:val="8"/>
                <w:lang w:eastAsia="ru-RU"/>
              </w:rPr>
            </w:pPr>
          </w:p>
          <w:p w14:paraId="6471566B" w14:textId="77777777" w:rsidR="00D32731" w:rsidRPr="00D32731" w:rsidRDefault="00D32731" w:rsidP="00D32731">
            <w:pPr>
              <w:widowControl w:val="0"/>
              <w:autoSpaceDE w:val="0"/>
              <w:autoSpaceDN w:val="0"/>
              <w:adjustRightInd w:val="0"/>
              <w:jc w:val="center"/>
              <w:rPr>
                <w:sz w:val="28"/>
                <w:szCs w:val="28"/>
                <w:lang w:eastAsia="ru-RU"/>
              </w:rPr>
            </w:pPr>
            <w:r w:rsidRPr="00D32731">
              <w:rPr>
                <w:sz w:val="28"/>
                <w:szCs w:val="28"/>
                <w:lang w:eastAsia="ru-RU"/>
              </w:rPr>
              <w:t>Квалификационный</w:t>
            </w:r>
          </w:p>
          <w:p w14:paraId="6B0D365D" w14:textId="77777777" w:rsidR="00D32731" w:rsidRPr="00D32731" w:rsidRDefault="00D32731" w:rsidP="00D32731">
            <w:pPr>
              <w:widowControl w:val="0"/>
              <w:autoSpaceDE w:val="0"/>
              <w:autoSpaceDN w:val="0"/>
              <w:adjustRightInd w:val="0"/>
              <w:jc w:val="center"/>
              <w:rPr>
                <w:sz w:val="28"/>
                <w:szCs w:val="28"/>
                <w:lang w:eastAsia="ru-RU"/>
              </w:rPr>
            </w:pPr>
            <w:r w:rsidRPr="00D32731">
              <w:rPr>
                <w:sz w:val="28"/>
                <w:szCs w:val="28"/>
                <w:lang w:eastAsia="ru-RU"/>
              </w:rPr>
              <w:t>уровень</w:t>
            </w:r>
          </w:p>
          <w:p w14:paraId="74EB7269" w14:textId="77777777" w:rsidR="00D32731" w:rsidRPr="00D32731" w:rsidRDefault="00D32731" w:rsidP="00D32731">
            <w:pPr>
              <w:widowControl w:val="0"/>
              <w:autoSpaceDE w:val="0"/>
              <w:autoSpaceDN w:val="0"/>
              <w:adjustRightInd w:val="0"/>
              <w:jc w:val="center"/>
              <w:rPr>
                <w:sz w:val="8"/>
                <w:szCs w:val="8"/>
                <w:lang w:eastAsia="ru-RU"/>
              </w:rPr>
            </w:pPr>
          </w:p>
        </w:tc>
        <w:tc>
          <w:tcPr>
            <w:tcW w:w="4811" w:type="dxa"/>
            <w:shd w:val="clear" w:color="auto" w:fill="auto"/>
          </w:tcPr>
          <w:p w14:paraId="07912441" w14:textId="77777777" w:rsidR="00D32731" w:rsidRPr="00D32731" w:rsidRDefault="00D32731" w:rsidP="00D32731">
            <w:pPr>
              <w:widowControl w:val="0"/>
              <w:autoSpaceDE w:val="0"/>
              <w:autoSpaceDN w:val="0"/>
              <w:adjustRightInd w:val="0"/>
              <w:jc w:val="center"/>
              <w:rPr>
                <w:sz w:val="8"/>
                <w:szCs w:val="8"/>
                <w:lang w:eastAsia="ru-RU"/>
              </w:rPr>
            </w:pPr>
          </w:p>
          <w:p w14:paraId="662879B3" w14:textId="77777777" w:rsidR="00D32731" w:rsidRPr="00D32731" w:rsidRDefault="00D32731" w:rsidP="00D32731">
            <w:pPr>
              <w:widowControl w:val="0"/>
              <w:autoSpaceDE w:val="0"/>
              <w:autoSpaceDN w:val="0"/>
              <w:adjustRightInd w:val="0"/>
              <w:jc w:val="center"/>
              <w:rPr>
                <w:sz w:val="28"/>
                <w:szCs w:val="28"/>
                <w:lang w:eastAsia="ru-RU"/>
              </w:rPr>
            </w:pPr>
            <w:r w:rsidRPr="00D32731">
              <w:rPr>
                <w:sz w:val="28"/>
                <w:szCs w:val="28"/>
                <w:lang w:eastAsia="ru-RU"/>
              </w:rPr>
              <w:t>Размер оклада,</w:t>
            </w:r>
          </w:p>
          <w:p w14:paraId="39D1A8AF" w14:textId="77777777" w:rsidR="00D32731" w:rsidRPr="00D32731" w:rsidRDefault="00D32731" w:rsidP="00D32731">
            <w:pPr>
              <w:widowControl w:val="0"/>
              <w:autoSpaceDE w:val="0"/>
              <w:autoSpaceDN w:val="0"/>
              <w:adjustRightInd w:val="0"/>
              <w:jc w:val="center"/>
              <w:rPr>
                <w:sz w:val="28"/>
                <w:szCs w:val="28"/>
                <w:lang w:eastAsia="ru-RU"/>
              </w:rPr>
            </w:pPr>
            <w:r w:rsidRPr="00D32731">
              <w:rPr>
                <w:sz w:val="28"/>
                <w:szCs w:val="28"/>
                <w:lang w:eastAsia="ru-RU"/>
              </w:rPr>
              <w:t>рублей</w:t>
            </w:r>
          </w:p>
          <w:p w14:paraId="3B41278D" w14:textId="77777777" w:rsidR="00D32731" w:rsidRPr="00D32731" w:rsidRDefault="00D32731" w:rsidP="00D32731">
            <w:pPr>
              <w:widowControl w:val="0"/>
              <w:autoSpaceDE w:val="0"/>
              <w:autoSpaceDN w:val="0"/>
              <w:adjustRightInd w:val="0"/>
              <w:jc w:val="center"/>
              <w:rPr>
                <w:sz w:val="8"/>
                <w:szCs w:val="8"/>
                <w:lang w:eastAsia="ru-RU"/>
              </w:rPr>
            </w:pPr>
          </w:p>
        </w:tc>
      </w:tr>
      <w:tr w:rsidR="00D32731" w:rsidRPr="00D32731" w14:paraId="768BA003" w14:textId="77777777" w:rsidTr="00676964">
        <w:tc>
          <w:tcPr>
            <w:tcW w:w="4811" w:type="dxa"/>
            <w:shd w:val="clear" w:color="auto" w:fill="auto"/>
          </w:tcPr>
          <w:p w14:paraId="3BD55763" w14:textId="77777777" w:rsidR="00D32731" w:rsidRPr="00D32731" w:rsidRDefault="00D32731" w:rsidP="00D32731">
            <w:pPr>
              <w:widowControl w:val="0"/>
              <w:autoSpaceDE w:val="0"/>
              <w:autoSpaceDN w:val="0"/>
              <w:adjustRightInd w:val="0"/>
              <w:jc w:val="center"/>
              <w:rPr>
                <w:sz w:val="28"/>
                <w:szCs w:val="28"/>
                <w:lang w:eastAsia="ru-RU"/>
              </w:rPr>
            </w:pPr>
            <w:r w:rsidRPr="00D32731">
              <w:rPr>
                <w:sz w:val="28"/>
                <w:szCs w:val="28"/>
                <w:lang w:eastAsia="ru-RU"/>
              </w:rPr>
              <w:t>1</w:t>
            </w:r>
          </w:p>
        </w:tc>
        <w:tc>
          <w:tcPr>
            <w:tcW w:w="4811" w:type="dxa"/>
            <w:shd w:val="clear" w:color="auto" w:fill="auto"/>
          </w:tcPr>
          <w:p w14:paraId="02865586" w14:textId="77777777" w:rsidR="00D32731" w:rsidRPr="00D32731" w:rsidRDefault="00D32731" w:rsidP="00D32731">
            <w:pPr>
              <w:widowControl w:val="0"/>
              <w:autoSpaceDE w:val="0"/>
              <w:autoSpaceDN w:val="0"/>
              <w:adjustRightInd w:val="0"/>
              <w:jc w:val="center"/>
              <w:rPr>
                <w:sz w:val="28"/>
                <w:szCs w:val="28"/>
                <w:lang w:eastAsia="ru-RU"/>
              </w:rPr>
            </w:pPr>
            <w:r w:rsidRPr="00D32731">
              <w:rPr>
                <w:sz w:val="28"/>
                <w:szCs w:val="28"/>
                <w:lang w:eastAsia="ru-RU"/>
              </w:rPr>
              <w:t>2</w:t>
            </w:r>
          </w:p>
        </w:tc>
      </w:tr>
      <w:tr w:rsidR="00D32731" w:rsidRPr="00D32731" w14:paraId="74A8858B" w14:textId="77777777" w:rsidTr="00676964">
        <w:tc>
          <w:tcPr>
            <w:tcW w:w="9622" w:type="dxa"/>
            <w:gridSpan w:val="2"/>
            <w:shd w:val="clear" w:color="auto" w:fill="auto"/>
          </w:tcPr>
          <w:p w14:paraId="658684FB" w14:textId="77777777" w:rsidR="00D32731" w:rsidRPr="00D32731" w:rsidRDefault="00D32731" w:rsidP="00D32731">
            <w:pPr>
              <w:widowControl w:val="0"/>
              <w:autoSpaceDE w:val="0"/>
              <w:autoSpaceDN w:val="0"/>
              <w:adjustRightInd w:val="0"/>
              <w:jc w:val="center"/>
              <w:rPr>
                <w:sz w:val="28"/>
                <w:szCs w:val="28"/>
                <w:lang w:eastAsia="ru-RU"/>
              </w:rPr>
            </w:pPr>
            <w:r w:rsidRPr="00D32731">
              <w:rPr>
                <w:sz w:val="28"/>
                <w:szCs w:val="28"/>
                <w:lang w:eastAsia="ru-RU"/>
              </w:rPr>
              <w:t>ПКГ «Общеотраслевые должности служащих первого уровня»</w:t>
            </w:r>
          </w:p>
        </w:tc>
      </w:tr>
      <w:tr w:rsidR="00D32731" w:rsidRPr="00D32731" w14:paraId="3E8CEA80" w14:textId="77777777" w:rsidTr="00676964">
        <w:tc>
          <w:tcPr>
            <w:tcW w:w="4811" w:type="dxa"/>
            <w:shd w:val="clear" w:color="auto" w:fill="auto"/>
          </w:tcPr>
          <w:p w14:paraId="00182913" w14:textId="77777777" w:rsidR="00D32731" w:rsidRPr="00D32731" w:rsidRDefault="00D32731" w:rsidP="00D32731">
            <w:pPr>
              <w:widowControl w:val="0"/>
              <w:autoSpaceDE w:val="0"/>
              <w:autoSpaceDN w:val="0"/>
              <w:adjustRightInd w:val="0"/>
              <w:jc w:val="center"/>
              <w:rPr>
                <w:sz w:val="28"/>
                <w:szCs w:val="28"/>
                <w:lang w:eastAsia="ru-RU"/>
              </w:rPr>
            </w:pPr>
            <w:r w:rsidRPr="00D32731">
              <w:rPr>
                <w:sz w:val="28"/>
                <w:szCs w:val="28"/>
                <w:lang w:eastAsia="ru-RU"/>
              </w:rPr>
              <w:t>1 квалификационный уровень</w:t>
            </w:r>
          </w:p>
        </w:tc>
        <w:tc>
          <w:tcPr>
            <w:tcW w:w="4811" w:type="dxa"/>
            <w:shd w:val="clear" w:color="auto" w:fill="auto"/>
          </w:tcPr>
          <w:p w14:paraId="39EC6FE1" w14:textId="77777777" w:rsidR="00D32731" w:rsidRPr="00D32731" w:rsidRDefault="00D32731" w:rsidP="00D32731">
            <w:pPr>
              <w:widowControl w:val="0"/>
              <w:autoSpaceDE w:val="0"/>
              <w:autoSpaceDN w:val="0"/>
              <w:adjustRightInd w:val="0"/>
              <w:jc w:val="center"/>
              <w:rPr>
                <w:sz w:val="28"/>
                <w:szCs w:val="28"/>
                <w:lang w:eastAsia="ru-RU"/>
              </w:rPr>
            </w:pPr>
            <w:r w:rsidRPr="00D32731">
              <w:rPr>
                <w:sz w:val="28"/>
                <w:szCs w:val="28"/>
                <w:lang w:eastAsia="ru-RU"/>
              </w:rPr>
              <w:t>8 700</w:t>
            </w:r>
          </w:p>
        </w:tc>
      </w:tr>
      <w:tr w:rsidR="00D32731" w:rsidRPr="00D32731" w14:paraId="62195A9C" w14:textId="77777777" w:rsidTr="00676964">
        <w:tc>
          <w:tcPr>
            <w:tcW w:w="4811" w:type="dxa"/>
            <w:shd w:val="clear" w:color="auto" w:fill="auto"/>
          </w:tcPr>
          <w:p w14:paraId="3F0CF6DC" w14:textId="77777777" w:rsidR="00D32731" w:rsidRPr="00D32731" w:rsidRDefault="00D32731" w:rsidP="00D32731">
            <w:pPr>
              <w:widowControl w:val="0"/>
              <w:autoSpaceDE w:val="0"/>
              <w:autoSpaceDN w:val="0"/>
              <w:adjustRightInd w:val="0"/>
              <w:jc w:val="center"/>
              <w:rPr>
                <w:sz w:val="28"/>
                <w:szCs w:val="28"/>
                <w:lang w:eastAsia="ru-RU"/>
              </w:rPr>
            </w:pPr>
            <w:r w:rsidRPr="00D32731">
              <w:rPr>
                <w:sz w:val="28"/>
                <w:szCs w:val="28"/>
                <w:lang w:eastAsia="ru-RU"/>
              </w:rPr>
              <w:t>2 квалификационный уровень</w:t>
            </w:r>
          </w:p>
        </w:tc>
        <w:tc>
          <w:tcPr>
            <w:tcW w:w="4811" w:type="dxa"/>
            <w:shd w:val="clear" w:color="auto" w:fill="auto"/>
          </w:tcPr>
          <w:p w14:paraId="6F671EE6" w14:textId="77777777" w:rsidR="00D32731" w:rsidRPr="00D32731" w:rsidRDefault="00D32731" w:rsidP="00D32731">
            <w:pPr>
              <w:widowControl w:val="0"/>
              <w:autoSpaceDE w:val="0"/>
              <w:autoSpaceDN w:val="0"/>
              <w:adjustRightInd w:val="0"/>
              <w:jc w:val="center"/>
              <w:rPr>
                <w:sz w:val="28"/>
                <w:szCs w:val="28"/>
                <w:lang w:eastAsia="ru-RU"/>
              </w:rPr>
            </w:pPr>
            <w:r w:rsidRPr="00D32731">
              <w:rPr>
                <w:sz w:val="28"/>
                <w:szCs w:val="28"/>
                <w:lang w:eastAsia="ru-RU"/>
              </w:rPr>
              <w:t>8 787</w:t>
            </w:r>
          </w:p>
        </w:tc>
      </w:tr>
      <w:tr w:rsidR="00D32731" w:rsidRPr="00D32731" w14:paraId="3C2AE4A8" w14:textId="77777777" w:rsidTr="00676964">
        <w:tc>
          <w:tcPr>
            <w:tcW w:w="9622" w:type="dxa"/>
            <w:gridSpan w:val="2"/>
            <w:shd w:val="clear" w:color="auto" w:fill="auto"/>
          </w:tcPr>
          <w:p w14:paraId="01B5F2A9" w14:textId="77777777" w:rsidR="00D32731" w:rsidRPr="00D32731" w:rsidRDefault="00D32731" w:rsidP="00D32731">
            <w:pPr>
              <w:widowControl w:val="0"/>
              <w:autoSpaceDE w:val="0"/>
              <w:autoSpaceDN w:val="0"/>
              <w:adjustRightInd w:val="0"/>
              <w:jc w:val="center"/>
              <w:rPr>
                <w:sz w:val="28"/>
                <w:szCs w:val="28"/>
                <w:lang w:eastAsia="ru-RU"/>
              </w:rPr>
            </w:pPr>
            <w:r w:rsidRPr="00D32731">
              <w:rPr>
                <w:sz w:val="28"/>
                <w:szCs w:val="28"/>
                <w:lang w:eastAsia="ru-RU"/>
              </w:rPr>
              <w:t>ПКГ «Общеотраслевые должности служащих второго уровня»</w:t>
            </w:r>
          </w:p>
        </w:tc>
      </w:tr>
      <w:tr w:rsidR="00D32731" w:rsidRPr="00D32731" w14:paraId="74DA8F33" w14:textId="77777777" w:rsidTr="00676964">
        <w:tc>
          <w:tcPr>
            <w:tcW w:w="4811" w:type="dxa"/>
            <w:shd w:val="clear" w:color="auto" w:fill="auto"/>
          </w:tcPr>
          <w:p w14:paraId="5492E1C4" w14:textId="77777777" w:rsidR="00D32731" w:rsidRPr="00D32731" w:rsidRDefault="00D32731" w:rsidP="00D32731">
            <w:pPr>
              <w:widowControl w:val="0"/>
              <w:autoSpaceDE w:val="0"/>
              <w:autoSpaceDN w:val="0"/>
              <w:adjustRightInd w:val="0"/>
              <w:jc w:val="center"/>
              <w:rPr>
                <w:sz w:val="28"/>
                <w:szCs w:val="28"/>
                <w:lang w:eastAsia="ru-RU"/>
              </w:rPr>
            </w:pPr>
            <w:r w:rsidRPr="00D32731">
              <w:rPr>
                <w:sz w:val="28"/>
                <w:szCs w:val="28"/>
                <w:lang w:eastAsia="ru-RU"/>
              </w:rPr>
              <w:t>1 квалификационный уровень</w:t>
            </w:r>
          </w:p>
        </w:tc>
        <w:tc>
          <w:tcPr>
            <w:tcW w:w="4811" w:type="dxa"/>
            <w:shd w:val="clear" w:color="auto" w:fill="auto"/>
          </w:tcPr>
          <w:p w14:paraId="21EBF9CA" w14:textId="77777777" w:rsidR="00D32731" w:rsidRPr="00D32731" w:rsidRDefault="00D32731" w:rsidP="00D32731">
            <w:pPr>
              <w:widowControl w:val="0"/>
              <w:autoSpaceDE w:val="0"/>
              <w:autoSpaceDN w:val="0"/>
              <w:adjustRightInd w:val="0"/>
              <w:jc w:val="center"/>
              <w:rPr>
                <w:sz w:val="28"/>
                <w:szCs w:val="28"/>
                <w:lang w:eastAsia="ru-RU"/>
              </w:rPr>
            </w:pPr>
            <w:r w:rsidRPr="00D32731">
              <w:rPr>
                <w:sz w:val="28"/>
                <w:szCs w:val="28"/>
                <w:lang w:eastAsia="ru-RU"/>
              </w:rPr>
              <w:t>8 961</w:t>
            </w:r>
          </w:p>
        </w:tc>
      </w:tr>
      <w:tr w:rsidR="00D32731" w:rsidRPr="00D32731" w14:paraId="5C438B13" w14:textId="77777777" w:rsidTr="00676964">
        <w:tc>
          <w:tcPr>
            <w:tcW w:w="4811" w:type="dxa"/>
            <w:shd w:val="clear" w:color="auto" w:fill="auto"/>
          </w:tcPr>
          <w:p w14:paraId="7FB4890A" w14:textId="77777777" w:rsidR="00D32731" w:rsidRPr="00D32731" w:rsidRDefault="00D32731" w:rsidP="00D32731">
            <w:pPr>
              <w:widowControl w:val="0"/>
              <w:autoSpaceDE w:val="0"/>
              <w:autoSpaceDN w:val="0"/>
              <w:adjustRightInd w:val="0"/>
              <w:jc w:val="center"/>
              <w:rPr>
                <w:sz w:val="28"/>
                <w:szCs w:val="28"/>
                <w:lang w:eastAsia="ru-RU"/>
              </w:rPr>
            </w:pPr>
            <w:r w:rsidRPr="00D32731">
              <w:rPr>
                <w:sz w:val="28"/>
                <w:szCs w:val="28"/>
                <w:lang w:eastAsia="ru-RU"/>
              </w:rPr>
              <w:t>2 квалификационный уровень</w:t>
            </w:r>
          </w:p>
        </w:tc>
        <w:tc>
          <w:tcPr>
            <w:tcW w:w="4811" w:type="dxa"/>
            <w:shd w:val="clear" w:color="auto" w:fill="auto"/>
          </w:tcPr>
          <w:p w14:paraId="4BFA4C07" w14:textId="77777777" w:rsidR="00D32731" w:rsidRPr="00D32731" w:rsidRDefault="00D32731" w:rsidP="00D32731">
            <w:pPr>
              <w:widowControl w:val="0"/>
              <w:autoSpaceDE w:val="0"/>
              <w:autoSpaceDN w:val="0"/>
              <w:adjustRightInd w:val="0"/>
              <w:jc w:val="center"/>
              <w:rPr>
                <w:sz w:val="28"/>
                <w:szCs w:val="28"/>
                <w:lang w:eastAsia="ru-RU"/>
              </w:rPr>
            </w:pPr>
            <w:r w:rsidRPr="00D32731">
              <w:rPr>
                <w:sz w:val="28"/>
                <w:szCs w:val="28"/>
                <w:lang w:eastAsia="ru-RU"/>
              </w:rPr>
              <w:t>9 052</w:t>
            </w:r>
          </w:p>
        </w:tc>
      </w:tr>
      <w:tr w:rsidR="00D32731" w:rsidRPr="00D32731" w14:paraId="6EB5AF08" w14:textId="77777777" w:rsidTr="00676964">
        <w:tc>
          <w:tcPr>
            <w:tcW w:w="4811" w:type="dxa"/>
            <w:shd w:val="clear" w:color="auto" w:fill="auto"/>
          </w:tcPr>
          <w:p w14:paraId="263B2C46" w14:textId="77777777" w:rsidR="00D32731" w:rsidRPr="00D32731" w:rsidRDefault="00D32731" w:rsidP="00D32731">
            <w:pPr>
              <w:widowControl w:val="0"/>
              <w:autoSpaceDE w:val="0"/>
              <w:autoSpaceDN w:val="0"/>
              <w:adjustRightInd w:val="0"/>
              <w:jc w:val="center"/>
              <w:rPr>
                <w:sz w:val="28"/>
                <w:szCs w:val="28"/>
                <w:lang w:eastAsia="ru-RU"/>
              </w:rPr>
            </w:pPr>
            <w:r w:rsidRPr="00D32731">
              <w:rPr>
                <w:sz w:val="28"/>
                <w:szCs w:val="28"/>
                <w:lang w:eastAsia="ru-RU"/>
              </w:rPr>
              <w:t>3 квалификационный уровень</w:t>
            </w:r>
          </w:p>
        </w:tc>
        <w:tc>
          <w:tcPr>
            <w:tcW w:w="4811" w:type="dxa"/>
            <w:shd w:val="clear" w:color="auto" w:fill="auto"/>
          </w:tcPr>
          <w:p w14:paraId="471E4123" w14:textId="77777777" w:rsidR="00D32731" w:rsidRPr="00D32731" w:rsidRDefault="00D32731" w:rsidP="00D32731">
            <w:pPr>
              <w:widowControl w:val="0"/>
              <w:autoSpaceDE w:val="0"/>
              <w:autoSpaceDN w:val="0"/>
              <w:adjustRightInd w:val="0"/>
              <w:jc w:val="center"/>
              <w:rPr>
                <w:sz w:val="28"/>
                <w:szCs w:val="28"/>
                <w:lang w:eastAsia="ru-RU"/>
              </w:rPr>
            </w:pPr>
            <w:r w:rsidRPr="00D32731">
              <w:rPr>
                <w:sz w:val="28"/>
                <w:szCs w:val="28"/>
                <w:lang w:eastAsia="ru-RU"/>
              </w:rPr>
              <w:t>9 320</w:t>
            </w:r>
          </w:p>
        </w:tc>
      </w:tr>
      <w:tr w:rsidR="00D32731" w:rsidRPr="00D32731" w14:paraId="22AE559B" w14:textId="77777777" w:rsidTr="00676964">
        <w:tc>
          <w:tcPr>
            <w:tcW w:w="4811" w:type="dxa"/>
            <w:shd w:val="clear" w:color="auto" w:fill="auto"/>
          </w:tcPr>
          <w:p w14:paraId="4B08C582" w14:textId="77777777" w:rsidR="00D32731" w:rsidRPr="00D32731" w:rsidRDefault="00D32731" w:rsidP="00D32731">
            <w:pPr>
              <w:widowControl w:val="0"/>
              <w:autoSpaceDE w:val="0"/>
              <w:autoSpaceDN w:val="0"/>
              <w:adjustRightInd w:val="0"/>
              <w:jc w:val="center"/>
              <w:rPr>
                <w:sz w:val="28"/>
                <w:szCs w:val="28"/>
                <w:lang w:eastAsia="ru-RU"/>
              </w:rPr>
            </w:pPr>
            <w:r w:rsidRPr="00D32731">
              <w:rPr>
                <w:sz w:val="28"/>
                <w:szCs w:val="28"/>
                <w:lang w:eastAsia="ru-RU"/>
              </w:rPr>
              <w:t>4 квалификационный уровень</w:t>
            </w:r>
          </w:p>
        </w:tc>
        <w:tc>
          <w:tcPr>
            <w:tcW w:w="4811" w:type="dxa"/>
            <w:shd w:val="clear" w:color="auto" w:fill="auto"/>
          </w:tcPr>
          <w:p w14:paraId="2A8DF2F4" w14:textId="77777777" w:rsidR="00D32731" w:rsidRPr="00D32731" w:rsidRDefault="00D32731" w:rsidP="00D32731">
            <w:pPr>
              <w:widowControl w:val="0"/>
              <w:autoSpaceDE w:val="0"/>
              <w:autoSpaceDN w:val="0"/>
              <w:adjustRightInd w:val="0"/>
              <w:jc w:val="center"/>
              <w:rPr>
                <w:sz w:val="28"/>
                <w:szCs w:val="28"/>
                <w:lang w:eastAsia="ru-RU"/>
              </w:rPr>
            </w:pPr>
            <w:r w:rsidRPr="00D32731">
              <w:rPr>
                <w:sz w:val="28"/>
                <w:szCs w:val="28"/>
                <w:lang w:eastAsia="ru-RU"/>
              </w:rPr>
              <w:t>9 409</w:t>
            </w:r>
          </w:p>
        </w:tc>
      </w:tr>
      <w:tr w:rsidR="00D32731" w:rsidRPr="00D32731" w14:paraId="4C6EAD0B" w14:textId="77777777" w:rsidTr="00676964">
        <w:tc>
          <w:tcPr>
            <w:tcW w:w="4811" w:type="dxa"/>
            <w:shd w:val="clear" w:color="auto" w:fill="auto"/>
          </w:tcPr>
          <w:p w14:paraId="1516E26B" w14:textId="77777777" w:rsidR="00D32731" w:rsidRPr="00D32731" w:rsidRDefault="00D32731" w:rsidP="00D32731">
            <w:pPr>
              <w:widowControl w:val="0"/>
              <w:autoSpaceDE w:val="0"/>
              <w:autoSpaceDN w:val="0"/>
              <w:adjustRightInd w:val="0"/>
              <w:jc w:val="center"/>
              <w:rPr>
                <w:sz w:val="28"/>
                <w:szCs w:val="28"/>
                <w:lang w:eastAsia="ru-RU"/>
              </w:rPr>
            </w:pPr>
            <w:r w:rsidRPr="00D32731">
              <w:rPr>
                <w:sz w:val="28"/>
                <w:szCs w:val="28"/>
                <w:lang w:eastAsia="ru-RU"/>
              </w:rPr>
              <w:t>5 квалификационный уровень</w:t>
            </w:r>
          </w:p>
        </w:tc>
        <w:tc>
          <w:tcPr>
            <w:tcW w:w="4811" w:type="dxa"/>
            <w:shd w:val="clear" w:color="auto" w:fill="auto"/>
          </w:tcPr>
          <w:p w14:paraId="29F8E4CF" w14:textId="77777777" w:rsidR="00D32731" w:rsidRPr="00D32731" w:rsidRDefault="00D32731" w:rsidP="00D32731">
            <w:pPr>
              <w:widowControl w:val="0"/>
              <w:autoSpaceDE w:val="0"/>
              <w:autoSpaceDN w:val="0"/>
              <w:adjustRightInd w:val="0"/>
              <w:jc w:val="center"/>
              <w:rPr>
                <w:sz w:val="28"/>
                <w:szCs w:val="28"/>
                <w:lang w:eastAsia="ru-RU"/>
              </w:rPr>
            </w:pPr>
            <w:r w:rsidRPr="00D32731">
              <w:rPr>
                <w:sz w:val="28"/>
                <w:szCs w:val="28"/>
                <w:lang w:eastAsia="ru-RU"/>
              </w:rPr>
              <w:t>9 499</w:t>
            </w:r>
          </w:p>
        </w:tc>
      </w:tr>
      <w:tr w:rsidR="00D32731" w:rsidRPr="00D32731" w14:paraId="63626A78" w14:textId="77777777" w:rsidTr="00676964">
        <w:tc>
          <w:tcPr>
            <w:tcW w:w="9622" w:type="dxa"/>
            <w:gridSpan w:val="2"/>
            <w:shd w:val="clear" w:color="auto" w:fill="auto"/>
          </w:tcPr>
          <w:p w14:paraId="4CF162A6" w14:textId="77777777" w:rsidR="00D32731" w:rsidRPr="00D32731" w:rsidRDefault="00D32731" w:rsidP="00D32731">
            <w:pPr>
              <w:widowControl w:val="0"/>
              <w:autoSpaceDE w:val="0"/>
              <w:autoSpaceDN w:val="0"/>
              <w:adjustRightInd w:val="0"/>
              <w:jc w:val="center"/>
              <w:rPr>
                <w:sz w:val="28"/>
                <w:szCs w:val="28"/>
                <w:lang w:eastAsia="ru-RU"/>
              </w:rPr>
            </w:pPr>
            <w:r w:rsidRPr="00D32731">
              <w:rPr>
                <w:sz w:val="28"/>
                <w:szCs w:val="28"/>
                <w:lang w:eastAsia="ru-RU"/>
              </w:rPr>
              <w:t>ПКГ «Общеотраслевые должности служащих третьего уровня»</w:t>
            </w:r>
          </w:p>
        </w:tc>
      </w:tr>
      <w:tr w:rsidR="00D32731" w:rsidRPr="00D32731" w14:paraId="062A24C0" w14:textId="77777777" w:rsidTr="00676964">
        <w:tc>
          <w:tcPr>
            <w:tcW w:w="4811" w:type="dxa"/>
            <w:shd w:val="clear" w:color="auto" w:fill="auto"/>
          </w:tcPr>
          <w:p w14:paraId="519B7A93" w14:textId="77777777" w:rsidR="00D32731" w:rsidRPr="00D32731" w:rsidRDefault="00D32731" w:rsidP="00D32731">
            <w:pPr>
              <w:widowControl w:val="0"/>
              <w:autoSpaceDE w:val="0"/>
              <w:autoSpaceDN w:val="0"/>
              <w:adjustRightInd w:val="0"/>
              <w:jc w:val="center"/>
              <w:rPr>
                <w:sz w:val="28"/>
                <w:szCs w:val="28"/>
                <w:lang w:eastAsia="ru-RU"/>
              </w:rPr>
            </w:pPr>
            <w:r w:rsidRPr="00D32731">
              <w:rPr>
                <w:sz w:val="28"/>
                <w:szCs w:val="28"/>
                <w:lang w:eastAsia="ru-RU"/>
              </w:rPr>
              <w:t>1 квалификационный уровень</w:t>
            </w:r>
          </w:p>
        </w:tc>
        <w:tc>
          <w:tcPr>
            <w:tcW w:w="4811" w:type="dxa"/>
            <w:shd w:val="clear" w:color="auto" w:fill="auto"/>
          </w:tcPr>
          <w:p w14:paraId="54BA3257" w14:textId="77777777" w:rsidR="00D32731" w:rsidRPr="00D32731" w:rsidRDefault="00D32731" w:rsidP="00D32731">
            <w:pPr>
              <w:widowControl w:val="0"/>
              <w:autoSpaceDE w:val="0"/>
              <w:autoSpaceDN w:val="0"/>
              <w:adjustRightInd w:val="0"/>
              <w:jc w:val="center"/>
              <w:rPr>
                <w:sz w:val="28"/>
                <w:szCs w:val="28"/>
                <w:lang w:eastAsia="ru-RU"/>
              </w:rPr>
            </w:pPr>
            <w:r w:rsidRPr="00D32731">
              <w:rPr>
                <w:sz w:val="28"/>
                <w:szCs w:val="28"/>
                <w:lang w:eastAsia="ru-RU"/>
              </w:rPr>
              <w:t>9 230</w:t>
            </w:r>
          </w:p>
        </w:tc>
      </w:tr>
      <w:tr w:rsidR="00D32731" w:rsidRPr="00D32731" w14:paraId="3E2BFDE3" w14:textId="77777777" w:rsidTr="00676964">
        <w:tc>
          <w:tcPr>
            <w:tcW w:w="4811" w:type="dxa"/>
            <w:shd w:val="clear" w:color="auto" w:fill="auto"/>
          </w:tcPr>
          <w:p w14:paraId="19D097DE" w14:textId="77777777" w:rsidR="00D32731" w:rsidRPr="00D32731" w:rsidRDefault="00D32731" w:rsidP="00D32731">
            <w:pPr>
              <w:widowControl w:val="0"/>
              <w:autoSpaceDE w:val="0"/>
              <w:autoSpaceDN w:val="0"/>
              <w:adjustRightInd w:val="0"/>
              <w:jc w:val="center"/>
              <w:rPr>
                <w:sz w:val="28"/>
                <w:szCs w:val="28"/>
                <w:lang w:eastAsia="ru-RU"/>
              </w:rPr>
            </w:pPr>
            <w:r w:rsidRPr="00D32731">
              <w:rPr>
                <w:sz w:val="28"/>
                <w:szCs w:val="28"/>
                <w:lang w:eastAsia="ru-RU"/>
              </w:rPr>
              <w:t>2 квалификационный уровень</w:t>
            </w:r>
          </w:p>
        </w:tc>
        <w:tc>
          <w:tcPr>
            <w:tcW w:w="4811" w:type="dxa"/>
            <w:shd w:val="clear" w:color="auto" w:fill="auto"/>
          </w:tcPr>
          <w:p w14:paraId="725EE960" w14:textId="77777777" w:rsidR="00D32731" w:rsidRPr="00D32731" w:rsidRDefault="00D32731" w:rsidP="00D32731">
            <w:pPr>
              <w:widowControl w:val="0"/>
              <w:autoSpaceDE w:val="0"/>
              <w:autoSpaceDN w:val="0"/>
              <w:adjustRightInd w:val="0"/>
              <w:jc w:val="center"/>
              <w:rPr>
                <w:sz w:val="28"/>
                <w:szCs w:val="28"/>
                <w:lang w:eastAsia="ru-RU"/>
              </w:rPr>
            </w:pPr>
            <w:r w:rsidRPr="00D32731">
              <w:rPr>
                <w:sz w:val="28"/>
                <w:szCs w:val="28"/>
                <w:lang w:eastAsia="ru-RU"/>
              </w:rPr>
              <w:t>9 323</w:t>
            </w:r>
          </w:p>
        </w:tc>
      </w:tr>
      <w:tr w:rsidR="00D32731" w:rsidRPr="00D32731" w14:paraId="3990D24E" w14:textId="77777777" w:rsidTr="00676964">
        <w:tc>
          <w:tcPr>
            <w:tcW w:w="4811" w:type="dxa"/>
            <w:shd w:val="clear" w:color="auto" w:fill="auto"/>
          </w:tcPr>
          <w:p w14:paraId="38B7CA9A" w14:textId="77777777" w:rsidR="00D32731" w:rsidRPr="00D32731" w:rsidRDefault="00D32731" w:rsidP="00D32731">
            <w:pPr>
              <w:widowControl w:val="0"/>
              <w:autoSpaceDE w:val="0"/>
              <w:autoSpaceDN w:val="0"/>
              <w:adjustRightInd w:val="0"/>
              <w:jc w:val="center"/>
              <w:rPr>
                <w:sz w:val="28"/>
                <w:szCs w:val="28"/>
                <w:lang w:eastAsia="ru-RU"/>
              </w:rPr>
            </w:pPr>
            <w:r w:rsidRPr="00D32731">
              <w:rPr>
                <w:sz w:val="28"/>
                <w:szCs w:val="28"/>
                <w:lang w:eastAsia="ru-RU"/>
              </w:rPr>
              <w:t>3 квалификационный уровень</w:t>
            </w:r>
          </w:p>
        </w:tc>
        <w:tc>
          <w:tcPr>
            <w:tcW w:w="4811" w:type="dxa"/>
            <w:shd w:val="clear" w:color="auto" w:fill="auto"/>
          </w:tcPr>
          <w:p w14:paraId="7DE44750" w14:textId="77777777" w:rsidR="00D32731" w:rsidRPr="00D32731" w:rsidRDefault="00D32731" w:rsidP="00D32731">
            <w:pPr>
              <w:widowControl w:val="0"/>
              <w:autoSpaceDE w:val="0"/>
              <w:autoSpaceDN w:val="0"/>
              <w:adjustRightInd w:val="0"/>
              <w:jc w:val="center"/>
              <w:rPr>
                <w:sz w:val="28"/>
                <w:szCs w:val="28"/>
                <w:lang w:eastAsia="ru-RU"/>
              </w:rPr>
            </w:pPr>
            <w:r w:rsidRPr="00D32731">
              <w:rPr>
                <w:sz w:val="28"/>
                <w:szCs w:val="28"/>
                <w:lang w:eastAsia="ru-RU"/>
              </w:rPr>
              <w:t>9 416</w:t>
            </w:r>
          </w:p>
        </w:tc>
      </w:tr>
      <w:tr w:rsidR="00D32731" w:rsidRPr="00D32731" w14:paraId="7ABAA9FD" w14:textId="77777777" w:rsidTr="00676964">
        <w:tc>
          <w:tcPr>
            <w:tcW w:w="4811" w:type="dxa"/>
            <w:shd w:val="clear" w:color="auto" w:fill="auto"/>
          </w:tcPr>
          <w:p w14:paraId="03E0D920" w14:textId="77777777" w:rsidR="00D32731" w:rsidRPr="00D32731" w:rsidRDefault="00D32731" w:rsidP="00D32731">
            <w:pPr>
              <w:widowControl w:val="0"/>
              <w:autoSpaceDE w:val="0"/>
              <w:autoSpaceDN w:val="0"/>
              <w:adjustRightInd w:val="0"/>
              <w:jc w:val="center"/>
              <w:rPr>
                <w:sz w:val="28"/>
                <w:szCs w:val="28"/>
                <w:lang w:eastAsia="ru-RU"/>
              </w:rPr>
            </w:pPr>
            <w:r w:rsidRPr="00D32731">
              <w:rPr>
                <w:sz w:val="28"/>
                <w:szCs w:val="28"/>
                <w:lang w:eastAsia="ru-RU"/>
              </w:rPr>
              <w:t xml:space="preserve">4 квалификационный уровень </w:t>
            </w:r>
          </w:p>
        </w:tc>
        <w:tc>
          <w:tcPr>
            <w:tcW w:w="4811" w:type="dxa"/>
            <w:shd w:val="clear" w:color="auto" w:fill="auto"/>
          </w:tcPr>
          <w:p w14:paraId="63F64B7B" w14:textId="77777777" w:rsidR="00D32731" w:rsidRPr="00D32731" w:rsidRDefault="00D32731" w:rsidP="00D32731">
            <w:pPr>
              <w:widowControl w:val="0"/>
              <w:autoSpaceDE w:val="0"/>
              <w:autoSpaceDN w:val="0"/>
              <w:adjustRightInd w:val="0"/>
              <w:jc w:val="center"/>
              <w:rPr>
                <w:sz w:val="28"/>
                <w:szCs w:val="28"/>
                <w:lang w:eastAsia="ru-RU"/>
              </w:rPr>
            </w:pPr>
            <w:r w:rsidRPr="00D32731">
              <w:rPr>
                <w:sz w:val="28"/>
                <w:szCs w:val="28"/>
                <w:lang w:eastAsia="ru-RU"/>
              </w:rPr>
              <w:t>9 508</w:t>
            </w:r>
          </w:p>
        </w:tc>
      </w:tr>
      <w:tr w:rsidR="00D32731" w:rsidRPr="00D32731" w14:paraId="5E44AE7D" w14:textId="77777777" w:rsidTr="00676964">
        <w:tc>
          <w:tcPr>
            <w:tcW w:w="4811" w:type="dxa"/>
            <w:shd w:val="clear" w:color="auto" w:fill="auto"/>
          </w:tcPr>
          <w:p w14:paraId="661835DC" w14:textId="77777777" w:rsidR="00D32731" w:rsidRPr="00D32731" w:rsidRDefault="00D32731" w:rsidP="00D32731">
            <w:pPr>
              <w:widowControl w:val="0"/>
              <w:autoSpaceDE w:val="0"/>
              <w:autoSpaceDN w:val="0"/>
              <w:adjustRightInd w:val="0"/>
              <w:jc w:val="center"/>
              <w:rPr>
                <w:sz w:val="28"/>
                <w:szCs w:val="28"/>
                <w:lang w:eastAsia="ru-RU"/>
              </w:rPr>
            </w:pPr>
            <w:r w:rsidRPr="00D32731">
              <w:rPr>
                <w:sz w:val="28"/>
                <w:szCs w:val="28"/>
                <w:lang w:eastAsia="ru-RU"/>
              </w:rPr>
              <w:lastRenderedPageBreak/>
              <w:t>1</w:t>
            </w:r>
          </w:p>
        </w:tc>
        <w:tc>
          <w:tcPr>
            <w:tcW w:w="4811" w:type="dxa"/>
            <w:shd w:val="clear" w:color="auto" w:fill="auto"/>
          </w:tcPr>
          <w:p w14:paraId="49D728CA" w14:textId="77777777" w:rsidR="00D32731" w:rsidRPr="00D32731" w:rsidRDefault="00D32731" w:rsidP="00D32731">
            <w:pPr>
              <w:widowControl w:val="0"/>
              <w:autoSpaceDE w:val="0"/>
              <w:autoSpaceDN w:val="0"/>
              <w:adjustRightInd w:val="0"/>
              <w:jc w:val="center"/>
              <w:rPr>
                <w:sz w:val="28"/>
                <w:szCs w:val="28"/>
                <w:lang w:eastAsia="ru-RU"/>
              </w:rPr>
            </w:pPr>
            <w:r w:rsidRPr="00D32731">
              <w:rPr>
                <w:sz w:val="28"/>
                <w:szCs w:val="28"/>
                <w:lang w:eastAsia="ru-RU"/>
              </w:rPr>
              <w:t>2</w:t>
            </w:r>
          </w:p>
        </w:tc>
      </w:tr>
      <w:tr w:rsidR="00D32731" w:rsidRPr="00D32731" w14:paraId="100E6B63" w14:textId="77777777" w:rsidTr="00676964">
        <w:tc>
          <w:tcPr>
            <w:tcW w:w="4811" w:type="dxa"/>
            <w:shd w:val="clear" w:color="auto" w:fill="auto"/>
          </w:tcPr>
          <w:p w14:paraId="0BE6DAD6" w14:textId="77777777" w:rsidR="00D32731" w:rsidRPr="00D32731" w:rsidRDefault="00D32731" w:rsidP="00D32731">
            <w:pPr>
              <w:widowControl w:val="0"/>
              <w:autoSpaceDE w:val="0"/>
              <w:autoSpaceDN w:val="0"/>
              <w:adjustRightInd w:val="0"/>
              <w:jc w:val="center"/>
              <w:rPr>
                <w:sz w:val="28"/>
                <w:szCs w:val="28"/>
                <w:lang w:eastAsia="ru-RU"/>
              </w:rPr>
            </w:pPr>
            <w:r w:rsidRPr="00D32731">
              <w:rPr>
                <w:sz w:val="28"/>
                <w:szCs w:val="28"/>
                <w:lang w:eastAsia="ru-RU"/>
              </w:rPr>
              <w:t>5 квалификационный уровень</w:t>
            </w:r>
          </w:p>
        </w:tc>
        <w:tc>
          <w:tcPr>
            <w:tcW w:w="4811" w:type="dxa"/>
            <w:shd w:val="clear" w:color="auto" w:fill="auto"/>
          </w:tcPr>
          <w:p w14:paraId="32660D06" w14:textId="77777777" w:rsidR="00D32731" w:rsidRPr="00D32731" w:rsidRDefault="00D32731" w:rsidP="00D32731">
            <w:pPr>
              <w:widowControl w:val="0"/>
              <w:autoSpaceDE w:val="0"/>
              <w:autoSpaceDN w:val="0"/>
              <w:adjustRightInd w:val="0"/>
              <w:jc w:val="center"/>
              <w:rPr>
                <w:sz w:val="28"/>
                <w:szCs w:val="28"/>
                <w:lang w:eastAsia="ru-RU"/>
              </w:rPr>
            </w:pPr>
            <w:r w:rsidRPr="00D32731">
              <w:rPr>
                <w:sz w:val="28"/>
                <w:szCs w:val="28"/>
                <w:lang w:eastAsia="ru-RU"/>
              </w:rPr>
              <w:t>9 600</w:t>
            </w:r>
          </w:p>
        </w:tc>
      </w:tr>
      <w:tr w:rsidR="00D32731" w:rsidRPr="00D32731" w14:paraId="1E35FAB4" w14:textId="77777777" w:rsidTr="00676964">
        <w:tc>
          <w:tcPr>
            <w:tcW w:w="9622" w:type="dxa"/>
            <w:gridSpan w:val="2"/>
            <w:shd w:val="clear" w:color="auto" w:fill="auto"/>
          </w:tcPr>
          <w:p w14:paraId="143A5E07" w14:textId="77777777" w:rsidR="00D32731" w:rsidRPr="00D32731" w:rsidRDefault="00D32731" w:rsidP="00D32731">
            <w:pPr>
              <w:widowControl w:val="0"/>
              <w:autoSpaceDE w:val="0"/>
              <w:autoSpaceDN w:val="0"/>
              <w:adjustRightInd w:val="0"/>
              <w:jc w:val="center"/>
              <w:rPr>
                <w:sz w:val="28"/>
                <w:szCs w:val="28"/>
                <w:lang w:eastAsia="ru-RU"/>
              </w:rPr>
            </w:pPr>
            <w:r w:rsidRPr="00D32731">
              <w:rPr>
                <w:sz w:val="28"/>
                <w:szCs w:val="28"/>
                <w:lang w:eastAsia="ru-RU"/>
              </w:rPr>
              <w:t>ПКГ «Общеотраслевые должности служащих четвертого уровня»</w:t>
            </w:r>
          </w:p>
        </w:tc>
      </w:tr>
      <w:tr w:rsidR="00D32731" w:rsidRPr="00D32731" w14:paraId="695419A9" w14:textId="77777777" w:rsidTr="00676964">
        <w:tc>
          <w:tcPr>
            <w:tcW w:w="4811" w:type="dxa"/>
            <w:shd w:val="clear" w:color="auto" w:fill="auto"/>
          </w:tcPr>
          <w:p w14:paraId="17DF7BCC" w14:textId="77777777" w:rsidR="00D32731" w:rsidRPr="00D32731" w:rsidRDefault="00D32731" w:rsidP="00D32731">
            <w:pPr>
              <w:widowControl w:val="0"/>
              <w:autoSpaceDE w:val="0"/>
              <w:autoSpaceDN w:val="0"/>
              <w:adjustRightInd w:val="0"/>
              <w:jc w:val="center"/>
              <w:rPr>
                <w:sz w:val="28"/>
                <w:szCs w:val="28"/>
                <w:lang w:eastAsia="ru-RU"/>
              </w:rPr>
            </w:pPr>
            <w:r w:rsidRPr="00D32731">
              <w:rPr>
                <w:sz w:val="28"/>
                <w:szCs w:val="28"/>
                <w:lang w:eastAsia="ru-RU"/>
              </w:rPr>
              <w:t>1 квалификационный уровень</w:t>
            </w:r>
          </w:p>
        </w:tc>
        <w:tc>
          <w:tcPr>
            <w:tcW w:w="4811" w:type="dxa"/>
            <w:shd w:val="clear" w:color="auto" w:fill="auto"/>
          </w:tcPr>
          <w:p w14:paraId="739D019F" w14:textId="77777777" w:rsidR="00D32731" w:rsidRPr="00D32731" w:rsidRDefault="00D32731" w:rsidP="00D32731">
            <w:pPr>
              <w:widowControl w:val="0"/>
              <w:autoSpaceDE w:val="0"/>
              <w:autoSpaceDN w:val="0"/>
              <w:adjustRightInd w:val="0"/>
              <w:jc w:val="center"/>
              <w:rPr>
                <w:sz w:val="28"/>
                <w:szCs w:val="28"/>
                <w:lang w:eastAsia="ru-RU"/>
              </w:rPr>
            </w:pPr>
            <w:r w:rsidRPr="00D32731">
              <w:rPr>
                <w:sz w:val="28"/>
                <w:szCs w:val="28"/>
                <w:lang w:eastAsia="ru-RU"/>
              </w:rPr>
              <w:t>9 600</w:t>
            </w:r>
          </w:p>
        </w:tc>
      </w:tr>
      <w:tr w:rsidR="00D32731" w:rsidRPr="00D32731" w14:paraId="18F2B95E" w14:textId="77777777" w:rsidTr="00676964">
        <w:tc>
          <w:tcPr>
            <w:tcW w:w="4811" w:type="dxa"/>
            <w:shd w:val="clear" w:color="auto" w:fill="auto"/>
          </w:tcPr>
          <w:p w14:paraId="5A694D9F" w14:textId="77777777" w:rsidR="00D32731" w:rsidRPr="00D32731" w:rsidRDefault="00D32731" w:rsidP="00D32731">
            <w:pPr>
              <w:widowControl w:val="0"/>
              <w:autoSpaceDE w:val="0"/>
              <w:autoSpaceDN w:val="0"/>
              <w:adjustRightInd w:val="0"/>
              <w:jc w:val="center"/>
              <w:rPr>
                <w:sz w:val="28"/>
                <w:szCs w:val="28"/>
                <w:lang w:eastAsia="ru-RU"/>
              </w:rPr>
            </w:pPr>
            <w:r w:rsidRPr="00D32731">
              <w:rPr>
                <w:sz w:val="28"/>
                <w:szCs w:val="28"/>
                <w:lang w:eastAsia="ru-RU"/>
              </w:rPr>
              <w:t>2 квалификационный уровень</w:t>
            </w:r>
          </w:p>
        </w:tc>
        <w:tc>
          <w:tcPr>
            <w:tcW w:w="4811" w:type="dxa"/>
            <w:shd w:val="clear" w:color="auto" w:fill="auto"/>
          </w:tcPr>
          <w:p w14:paraId="14D3B5D0" w14:textId="77777777" w:rsidR="00D32731" w:rsidRPr="00D32731" w:rsidRDefault="00D32731" w:rsidP="00D32731">
            <w:pPr>
              <w:widowControl w:val="0"/>
              <w:autoSpaceDE w:val="0"/>
              <w:autoSpaceDN w:val="0"/>
              <w:adjustRightInd w:val="0"/>
              <w:jc w:val="center"/>
              <w:rPr>
                <w:sz w:val="28"/>
                <w:szCs w:val="28"/>
                <w:lang w:eastAsia="ru-RU"/>
              </w:rPr>
            </w:pPr>
            <w:r w:rsidRPr="00D32731">
              <w:rPr>
                <w:sz w:val="28"/>
                <w:szCs w:val="28"/>
                <w:lang w:eastAsia="ru-RU"/>
              </w:rPr>
              <w:t>9 888</w:t>
            </w:r>
          </w:p>
        </w:tc>
      </w:tr>
      <w:tr w:rsidR="00D32731" w:rsidRPr="00D32731" w14:paraId="1AF21055" w14:textId="77777777" w:rsidTr="00676964">
        <w:tc>
          <w:tcPr>
            <w:tcW w:w="4811" w:type="dxa"/>
            <w:shd w:val="clear" w:color="auto" w:fill="auto"/>
          </w:tcPr>
          <w:p w14:paraId="32BE0598" w14:textId="77777777" w:rsidR="00D32731" w:rsidRPr="00D32731" w:rsidRDefault="00D32731" w:rsidP="00D32731">
            <w:pPr>
              <w:widowControl w:val="0"/>
              <w:autoSpaceDE w:val="0"/>
              <w:autoSpaceDN w:val="0"/>
              <w:adjustRightInd w:val="0"/>
              <w:jc w:val="center"/>
              <w:rPr>
                <w:sz w:val="28"/>
                <w:szCs w:val="28"/>
                <w:lang w:eastAsia="ru-RU"/>
              </w:rPr>
            </w:pPr>
            <w:r w:rsidRPr="00D32731">
              <w:rPr>
                <w:sz w:val="28"/>
                <w:szCs w:val="28"/>
                <w:lang w:eastAsia="ru-RU"/>
              </w:rPr>
              <w:t>3 квалификационный уровень</w:t>
            </w:r>
          </w:p>
        </w:tc>
        <w:tc>
          <w:tcPr>
            <w:tcW w:w="4811" w:type="dxa"/>
            <w:shd w:val="clear" w:color="auto" w:fill="auto"/>
          </w:tcPr>
          <w:p w14:paraId="3EE965C5" w14:textId="77777777" w:rsidR="00D32731" w:rsidRPr="00D32731" w:rsidRDefault="00D32731" w:rsidP="00D32731">
            <w:pPr>
              <w:widowControl w:val="0"/>
              <w:autoSpaceDE w:val="0"/>
              <w:autoSpaceDN w:val="0"/>
              <w:adjustRightInd w:val="0"/>
              <w:jc w:val="center"/>
              <w:rPr>
                <w:sz w:val="28"/>
                <w:szCs w:val="28"/>
                <w:lang w:eastAsia="ru-RU"/>
              </w:rPr>
            </w:pPr>
            <w:r w:rsidRPr="00D32731">
              <w:rPr>
                <w:sz w:val="28"/>
                <w:szCs w:val="28"/>
                <w:lang w:eastAsia="ru-RU"/>
              </w:rPr>
              <w:t>10 185</w:t>
            </w:r>
          </w:p>
        </w:tc>
      </w:tr>
    </w:tbl>
    <w:p w14:paraId="53695795" w14:textId="77777777" w:rsidR="00D32731" w:rsidRPr="00D32731" w:rsidRDefault="00D32731" w:rsidP="00D32731">
      <w:pPr>
        <w:widowControl w:val="0"/>
        <w:autoSpaceDE w:val="0"/>
        <w:autoSpaceDN w:val="0"/>
        <w:adjustRightInd w:val="0"/>
        <w:ind w:firstLine="709"/>
        <w:jc w:val="both"/>
        <w:rPr>
          <w:sz w:val="24"/>
          <w:szCs w:val="24"/>
          <w:lang w:eastAsia="ru-RU"/>
        </w:rPr>
      </w:pPr>
    </w:p>
    <w:p w14:paraId="0B51CCA5" w14:textId="77777777" w:rsidR="00D32731" w:rsidRPr="00D32731" w:rsidRDefault="00D32731" w:rsidP="00D32731">
      <w:pPr>
        <w:widowControl w:val="0"/>
        <w:autoSpaceDE w:val="0"/>
        <w:autoSpaceDN w:val="0"/>
        <w:adjustRightInd w:val="0"/>
        <w:ind w:firstLine="709"/>
        <w:jc w:val="both"/>
        <w:rPr>
          <w:sz w:val="28"/>
          <w:szCs w:val="28"/>
          <w:lang w:eastAsia="ru-RU"/>
        </w:rPr>
      </w:pPr>
      <w:r w:rsidRPr="00D32731">
        <w:rPr>
          <w:sz w:val="28"/>
          <w:szCs w:val="28"/>
          <w:lang w:eastAsia="ru-RU"/>
        </w:rPr>
        <w:t>2.4.3. По занимаемым должностям работников образования на основе ПКГ, утвержденных Приказом № 216н:</w:t>
      </w:r>
    </w:p>
    <w:p w14:paraId="5C247D6D" w14:textId="77777777" w:rsidR="00D32731" w:rsidRPr="00D32731" w:rsidRDefault="00D32731" w:rsidP="00D32731">
      <w:pPr>
        <w:widowControl w:val="0"/>
        <w:autoSpaceDE w:val="0"/>
        <w:autoSpaceDN w:val="0"/>
        <w:adjustRightInd w:val="0"/>
        <w:ind w:firstLine="709"/>
        <w:jc w:val="both"/>
        <w:rPr>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1"/>
        <w:gridCol w:w="4814"/>
      </w:tblGrid>
      <w:tr w:rsidR="00D32731" w:rsidRPr="00D32731" w14:paraId="3A1AEA03" w14:textId="77777777" w:rsidTr="00676964">
        <w:tc>
          <w:tcPr>
            <w:tcW w:w="4811" w:type="dxa"/>
            <w:shd w:val="clear" w:color="auto" w:fill="auto"/>
          </w:tcPr>
          <w:p w14:paraId="7EECB43B" w14:textId="77777777" w:rsidR="00D32731" w:rsidRPr="00D32731" w:rsidRDefault="00D32731" w:rsidP="00D32731">
            <w:pPr>
              <w:widowControl w:val="0"/>
              <w:autoSpaceDE w:val="0"/>
              <w:autoSpaceDN w:val="0"/>
              <w:adjustRightInd w:val="0"/>
              <w:jc w:val="center"/>
              <w:rPr>
                <w:sz w:val="8"/>
                <w:szCs w:val="8"/>
                <w:lang w:eastAsia="ru-RU"/>
              </w:rPr>
            </w:pPr>
          </w:p>
          <w:p w14:paraId="59CB4261" w14:textId="77777777" w:rsidR="00D32731" w:rsidRPr="00D32731" w:rsidRDefault="00D32731" w:rsidP="00D32731">
            <w:pPr>
              <w:widowControl w:val="0"/>
              <w:autoSpaceDE w:val="0"/>
              <w:autoSpaceDN w:val="0"/>
              <w:adjustRightInd w:val="0"/>
              <w:jc w:val="center"/>
              <w:rPr>
                <w:sz w:val="28"/>
                <w:szCs w:val="28"/>
                <w:lang w:eastAsia="ru-RU"/>
              </w:rPr>
            </w:pPr>
            <w:r w:rsidRPr="00D32731">
              <w:rPr>
                <w:sz w:val="28"/>
                <w:szCs w:val="28"/>
                <w:lang w:eastAsia="ru-RU"/>
              </w:rPr>
              <w:t>Квалификационный</w:t>
            </w:r>
          </w:p>
          <w:p w14:paraId="65BE6252" w14:textId="77777777" w:rsidR="00D32731" w:rsidRPr="00D32731" w:rsidRDefault="00D32731" w:rsidP="00D32731">
            <w:pPr>
              <w:widowControl w:val="0"/>
              <w:autoSpaceDE w:val="0"/>
              <w:autoSpaceDN w:val="0"/>
              <w:adjustRightInd w:val="0"/>
              <w:jc w:val="center"/>
              <w:rPr>
                <w:sz w:val="28"/>
                <w:szCs w:val="28"/>
                <w:lang w:eastAsia="ru-RU"/>
              </w:rPr>
            </w:pPr>
            <w:r w:rsidRPr="00D32731">
              <w:rPr>
                <w:sz w:val="28"/>
                <w:szCs w:val="28"/>
                <w:lang w:eastAsia="ru-RU"/>
              </w:rPr>
              <w:t>уровень</w:t>
            </w:r>
          </w:p>
          <w:p w14:paraId="53CED0E2" w14:textId="77777777" w:rsidR="00D32731" w:rsidRPr="00D32731" w:rsidRDefault="00D32731" w:rsidP="00D32731">
            <w:pPr>
              <w:widowControl w:val="0"/>
              <w:autoSpaceDE w:val="0"/>
              <w:autoSpaceDN w:val="0"/>
              <w:adjustRightInd w:val="0"/>
              <w:jc w:val="center"/>
              <w:rPr>
                <w:sz w:val="8"/>
                <w:szCs w:val="8"/>
                <w:lang w:eastAsia="ru-RU"/>
              </w:rPr>
            </w:pPr>
          </w:p>
        </w:tc>
        <w:tc>
          <w:tcPr>
            <w:tcW w:w="4814" w:type="dxa"/>
            <w:shd w:val="clear" w:color="auto" w:fill="auto"/>
          </w:tcPr>
          <w:p w14:paraId="403059EC" w14:textId="77777777" w:rsidR="00D32731" w:rsidRPr="00D32731" w:rsidRDefault="00D32731" w:rsidP="00D32731">
            <w:pPr>
              <w:widowControl w:val="0"/>
              <w:autoSpaceDE w:val="0"/>
              <w:autoSpaceDN w:val="0"/>
              <w:adjustRightInd w:val="0"/>
              <w:jc w:val="center"/>
              <w:rPr>
                <w:sz w:val="8"/>
                <w:szCs w:val="8"/>
                <w:lang w:eastAsia="ru-RU"/>
              </w:rPr>
            </w:pPr>
          </w:p>
          <w:p w14:paraId="19F69B30" w14:textId="77777777" w:rsidR="00D32731" w:rsidRPr="00D32731" w:rsidRDefault="00D32731" w:rsidP="00D32731">
            <w:pPr>
              <w:widowControl w:val="0"/>
              <w:autoSpaceDE w:val="0"/>
              <w:autoSpaceDN w:val="0"/>
              <w:adjustRightInd w:val="0"/>
              <w:jc w:val="center"/>
              <w:rPr>
                <w:sz w:val="28"/>
                <w:szCs w:val="28"/>
                <w:lang w:eastAsia="ru-RU"/>
              </w:rPr>
            </w:pPr>
            <w:r w:rsidRPr="00D32731">
              <w:rPr>
                <w:sz w:val="28"/>
                <w:szCs w:val="28"/>
                <w:lang w:eastAsia="ru-RU"/>
              </w:rPr>
              <w:t>Размер оклада,</w:t>
            </w:r>
          </w:p>
          <w:p w14:paraId="24AC3BDC" w14:textId="77777777" w:rsidR="00D32731" w:rsidRPr="00D32731" w:rsidRDefault="00D32731" w:rsidP="00D32731">
            <w:pPr>
              <w:widowControl w:val="0"/>
              <w:autoSpaceDE w:val="0"/>
              <w:autoSpaceDN w:val="0"/>
              <w:adjustRightInd w:val="0"/>
              <w:jc w:val="center"/>
              <w:rPr>
                <w:sz w:val="28"/>
                <w:szCs w:val="28"/>
                <w:lang w:eastAsia="ru-RU"/>
              </w:rPr>
            </w:pPr>
            <w:r w:rsidRPr="00D32731">
              <w:rPr>
                <w:sz w:val="28"/>
                <w:szCs w:val="28"/>
                <w:lang w:eastAsia="ru-RU"/>
              </w:rPr>
              <w:t>рублей</w:t>
            </w:r>
          </w:p>
          <w:p w14:paraId="7E811BF8" w14:textId="77777777" w:rsidR="00D32731" w:rsidRPr="00D32731" w:rsidRDefault="00D32731" w:rsidP="00D32731">
            <w:pPr>
              <w:widowControl w:val="0"/>
              <w:autoSpaceDE w:val="0"/>
              <w:autoSpaceDN w:val="0"/>
              <w:adjustRightInd w:val="0"/>
              <w:jc w:val="center"/>
              <w:rPr>
                <w:sz w:val="8"/>
                <w:szCs w:val="8"/>
                <w:lang w:eastAsia="ru-RU"/>
              </w:rPr>
            </w:pPr>
          </w:p>
        </w:tc>
      </w:tr>
      <w:tr w:rsidR="00D32731" w:rsidRPr="00D32731" w14:paraId="6291FA9C" w14:textId="77777777" w:rsidTr="00676964">
        <w:tc>
          <w:tcPr>
            <w:tcW w:w="4811" w:type="dxa"/>
            <w:shd w:val="clear" w:color="auto" w:fill="auto"/>
          </w:tcPr>
          <w:p w14:paraId="359044BD" w14:textId="77777777" w:rsidR="00D32731" w:rsidRPr="00D32731" w:rsidRDefault="00D32731" w:rsidP="00D32731">
            <w:pPr>
              <w:widowControl w:val="0"/>
              <w:autoSpaceDE w:val="0"/>
              <w:autoSpaceDN w:val="0"/>
              <w:adjustRightInd w:val="0"/>
              <w:jc w:val="center"/>
              <w:rPr>
                <w:sz w:val="28"/>
                <w:szCs w:val="28"/>
                <w:lang w:eastAsia="ru-RU"/>
              </w:rPr>
            </w:pPr>
            <w:r w:rsidRPr="00D32731">
              <w:rPr>
                <w:sz w:val="28"/>
                <w:szCs w:val="28"/>
                <w:lang w:eastAsia="ru-RU"/>
              </w:rPr>
              <w:t>1</w:t>
            </w:r>
          </w:p>
        </w:tc>
        <w:tc>
          <w:tcPr>
            <w:tcW w:w="4814" w:type="dxa"/>
            <w:shd w:val="clear" w:color="auto" w:fill="auto"/>
          </w:tcPr>
          <w:p w14:paraId="7AA9E3B8" w14:textId="77777777" w:rsidR="00D32731" w:rsidRPr="00D32731" w:rsidRDefault="00D32731" w:rsidP="00D32731">
            <w:pPr>
              <w:widowControl w:val="0"/>
              <w:autoSpaceDE w:val="0"/>
              <w:autoSpaceDN w:val="0"/>
              <w:adjustRightInd w:val="0"/>
              <w:jc w:val="center"/>
              <w:rPr>
                <w:sz w:val="28"/>
                <w:szCs w:val="28"/>
                <w:lang w:eastAsia="ru-RU"/>
              </w:rPr>
            </w:pPr>
            <w:r w:rsidRPr="00D32731">
              <w:rPr>
                <w:sz w:val="28"/>
                <w:szCs w:val="28"/>
                <w:lang w:eastAsia="ru-RU"/>
              </w:rPr>
              <w:t>2</w:t>
            </w:r>
          </w:p>
        </w:tc>
      </w:tr>
      <w:tr w:rsidR="00D32731" w:rsidRPr="00D32731" w14:paraId="0A36F6B2" w14:textId="77777777" w:rsidTr="00676964">
        <w:trPr>
          <w:trHeight w:val="376"/>
        </w:trPr>
        <w:tc>
          <w:tcPr>
            <w:tcW w:w="9625" w:type="dxa"/>
            <w:gridSpan w:val="2"/>
            <w:shd w:val="clear" w:color="auto" w:fill="auto"/>
          </w:tcPr>
          <w:p w14:paraId="15481AC0" w14:textId="77777777" w:rsidR="00D32731" w:rsidRPr="00D32731" w:rsidRDefault="00D32731" w:rsidP="00D32731">
            <w:pPr>
              <w:widowControl w:val="0"/>
              <w:autoSpaceDE w:val="0"/>
              <w:autoSpaceDN w:val="0"/>
              <w:adjustRightInd w:val="0"/>
              <w:jc w:val="center"/>
              <w:rPr>
                <w:sz w:val="28"/>
                <w:szCs w:val="28"/>
                <w:lang w:eastAsia="ru-RU"/>
              </w:rPr>
            </w:pPr>
            <w:r w:rsidRPr="00D32731">
              <w:rPr>
                <w:sz w:val="28"/>
                <w:szCs w:val="28"/>
                <w:lang w:eastAsia="ru-RU"/>
              </w:rPr>
              <w:t>ПКГ работников учебно-вспомогательного персонала первого уровня</w:t>
            </w:r>
          </w:p>
        </w:tc>
      </w:tr>
      <w:tr w:rsidR="00D32731" w:rsidRPr="00D32731" w14:paraId="026F12C3" w14:textId="77777777" w:rsidTr="00676964">
        <w:tc>
          <w:tcPr>
            <w:tcW w:w="4811" w:type="dxa"/>
            <w:shd w:val="clear" w:color="auto" w:fill="auto"/>
          </w:tcPr>
          <w:p w14:paraId="79A2ADF4" w14:textId="77777777" w:rsidR="00D32731" w:rsidRPr="00D32731" w:rsidRDefault="00D32731" w:rsidP="00D32731">
            <w:pPr>
              <w:widowControl w:val="0"/>
              <w:autoSpaceDE w:val="0"/>
              <w:autoSpaceDN w:val="0"/>
              <w:adjustRightInd w:val="0"/>
              <w:jc w:val="both"/>
              <w:rPr>
                <w:sz w:val="28"/>
                <w:szCs w:val="28"/>
                <w:lang w:eastAsia="ru-RU"/>
              </w:rPr>
            </w:pPr>
          </w:p>
        </w:tc>
        <w:tc>
          <w:tcPr>
            <w:tcW w:w="4814" w:type="dxa"/>
            <w:shd w:val="clear" w:color="auto" w:fill="auto"/>
          </w:tcPr>
          <w:p w14:paraId="70F858AF" w14:textId="77777777" w:rsidR="00D32731" w:rsidRPr="00D32731" w:rsidRDefault="00D32731" w:rsidP="00D32731">
            <w:pPr>
              <w:widowControl w:val="0"/>
              <w:autoSpaceDE w:val="0"/>
              <w:autoSpaceDN w:val="0"/>
              <w:adjustRightInd w:val="0"/>
              <w:jc w:val="center"/>
              <w:rPr>
                <w:sz w:val="28"/>
                <w:szCs w:val="28"/>
                <w:lang w:eastAsia="ru-RU"/>
              </w:rPr>
            </w:pPr>
            <w:r w:rsidRPr="00D32731">
              <w:rPr>
                <w:sz w:val="28"/>
                <w:szCs w:val="28"/>
                <w:lang w:eastAsia="ru-RU"/>
              </w:rPr>
              <w:t>8 365</w:t>
            </w:r>
          </w:p>
        </w:tc>
      </w:tr>
      <w:tr w:rsidR="00D32731" w:rsidRPr="00D32731" w14:paraId="351E795C" w14:textId="77777777" w:rsidTr="00676964">
        <w:tc>
          <w:tcPr>
            <w:tcW w:w="9625" w:type="dxa"/>
            <w:gridSpan w:val="2"/>
            <w:shd w:val="clear" w:color="auto" w:fill="auto"/>
          </w:tcPr>
          <w:p w14:paraId="7A2F6694" w14:textId="77777777" w:rsidR="00D32731" w:rsidRPr="00D32731" w:rsidRDefault="00D32731" w:rsidP="00D32731">
            <w:pPr>
              <w:widowControl w:val="0"/>
              <w:autoSpaceDE w:val="0"/>
              <w:autoSpaceDN w:val="0"/>
              <w:adjustRightInd w:val="0"/>
              <w:jc w:val="center"/>
              <w:rPr>
                <w:sz w:val="28"/>
                <w:szCs w:val="28"/>
                <w:lang w:eastAsia="ru-RU"/>
              </w:rPr>
            </w:pPr>
            <w:r w:rsidRPr="00D32731">
              <w:rPr>
                <w:sz w:val="28"/>
                <w:szCs w:val="28"/>
                <w:lang w:eastAsia="ru-RU"/>
              </w:rPr>
              <w:t>ПКГ должностей работников учебно-вспомогательного персонала</w:t>
            </w:r>
          </w:p>
          <w:p w14:paraId="077F2E43" w14:textId="77777777" w:rsidR="00D32731" w:rsidRPr="00D32731" w:rsidRDefault="00D32731" w:rsidP="00D32731">
            <w:pPr>
              <w:widowControl w:val="0"/>
              <w:autoSpaceDE w:val="0"/>
              <w:autoSpaceDN w:val="0"/>
              <w:adjustRightInd w:val="0"/>
              <w:jc w:val="center"/>
              <w:rPr>
                <w:sz w:val="28"/>
                <w:szCs w:val="28"/>
                <w:lang w:eastAsia="ru-RU"/>
              </w:rPr>
            </w:pPr>
            <w:r w:rsidRPr="00D32731">
              <w:rPr>
                <w:sz w:val="28"/>
                <w:szCs w:val="28"/>
                <w:lang w:eastAsia="ru-RU"/>
              </w:rPr>
              <w:t>второго уровня</w:t>
            </w:r>
          </w:p>
        </w:tc>
      </w:tr>
      <w:tr w:rsidR="00D32731" w:rsidRPr="00D32731" w14:paraId="5F92F5C3" w14:textId="77777777" w:rsidTr="00676964">
        <w:tc>
          <w:tcPr>
            <w:tcW w:w="4811" w:type="dxa"/>
            <w:shd w:val="clear" w:color="auto" w:fill="auto"/>
          </w:tcPr>
          <w:p w14:paraId="6D22A106" w14:textId="77777777" w:rsidR="00D32731" w:rsidRPr="00D32731" w:rsidRDefault="00D32731" w:rsidP="00D32731">
            <w:pPr>
              <w:widowControl w:val="0"/>
              <w:autoSpaceDE w:val="0"/>
              <w:autoSpaceDN w:val="0"/>
              <w:adjustRightInd w:val="0"/>
              <w:jc w:val="both"/>
              <w:rPr>
                <w:sz w:val="28"/>
                <w:szCs w:val="28"/>
                <w:lang w:eastAsia="ru-RU"/>
              </w:rPr>
            </w:pPr>
            <w:r w:rsidRPr="00D32731">
              <w:rPr>
                <w:sz w:val="28"/>
                <w:szCs w:val="28"/>
                <w:lang w:eastAsia="ru-RU"/>
              </w:rPr>
              <w:t>1 квалификационный уровень</w:t>
            </w:r>
          </w:p>
        </w:tc>
        <w:tc>
          <w:tcPr>
            <w:tcW w:w="4814" w:type="dxa"/>
            <w:shd w:val="clear" w:color="auto" w:fill="auto"/>
          </w:tcPr>
          <w:p w14:paraId="648864E1" w14:textId="77777777" w:rsidR="00D32731" w:rsidRPr="00D32731" w:rsidRDefault="00D32731" w:rsidP="00D32731">
            <w:pPr>
              <w:widowControl w:val="0"/>
              <w:autoSpaceDE w:val="0"/>
              <w:autoSpaceDN w:val="0"/>
              <w:adjustRightInd w:val="0"/>
              <w:jc w:val="center"/>
              <w:rPr>
                <w:sz w:val="28"/>
                <w:szCs w:val="28"/>
                <w:lang w:eastAsia="ru-RU"/>
              </w:rPr>
            </w:pPr>
            <w:r w:rsidRPr="00D32731">
              <w:rPr>
                <w:sz w:val="28"/>
                <w:szCs w:val="28"/>
                <w:lang w:eastAsia="ru-RU"/>
              </w:rPr>
              <w:t>8 640</w:t>
            </w:r>
          </w:p>
        </w:tc>
      </w:tr>
      <w:tr w:rsidR="00D32731" w:rsidRPr="00D32731" w14:paraId="68C70349" w14:textId="77777777" w:rsidTr="00676964">
        <w:tc>
          <w:tcPr>
            <w:tcW w:w="4811" w:type="dxa"/>
            <w:shd w:val="clear" w:color="auto" w:fill="auto"/>
          </w:tcPr>
          <w:p w14:paraId="23EB1481" w14:textId="77777777" w:rsidR="00D32731" w:rsidRPr="00D32731" w:rsidRDefault="00D32731" w:rsidP="00D32731">
            <w:pPr>
              <w:widowControl w:val="0"/>
              <w:autoSpaceDE w:val="0"/>
              <w:autoSpaceDN w:val="0"/>
              <w:adjustRightInd w:val="0"/>
              <w:jc w:val="both"/>
              <w:rPr>
                <w:sz w:val="28"/>
                <w:szCs w:val="28"/>
                <w:lang w:eastAsia="ru-RU"/>
              </w:rPr>
            </w:pPr>
            <w:r w:rsidRPr="00D32731">
              <w:rPr>
                <w:sz w:val="28"/>
                <w:szCs w:val="28"/>
                <w:lang w:eastAsia="ru-RU"/>
              </w:rPr>
              <w:t>2 квалификационный уровень</w:t>
            </w:r>
          </w:p>
        </w:tc>
        <w:tc>
          <w:tcPr>
            <w:tcW w:w="4814" w:type="dxa"/>
            <w:shd w:val="clear" w:color="auto" w:fill="auto"/>
          </w:tcPr>
          <w:p w14:paraId="0C7E6A77" w14:textId="77777777" w:rsidR="00D32731" w:rsidRPr="00D32731" w:rsidRDefault="00D32731" w:rsidP="00D32731">
            <w:pPr>
              <w:widowControl w:val="0"/>
              <w:autoSpaceDE w:val="0"/>
              <w:autoSpaceDN w:val="0"/>
              <w:adjustRightInd w:val="0"/>
              <w:jc w:val="center"/>
              <w:rPr>
                <w:sz w:val="28"/>
                <w:szCs w:val="28"/>
                <w:lang w:eastAsia="ru-RU"/>
              </w:rPr>
            </w:pPr>
            <w:r w:rsidRPr="00D32731">
              <w:rPr>
                <w:sz w:val="28"/>
                <w:szCs w:val="28"/>
                <w:lang w:eastAsia="ru-RU"/>
              </w:rPr>
              <w:t>9 159</w:t>
            </w:r>
          </w:p>
        </w:tc>
      </w:tr>
      <w:tr w:rsidR="00D32731" w:rsidRPr="00D32731" w14:paraId="6DD3A2CF" w14:textId="77777777" w:rsidTr="00676964">
        <w:tc>
          <w:tcPr>
            <w:tcW w:w="9625" w:type="dxa"/>
            <w:gridSpan w:val="2"/>
            <w:shd w:val="clear" w:color="auto" w:fill="auto"/>
          </w:tcPr>
          <w:p w14:paraId="35D6003B" w14:textId="77777777" w:rsidR="00D32731" w:rsidRPr="00D32731" w:rsidRDefault="00D32731" w:rsidP="00D32731">
            <w:pPr>
              <w:widowControl w:val="0"/>
              <w:autoSpaceDE w:val="0"/>
              <w:autoSpaceDN w:val="0"/>
              <w:adjustRightInd w:val="0"/>
              <w:jc w:val="center"/>
              <w:rPr>
                <w:sz w:val="28"/>
                <w:szCs w:val="28"/>
                <w:lang w:eastAsia="ru-RU"/>
              </w:rPr>
            </w:pPr>
            <w:r w:rsidRPr="00D32731">
              <w:rPr>
                <w:sz w:val="28"/>
                <w:szCs w:val="28"/>
                <w:lang w:eastAsia="ru-RU"/>
              </w:rPr>
              <w:t>ПКГ должностей педагогических работников</w:t>
            </w:r>
          </w:p>
        </w:tc>
      </w:tr>
      <w:tr w:rsidR="00D32731" w:rsidRPr="00D32731" w14:paraId="45FACAC7" w14:textId="77777777" w:rsidTr="00676964">
        <w:tc>
          <w:tcPr>
            <w:tcW w:w="4811" w:type="dxa"/>
            <w:shd w:val="clear" w:color="auto" w:fill="auto"/>
          </w:tcPr>
          <w:p w14:paraId="6B19D50F" w14:textId="77777777" w:rsidR="00D32731" w:rsidRPr="00D32731" w:rsidRDefault="00D32731" w:rsidP="00D32731">
            <w:pPr>
              <w:widowControl w:val="0"/>
              <w:autoSpaceDE w:val="0"/>
              <w:autoSpaceDN w:val="0"/>
              <w:adjustRightInd w:val="0"/>
              <w:jc w:val="both"/>
              <w:rPr>
                <w:sz w:val="28"/>
                <w:szCs w:val="28"/>
                <w:lang w:eastAsia="ru-RU"/>
              </w:rPr>
            </w:pPr>
            <w:r w:rsidRPr="00D32731">
              <w:rPr>
                <w:sz w:val="28"/>
                <w:szCs w:val="28"/>
                <w:lang w:eastAsia="ru-RU"/>
              </w:rPr>
              <w:t>1 квалификационный уровень</w:t>
            </w:r>
          </w:p>
        </w:tc>
        <w:tc>
          <w:tcPr>
            <w:tcW w:w="4814" w:type="dxa"/>
            <w:shd w:val="clear" w:color="auto" w:fill="auto"/>
          </w:tcPr>
          <w:p w14:paraId="590F9603" w14:textId="77777777" w:rsidR="00D32731" w:rsidRPr="00D32731" w:rsidRDefault="00D32731" w:rsidP="00D32731">
            <w:pPr>
              <w:widowControl w:val="0"/>
              <w:autoSpaceDE w:val="0"/>
              <w:autoSpaceDN w:val="0"/>
              <w:adjustRightInd w:val="0"/>
              <w:jc w:val="center"/>
              <w:rPr>
                <w:sz w:val="28"/>
                <w:szCs w:val="28"/>
                <w:lang w:eastAsia="ru-RU"/>
              </w:rPr>
            </w:pPr>
            <w:r w:rsidRPr="00D32731">
              <w:rPr>
                <w:sz w:val="28"/>
                <w:szCs w:val="28"/>
                <w:lang w:eastAsia="ru-RU"/>
              </w:rPr>
              <w:t>12 522</w:t>
            </w:r>
          </w:p>
        </w:tc>
      </w:tr>
      <w:tr w:rsidR="00D32731" w:rsidRPr="00D32731" w14:paraId="062E81D9" w14:textId="77777777" w:rsidTr="00676964">
        <w:tc>
          <w:tcPr>
            <w:tcW w:w="4811" w:type="dxa"/>
            <w:shd w:val="clear" w:color="auto" w:fill="auto"/>
          </w:tcPr>
          <w:p w14:paraId="41421E64" w14:textId="77777777" w:rsidR="00D32731" w:rsidRPr="00D32731" w:rsidRDefault="00D32731" w:rsidP="00D32731">
            <w:pPr>
              <w:widowControl w:val="0"/>
              <w:autoSpaceDE w:val="0"/>
              <w:autoSpaceDN w:val="0"/>
              <w:adjustRightInd w:val="0"/>
              <w:jc w:val="both"/>
              <w:rPr>
                <w:sz w:val="28"/>
                <w:szCs w:val="28"/>
                <w:lang w:eastAsia="ru-RU"/>
              </w:rPr>
            </w:pPr>
            <w:r w:rsidRPr="00D32731">
              <w:rPr>
                <w:sz w:val="28"/>
                <w:szCs w:val="28"/>
                <w:lang w:eastAsia="ru-RU"/>
              </w:rPr>
              <w:t>2 квалификационный уровень</w:t>
            </w:r>
          </w:p>
        </w:tc>
        <w:tc>
          <w:tcPr>
            <w:tcW w:w="4814" w:type="dxa"/>
            <w:shd w:val="clear" w:color="auto" w:fill="auto"/>
          </w:tcPr>
          <w:p w14:paraId="2094C3F6" w14:textId="77777777" w:rsidR="00D32731" w:rsidRPr="00D32731" w:rsidRDefault="00D32731" w:rsidP="00D32731">
            <w:pPr>
              <w:widowControl w:val="0"/>
              <w:autoSpaceDE w:val="0"/>
              <w:autoSpaceDN w:val="0"/>
              <w:adjustRightInd w:val="0"/>
              <w:jc w:val="center"/>
              <w:rPr>
                <w:sz w:val="28"/>
                <w:szCs w:val="28"/>
                <w:lang w:eastAsia="ru-RU"/>
              </w:rPr>
            </w:pPr>
            <w:r w:rsidRPr="00D32731">
              <w:rPr>
                <w:sz w:val="28"/>
                <w:szCs w:val="28"/>
                <w:lang w:eastAsia="ru-RU"/>
              </w:rPr>
              <w:t>13 524</w:t>
            </w:r>
          </w:p>
        </w:tc>
      </w:tr>
      <w:tr w:rsidR="00D32731" w:rsidRPr="00D32731" w14:paraId="65AEB92D" w14:textId="77777777" w:rsidTr="00676964">
        <w:tc>
          <w:tcPr>
            <w:tcW w:w="4811" w:type="dxa"/>
            <w:shd w:val="clear" w:color="auto" w:fill="auto"/>
          </w:tcPr>
          <w:p w14:paraId="41380E44" w14:textId="77777777" w:rsidR="00D32731" w:rsidRPr="00D32731" w:rsidRDefault="00D32731" w:rsidP="00D32731">
            <w:pPr>
              <w:widowControl w:val="0"/>
              <w:autoSpaceDE w:val="0"/>
              <w:autoSpaceDN w:val="0"/>
              <w:adjustRightInd w:val="0"/>
              <w:jc w:val="both"/>
              <w:rPr>
                <w:sz w:val="28"/>
                <w:szCs w:val="28"/>
                <w:lang w:eastAsia="ru-RU"/>
              </w:rPr>
            </w:pPr>
            <w:r w:rsidRPr="00D32731">
              <w:rPr>
                <w:sz w:val="28"/>
                <w:szCs w:val="28"/>
                <w:lang w:eastAsia="ru-RU"/>
              </w:rPr>
              <w:t>3 квалификационный уровень</w:t>
            </w:r>
          </w:p>
        </w:tc>
        <w:tc>
          <w:tcPr>
            <w:tcW w:w="4814" w:type="dxa"/>
            <w:shd w:val="clear" w:color="auto" w:fill="auto"/>
          </w:tcPr>
          <w:p w14:paraId="1E881588" w14:textId="77777777" w:rsidR="00D32731" w:rsidRPr="00D32731" w:rsidRDefault="00D32731" w:rsidP="00D32731">
            <w:pPr>
              <w:widowControl w:val="0"/>
              <w:autoSpaceDE w:val="0"/>
              <w:autoSpaceDN w:val="0"/>
              <w:adjustRightInd w:val="0"/>
              <w:jc w:val="center"/>
              <w:rPr>
                <w:sz w:val="28"/>
                <w:szCs w:val="28"/>
                <w:lang w:eastAsia="ru-RU"/>
              </w:rPr>
            </w:pPr>
            <w:r w:rsidRPr="00D32731">
              <w:rPr>
                <w:sz w:val="28"/>
                <w:szCs w:val="28"/>
                <w:lang w:eastAsia="ru-RU"/>
              </w:rPr>
              <w:t>13 649</w:t>
            </w:r>
          </w:p>
        </w:tc>
      </w:tr>
      <w:tr w:rsidR="00D32731" w:rsidRPr="00D32731" w14:paraId="63132202" w14:textId="77777777" w:rsidTr="00676964">
        <w:tc>
          <w:tcPr>
            <w:tcW w:w="4811" w:type="dxa"/>
            <w:shd w:val="clear" w:color="auto" w:fill="auto"/>
          </w:tcPr>
          <w:p w14:paraId="7B02EB14" w14:textId="77777777" w:rsidR="00D32731" w:rsidRPr="00D32731" w:rsidRDefault="00D32731" w:rsidP="00D32731">
            <w:pPr>
              <w:widowControl w:val="0"/>
              <w:autoSpaceDE w:val="0"/>
              <w:autoSpaceDN w:val="0"/>
              <w:adjustRightInd w:val="0"/>
              <w:jc w:val="both"/>
              <w:rPr>
                <w:sz w:val="28"/>
                <w:szCs w:val="28"/>
                <w:lang w:eastAsia="ru-RU"/>
              </w:rPr>
            </w:pPr>
            <w:r w:rsidRPr="00D32731">
              <w:rPr>
                <w:sz w:val="28"/>
                <w:szCs w:val="28"/>
                <w:lang w:eastAsia="ru-RU"/>
              </w:rPr>
              <w:t>4 квалификационный уровень</w:t>
            </w:r>
          </w:p>
        </w:tc>
        <w:tc>
          <w:tcPr>
            <w:tcW w:w="4814" w:type="dxa"/>
            <w:shd w:val="clear" w:color="auto" w:fill="auto"/>
          </w:tcPr>
          <w:p w14:paraId="3A016882" w14:textId="77777777" w:rsidR="00D32731" w:rsidRPr="00D32731" w:rsidRDefault="00D32731" w:rsidP="00D32731">
            <w:pPr>
              <w:widowControl w:val="0"/>
              <w:autoSpaceDE w:val="0"/>
              <w:autoSpaceDN w:val="0"/>
              <w:adjustRightInd w:val="0"/>
              <w:jc w:val="center"/>
              <w:rPr>
                <w:sz w:val="28"/>
                <w:szCs w:val="28"/>
                <w:lang w:eastAsia="ru-RU"/>
              </w:rPr>
            </w:pPr>
            <w:r w:rsidRPr="00D32731">
              <w:rPr>
                <w:sz w:val="28"/>
                <w:szCs w:val="28"/>
                <w:lang w:eastAsia="ru-RU"/>
              </w:rPr>
              <w:t>13 775</w:t>
            </w:r>
          </w:p>
        </w:tc>
      </w:tr>
      <w:tr w:rsidR="00D32731" w:rsidRPr="00D32731" w14:paraId="2F223902" w14:textId="77777777" w:rsidTr="00676964">
        <w:tc>
          <w:tcPr>
            <w:tcW w:w="9625" w:type="dxa"/>
            <w:gridSpan w:val="2"/>
            <w:shd w:val="clear" w:color="auto" w:fill="auto"/>
          </w:tcPr>
          <w:p w14:paraId="700C9E4F" w14:textId="77777777" w:rsidR="00D32731" w:rsidRPr="00D32731" w:rsidRDefault="00D32731" w:rsidP="00D32731">
            <w:pPr>
              <w:widowControl w:val="0"/>
              <w:autoSpaceDE w:val="0"/>
              <w:autoSpaceDN w:val="0"/>
              <w:adjustRightInd w:val="0"/>
              <w:jc w:val="center"/>
              <w:rPr>
                <w:sz w:val="28"/>
                <w:szCs w:val="28"/>
                <w:lang w:eastAsia="ru-RU"/>
              </w:rPr>
            </w:pPr>
            <w:r w:rsidRPr="00D32731">
              <w:rPr>
                <w:sz w:val="28"/>
                <w:szCs w:val="28"/>
                <w:lang w:eastAsia="ru-RU"/>
              </w:rPr>
              <w:t>ПКГ должностей руководителей структурных подразделений</w:t>
            </w:r>
          </w:p>
        </w:tc>
      </w:tr>
      <w:tr w:rsidR="00D32731" w:rsidRPr="00D32731" w14:paraId="4A980375" w14:textId="77777777" w:rsidTr="00676964">
        <w:tc>
          <w:tcPr>
            <w:tcW w:w="4811" w:type="dxa"/>
            <w:shd w:val="clear" w:color="auto" w:fill="auto"/>
          </w:tcPr>
          <w:p w14:paraId="4EF1C264" w14:textId="77777777" w:rsidR="00D32731" w:rsidRPr="00D32731" w:rsidRDefault="00D32731" w:rsidP="00D32731">
            <w:pPr>
              <w:widowControl w:val="0"/>
              <w:autoSpaceDE w:val="0"/>
              <w:autoSpaceDN w:val="0"/>
              <w:adjustRightInd w:val="0"/>
              <w:jc w:val="both"/>
              <w:rPr>
                <w:sz w:val="28"/>
                <w:szCs w:val="28"/>
                <w:lang w:eastAsia="ru-RU"/>
              </w:rPr>
            </w:pPr>
            <w:r w:rsidRPr="00D32731">
              <w:rPr>
                <w:sz w:val="28"/>
                <w:szCs w:val="28"/>
                <w:lang w:eastAsia="ru-RU"/>
              </w:rPr>
              <w:t>1 квалификационный уровень</w:t>
            </w:r>
          </w:p>
        </w:tc>
        <w:tc>
          <w:tcPr>
            <w:tcW w:w="4814" w:type="dxa"/>
            <w:shd w:val="clear" w:color="auto" w:fill="auto"/>
          </w:tcPr>
          <w:p w14:paraId="2BBB46CD" w14:textId="77777777" w:rsidR="00D32731" w:rsidRPr="00D32731" w:rsidRDefault="00D32731" w:rsidP="00D32731">
            <w:pPr>
              <w:widowControl w:val="0"/>
              <w:autoSpaceDE w:val="0"/>
              <w:autoSpaceDN w:val="0"/>
              <w:adjustRightInd w:val="0"/>
              <w:jc w:val="center"/>
              <w:rPr>
                <w:sz w:val="28"/>
                <w:szCs w:val="28"/>
                <w:lang w:eastAsia="ru-RU"/>
              </w:rPr>
            </w:pPr>
            <w:r w:rsidRPr="00D32731">
              <w:rPr>
                <w:sz w:val="28"/>
                <w:szCs w:val="28"/>
                <w:lang w:eastAsia="ru-RU"/>
              </w:rPr>
              <w:t>12 730</w:t>
            </w:r>
          </w:p>
        </w:tc>
      </w:tr>
      <w:tr w:rsidR="00D32731" w:rsidRPr="00D32731" w14:paraId="17D8E5AE" w14:textId="77777777" w:rsidTr="00676964">
        <w:tc>
          <w:tcPr>
            <w:tcW w:w="4811" w:type="dxa"/>
            <w:shd w:val="clear" w:color="auto" w:fill="auto"/>
          </w:tcPr>
          <w:p w14:paraId="44C9894D" w14:textId="77777777" w:rsidR="00D32731" w:rsidRPr="00D32731" w:rsidRDefault="00D32731" w:rsidP="00D32731">
            <w:pPr>
              <w:widowControl w:val="0"/>
              <w:autoSpaceDE w:val="0"/>
              <w:autoSpaceDN w:val="0"/>
              <w:adjustRightInd w:val="0"/>
              <w:jc w:val="both"/>
              <w:rPr>
                <w:sz w:val="28"/>
                <w:szCs w:val="28"/>
                <w:lang w:eastAsia="ru-RU"/>
              </w:rPr>
            </w:pPr>
            <w:r w:rsidRPr="00D32731">
              <w:rPr>
                <w:sz w:val="28"/>
                <w:szCs w:val="28"/>
                <w:lang w:eastAsia="ru-RU"/>
              </w:rPr>
              <w:t>2 квалификационный уровень</w:t>
            </w:r>
          </w:p>
        </w:tc>
        <w:tc>
          <w:tcPr>
            <w:tcW w:w="4814" w:type="dxa"/>
            <w:shd w:val="clear" w:color="auto" w:fill="auto"/>
          </w:tcPr>
          <w:p w14:paraId="02A53B19" w14:textId="77777777" w:rsidR="00D32731" w:rsidRPr="00D32731" w:rsidRDefault="00D32731" w:rsidP="00D32731">
            <w:pPr>
              <w:widowControl w:val="0"/>
              <w:autoSpaceDE w:val="0"/>
              <w:autoSpaceDN w:val="0"/>
              <w:adjustRightInd w:val="0"/>
              <w:jc w:val="center"/>
              <w:rPr>
                <w:sz w:val="28"/>
                <w:szCs w:val="28"/>
                <w:lang w:eastAsia="ru-RU"/>
              </w:rPr>
            </w:pPr>
            <w:r w:rsidRPr="00D32731">
              <w:rPr>
                <w:sz w:val="28"/>
                <w:szCs w:val="28"/>
                <w:lang w:eastAsia="ru-RU"/>
              </w:rPr>
              <w:t>13 367</w:t>
            </w:r>
          </w:p>
        </w:tc>
      </w:tr>
      <w:tr w:rsidR="00D32731" w:rsidRPr="00D32731" w14:paraId="13560EEC" w14:textId="77777777" w:rsidTr="00676964">
        <w:tc>
          <w:tcPr>
            <w:tcW w:w="4811" w:type="dxa"/>
            <w:shd w:val="clear" w:color="auto" w:fill="auto"/>
          </w:tcPr>
          <w:p w14:paraId="76F01582" w14:textId="77777777" w:rsidR="00D32731" w:rsidRPr="00D32731" w:rsidRDefault="00D32731" w:rsidP="00D32731">
            <w:pPr>
              <w:widowControl w:val="0"/>
              <w:autoSpaceDE w:val="0"/>
              <w:autoSpaceDN w:val="0"/>
              <w:adjustRightInd w:val="0"/>
              <w:jc w:val="both"/>
              <w:rPr>
                <w:sz w:val="28"/>
                <w:szCs w:val="28"/>
                <w:lang w:eastAsia="ru-RU"/>
              </w:rPr>
            </w:pPr>
            <w:r w:rsidRPr="00D32731">
              <w:rPr>
                <w:sz w:val="28"/>
                <w:szCs w:val="28"/>
                <w:lang w:eastAsia="ru-RU"/>
              </w:rPr>
              <w:t>3 квалификационный уровень</w:t>
            </w:r>
          </w:p>
        </w:tc>
        <w:tc>
          <w:tcPr>
            <w:tcW w:w="4814" w:type="dxa"/>
            <w:shd w:val="clear" w:color="auto" w:fill="auto"/>
          </w:tcPr>
          <w:p w14:paraId="73761023" w14:textId="77777777" w:rsidR="00D32731" w:rsidRPr="00D32731" w:rsidRDefault="00D32731" w:rsidP="00D32731">
            <w:pPr>
              <w:widowControl w:val="0"/>
              <w:autoSpaceDE w:val="0"/>
              <w:autoSpaceDN w:val="0"/>
              <w:adjustRightInd w:val="0"/>
              <w:jc w:val="center"/>
              <w:rPr>
                <w:sz w:val="28"/>
                <w:szCs w:val="28"/>
                <w:lang w:eastAsia="ru-RU"/>
              </w:rPr>
            </w:pPr>
            <w:r w:rsidRPr="00D32731">
              <w:rPr>
                <w:sz w:val="28"/>
                <w:szCs w:val="28"/>
                <w:lang w:eastAsia="ru-RU"/>
              </w:rPr>
              <w:t>14 003</w:t>
            </w:r>
          </w:p>
        </w:tc>
      </w:tr>
    </w:tbl>
    <w:p w14:paraId="67871F1E" w14:textId="77777777" w:rsidR="00D32731" w:rsidRPr="00D32731" w:rsidRDefault="00D32731" w:rsidP="00D32731">
      <w:pPr>
        <w:autoSpaceDE w:val="0"/>
        <w:autoSpaceDN w:val="0"/>
        <w:adjustRightInd w:val="0"/>
        <w:ind w:firstLine="708"/>
        <w:jc w:val="both"/>
        <w:rPr>
          <w:sz w:val="24"/>
          <w:szCs w:val="24"/>
          <w:lang w:eastAsia="ru-RU"/>
        </w:rPr>
      </w:pPr>
    </w:p>
    <w:p w14:paraId="45C1A242" w14:textId="77777777" w:rsidR="00D32731" w:rsidRPr="00D32731" w:rsidRDefault="00D32731" w:rsidP="00D32731">
      <w:pPr>
        <w:autoSpaceDE w:val="0"/>
        <w:autoSpaceDN w:val="0"/>
        <w:adjustRightInd w:val="0"/>
        <w:ind w:firstLine="708"/>
        <w:jc w:val="both"/>
        <w:rPr>
          <w:sz w:val="28"/>
          <w:szCs w:val="28"/>
          <w:lang w:eastAsia="ru-RU"/>
        </w:rPr>
      </w:pPr>
      <w:r w:rsidRPr="00D32731">
        <w:rPr>
          <w:sz w:val="28"/>
          <w:szCs w:val="28"/>
          <w:lang w:eastAsia="ru-RU"/>
        </w:rPr>
        <w:t>2.4.4. По занимаемым должностям работников культуры на основе ПКГ, утвержденных Приказом №121 и Приказом №570:</w:t>
      </w:r>
    </w:p>
    <w:p w14:paraId="307A8815" w14:textId="77777777" w:rsidR="00D32731" w:rsidRPr="00D32731" w:rsidRDefault="00D32731" w:rsidP="00D32731">
      <w:pPr>
        <w:autoSpaceDE w:val="0"/>
        <w:autoSpaceDN w:val="0"/>
        <w:adjustRightInd w:val="0"/>
        <w:ind w:firstLine="708"/>
        <w:jc w:val="both"/>
        <w:rPr>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283"/>
        <w:gridCol w:w="431"/>
        <w:gridCol w:w="350"/>
        <w:gridCol w:w="2763"/>
        <w:gridCol w:w="142"/>
        <w:gridCol w:w="1864"/>
      </w:tblGrid>
      <w:tr w:rsidR="00D32731" w:rsidRPr="00D32731" w14:paraId="258BD1F8" w14:textId="77777777" w:rsidTr="00676964">
        <w:tc>
          <w:tcPr>
            <w:tcW w:w="3794" w:type="dxa"/>
            <w:shd w:val="clear" w:color="auto" w:fill="auto"/>
          </w:tcPr>
          <w:p w14:paraId="67C359C1" w14:textId="77777777" w:rsidR="00D32731" w:rsidRPr="00D32731" w:rsidRDefault="00D32731" w:rsidP="00D32731">
            <w:pPr>
              <w:widowControl w:val="0"/>
              <w:autoSpaceDE w:val="0"/>
              <w:autoSpaceDN w:val="0"/>
              <w:adjustRightInd w:val="0"/>
              <w:jc w:val="center"/>
              <w:rPr>
                <w:sz w:val="8"/>
                <w:szCs w:val="8"/>
                <w:lang w:eastAsia="ru-RU"/>
              </w:rPr>
            </w:pPr>
          </w:p>
          <w:p w14:paraId="4C572FEF" w14:textId="77777777" w:rsidR="00D32731" w:rsidRPr="00D32731" w:rsidRDefault="00D32731" w:rsidP="00D32731">
            <w:pPr>
              <w:widowControl w:val="0"/>
              <w:autoSpaceDE w:val="0"/>
              <w:autoSpaceDN w:val="0"/>
              <w:adjustRightInd w:val="0"/>
              <w:jc w:val="center"/>
              <w:rPr>
                <w:sz w:val="28"/>
                <w:szCs w:val="28"/>
                <w:lang w:eastAsia="ru-RU"/>
              </w:rPr>
            </w:pPr>
            <w:r w:rsidRPr="00D32731">
              <w:rPr>
                <w:sz w:val="28"/>
                <w:szCs w:val="28"/>
                <w:lang w:eastAsia="ru-RU"/>
              </w:rPr>
              <w:t>Квалификационный</w:t>
            </w:r>
          </w:p>
          <w:p w14:paraId="47D6B01A" w14:textId="77777777" w:rsidR="00D32731" w:rsidRPr="00D32731" w:rsidRDefault="00D32731" w:rsidP="00D32731">
            <w:pPr>
              <w:widowControl w:val="0"/>
              <w:autoSpaceDE w:val="0"/>
              <w:autoSpaceDN w:val="0"/>
              <w:adjustRightInd w:val="0"/>
              <w:jc w:val="center"/>
              <w:rPr>
                <w:sz w:val="28"/>
                <w:szCs w:val="28"/>
                <w:lang w:eastAsia="ru-RU"/>
              </w:rPr>
            </w:pPr>
            <w:r w:rsidRPr="00D32731">
              <w:rPr>
                <w:sz w:val="28"/>
                <w:szCs w:val="28"/>
                <w:lang w:eastAsia="ru-RU"/>
              </w:rPr>
              <w:t>уровень</w:t>
            </w:r>
          </w:p>
          <w:p w14:paraId="122EABD7" w14:textId="77777777" w:rsidR="00D32731" w:rsidRPr="00D32731" w:rsidRDefault="00D32731" w:rsidP="00D32731">
            <w:pPr>
              <w:widowControl w:val="0"/>
              <w:autoSpaceDE w:val="0"/>
              <w:autoSpaceDN w:val="0"/>
              <w:adjustRightInd w:val="0"/>
              <w:jc w:val="center"/>
              <w:rPr>
                <w:sz w:val="8"/>
                <w:szCs w:val="8"/>
                <w:lang w:eastAsia="ru-RU"/>
              </w:rPr>
            </w:pPr>
          </w:p>
        </w:tc>
        <w:tc>
          <w:tcPr>
            <w:tcW w:w="3827" w:type="dxa"/>
            <w:gridSpan w:val="4"/>
            <w:shd w:val="clear" w:color="auto" w:fill="auto"/>
          </w:tcPr>
          <w:p w14:paraId="23831B24" w14:textId="77777777" w:rsidR="00D32731" w:rsidRPr="00D32731" w:rsidRDefault="00D32731" w:rsidP="00D32731">
            <w:pPr>
              <w:widowControl w:val="0"/>
              <w:autoSpaceDE w:val="0"/>
              <w:autoSpaceDN w:val="0"/>
              <w:adjustRightInd w:val="0"/>
              <w:jc w:val="center"/>
              <w:rPr>
                <w:sz w:val="8"/>
                <w:szCs w:val="8"/>
                <w:lang w:eastAsia="ru-RU"/>
              </w:rPr>
            </w:pPr>
          </w:p>
          <w:p w14:paraId="77B50B37" w14:textId="77777777" w:rsidR="00D32731" w:rsidRPr="00D32731" w:rsidRDefault="00D32731" w:rsidP="00D32731">
            <w:pPr>
              <w:widowControl w:val="0"/>
              <w:autoSpaceDE w:val="0"/>
              <w:autoSpaceDN w:val="0"/>
              <w:adjustRightInd w:val="0"/>
              <w:jc w:val="center"/>
              <w:rPr>
                <w:sz w:val="28"/>
                <w:szCs w:val="28"/>
                <w:lang w:eastAsia="ru-RU"/>
              </w:rPr>
            </w:pPr>
            <w:r w:rsidRPr="00D32731">
              <w:rPr>
                <w:sz w:val="28"/>
                <w:szCs w:val="28"/>
                <w:lang w:eastAsia="ru-RU"/>
              </w:rPr>
              <w:t>Квалификационный разряд</w:t>
            </w:r>
          </w:p>
        </w:tc>
        <w:tc>
          <w:tcPr>
            <w:tcW w:w="2006" w:type="dxa"/>
            <w:gridSpan w:val="2"/>
            <w:shd w:val="clear" w:color="auto" w:fill="auto"/>
          </w:tcPr>
          <w:p w14:paraId="777C46B2" w14:textId="77777777" w:rsidR="00D32731" w:rsidRPr="00D32731" w:rsidRDefault="00D32731" w:rsidP="00D32731">
            <w:pPr>
              <w:widowControl w:val="0"/>
              <w:autoSpaceDE w:val="0"/>
              <w:autoSpaceDN w:val="0"/>
              <w:adjustRightInd w:val="0"/>
              <w:jc w:val="center"/>
              <w:rPr>
                <w:sz w:val="8"/>
                <w:szCs w:val="8"/>
                <w:lang w:eastAsia="ru-RU"/>
              </w:rPr>
            </w:pPr>
          </w:p>
          <w:p w14:paraId="75B11552" w14:textId="77777777" w:rsidR="00D32731" w:rsidRPr="00D32731" w:rsidRDefault="00D32731" w:rsidP="00D32731">
            <w:pPr>
              <w:widowControl w:val="0"/>
              <w:autoSpaceDE w:val="0"/>
              <w:autoSpaceDN w:val="0"/>
              <w:adjustRightInd w:val="0"/>
              <w:jc w:val="center"/>
              <w:rPr>
                <w:sz w:val="28"/>
                <w:szCs w:val="28"/>
                <w:lang w:eastAsia="ru-RU"/>
              </w:rPr>
            </w:pPr>
            <w:r w:rsidRPr="00D32731">
              <w:rPr>
                <w:sz w:val="28"/>
                <w:szCs w:val="28"/>
                <w:lang w:eastAsia="ru-RU"/>
              </w:rPr>
              <w:t>Размер оклада, рублей</w:t>
            </w:r>
          </w:p>
        </w:tc>
      </w:tr>
      <w:tr w:rsidR="00D32731" w:rsidRPr="00D32731" w14:paraId="1F4EBADC" w14:textId="77777777" w:rsidTr="00676964">
        <w:tc>
          <w:tcPr>
            <w:tcW w:w="3794" w:type="dxa"/>
            <w:shd w:val="clear" w:color="auto" w:fill="auto"/>
          </w:tcPr>
          <w:p w14:paraId="0002CF38" w14:textId="77777777" w:rsidR="00D32731" w:rsidRPr="00D32731" w:rsidRDefault="00D32731" w:rsidP="00D32731">
            <w:pPr>
              <w:widowControl w:val="0"/>
              <w:autoSpaceDE w:val="0"/>
              <w:autoSpaceDN w:val="0"/>
              <w:adjustRightInd w:val="0"/>
              <w:jc w:val="center"/>
              <w:rPr>
                <w:sz w:val="28"/>
                <w:szCs w:val="28"/>
                <w:lang w:eastAsia="ru-RU"/>
              </w:rPr>
            </w:pPr>
            <w:r w:rsidRPr="00D32731">
              <w:rPr>
                <w:sz w:val="28"/>
                <w:szCs w:val="28"/>
                <w:lang w:eastAsia="ru-RU"/>
              </w:rPr>
              <w:t>1</w:t>
            </w:r>
          </w:p>
        </w:tc>
        <w:tc>
          <w:tcPr>
            <w:tcW w:w="3827" w:type="dxa"/>
            <w:gridSpan w:val="4"/>
            <w:shd w:val="clear" w:color="auto" w:fill="auto"/>
          </w:tcPr>
          <w:p w14:paraId="06D44CB2" w14:textId="77777777" w:rsidR="00D32731" w:rsidRPr="00D32731" w:rsidRDefault="00D32731" w:rsidP="00D32731">
            <w:pPr>
              <w:widowControl w:val="0"/>
              <w:autoSpaceDE w:val="0"/>
              <w:autoSpaceDN w:val="0"/>
              <w:adjustRightInd w:val="0"/>
              <w:jc w:val="center"/>
              <w:rPr>
                <w:sz w:val="28"/>
                <w:szCs w:val="28"/>
                <w:lang w:eastAsia="ru-RU"/>
              </w:rPr>
            </w:pPr>
            <w:r w:rsidRPr="00D32731">
              <w:rPr>
                <w:sz w:val="28"/>
                <w:szCs w:val="28"/>
                <w:lang w:eastAsia="ru-RU"/>
              </w:rPr>
              <w:t>2</w:t>
            </w:r>
          </w:p>
        </w:tc>
        <w:tc>
          <w:tcPr>
            <w:tcW w:w="2006" w:type="dxa"/>
            <w:gridSpan w:val="2"/>
            <w:shd w:val="clear" w:color="auto" w:fill="auto"/>
          </w:tcPr>
          <w:p w14:paraId="198F08BB" w14:textId="77777777" w:rsidR="00D32731" w:rsidRPr="00D32731" w:rsidRDefault="00D32731" w:rsidP="00D32731">
            <w:pPr>
              <w:widowControl w:val="0"/>
              <w:autoSpaceDE w:val="0"/>
              <w:autoSpaceDN w:val="0"/>
              <w:adjustRightInd w:val="0"/>
              <w:jc w:val="center"/>
              <w:rPr>
                <w:sz w:val="28"/>
                <w:szCs w:val="28"/>
                <w:lang w:eastAsia="ru-RU"/>
              </w:rPr>
            </w:pPr>
            <w:r w:rsidRPr="00D32731">
              <w:rPr>
                <w:sz w:val="28"/>
                <w:szCs w:val="28"/>
                <w:lang w:eastAsia="ru-RU"/>
              </w:rPr>
              <w:t>3</w:t>
            </w:r>
          </w:p>
        </w:tc>
      </w:tr>
      <w:tr w:rsidR="00D32731" w:rsidRPr="00D32731" w14:paraId="3E3D646F" w14:textId="77777777" w:rsidTr="00676964">
        <w:tc>
          <w:tcPr>
            <w:tcW w:w="9627" w:type="dxa"/>
            <w:gridSpan w:val="7"/>
            <w:shd w:val="clear" w:color="auto" w:fill="auto"/>
          </w:tcPr>
          <w:p w14:paraId="2A634AE8" w14:textId="77777777" w:rsidR="00D32731" w:rsidRPr="00D32731" w:rsidRDefault="00D32731" w:rsidP="00D32731">
            <w:pPr>
              <w:widowControl w:val="0"/>
              <w:autoSpaceDE w:val="0"/>
              <w:autoSpaceDN w:val="0"/>
              <w:adjustRightInd w:val="0"/>
              <w:jc w:val="center"/>
              <w:rPr>
                <w:sz w:val="28"/>
                <w:szCs w:val="28"/>
                <w:lang w:eastAsia="ru-RU"/>
              </w:rPr>
            </w:pPr>
            <w:r w:rsidRPr="00D32731">
              <w:rPr>
                <w:sz w:val="28"/>
                <w:szCs w:val="28"/>
                <w:lang w:eastAsia="ru-RU"/>
              </w:rPr>
              <w:t>ПКГ «Профессии рабочих культуры, искусства и кинематографии первого уровня»</w:t>
            </w:r>
          </w:p>
        </w:tc>
      </w:tr>
      <w:tr w:rsidR="00D32731" w:rsidRPr="00D32731" w14:paraId="5072BB1B" w14:textId="77777777" w:rsidTr="00676964">
        <w:tc>
          <w:tcPr>
            <w:tcW w:w="3794" w:type="dxa"/>
            <w:shd w:val="clear" w:color="auto" w:fill="auto"/>
          </w:tcPr>
          <w:p w14:paraId="5442D6B8" w14:textId="77777777" w:rsidR="00D32731" w:rsidRPr="00D32731" w:rsidRDefault="00D32731" w:rsidP="00D32731">
            <w:pPr>
              <w:widowControl w:val="0"/>
              <w:autoSpaceDE w:val="0"/>
              <w:autoSpaceDN w:val="0"/>
              <w:adjustRightInd w:val="0"/>
              <w:jc w:val="both"/>
              <w:rPr>
                <w:sz w:val="28"/>
                <w:szCs w:val="28"/>
                <w:lang w:eastAsia="ru-RU"/>
              </w:rPr>
            </w:pPr>
          </w:p>
        </w:tc>
        <w:tc>
          <w:tcPr>
            <w:tcW w:w="3827" w:type="dxa"/>
            <w:gridSpan w:val="4"/>
            <w:shd w:val="clear" w:color="auto" w:fill="auto"/>
          </w:tcPr>
          <w:p w14:paraId="233431A7" w14:textId="77777777" w:rsidR="00D32731" w:rsidRPr="00D32731" w:rsidRDefault="00D32731" w:rsidP="00D32731">
            <w:pPr>
              <w:spacing w:after="60"/>
              <w:jc w:val="center"/>
              <w:outlineLvl w:val="1"/>
              <w:rPr>
                <w:rFonts w:ascii="Cambria" w:hAnsi="Cambria"/>
                <w:sz w:val="24"/>
                <w:szCs w:val="24"/>
                <w:lang w:eastAsia="ru-RU"/>
              </w:rPr>
            </w:pPr>
          </w:p>
        </w:tc>
        <w:tc>
          <w:tcPr>
            <w:tcW w:w="2006" w:type="dxa"/>
            <w:gridSpan w:val="2"/>
            <w:shd w:val="clear" w:color="auto" w:fill="auto"/>
          </w:tcPr>
          <w:p w14:paraId="2461A139" w14:textId="77777777" w:rsidR="00D32731" w:rsidRPr="00D32731" w:rsidRDefault="00D32731" w:rsidP="00D32731">
            <w:pPr>
              <w:widowControl w:val="0"/>
              <w:autoSpaceDE w:val="0"/>
              <w:autoSpaceDN w:val="0"/>
              <w:adjustRightInd w:val="0"/>
              <w:jc w:val="center"/>
              <w:rPr>
                <w:sz w:val="28"/>
                <w:szCs w:val="28"/>
                <w:lang w:eastAsia="ru-RU"/>
              </w:rPr>
            </w:pPr>
            <w:r w:rsidRPr="00D32731">
              <w:rPr>
                <w:sz w:val="28"/>
                <w:szCs w:val="28"/>
                <w:lang w:eastAsia="ru-RU"/>
              </w:rPr>
              <w:t>8 446</w:t>
            </w:r>
          </w:p>
        </w:tc>
      </w:tr>
      <w:tr w:rsidR="00D32731" w:rsidRPr="00D32731" w14:paraId="58E5CDE2" w14:textId="77777777" w:rsidTr="00676964">
        <w:tc>
          <w:tcPr>
            <w:tcW w:w="9627" w:type="dxa"/>
            <w:gridSpan w:val="7"/>
            <w:shd w:val="clear" w:color="auto" w:fill="auto"/>
          </w:tcPr>
          <w:p w14:paraId="5C80EBE0" w14:textId="77777777" w:rsidR="00D32731" w:rsidRPr="00D32731" w:rsidRDefault="00D32731" w:rsidP="00D32731">
            <w:pPr>
              <w:widowControl w:val="0"/>
              <w:autoSpaceDE w:val="0"/>
              <w:autoSpaceDN w:val="0"/>
              <w:adjustRightInd w:val="0"/>
              <w:jc w:val="center"/>
              <w:rPr>
                <w:sz w:val="28"/>
                <w:szCs w:val="28"/>
                <w:lang w:eastAsia="ru-RU"/>
              </w:rPr>
            </w:pPr>
            <w:r w:rsidRPr="00D32731">
              <w:rPr>
                <w:sz w:val="28"/>
                <w:szCs w:val="28"/>
                <w:lang w:eastAsia="ru-RU"/>
              </w:rPr>
              <w:t>ПКГ «Профессии рабочих культуры, искусства и кинематографии второго уровня»</w:t>
            </w:r>
          </w:p>
        </w:tc>
      </w:tr>
      <w:tr w:rsidR="00D32731" w:rsidRPr="00D32731" w14:paraId="3D89557C" w14:textId="77777777" w:rsidTr="00676964">
        <w:trPr>
          <w:trHeight w:val="326"/>
        </w:trPr>
        <w:tc>
          <w:tcPr>
            <w:tcW w:w="4077" w:type="dxa"/>
            <w:gridSpan w:val="2"/>
            <w:vMerge w:val="restart"/>
            <w:shd w:val="clear" w:color="auto" w:fill="auto"/>
          </w:tcPr>
          <w:p w14:paraId="03184B52" w14:textId="77777777" w:rsidR="00D32731" w:rsidRPr="00D32731" w:rsidRDefault="00D32731" w:rsidP="00D32731">
            <w:pPr>
              <w:widowControl w:val="0"/>
              <w:autoSpaceDE w:val="0"/>
              <w:autoSpaceDN w:val="0"/>
              <w:adjustRightInd w:val="0"/>
              <w:jc w:val="both"/>
              <w:rPr>
                <w:sz w:val="28"/>
                <w:szCs w:val="28"/>
                <w:lang w:eastAsia="ru-RU"/>
              </w:rPr>
            </w:pPr>
            <w:r w:rsidRPr="00D32731">
              <w:rPr>
                <w:sz w:val="28"/>
                <w:szCs w:val="28"/>
                <w:lang w:eastAsia="ru-RU"/>
              </w:rPr>
              <w:t>1 квалификационный уровень</w:t>
            </w:r>
          </w:p>
          <w:p w14:paraId="560E31B3" w14:textId="77777777" w:rsidR="00D32731" w:rsidRPr="00D32731" w:rsidRDefault="00D32731" w:rsidP="00D32731">
            <w:pPr>
              <w:widowControl w:val="0"/>
              <w:autoSpaceDE w:val="0"/>
              <w:autoSpaceDN w:val="0"/>
              <w:adjustRightInd w:val="0"/>
              <w:jc w:val="both"/>
              <w:rPr>
                <w:sz w:val="28"/>
                <w:szCs w:val="28"/>
                <w:lang w:eastAsia="ru-RU"/>
              </w:rPr>
            </w:pPr>
          </w:p>
          <w:p w14:paraId="7995809C" w14:textId="77777777" w:rsidR="00D32731" w:rsidRPr="00D32731" w:rsidRDefault="00D32731" w:rsidP="00D32731">
            <w:pPr>
              <w:widowControl w:val="0"/>
              <w:pBdr>
                <w:bottom w:val="single" w:sz="4" w:space="1" w:color="auto"/>
              </w:pBdr>
              <w:autoSpaceDE w:val="0"/>
              <w:autoSpaceDN w:val="0"/>
              <w:adjustRightInd w:val="0"/>
              <w:jc w:val="center"/>
              <w:rPr>
                <w:sz w:val="28"/>
                <w:szCs w:val="28"/>
                <w:lang w:eastAsia="ru-RU"/>
              </w:rPr>
            </w:pPr>
          </w:p>
          <w:p w14:paraId="7773D6AE" w14:textId="77777777" w:rsidR="00D32731" w:rsidRPr="00D32731" w:rsidRDefault="00D32731" w:rsidP="00D32731">
            <w:pPr>
              <w:widowControl w:val="0"/>
              <w:pBdr>
                <w:bottom w:val="single" w:sz="4" w:space="1" w:color="auto"/>
              </w:pBdr>
              <w:autoSpaceDE w:val="0"/>
              <w:autoSpaceDN w:val="0"/>
              <w:adjustRightInd w:val="0"/>
              <w:jc w:val="center"/>
              <w:rPr>
                <w:sz w:val="28"/>
                <w:szCs w:val="28"/>
                <w:lang w:eastAsia="ru-RU"/>
              </w:rPr>
            </w:pPr>
            <w:r w:rsidRPr="00D32731">
              <w:rPr>
                <w:sz w:val="28"/>
                <w:szCs w:val="28"/>
                <w:lang w:eastAsia="ru-RU"/>
              </w:rPr>
              <w:lastRenderedPageBreak/>
              <w:t>1</w:t>
            </w:r>
          </w:p>
          <w:p w14:paraId="31FFD4B6" w14:textId="77777777" w:rsidR="00D32731" w:rsidRPr="00D32731" w:rsidRDefault="00D32731" w:rsidP="00D32731">
            <w:pPr>
              <w:widowControl w:val="0"/>
              <w:autoSpaceDE w:val="0"/>
              <w:autoSpaceDN w:val="0"/>
              <w:adjustRightInd w:val="0"/>
              <w:jc w:val="both"/>
              <w:rPr>
                <w:sz w:val="28"/>
                <w:szCs w:val="28"/>
                <w:lang w:eastAsia="ru-RU"/>
              </w:rPr>
            </w:pPr>
          </w:p>
        </w:tc>
        <w:tc>
          <w:tcPr>
            <w:tcW w:w="3686" w:type="dxa"/>
            <w:gridSpan w:val="4"/>
            <w:shd w:val="clear" w:color="auto" w:fill="auto"/>
          </w:tcPr>
          <w:p w14:paraId="3E901B91" w14:textId="77777777" w:rsidR="00D32731" w:rsidRPr="00D32731" w:rsidRDefault="00D32731" w:rsidP="00D32731">
            <w:pPr>
              <w:widowControl w:val="0"/>
              <w:autoSpaceDE w:val="0"/>
              <w:autoSpaceDN w:val="0"/>
              <w:adjustRightInd w:val="0"/>
              <w:rPr>
                <w:sz w:val="28"/>
                <w:szCs w:val="28"/>
                <w:lang w:eastAsia="ru-RU"/>
              </w:rPr>
            </w:pPr>
            <w:r w:rsidRPr="00D32731">
              <w:rPr>
                <w:sz w:val="28"/>
                <w:szCs w:val="28"/>
                <w:lang w:eastAsia="ru-RU"/>
              </w:rPr>
              <w:lastRenderedPageBreak/>
              <w:t>2 квалификационный разряд</w:t>
            </w:r>
          </w:p>
        </w:tc>
        <w:tc>
          <w:tcPr>
            <w:tcW w:w="1864" w:type="dxa"/>
            <w:shd w:val="clear" w:color="auto" w:fill="auto"/>
          </w:tcPr>
          <w:p w14:paraId="397E4E29" w14:textId="77777777" w:rsidR="00D32731" w:rsidRPr="00D32731" w:rsidRDefault="00D32731" w:rsidP="00D32731">
            <w:pPr>
              <w:widowControl w:val="0"/>
              <w:autoSpaceDE w:val="0"/>
              <w:autoSpaceDN w:val="0"/>
              <w:adjustRightInd w:val="0"/>
              <w:jc w:val="center"/>
              <w:rPr>
                <w:sz w:val="28"/>
                <w:szCs w:val="28"/>
                <w:lang w:eastAsia="ru-RU"/>
              </w:rPr>
            </w:pPr>
            <w:r w:rsidRPr="00D32731">
              <w:rPr>
                <w:sz w:val="28"/>
                <w:szCs w:val="28"/>
                <w:lang w:eastAsia="ru-RU"/>
              </w:rPr>
              <w:t>8 700</w:t>
            </w:r>
          </w:p>
        </w:tc>
      </w:tr>
      <w:tr w:rsidR="00D32731" w:rsidRPr="00D32731" w14:paraId="765289DF" w14:textId="77777777" w:rsidTr="00676964">
        <w:trPr>
          <w:trHeight w:val="300"/>
        </w:trPr>
        <w:tc>
          <w:tcPr>
            <w:tcW w:w="4077" w:type="dxa"/>
            <w:gridSpan w:val="2"/>
            <w:vMerge/>
            <w:shd w:val="clear" w:color="auto" w:fill="auto"/>
          </w:tcPr>
          <w:p w14:paraId="58A140AD" w14:textId="77777777" w:rsidR="00D32731" w:rsidRPr="00D32731" w:rsidRDefault="00D32731" w:rsidP="00D32731">
            <w:pPr>
              <w:widowControl w:val="0"/>
              <w:autoSpaceDE w:val="0"/>
              <w:autoSpaceDN w:val="0"/>
              <w:adjustRightInd w:val="0"/>
              <w:jc w:val="both"/>
              <w:rPr>
                <w:sz w:val="28"/>
                <w:szCs w:val="28"/>
                <w:lang w:eastAsia="ru-RU"/>
              </w:rPr>
            </w:pPr>
          </w:p>
        </w:tc>
        <w:tc>
          <w:tcPr>
            <w:tcW w:w="3686" w:type="dxa"/>
            <w:gridSpan w:val="4"/>
            <w:shd w:val="clear" w:color="auto" w:fill="auto"/>
          </w:tcPr>
          <w:p w14:paraId="3D3B0364" w14:textId="77777777" w:rsidR="00D32731" w:rsidRPr="00D32731" w:rsidRDefault="00D32731" w:rsidP="00D32731">
            <w:pPr>
              <w:widowControl w:val="0"/>
              <w:autoSpaceDE w:val="0"/>
              <w:autoSpaceDN w:val="0"/>
              <w:adjustRightInd w:val="0"/>
              <w:rPr>
                <w:sz w:val="28"/>
                <w:szCs w:val="28"/>
                <w:lang w:eastAsia="ru-RU"/>
              </w:rPr>
            </w:pPr>
            <w:r w:rsidRPr="00D32731">
              <w:rPr>
                <w:sz w:val="28"/>
                <w:szCs w:val="28"/>
                <w:lang w:eastAsia="ru-RU"/>
              </w:rPr>
              <w:t>3 квалификационный разряд</w:t>
            </w:r>
          </w:p>
        </w:tc>
        <w:tc>
          <w:tcPr>
            <w:tcW w:w="1864" w:type="dxa"/>
            <w:shd w:val="clear" w:color="auto" w:fill="auto"/>
          </w:tcPr>
          <w:p w14:paraId="1BFDE54D" w14:textId="77777777" w:rsidR="00D32731" w:rsidRPr="00D32731" w:rsidRDefault="00D32731" w:rsidP="00D32731">
            <w:pPr>
              <w:widowControl w:val="0"/>
              <w:autoSpaceDE w:val="0"/>
              <w:autoSpaceDN w:val="0"/>
              <w:adjustRightInd w:val="0"/>
              <w:jc w:val="center"/>
              <w:rPr>
                <w:sz w:val="28"/>
                <w:szCs w:val="28"/>
                <w:lang w:eastAsia="ru-RU"/>
              </w:rPr>
            </w:pPr>
            <w:r w:rsidRPr="00D32731">
              <w:rPr>
                <w:sz w:val="28"/>
                <w:szCs w:val="28"/>
                <w:lang w:eastAsia="ru-RU"/>
              </w:rPr>
              <w:t>8 961</w:t>
            </w:r>
          </w:p>
        </w:tc>
      </w:tr>
      <w:tr w:rsidR="00D32731" w:rsidRPr="00D32731" w14:paraId="3106FA02" w14:textId="77777777" w:rsidTr="00676964">
        <w:trPr>
          <w:trHeight w:val="350"/>
        </w:trPr>
        <w:tc>
          <w:tcPr>
            <w:tcW w:w="4077" w:type="dxa"/>
            <w:gridSpan w:val="2"/>
            <w:vMerge/>
            <w:shd w:val="clear" w:color="auto" w:fill="auto"/>
          </w:tcPr>
          <w:p w14:paraId="5780141D" w14:textId="77777777" w:rsidR="00D32731" w:rsidRPr="00D32731" w:rsidRDefault="00D32731" w:rsidP="00D32731">
            <w:pPr>
              <w:widowControl w:val="0"/>
              <w:autoSpaceDE w:val="0"/>
              <w:autoSpaceDN w:val="0"/>
              <w:adjustRightInd w:val="0"/>
              <w:jc w:val="both"/>
              <w:rPr>
                <w:sz w:val="28"/>
                <w:szCs w:val="28"/>
                <w:lang w:eastAsia="ru-RU"/>
              </w:rPr>
            </w:pPr>
          </w:p>
        </w:tc>
        <w:tc>
          <w:tcPr>
            <w:tcW w:w="3686" w:type="dxa"/>
            <w:gridSpan w:val="4"/>
            <w:shd w:val="clear" w:color="auto" w:fill="auto"/>
          </w:tcPr>
          <w:p w14:paraId="67909026" w14:textId="77777777" w:rsidR="00D32731" w:rsidRPr="00D32731" w:rsidRDefault="00D32731" w:rsidP="00D32731">
            <w:pPr>
              <w:widowControl w:val="0"/>
              <w:autoSpaceDE w:val="0"/>
              <w:autoSpaceDN w:val="0"/>
              <w:adjustRightInd w:val="0"/>
              <w:rPr>
                <w:sz w:val="28"/>
                <w:szCs w:val="28"/>
                <w:lang w:eastAsia="ru-RU"/>
              </w:rPr>
            </w:pPr>
            <w:r w:rsidRPr="00D32731">
              <w:rPr>
                <w:sz w:val="28"/>
                <w:szCs w:val="28"/>
                <w:lang w:eastAsia="ru-RU"/>
              </w:rPr>
              <w:t>4 квалификационный разряд</w:t>
            </w:r>
          </w:p>
          <w:p w14:paraId="2FF6E60F" w14:textId="77777777" w:rsidR="00D32731" w:rsidRPr="00D32731" w:rsidRDefault="00D32731" w:rsidP="00D32731">
            <w:pPr>
              <w:widowControl w:val="0"/>
              <w:autoSpaceDE w:val="0"/>
              <w:autoSpaceDN w:val="0"/>
              <w:adjustRightInd w:val="0"/>
              <w:jc w:val="center"/>
              <w:rPr>
                <w:sz w:val="28"/>
                <w:szCs w:val="28"/>
                <w:lang w:eastAsia="ru-RU"/>
              </w:rPr>
            </w:pPr>
            <w:r w:rsidRPr="00D32731">
              <w:rPr>
                <w:sz w:val="28"/>
                <w:szCs w:val="28"/>
                <w:lang w:eastAsia="ru-RU"/>
              </w:rPr>
              <w:lastRenderedPageBreak/>
              <w:t>2</w:t>
            </w:r>
          </w:p>
        </w:tc>
        <w:tc>
          <w:tcPr>
            <w:tcW w:w="1864" w:type="dxa"/>
            <w:shd w:val="clear" w:color="auto" w:fill="auto"/>
          </w:tcPr>
          <w:p w14:paraId="2DE4A8A3" w14:textId="77777777" w:rsidR="00D32731" w:rsidRPr="00D32731" w:rsidRDefault="00D32731" w:rsidP="00D32731">
            <w:pPr>
              <w:widowControl w:val="0"/>
              <w:autoSpaceDE w:val="0"/>
              <w:autoSpaceDN w:val="0"/>
              <w:adjustRightInd w:val="0"/>
              <w:jc w:val="center"/>
              <w:rPr>
                <w:sz w:val="28"/>
                <w:szCs w:val="28"/>
                <w:lang w:eastAsia="ru-RU"/>
              </w:rPr>
            </w:pPr>
            <w:r w:rsidRPr="00D32731">
              <w:rPr>
                <w:sz w:val="28"/>
                <w:szCs w:val="28"/>
                <w:lang w:eastAsia="ru-RU"/>
              </w:rPr>
              <w:lastRenderedPageBreak/>
              <w:t>9 230</w:t>
            </w:r>
          </w:p>
          <w:p w14:paraId="3826513A" w14:textId="77777777" w:rsidR="00D32731" w:rsidRPr="00D32731" w:rsidRDefault="00D32731" w:rsidP="00D32731">
            <w:pPr>
              <w:widowControl w:val="0"/>
              <w:autoSpaceDE w:val="0"/>
              <w:autoSpaceDN w:val="0"/>
              <w:adjustRightInd w:val="0"/>
              <w:jc w:val="center"/>
              <w:rPr>
                <w:sz w:val="28"/>
                <w:szCs w:val="28"/>
                <w:lang w:eastAsia="ru-RU"/>
              </w:rPr>
            </w:pPr>
            <w:r w:rsidRPr="00D32731">
              <w:rPr>
                <w:sz w:val="28"/>
                <w:szCs w:val="28"/>
                <w:lang w:eastAsia="ru-RU"/>
              </w:rPr>
              <w:lastRenderedPageBreak/>
              <w:t>3</w:t>
            </w:r>
          </w:p>
        </w:tc>
      </w:tr>
      <w:tr w:rsidR="00D32731" w:rsidRPr="00D32731" w14:paraId="77FDE11F" w14:textId="77777777" w:rsidTr="00676964">
        <w:trPr>
          <w:trHeight w:val="350"/>
        </w:trPr>
        <w:tc>
          <w:tcPr>
            <w:tcW w:w="4077" w:type="dxa"/>
            <w:gridSpan w:val="2"/>
            <w:vMerge/>
            <w:shd w:val="clear" w:color="auto" w:fill="auto"/>
          </w:tcPr>
          <w:p w14:paraId="73B1F3B1" w14:textId="77777777" w:rsidR="00D32731" w:rsidRPr="00D32731" w:rsidRDefault="00D32731" w:rsidP="00D32731">
            <w:pPr>
              <w:widowControl w:val="0"/>
              <w:autoSpaceDE w:val="0"/>
              <w:autoSpaceDN w:val="0"/>
              <w:adjustRightInd w:val="0"/>
              <w:jc w:val="both"/>
              <w:rPr>
                <w:sz w:val="28"/>
                <w:szCs w:val="28"/>
                <w:lang w:eastAsia="ru-RU"/>
              </w:rPr>
            </w:pPr>
          </w:p>
        </w:tc>
        <w:tc>
          <w:tcPr>
            <w:tcW w:w="3686" w:type="dxa"/>
            <w:gridSpan w:val="4"/>
            <w:shd w:val="clear" w:color="auto" w:fill="auto"/>
          </w:tcPr>
          <w:p w14:paraId="0CDECCC2" w14:textId="77777777" w:rsidR="00D32731" w:rsidRPr="00D32731" w:rsidRDefault="00D32731" w:rsidP="00D32731">
            <w:pPr>
              <w:rPr>
                <w:sz w:val="28"/>
                <w:szCs w:val="28"/>
                <w:lang w:eastAsia="ru-RU"/>
              </w:rPr>
            </w:pPr>
            <w:r w:rsidRPr="00D32731">
              <w:rPr>
                <w:sz w:val="28"/>
                <w:szCs w:val="28"/>
                <w:lang w:eastAsia="ru-RU"/>
              </w:rPr>
              <w:t>5 квалификационный разряд</w:t>
            </w:r>
          </w:p>
        </w:tc>
        <w:tc>
          <w:tcPr>
            <w:tcW w:w="1864" w:type="dxa"/>
            <w:shd w:val="clear" w:color="auto" w:fill="auto"/>
          </w:tcPr>
          <w:p w14:paraId="5A61E0E7" w14:textId="77777777" w:rsidR="00D32731" w:rsidRPr="00D32731" w:rsidRDefault="00D32731" w:rsidP="00D32731">
            <w:pPr>
              <w:widowControl w:val="0"/>
              <w:autoSpaceDE w:val="0"/>
              <w:autoSpaceDN w:val="0"/>
              <w:adjustRightInd w:val="0"/>
              <w:jc w:val="center"/>
              <w:rPr>
                <w:sz w:val="28"/>
                <w:szCs w:val="28"/>
                <w:lang w:eastAsia="ru-RU"/>
              </w:rPr>
            </w:pPr>
            <w:r w:rsidRPr="00D32731">
              <w:rPr>
                <w:sz w:val="28"/>
                <w:szCs w:val="28"/>
                <w:lang w:eastAsia="ru-RU"/>
              </w:rPr>
              <w:t>9 508</w:t>
            </w:r>
          </w:p>
        </w:tc>
      </w:tr>
      <w:tr w:rsidR="00D32731" w:rsidRPr="00D32731" w14:paraId="6C701518" w14:textId="77777777" w:rsidTr="00676964">
        <w:trPr>
          <w:trHeight w:val="338"/>
        </w:trPr>
        <w:tc>
          <w:tcPr>
            <w:tcW w:w="4077" w:type="dxa"/>
            <w:gridSpan w:val="2"/>
            <w:vMerge/>
            <w:shd w:val="clear" w:color="auto" w:fill="auto"/>
          </w:tcPr>
          <w:p w14:paraId="61B24EFB" w14:textId="77777777" w:rsidR="00D32731" w:rsidRPr="00D32731" w:rsidRDefault="00D32731" w:rsidP="00D32731">
            <w:pPr>
              <w:widowControl w:val="0"/>
              <w:autoSpaceDE w:val="0"/>
              <w:autoSpaceDN w:val="0"/>
              <w:adjustRightInd w:val="0"/>
              <w:jc w:val="both"/>
              <w:rPr>
                <w:sz w:val="28"/>
                <w:szCs w:val="28"/>
                <w:lang w:eastAsia="ru-RU"/>
              </w:rPr>
            </w:pPr>
          </w:p>
        </w:tc>
        <w:tc>
          <w:tcPr>
            <w:tcW w:w="3686" w:type="dxa"/>
            <w:gridSpan w:val="4"/>
            <w:shd w:val="clear" w:color="auto" w:fill="auto"/>
          </w:tcPr>
          <w:p w14:paraId="108CE29B" w14:textId="77777777" w:rsidR="00D32731" w:rsidRPr="00D32731" w:rsidRDefault="00D32731" w:rsidP="00D32731">
            <w:pPr>
              <w:rPr>
                <w:sz w:val="28"/>
                <w:szCs w:val="28"/>
                <w:lang w:eastAsia="ru-RU"/>
              </w:rPr>
            </w:pPr>
            <w:r w:rsidRPr="00D32731">
              <w:rPr>
                <w:sz w:val="28"/>
                <w:szCs w:val="28"/>
                <w:lang w:eastAsia="ru-RU"/>
              </w:rPr>
              <w:t>6 квалификационный разряд</w:t>
            </w:r>
          </w:p>
        </w:tc>
        <w:tc>
          <w:tcPr>
            <w:tcW w:w="1864" w:type="dxa"/>
            <w:shd w:val="clear" w:color="auto" w:fill="auto"/>
          </w:tcPr>
          <w:p w14:paraId="07DE0B9C" w14:textId="77777777" w:rsidR="00D32731" w:rsidRPr="00D32731" w:rsidRDefault="00D32731" w:rsidP="00D32731">
            <w:pPr>
              <w:widowControl w:val="0"/>
              <w:autoSpaceDE w:val="0"/>
              <w:autoSpaceDN w:val="0"/>
              <w:adjustRightInd w:val="0"/>
              <w:jc w:val="center"/>
              <w:rPr>
                <w:sz w:val="28"/>
                <w:szCs w:val="28"/>
                <w:lang w:eastAsia="ru-RU"/>
              </w:rPr>
            </w:pPr>
            <w:r w:rsidRPr="00D32731">
              <w:rPr>
                <w:sz w:val="28"/>
                <w:szCs w:val="28"/>
                <w:lang w:eastAsia="ru-RU"/>
              </w:rPr>
              <w:t>9 794</w:t>
            </w:r>
          </w:p>
        </w:tc>
      </w:tr>
      <w:tr w:rsidR="00D32731" w:rsidRPr="00D32731" w14:paraId="739E1A50" w14:textId="77777777" w:rsidTr="00676964">
        <w:trPr>
          <w:trHeight w:val="288"/>
        </w:trPr>
        <w:tc>
          <w:tcPr>
            <w:tcW w:w="4077" w:type="dxa"/>
            <w:gridSpan w:val="2"/>
            <w:vMerge/>
            <w:shd w:val="clear" w:color="auto" w:fill="auto"/>
          </w:tcPr>
          <w:p w14:paraId="22E6271E" w14:textId="77777777" w:rsidR="00D32731" w:rsidRPr="00D32731" w:rsidRDefault="00D32731" w:rsidP="00D32731">
            <w:pPr>
              <w:widowControl w:val="0"/>
              <w:autoSpaceDE w:val="0"/>
              <w:autoSpaceDN w:val="0"/>
              <w:adjustRightInd w:val="0"/>
              <w:jc w:val="both"/>
              <w:rPr>
                <w:sz w:val="28"/>
                <w:szCs w:val="28"/>
                <w:lang w:eastAsia="ru-RU"/>
              </w:rPr>
            </w:pPr>
          </w:p>
        </w:tc>
        <w:tc>
          <w:tcPr>
            <w:tcW w:w="3686" w:type="dxa"/>
            <w:gridSpan w:val="4"/>
            <w:shd w:val="clear" w:color="auto" w:fill="auto"/>
          </w:tcPr>
          <w:p w14:paraId="727764DD" w14:textId="77777777" w:rsidR="00D32731" w:rsidRPr="00D32731" w:rsidRDefault="00D32731" w:rsidP="00D32731">
            <w:pPr>
              <w:rPr>
                <w:sz w:val="28"/>
                <w:szCs w:val="28"/>
                <w:lang w:eastAsia="ru-RU"/>
              </w:rPr>
            </w:pPr>
            <w:r w:rsidRPr="00D32731">
              <w:rPr>
                <w:sz w:val="28"/>
                <w:szCs w:val="28"/>
                <w:lang w:eastAsia="ru-RU"/>
              </w:rPr>
              <w:t>7 квалификационный разряд</w:t>
            </w:r>
          </w:p>
        </w:tc>
        <w:tc>
          <w:tcPr>
            <w:tcW w:w="1864" w:type="dxa"/>
            <w:shd w:val="clear" w:color="auto" w:fill="auto"/>
          </w:tcPr>
          <w:p w14:paraId="6965709D" w14:textId="77777777" w:rsidR="00D32731" w:rsidRPr="00D32731" w:rsidRDefault="00D32731" w:rsidP="00D32731">
            <w:pPr>
              <w:widowControl w:val="0"/>
              <w:autoSpaceDE w:val="0"/>
              <w:autoSpaceDN w:val="0"/>
              <w:adjustRightInd w:val="0"/>
              <w:jc w:val="center"/>
              <w:rPr>
                <w:sz w:val="28"/>
                <w:szCs w:val="28"/>
                <w:lang w:eastAsia="ru-RU"/>
              </w:rPr>
            </w:pPr>
            <w:r w:rsidRPr="00D32731">
              <w:rPr>
                <w:sz w:val="28"/>
                <w:szCs w:val="28"/>
                <w:lang w:eastAsia="ru-RU"/>
              </w:rPr>
              <w:t>10 088</w:t>
            </w:r>
          </w:p>
        </w:tc>
      </w:tr>
      <w:tr w:rsidR="00D32731" w:rsidRPr="00D32731" w14:paraId="6C543610" w14:textId="77777777" w:rsidTr="00676964">
        <w:trPr>
          <w:trHeight w:val="13"/>
        </w:trPr>
        <w:tc>
          <w:tcPr>
            <w:tcW w:w="4077" w:type="dxa"/>
            <w:gridSpan w:val="2"/>
            <w:vMerge/>
            <w:shd w:val="clear" w:color="auto" w:fill="auto"/>
          </w:tcPr>
          <w:p w14:paraId="136462C1" w14:textId="77777777" w:rsidR="00D32731" w:rsidRPr="00D32731" w:rsidRDefault="00D32731" w:rsidP="00D32731">
            <w:pPr>
              <w:widowControl w:val="0"/>
              <w:autoSpaceDE w:val="0"/>
              <w:autoSpaceDN w:val="0"/>
              <w:adjustRightInd w:val="0"/>
              <w:jc w:val="both"/>
              <w:rPr>
                <w:sz w:val="28"/>
                <w:szCs w:val="28"/>
                <w:lang w:eastAsia="ru-RU"/>
              </w:rPr>
            </w:pPr>
          </w:p>
        </w:tc>
        <w:tc>
          <w:tcPr>
            <w:tcW w:w="3686" w:type="dxa"/>
            <w:gridSpan w:val="4"/>
            <w:shd w:val="clear" w:color="auto" w:fill="auto"/>
          </w:tcPr>
          <w:p w14:paraId="0D2D4AFA" w14:textId="77777777" w:rsidR="00D32731" w:rsidRPr="00D32731" w:rsidRDefault="00D32731" w:rsidP="00D32731">
            <w:pPr>
              <w:rPr>
                <w:sz w:val="28"/>
                <w:szCs w:val="28"/>
                <w:lang w:eastAsia="ru-RU"/>
              </w:rPr>
            </w:pPr>
            <w:r w:rsidRPr="00D32731">
              <w:rPr>
                <w:sz w:val="28"/>
                <w:szCs w:val="28"/>
                <w:lang w:eastAsia="ru-RU"/>
              </w:rPr>
              <w:t>8 квалификационный разряд</w:t>
            </w:r>
          </w:p>
        </w:tc>
        <w:tc>
          <w:tcPr>
            <w:tcW w:w="1864" w:type="dxa"/>
            <w:shd w:val="clear" w:color="auto" w:fill="auto"/>
          </w:tcPr>
          <w:p w14:paraId="1DA20987" w14:textId="77777777" w:rsidR="00D32731" w:rsidRPr="00D32731" w:rsidRDefault="00D32731" w:rsidP="00D32731">
            <w:pPr>
              <w:widowControl w:val="0"/>
              <w:autoSpaceDE w:val="0"/>
              <w:autoSpaceDN w:val="0"/>
              <w:adjustRightInd w:val="0"/>
              <w:jc w:val="center"/>
              <w:rPr>
                <w:sz w:val="28"/>
                <w:szCs w:val="28"/>
                <w:lang w:eastAsia="ru-RU"/>
              </w:rPr>
            </w:pPr>
            <w:r w:rsidRPr="00D32731">
              <w:rPr>
                <w:sz w:val="28"/>
                <w:szCs w:val="28"/>
                <w:lang w:eastAsia="ru-RU"/>
              </w:rPr>
              <w:t>10 391</w:t>
            </w:r>
          </w:p>
        </w:tc>
      </w:tr>
      <w:tr w:rsidR="00D32731" w:rsidRPr="00D32731" w14:paraId="7E4C5BB1" w14:textId="77777777" w:rsidTr="00676964">
        <w:trPr>
          <w:trHeight w:val="363"/>
        </w:trPr>
        <w:tc>
          <w:tcPr>
            <w:tcW w:w="4077" w:type="dxa"/>
            <w:gridSpan w:val="2"/>
            <w:vMerge w:val="restart"/>
            <w:shd w:val="clear" w:color="auto" w:fill="auto"/>
          </w:tcPr>
          <w:p w14:paraId="75AB0297" w14:textId="77777777" w:rsidR="00D32731" w:rsidRPr="00D32731" w:rsidRDefault="00D32731" w:rsidP="00D32731">
            <w:pPr>
              <w:widowControl w:val="0"/>
              <w:tabs>
                <w:tab w:val="right" w:pos="4287"/>
              </w:tabs>
              <w:autoSpaceDE w:val="0"/>
              <w:autoSpaceDN w:val="0"/>
              <w:adjustRightInd w:val="0"/>
              <w:jc w:val="both"/>
              <w:rPr>
                <w:sz w:val="28"/>
                <w:szCs w:val="28"/>
                <w:lang w:eastAsia="ru-RU"/>
              </w:rPr>
            </w:pPr>
            <w:r w:rsidRPr="00D32731">
              <w:rPr>
                <w:sz w:val="28"/>
                <w:szCs w:val="28"/>
                <w:lang w:eastAsia="ru-RU"/>
              </w:rPr>
              <w:t>2 квалификационный уровень</w:t>
            </w:r>
          </w:p>
        </w:tc>
        <w:tc>
          <w:tcPr>
            <w:tcW w:w="3686" w:type="dxa"/>
            <w:gridSpan w:val="4"/>
            <w:shd w:val="clear" w:color="auto" w:fill="auto"/>
          </w:tcPr>
          <w:p w14:paraId="3C8F4195" w14:textId="77777777" w:rsidR="00D32731" w:rsidRPr="00D32731" w:rsidRDefault="00D32731" w:rsidP="00D32731">
            <w:pPr>
              <w:widowControl w:val="0"/>
              <w:autoSpaceDE w:val="0"/>
              <w:autoSpaceDN w:val="0"/>
              <w:adjustRightInd w:val="0"/>
              <w:rPr>
                <w:sz w:val="28"/>
                <w:szCs w:val="28"/>
                <w:lang w:eastAsia="ru-RU"/>
              </w:rPr>
            </w:pPr>
            <w:r w:rsidRPr="00D32731">
              <w:rPr>
                <w:sz w:val="28"/>
                <w:szCs w:val="28"/>
                <w:lang w:eastAsia="ru-RU"/>
              </w:rPr>
              <w:t>6 квалификационный разряд</w:t>
            </w:r>
          </w:p>
        </w:tc>
        <w:tc>
          <w:tcPr>
            <w:tcW w:w="1864" w:type="dxa"/>
            <w:shd w:val="clear" w:color="auto" w:fill="auto"/>
          </w:tcPr>
          <w:p w14:paraId="5ED3CC2A" w14:textId="77777777" w:rsidR="00D32731" w:rsidRPr="00D32731" w:rsidRDefault="00D32731" w:rsidP="00D32731">
            <w:pPr>
              <w:widowControl w:val="0"/>
              <w:autoSpaceDE w:val="0"/>
              <w:autoSpaceDN w:val="0"/>
              <w:adjustRightInd w:val="0"/>
              <w:jc w:val="center"/>
              <w:rPr>
                <w:sz w:val="28"/>
                <w:szCs w:val="28"/>
                <w:lang w:eastAsia="ru-RU"/>
              </w:rPr>
            </w:pPr>
            <w:r w:rsidRPr="00D32731">
              <w:rPr>
                <w:sz w:val="28"/>
                <w:szCs w:val="28"/>
                <w:lang w:eastAsia="ru-RU"/>
              </w:rPr>
              <w:t>10 703</w:t>
            </w:r>
          </w:p>
        </w:tc>
      </w:tr>
      <w:tr w:rsidR="00D32731" w:rsidRPr="00D32731" w14:paraId="11B794FF" w14:textId="77777777" w:rsidTr="00676964">
        <w:trPr>
          <w:trHeight w:val="288"/>
        </w:trPr>
        <w:tc>
          <w:tcPr>
            <w:tcW w:w="4077" w:type="dxa"/>
            <w:gridSpan w:val="2"/>
            <w:vMerge/>
            <w:shd w:val="clear" w:color="auto" w:fill="auto"/>
          </w:tcPr>
          <w:p w14:paraId="52669FD8" w14:textId="77777777" w:rsidR="00D32731" w:rsidRPr="00D32731" w:rsidRDefault="00D32731" w:rsidP="00D32731">
            <w:pPr>
              <w:widowControl w:val="0"/>
              <w:tabs>
                <w:tab w:val="right" w:pos="4287"/>
              </w:tabs>
              <w:autoSpaceDE w:val="0"/>
              <w:autoSpaceDN w:val="0"/>
              <w:adjustRightInd w:val="0"/>
              <w:jc w:val="both"/>
              <w:rPr>
                <w:sz w:val="28"/>
                <w:szCs w:val="28"/>
                <w:lang w:eastAsia="ru-RU"/>
              </w:rPr>
            </w:pPr>
          </w:p>
        </w:tc>
        <w:tc>
          <w:tcPr>
            <w:tcW w:w="3686" w:type="dxa"/>
            <w:gridSpan w:val="4"/>
            <w:shd w:val="clear" w:color="auto" w:fill="auto"/>
          </w:tcPr>
          <w:p w14:paraId="460EF5C3" w14:textId="77777777" w:rsidR="00D32731" w:rsidRPr="00D32731" w:rsidRDefault="00D32731" w:rsidP="00D32731">
            <w:pPr>
              <w:widowControl w:val="0"/>
              <w:autoSpaceDE w:val="0"/>
              <w:autoSpaceDN w:val="0"/>
              <w:adjustRightInd w:val="0"/>
              <w:rPr>
                <w:sz w:val="28"/>
                <w:szCs w:val="28"/>
                <w:lang w:eastAsia="ru-RU"/>
              </w:rPr>
            </w:pPr>
            <w:r w:rsidRPr="00D32731">
              <w:rPr>
                <w:sz w:val="28"/>
                <w:szCs w:val="28"/>
                <w:lang w:eastAsia="ru-RU"/>
              </w:rPr>
              <w:t>7 квалификационный разряд</w:t>
            </w:r>
          </w:p>
        </w:tc>
        <w:tc>
          <w:tcPr>
            <w:tcW w:w="1864" w:type="dxa"/>
            <w:shd w:val="clear" w:color="auto" w:fill="auto"/>
          </w:tcPr>
          <w:p w14:paraId="46F720F1" w14:textId="77777777" w:rsidR="00D32731" w:rsidRPr="00D32731" w:rsidRDefault="00D32731" w:rsidP="00D32731">
            <w:pPr>
              <w:widowControl w:val="0"/>
              <w:autoSpaceDE w:val="0"/>
              <w:autoSpaceDN w:val="0"/>
              <w:adjustRightInd w:val="0"/>
              <w:jc w:val="center"/>
              <w:rPr>
                <w:sz w:val="28"/>
                <w:szCs w:val="28"/>
                <w:lang w:eastAsia="ru-RU"/>
              </w:rPr>
            </w:pPr>
            <w:r w:rsidRPr="00D32731">
              <w:rPr>
                <w:sz w:val="28"/>
                <w:szCs w:val="28"/>
                <w:lang w:eastAsia="ru-RU"/>
              </w:rPr>
              <w:t>11 024</w:t>
            </w:r>
          </w:p>
        </w:tc>
      </w:tr>
      <w:tr w:rsidR="00D32731" w:rsidRPr="00D32731" w14:paraId="1F853788" w14:textId="77777777" w:rsidTr="00676964">
        <w:trPr>
          <w:trHeight w:val="300"/>
        </w:trPr>
        <w:tc>
          <w:tcPr>
            <w:tcW w:w="4077" w:type="dxa"/>
            <w:gridSpan w:val="2"/>
            <w:vMerge/>
            <w:shd w:val="clear" w:color="auto" w:fill="auto"/>
          </w:tcPr>
          <w:p w14:paraId="4ADBAD23" w14:textId="77777777" w:rsidR="00D32731" w:rsidRPr="00D32731" w:rsidRDefault="00D32731" w:rsidP="00D32731">
            <w:pPr>
              <w:widowControl w:val="0"/>
              <w:tabs>
                <w:tab w:val="right" w:pos="4287"/>
              </w:tabs>
              <w:autoSpaceDE w:val="0"/>
              <w:autoSpaceDN w:val="0"/>
              <w:adjustRightInd w:val="0"/>
              <w:jc w:val="both"/>
              <w:rPr>
                <w:sz w:val="28"/>
                <w:szCs w:val="28"/>
                <w:lang w:eastAsia="ru-RU"/>
              </w:rPr>
            </w:pPr>
          </w:p>
        </w:tc>
        <w:tc>
          <w:tcPr>
            <w:tcW w:w="3686" w:type="dxa"/>
            <w:gridSpan w:val="4"/>
            <w:shd w:val="clear" w:color="auto" w:fill="auto"/>
          </w:tcPr>
          <w:p w14:paraId="688E01E3" w14:textId="77777777" w:rsidR="00D32731" w:rsidRPr="00D32731" w:rsidRDefault="00D32731" w:rsidP="00D32731">
            <w:pPr>
              <w:widowControl w:val="0"/>
              <w:autoSpaceDE w:val="0"/>
              <w:autoSpaceDN w:val="0"/>
              <w:adjustRightInd w:val="0"/>
              <w:rPr>
                <w:sz w:val="28"/>
                <w:szCs w:val="28"/>
                <w:lang w:eastAsia="ru-RU"/>
              </w:rPr>
            </w:pPr>
            <w:r w:rsidRPr="00D32731">
              <w:rPr>
                <w:sz w:val="28"/>
                <w:szCs w:val="28"/>
                <w:lang w:eastAsia="ru-RU"/>
              </w:rPr>
              <w:t>8 квалификационный разряд</w:t>
            </w:r>
          </w:p>
        </w:tc>
        <w:tc>
          <w:tcPr>
            <w:tcW w:w="1864" w:type="dxa"/>
            <w:shd w:val="clear" w:color="auto" w:fill="auto"/>
          </w:tcPr>
          <w:p w14:paraId="2AEB4A11" w14:textId="77777777" w:rsidR="00D32731" w:rsidRPr="00D32731" w:rsidRDefault="00D32731" w:rsidP="00D32731">
            <w:pPr>
              <w:widowControl w:val="0"/>
              <w:autoSpaceDE w:val="0"/>
              <w:autoSpaceDN w:val="0"/>
              <w:adjustRightInd w:val="0"/>
              <w:jc w:val="center"/>
              <w:rPr>
                <w:sz w:val="28"/>
                <w:szCs w:val="28"/>
                <w:lang w:eastAsia="ru-RU"/>
              </w:rPr>
            </w:pPr>
            <w:r w:rsidRPr="00D32731">
              <w:rPr>
                <w:sz w:val="28"/>
                <w:szCs w:val="28"/>
                <w:lang w:eastAsia="ru-RU"/>
              </w:rPr>
              <w:t>11 355</w:t>
            </w:r>
          </w:p>
        </w:tc>
      </w:tr>
      <w:tr w:rsidR="00D32731" w:rsidRPr="00D32731" w14:paraId="2C64A0C9" w14:textId="77777777" w:rsidTr="00676964">
        <w:trPr>
          <w:trHeight w:val="326"/>
        </w:trPr>
        <w:tc>
          <w:tcPr>
            <w:tcW w:w="4077" w:type="dxa"/>
            <w:gridSpan w:val="2"/>
            <w:shd w:val="clear" w:color="auto" w:fill="auto"/>
          </w:tcPr>
          <w:p w14:paraId="54B02F93" w14:textId="77777777" w:rsidR="00D32731" w:rsidRPr="00D32731" w:rsidRDefault="00D32731" w:rsidP="00D32731">
            <w:pPr>
              <w:widowControl w:val="0"/>
              <w:tabs>
                <w:tab w:val="left" w:pos="225"/>
              </w:tabs>
              <w:autoSpaceDE w:val="0"/>
              <w:autoSpaceDN w:val="0"/>
              <w:adjustRightInd w:val="0"/>
              <w:rPr>
                <w:sz w:val="28"/>
                <w:szCs w:val="28"/>
                <w:lang w:eastAsia="ru-RU"/>
              </w:rPr>
            </w:pPr>
            <w:r w:rsidRPr="00D32731">
              <w:rPr>
                <w:sz w:val="28"/>
                <w:szCs w:val="28"/>
                <w:lang w:eastAsia="ru-RU"/>
              </w:rPr>
              <w:t>3 квалификационный уровень</w:t>
            </w:r>
          </w:p>
        </w:tc>
        <w:tc>
          <w:tcPr>
            <w:tcW w:w="3686" w:type="dxa"/>
            <w:gridSpan w:val="4"/>
            <w:shd w:val="clear" w:color="auto" w:fill="auto"/>
          </w:tcPr>
          <w:p w14:paraId="061E0C13" w14:textId="77777777" w:rsidR="00D32731" w:rsidRPr="00D32731" w:rsidRDefault="00D32731" w:rsidP="00D32731">
            <w:pPr>
              <w:widowControl w:val="0"/>
              <w:autoSpaceDE w:val="0"/>
              <w:autoSpaceDN w:val="0"/>
              <w:adjustRightInd w:val="0"/>
              <w:rPr>
                <w:sz w:val="28"/>
                <w:szCs w:val="28"/>
                <w:lang w:eastAsia="ru-RU"/>
              </w:rPr>
            </w:pPr>
            <w:r w:rsidRPr="00D32731">
              <w:rPr>
                <w:sz w:val="28"/>
                <w:szCs w:val="28"/>
                <w:lang w:eastAsia="ru-RU"/>
              </w:rPr>
              <w:t>8 квалификационный разряд</w:t>
            </w:r>
          </w:p>
        </w:tc>
        <w:tc>
          <w:tcPr>
            <w:tcW w:w="1864" w:type="dxa"/>
            <w:shd w:val="clear" w:color="auto" w:fill="auto"/>
          </w:tcPr>
          <w:p w14:paraId="49C1D712" w14:textId="77777777" w:rsidR="00D32731" w:rsidRPr="00D32731" w:rsidRDefault="00D32731" w:rsidP="00D32731">
            <w:pPr>
              <w:widowControl w:val="0"/>
              <w:autoSpaceDE w:val="0"/>
              <w:autoSpaceDN w:val="0"/>
              <w:adjustRightInd w:val="0"/>
              <w:jc w:val="center"/>
              <w:rPr>
                <w:sz w:val="28"/>
                <w:szCs w:val="28"/>
                <w:lang w:eastAsia="ru-RU"/>
              </w:rPr>
            </w:pPr>
            <w:r w:rsidRPr="00D32731">
              <w:rPr>
                <w:sz w:val="28"/>
                <w:szCs w:val="28"/>
                <w:lang w:eastAsia="ru-RU"/>
              </w:rPr>
              <w:t>11 696</w:t>
            </w:r>
          </w:p>
        </w:tc>
      </w:tr>
      <w:tr w:rsidR="00D32731" w:rsidRPr="00D32731" w14:paraId="633D2609" w14:textId="77777777" w:rsidTr="00676964">
        <w:trPr>
          <w:trHeight w:val="350"/>
        </w:trPr>
        <w:tc>
          <w:tcPr>
            <w:tcW w:w="4077" w:type="dxa"/>
            <w:gridSpan w:val="2"/>
            <w:shd w:val="clear" w:color="auto" w:fill="auto"/>
          </w:tcPr>
          <w:p w14:paraId="2B79114B" w14:textId="77777777" w:rsidR="00D32731" w:rsidRPr="00D32731" w:rsidRDefault="00D32731" w:rsidP="00D32731">
            <w:pPr>
              <w:widowControl w:val="0"/>
              <w:autoSpaceDE w:val="0"/>
              <w:autoSpaceDN w:val="0"/>
              <w:adjustRightInd w:val="0"/>
              <w:jc w:val="both"/>
              <w:rPr>
                <w:sz w:val="28"/>
                <w:szCs w:val="28"/>
                <w:lang w:eastAsia="ru-RU"/>
              </w:rPr>
            </w:pPr>
            <w:r w:rsidRPr="00D32731">
              <w:rPr>
                <w:sz w:val="28"/>
                <w:szCs w:val="28"/>
                <w:lang w:eastAsia="ru-RU"/>
              </w:rPr>
              <w:t>4 квалификационный уровень профессии рабочих, пред</w:t>
            </w:r>
            <w:r w:rsidRPr="00D32731">
              <w:rPr>
                <w:sz w:val="28"/>
                <w:szCs w:val="28"/>
                <w:lang w:eastAsia="ru-RU"/>
              </w:rPr>
              <w:t>у</w:t>
            </w:r>
            <w:r w:rsidRPr="00D32731">
              <w:rPr>
                <w:sz w:val="28"/>
                <w:szCs w:val="28"/>
                <w:lang w:eastAsia="ru-RU"/>
              </w:rPr>
              <w:t>смотренные первым-третьим квалификационными уровнями, при выполнении важных (особо важных) и ответственных (ос</w:t>
            </w:r>
            <w:r w:rsidRPr="00D32731">
              <w:rPr>
                <w:sz w:val="28"/>
                <w:szCs w:val="28"/>
                <w:lang w:eastAsia="ru-RU"/>
              </w:rPr>
              <w:t>о</w:t>
            </w:r>
            <w:r w:rsidRPr="00D32731">
              <w:rPr>
                <w:sz w:val="28"/>
                <w:szCs w:val="28"/>
                <w:lang w:eastAsia="ru-RU"/>
              </w:rPr>
              <w:t>бо ответственных) работ</w:t>
            </w:r>
          </w:p>
        </w:tc>
        <w:tc>
          <w:tcPr>
            <w:tcW w:w="3686" w:type="dxa"/>
            <w:gridSpan w:val="4"/>
            <w:shd w:val="clear" w:color="auto" w:fill="auto"/>
          </w:tcPr>
          <w:p w14:paraId="5E992EA7" w14:textId="77777777" w:rsidR="00D32731" w:rsidRPr="00D32731" w:rsidRDefault="00D32731" w:rsidP="00D32731">
            <w:pPr>
              <w:widowControl w:val="0"/>
              <w:autoSpaceDE w:val="0"/>
              <w:autoSpaceDN w:val="0"/>
              <w:adjustRightInd w:val="0"/>
              <w:jc w:val="center"/>
              <w:rPr>
                <w:sz w:val="28"/>
                <w:szCs w:val="28"/>
                <w:lang w:eastAsia="ru-RU"/>
              </w:rPr>
            </w:pPr>
          </w:p>
          <w:p w14:paraId="359FB6A7" w14:textId="77777777" w:rsidR="00D32731" w:rsidRPr="00D32731" w:rsidRDefault="00D32731" w:rsidP="00D32731">
            <w:pPr>
              <w:jc w:val="center"/>
              <w:rPr>
                <w:sz w:val="28"/>
                <w:szCs w:val="28"/>
                <w:lang w:eastAsia="ru-RU"/>
              </w:rPr>
            </w:pPr>
          </w:p>
        </w:tc>
        <w:tc>
          <w:tcPr>
            <w:tcW w:w="1864" w:type="dxa"/>
            <w:shd w:val="clear" w:color="auto" w:fill="auto"/>
          </w:tcPr>
          <w:p w14:paraId="4B2EF36B" w14:textId="77777777" w:rsidR="00D32731" w:rsidRPr="00D32731" w:rsidRDefault="00D32731" w:rsidP="00D32731">
            <w:pPr>
              <w:widowControl w:val="0"/>
              <w:autoSpaceDE w:val="0"/>
              <w:autoSpaceDN w:val="0"/>
              <w:adjustRightInd w:val="0"/>
              <w:jc w:val="center"/>
              <w:rPr>
                <w:sz w:val="28"/>
                <w:szCs w:val="28"/>
                <w:lang w:eastAsia="ru-RU"/>
              </w:rPr>
            </w:pPr>
            <w:r w:rsidRPr="00D32731">
              <w:rPr>
                <w:sz w:val="28"/>
                <w:szCs w:val="28"/>
                <w:lang w:eastAsia="ru-RU"/>
              </w:rPr>
              <w:t>12 048</w:t>
            </w:r>
          </w:p>
        </w:tc>
      </w:tr>
      <w:tr w:rsidR="00D32731" w:rsidRPr="00D32731" w14:paraId="79F56620" w14:textId="77777777" w:rsidTr="00676964">
        <w:tc>
          <w:tcPr>
            <w:tcW w:w="9627" w:type="dxa"/>
            <w:gridSpan w:val="7"/>
            <w:shd w:val="clear" w:color="auto" w:fill="auto"/>
          </w:tcPr>
          <w:p w14:paraId="3BE92320" w14:textId="77777777" w:rsidR="00D32731" w:rsidRPr="00D32731" w:rsidRDefault="00D32731" w:rsidP="00D32731">
            <w:pPr>
              <w:widowControl w:val="0"/>
              <w:autoSpaceDE w:val="0"/>
              <w:autoSpaceDN w:val="0"/>
              <w:adjustRightInd w:val="0"/>
              <w:jc w:val="center"/>
              <w:rPr>
                <w:sz w:val="28"/>
                <w:szCs w:val="28"/>
                <w:lang w:eastAsia="ru-RU"/>
              </w:rPr>
            </w:pPr>
            <w:r w:rsidRPr="00D32731">
              <w:rPr>
                <w:sz w:val="28"/>
                <w:szCs w:val="28"/>
                <w:lang w:eastAsia="ru-RU"/>
              </w:rPr>
              <w:t xml:space="preserve">ПКГ «Должности </w:t>
            </w:r>
            <w:proofErr w:type="gramStart"/>
            <w:r w:rsidRPr="00D32731">
              <w:rPr>
                <w:sz w:val="28"/>
                <w:szCs w:val="28"/>
                <w:lang w:eastAsia="ru-RU"/>
              </w:rPr>
              <w:t>технических исполнителей</w:t>
            </w:r>
            <w:proofErr w:type="gramEnd"/>
            <w:r w:rsidRPr="00D32731">
              <w:rPr>
                <w:sz w:val="28"/>
                <w:szCs w:val="28"/>
                <w:lang w:eastAsia="ru-RU"/>
              </w:rPr>
              <w:t xml:space="preserve"> и артистов вспомогательного состава»</w:t>
            </w:r>
          </w:p>
        </w:tc>
      </w:tr>
      <w:tr w:rsidR="00D32731" w:rsidRPr="00D32731" w14:paraId="218B9D58" w14:textId="77777777" w:rsidTr="00676964">
        <w:tc>
          <w:tcPr>
            <w:tcW w:w="4508" w:type="dxa"/>
            <w:gridSpan w:val="3"/>
            <w:shd w:val="clear" w:color="auto" w:fill="auto"/>
          </w:tcPr>
          <w:p w14:paraId="565BE238" w14:textId="77777777" w:rsidR="00D32731" w:rsidRPr="00D32731" w:rsidRDefault="00D32731" w:rsidP="00D32731">
            <w:pPr>
              <w:widowControl w:val="0"/>
              <w:autoSpaceDE w:val="0"/>
              <w:autoSpaceDN w:val="0"/>
              <w:adjustRightInd w:val="0"/>
              <w:jc w:val="both"/>
              <w:rPr>
                <w:sz w:val="28"/>
                <w:szCs w:val="28"/>
                <w:lang w:eastAsia="ru-RU"/>
              </w:rPr>
            </w:pPr>
          </w:p>
        </w:tc>
        <w:tc>
          <w:tcPr>
            <w:tcW w:w="3113" w:type="dxa"/>
            <w:gridSpan w:val="2"/>
            <w:shd w:val="clear" w:color="auto" w:fill="auto"/>
          </w:tcPr>
          <w:p w14:paraId="1E025D48" w14:textId="77777777" w:rsidR="00D32731" w:rsidRPr="00D32731" w:rsidRDefault="00D32731" w:rsidP="00D32731">
            <w:pPr>
              <w:widowControl w:val="0"/>
              <w:autoSpaceDE w:val="0"/>
              <w:autoSpaceDN w:val="0"/>
              <w:adjustRightInd w:val="0"/>
              <w:jc w:val="center"/>
              <w:rPr>
                <w:sz w:val="28"/>
                <w:szCs w:val="28"/>
                <w:lang w:eastAsia="ru-RU"/>
              </w:rPr>
            </w:pPr>
          </w:p>
        </w:tc>
        <w:tc>
          <w:tcPr>
            <w:tcW w:w="2006" w:type="dxa"/>
            <w:gridSpan w:val="2"/>
            <w:shd w:val="clear" w:color="auto" w:fill="auto"/>
          </w:tcPr>
          <w:p w14:paraId="5BC14BF3" w14:textId="77777777" w:rsidR="00D32731" w:rsidRPr="00D32731" w:rsidRDefault="00D32731" w:rsidP="00D32731">
            <w:pPr>
              <w:widowControl w:val="0"/>
              <w:autoSpaceDE w:val="0"/>
              <w:autoSpaceDN w:val="0"/>
              <w:adjustRightInd w:val="0"/>
              <w:jc w:val="center"/>
              <w:rPr>
                <w:sz w:val="28"/>
                <w:szCs w:val="28"/>
                <w:lang w:eastAsia="ru-RU"/>
              </w:rPr>
            </w:pPr>
            <w:r w:rsidRPr="00D32731">
              <w:rPr>
                <w:sz w:val="28"/>
                <w:szCs w:val="28"/>
                <w:lang w:eastAsia="ru-RU"/>
              </w:rPr>
              <w:t>9 629</w:t>
            </w:r>
          </w:p>
        </w:tc>
      </w:tr>
      <w:tr w:rsidR="00D32731" w:rsidRPr="00D32731" w14:paraId="59D26B29" w14:textId="77777777" w:rsidTr="00676964">
        <w:tc>
          <w:tcPr>
            <w:tcW w:w="9627" w:type="dxa"/>
            <w:gridSpan w:val="7"/>
            <w:shd w:val="clear" w:color="auto" w:fill="auto"/>
          </w:tcPr>
          <w:p w14:paraId="041FFA4F" w14:textId="77777777" w:rsidR="00D32731" w:rsidRPr="00D32731" w:rsidRDefault="00D32731" w:rsidP="00D32731">
            <w:pPr>
              <w:widowControl w:val="0"/>
              <w:tabs>
                <w:tab w:val="left" w:pos="3055"/>
              </w:tabs>
              <w:autoSpaceDE w:val="0"/>
              <w:autoSpaceDN w:val="0"/>
              <w:adjustRightInd w:val="0"/>
              <w:jc w:val="center"/>
              <w:rPr>
                <w:sz w:val="28"/>
                <w:szCs w:val="28"/>
                <w:lang w:eastAsia="ru-RU"/>
              </w:rPr>
            </w:pPr>
            <w:r w:rsidRPr="00D32731">
              <w:rPr>
                <w:sz w:val="28"/>
                <w:szCs w:val="28"/>
                <w:lang w:eastAsia="ru-RU"/>
              </w:rPr>
              <w:t>ПКГ «Должности работников культуры, искусства и кинематографии средн</w:t>
            </w:r>
            <w:r w:rsidRPr="00D32731">
              <w:rPr>
                <w:sz w:val="28"/>
                <w:szCs w:val="28"/>
                <w:lang w:eastAsia="ru-RU"/>
              </w:rPr>
              <w:t>е</w:t>
            </w:r>
            <w:r w:rsidRPr="00D32731">
              <w:rPr>
                <w:sz w:val="28"/>
                <w:szCs w:val="28"/>
                <w:lang w:eastAsia="ru-RU"/>
              </w:rPr>
              <w:t>го звена»</w:t>
            </w:r>
          </w:p>
        </w:tc>
      </w:tr>
      <w:tr w:rsidR="00D32731" w:rsidRPr="00D32731" w14:paraId="1801D91C" w14:textId="77777777" w:rsidTr="00676964">
        <w:tc>
          <w:tcPr>
            <w:tcW w:w="7621" w:type="dxa"/>
            <w:gridSpan w:val="5"/>
            <w:shd w:val="clear" w:color="auto" w:fill="auto"/>
          </w:tcPr>
          <w:p w14:paraId="7865E227" w14:textId="77777777" w:rsidR="00D32731" w:rsidRPr="00D32731" w:rsidRDefault="00D32731" w:rsidP="00D32731">
            <w:pPr>
              <w:widowControl w:val="0"/>
              <w:autoSpaceDE w:val="0"/>
              <w:autoSpaceDN w:val="0"/>
              <w:adjustRightInd w:val="0"/>
              <w:jc w:val="center"/>
              <w:rPr>
                <w:sz w:val="28"/>
                <w:szCs w:val="28"/>
                <w:lang w:eastAsia="ru-RU"/>
              </w:rPr>
            </w:pPr>
          </w:p>
        </w:tc>
        <w:tc>
          <w:tcPr>
            <w:tcW w:w="2006" w:type="dxa"/>
            <w:gridSpan w:val="2"/>
            <w:shd w:val="clear" w:color="auto" w:fill="auto"/>
          </w:tcPr>
          <w:p w14:paraId="77A1DF56" w14:textId="77777777" w:rsidR="00D32731" w:rsidRPr="00D32731" w:rsidRDefault="00D32731" w:rsidP="00D32731">
            <w:pPr>
              <w:widowControl w:val="0"/>
              <w:autoSpaceDE w:val="0"/>
              <w:autoSpaceDN w:val="0"/>
              <w:adjustRightInd w:val="0"/>
              <w:jc w:val="center"/>
              <w:rPr>
                <w:sz w:val="28"/>
                <w:szCs w:val="28"/>
                <w:lang w:eastAsia="ru-RU"/>
              </w:rPr>
            </w:pPr>
            <w:r w:rsidRPr="00D32731">
              <w:rPr>
                <w:sz w:val="28"/>
                <w:szCs w:val="28"/>
                <w:lang w:eastAsia="ru-RU"/>
              </w:rPr>
              <w:t>13 095</w:t>
            </w:r>
          </w:p>
        </w:tc>
      </w:tr>
      <w:tr w:rsidR="00D32731" w:rsidRPr="00D32731" w14:paraId="128FE5B8" w14:textId="77777777" w:rsidTr="00676964">
        <w:tc>
          <w:tcPr>
            <w:tcW w:w="9627" w:type="dxa"/>
            <w:gridSpan w:val="7"/>
            <w:shd w:val="clear" w:color="auto" w:fill="auto"/>
          </w:tcPr>
          <w:p w14:paraId="19F2CC2F" w14:textId="77777777" w:rsidR="00D32731" w:rsidRPr="00D32731" w:rsidRDefault="00D32731" w:rsidP="00D32731">
            <w:pPr>
              <w:widowControl w:val="0"/>
              <w:autoSpaceDE w:val="0"/>
              <w:autoSpaceDN w:val="0"/>
              <w:adjustRightInd w:val="0"/>
              <w:jc w:val="center"/>
              <w:rPr>
                <w:sz w:val="28"/>
                <w:szCs w:val="28"/>
                <w:lang w:eastAsia="ru-RU"/>
              </w:rPr>
            </w:pPr>
            <w:r w:rsidRPr="00D32731">
              <w:rPr>
                <w:sz w:val="28"/>
                <w:szCs w:val="28"/>
                <w:lang w:eastAsia="ru-RU"/>
              </w:rPr>
              <w:t>ПКГ «Должности работников культуры, искусства и кинематографии вед</w:t>
            </w:r>
            <w:r w:rsidRPr="00D32731">
              <w:rPr>
                <w:sz w:val="28"/>
                <w:szCs w:val="28"/>
                <w:lang w:eastAsia="ru-RU"/>
              </w:rPr>
              <w:t>у</w:t>
            </w:r>
            <w:r w:rsidRPr="00D32731">
              <w:rPr>
                <w:sz w:val="28"/>
                <w:szCs w:val="28"/>
                <w:lang w:eastAsia="ru-RU"/>
              </w:rPr>
              <w:t>щего звена»</w:t>
            </w:r>
          </w:p>
        </w:tc>
      </w:tr>
      <w:tr w:rsidR="00D32731" w:rsidRPr="00D32731" w14:paraId="5471D0CA" w14:textId="77777777" w:rsidTr="00676964">
        <w:tc>
          <w:tcPr>
            <w:tcW w:w="3794" w:type="dxa"/>
            <w:shd w:val="clear" w:color="auto" w:fill="auto"/>
          </w:tcPr>
          <w:p w14:paraId="356C71A0" w14:textId="77777777" w:rsidR="00D32731" w:rsidRPr="00D32731" w:rsidRDefault="00D32731" w:rsidP="00D32731">
            <w:pPr>
              <w:widowControl w:val="0"/>
              <w:autoSpaceDE w:val="0"/>
              <w:autoSpaceDN w:val="0"/>
              <w:adjustRightInd w:val="0"/>
              <w:jc w:val="both"/>
              <w:rPr>
                <w:sz w:val="28"/>
                <w:szCs w:val="28"/>
                <w:lang w:eastAsia="ru-RU"/>
              </w:rPr>
            </w:pPr>
          </w:p>
        </w:tc>
        <w:tc>
          <w:tcPr>
            <w:tcW w:w="3827" w:type="dxa"/>
            <w:gridSpan w:val="4"/>
            <w:shd w:val="clear" w:color="auto" w:fill="auto"/>
          </w:tcPr>
          <w:p w14:paraId="1C4FE04B" w14:textId="77777777" w:rsidR="00D32731" w:rsidRPr="00D32731" w:rsidRDefault="00D32731" w:rsidP="00D32731">
            <w:pPr>
              <w:widowControl w:val="0"/>
              <w:autoSpaceDE w:val="0"/>
              <w:autoSpaceDN w:val="0"/>
              <w:adjustRightInd w:val="0"/>
              <w:jc w:val="center"/>
              <w:rPr>
                <w:sz w:val="28"/>
                <w:szCs w:val="28"/>
                <w:lang w:eastAsia="ru-RU"/>
              </w:rPr>
            </w:pPr>
          </w:p>
        </w:tc>
        <w:tc>
          <w:tcPr>
            <w:tcW w:w="2006" w:type="dxa"/>
            <w:gridSpan w:val="2"/>
            <w:shd w:val="clear" w:color="auto" w:fill="auto"/>
          </w:tcPr>
          <w:p w14:paraId="3F5C5691" w14:textId="77777777" w:rsidR="00D32731" w:rsidRPr="00D32731" w:rsidRDefault="00D32731" w:rsidP="00D32731">
            <w:pPr>
              <w:widowControl w:val="0"/>
              <w:autoSpaceDE w:val="0"/>
              <w:autoSpaceDN w:val="0"/>
              <w:adjustRightInd w:val="0"/>
              <w:jc w:val="center"/>
              <w:rPr>
                <w:sz w:val="28"/>
                <w:szCs w:val="28"/>
                <w:lang w:eastAsia="ru-RU"/>
              </w:rPr>
            </w:pPr>
            <w:r w:rsidRPr="00D32731">
              <w:rPr>
                <w:sz w:val="28"/>
                <w:szCs w:val="28"/>
                <w:lang w:eastAsia="ru-RU"/>
              </w:rPr>
              <w:t>15 060</w:t>
            </w:r>
          </w:p>
        </w:tc>
      </w:tr>
      <w:tr w:rsidR="00D32731" w:rsidRPr="00D32731" w14:paraId="67C6C707" w14:textId="77777777" w:rsidTr="00676964">
        <w:tc>
          <w:tcPr>
            <w:tcW w:w="9627" w:type="dxa"/>
            <w:gridSpan w:val="7"/>
            <w:shd w:val="clear" w:color="auto" w:fill="auto"/>
          </w:tcPr>
          <w:p w14:paraId="2D63C69A" w14:textId="77777777" w:rsidR="00D32731" w:rsidRPr="00D32731" w:rsidRDefault="00D32731" w:rsidP="00D32731">
            <w:pPr>
              <w:widowControl w:val="0"/>
              <w:autoSpaceDE w:val="0"/>
              <w:autoSpaceDN w:val="0"/>
              <w:adjustRightInd w:val="0"/>
              <w:jc w:val="center"/>
              <w:rPr>
                <w:sz w:val="28"/>
                <w:szCs w:val="28"/>
                <w:lang w:eastAsia="ru-RU"/>
              </w:rPr>
            </w:pPr>
            <w:r w:rsidRPr="00D32731">
              <w:rPr>
                <w:sz w:val="28"/>
                <w:szCs w:val="28"/>
                <w:lang w:eastAsia="ru-RU"/>
              </w:rPr>
              <w:t>ПКГ «Должности руководящего состава учреждения культуры, искусства и кинематографии»</w:t>
            </w:r>
          </w:p>
        </w:tc>
      </w:tr>
      <w:tr w:rsidR="00D32731" w:rsidRPr="00D32731" w14:paraId="65B29395" w14:textId="77777777" w:rsidTr="00676964">
        <w:tblPrEx>
          <w:tblLook w:val="0000" w:firstRow="0" w:lastRow="0" w:firstColumn="0" w:lastColumn="0" w:noHBand="0" w:noVBand="0"/>
        </w:tblPrEx>
        <w:trPr>
          <w:trHeight w:val="401"/>
        </w:trPr>
        <w:tc>
          <w:tcPr>
            <w:tcW w:w="4858" w:type="dxa"/>
            <w:gridSpan w:val="4"/>
          </w:tcPr>
          <w:p w14:paraId="4FCE4384" w14:textId="77777777" w:rsidR="00D32731" w:rsidRPr="00D32731" w:rsidRDefault="00D32731" w:rsidP="00D32731">
            <w:pPr>
              <w:autoSpaceDE w:val="0"/>
              <w:autoSpaceDN w:val="0"/>
              <w:adjustRightInd w:val="0"/>
              <w:ind w:left="108" w:firstLine="708"/>
              <w:jc w:val="both"/>
              <w:rPr>
                <w:sz w:val="28"/>
                <w:szCs w:val="28"/>
                <w:lang w:eastAsia="ru-RU"/>
              </w:rPr>
            </w:pPr>
          </w:p>
        </w:tc>
        <w:tc>
          <w:tcPr>
            <w:tcW w:w="2763" w:type="dxa"/>
          </w:tcPr>
          <w:p w14:paraId="3700EEFA" w14:textId="77777777" w:rsidR="00D32731" w:rsidRPr="00D32731" w:rsidRDefault="00D32731" w:rsidP="00D32731">
            <w:pPr>
              <w:autoSpaceDE w:val="0"/>
              <w:autoSpaceDN w:val="0"/>
              <w:adjustRightInd w:val="0"/>
              <w:ind w:left="108" w:firstLine="708"/>
              <w:jc w:val="both"/>
              <w:rPr>
                <w:sz w:val="28"/>
                <w:szCs w:val="28"/>
                <w:lang w:eastAsia="ru-RU"/>
              </w:rPr>
            </w:pPr>
          </w:p>
        </w:tc>
        <w:tc>
          <w:tcPr>
            <w:tcW w:w="2006" w:type="dxa"/>
            <w:gridSpan w:val="2"/>
          </w:tcPr>
          <w:p w14:paraId="39DCC65C" w14:textId="77777777" w:rsidR="00D32731" w:rsidRPr="00D32731" w:rsidRDefault="00D32731" w:rsidP="00D32731">
            <w:pPr>
              <w:autoSpaceDE w:val="0"/>
              <w:autoSpaceDN w:val="0"/>
              <w:adjustRightInd w:val="0"/>
              <w:jc w:val="center"/>
              <w:rPr>
                <w:sz w:val="28"/>
                <w:szCs w:val="28"/>
                <w:lang w:eastAsia="ru-RU"/>
              </w:rPr>
            </w:pPr>
            <w:r w:rsidRPr="00D32731">
              <w:rPr>
                <w:sz w:val="28"/>
                <w:szCs w:val="28"/>
                <w:lang w:eastAsia="ru-RU"/>
              </w:rPr>
              <w:t>17 169</w:t>
            </w:r>
          </w:p>
        </w:tc>
      </w:tr>
    </w:tbl>
    <w:p w14:paraId="0ED4A502" w14:textId="77777777" w:rsidR="00D32731" w:rsidRPr="00D32731" w:rsidRDefault="00D32731" w:rsidP="00D32731">
      <w:pPr>
        <w:widowControl w:val="0"/>
        <w:autoSpaceDE w:val="0"/>
        <w:autoSpaceDN w:val="0"/>
        <w:adjustRightInd w:val="0"/>
        <w:ind w:firstLine="709"/>
        <w:jc w:val="both"/>
        <w:rPr>
          <w:sz w:val="28"/>
          <w:szCs w:val="28"/>
          <w:lang w:eastAsia="ru-RU"/>
        </w:rPr>
      </w:pPr>
    </w:p>
    <w:p w14:paraId="0ECAE418" w14:textId="77777777" w:rsidR="00D32731" w:rsidRPr="00D32731" w:rsidRDefault="00D32731" w:rsidP="00D32731">
      <w:pPr>
        <w:widowControl w:val="0"/>
        <w:autoSpaceDE w:val="0"/>
        <w:autoSpaceDN w:val="0"/>
        <w:adjustRightInd w:val="0"/>
        <w:ind w:firstLine="709"/>
        <w:jc w:val="both"/>
        <w:rPr>
          <w:sz w:val="28"/>
          <w:szCs w:val="28"/>
          <w:lang w:eastAsia="ru-RU"/>
        </w:rPr>
      </w:pPr>
      <w:r w:rsidRPr="00D32731">
        <w:rPr>
          <w:sz w:val="28"/>
          <w:szCs w:val="28"/>
          <w:lang w:eastAsia="ru-RU"/>
        </w:rPr>
        <w:t xml:space="preserve">2.5. Размеры окладов (должностных окладов), ставок заработной платы работников учреждения устанавливаются руководителем учреждения на основе минимальных размеров окладов (должностных окладов), ставок заработной платы, установленных настоящим </w:t>
      </w:r>
      <w:proofErr w:type="gramStart"/>
      <w:r w:rsidRPr="00D32731">
        <w:rPr>
          <w:sz w:val="28"/>
          <w:szCs w:val="28"/>
          <w:lang w:eastAsia="ru-RU"/>
        </w:rPr>
        <w:t>Положением</w:t>
      </w:r>
      <w:proofErr w:type="gramEnd"/>
      <w:r w:rsidRPr="00D32731">
        <w:rPr>
          <w:sz w:val="28"/>
          <w:szCs w:val="28"/>
          <w:lang w:eastAsia="ru-RU"/>
        </w:rPr>
        <w:t xml:space="preserve"> с учетом отнесения занимаемых ими должностей и профессий рабочих к соответствующим квалификационным уровням ПКГ, утверждаемых федеральным органом исполнительной власти, осуществляющим функции по выработке государственной политики и норм</w:t>
      </w:r>
      <w:r w:rsidRPr="00D32731">
        <w:rPr>
          <w:sz w:val="28"/>
          <w:szCs w:val="28"/>
          <w:lang w:eastAsia="ru-RU"/>
        </w:rPr>
        <w:t>а</w:t>
      </w:r>
      <w:r w:rsidRPr="00D32731">
        <w:rPr>
          <w:sz w:val="28"/>
          <w:szCs w:val="28"/>
          <w:lang w:eastAsia="ru-RU"/>
        </w:rPr>
        <w:t>тивно-правовому регулированию в соответствующей сфере труда.</w:t>
      </w:r>
    </w:p>
    <w:p w14:paraId="189D2032" w14:textId="77777777" w:rsidR="00D32731" w:rsidRPr="00D32731" w:rsidRDefault="00D32731" w:rsidP="00D32731">
      <w:pPr>
        <w:widowControl w:val="0"/>
        <w:autoSpaceDE w:val="0"/>
        <w:autoSpaceDN w:val="0"/>
        <w:adjustRightInd w:val="0"/>
        <w:ind w:firstLine="709"/>
        <w:jc w:val="both"/>
        <w:rPr>
          <w:sz w:val="28"/>
          <w:szCs w:val="28"/>
          <w:lang w:eastAsia="ru-RU"/>
        </w:rPr>
      </w:pPr>
      <w:r w:rsidRPr="00D32731">
        <w:rPr>
          <w:sz w:val="28"/>
          <w:szCs w:val="28"/>
          <w:lang w:eastAsia="ru-RU"/>
        </w:rPr>
        <w:t>2.6. Размеры окладов (должностных окладов), ставок заработной платы работников учреждения, не включенных в ПКГ, устанавливаются руководит</w:t>
      </w:r>
      <w:r w:rsidRPr="00D32731">
        <w:rPr>
          <w:sz w:val="28"/>
          <w:szCs w:val="28"/>
          <w:lang w:eastAsia="ru-RU"/>
        </w:rPr>
        <w:t>е</w:t>
      </w:r>
      <w:r w:rsidRPr="00D32731">
        <w:rPr>
          <w:sz w:val="28"/>
          <w:szCs w:val="28"/>
          <w:lang w:eastAsia="ru-RU"/>
        </w:rPr>
        <w:t>лем учреждения с учетом:</w:t>
      </w:r>
    </w:p>
    <w:p w14:paraId="5EE8EFD6" w14:textId="77777777" w:rsidR="00D32731" w:rsidRPr="00D32731" w:rsidRDefault="00D32731" w:rsidP="00D32731">
      <w:pPr>
        <w:widowControl w:val="0"/>
        <w:autoSpaceDE w:val="0"/>
        <w:autoSpaceDN w:val="0"/>
        <w:adjustRightInd w:val="0"/>
        <w:ind w:firstLine="709"/>
        <w:jc w:val="both"/>
        <w:rPr>
          <w:sz w:val="28"/>
          <w:szCs w:val="28"/>
          <w:lang w:eastAsia="ru-RU"/>
        </w:rPr>
      </w:pPr>
      <w:r w:rsidRPr="00D32731">
        <w:rPr>
          <w:sz w:val="28"/>
          <w:szCs w:val="28"/>
          <w:lang w:eastAsia="ru-RU"/>
        </w:rPr>
        <w:t>минимальных размеров окладов (должностных окладов), ставок зарабо</w:t>
      </w:r>
      <w:r w:rsidRPr="00D32731">
        <w:rPr>
          <w:sz w:val="28"/>
          <w:szCs w:val="28"/>
          <w:lang w:eastAsia="ru-RU"/>
        </w:rPr>
        <w:t>т</w:t>
      </w:r>
      <w:r w:rsidRPr="00D32731">
        <w:rPr>
          <w:sz w:val="28"/>
          <w:szCs w:val="28"/>
          <w:lang w:eastAsia="ru-RU"/>
        </w:rPr>
        <w:t>ной платы, установленных настоящим Положением;</w:t>
      </w:r>
    </w:p>
    <w:p w14:paraId="2945BE22" w14:textId="77777777" w:rsidR="00D32731" w:rsidRPr="00D32731" w:rsidRDefault="00D32731" w:rsidP="00D32731">
      <w:pPr>
        <w:widowControl w:val="0"/>
        <w:autoSpaceDE w:val="0"/>
        <w:autoSpaceDN w:val="0"/>
        <w:adjustRightInd w:val="0"/>
        <w:ind w:firstLine="709"/>
        <w:jc w:val="both"/>
        <w:rPr>
          <w:sz w:val="28"/>
          <w:szCs w:val="28"/>
          <w:lang w:eastAsia="ru-RU"/>
        </w:rPr>
      </w:pPr>
      <w:r w:rsidRPr="00D32731">
        <w:rPr>
          <w:sz w:val="28"/>
          <w:szCs w:val="28"/>
          <w:lang w:eastAsia="ru-RU"/>
        </w:rPr>
        <w:t>требований к профессиональной подготовке и уровню квалификации, к</w:t>
      </w:r>
      <w:r w:rsidRPr="00D32731">
        <w:rPr>
          <w:sz w:val="28"/>
          <w:szCs w:val="28"/>
          <w:lang w:eastAsia="ru-RU"/>
        </w:rPr>
        <w:t>о</w:t>
      </w:r>
      <w:r w:rsidRPr="00D32731">
        <w:rPr>
          <w:sz w:val="28"/>
          <w:szCs w:val="28"/>
          <w:lang w:eastAsia="ru-RU"/>
        </w:rPr>
        <w:t>торые необходимы для осуществления соответствующей профессиональной д</w:t>
      </w:r>
      <w:r w:rsidRPr="00D32731">
        <w:rPr>
          <w:sz w:val="28"/>
          <w:szCs w:val="28"/>
          <w:lang w:eastAsia="ru-RU"/>
        </w:rPr>
        <w:t>е</w:t>
      </w:r>
      <w:r w:rsidRPr="00D32731">
        <w:rPr>
          <w:sz w:val="28"/>
          <w:szCs w:val="28"/>
          <w:lang w:eastAsia="ru-RU"/>
        </w:rPr>
        <w:lastRenderedPageBreak/>
        <w:t>ятельности с учетом сложности и объема выполняемой работы.</w:t>
      </w:r>
    </w:p>
    <w:p w14:paraId="739BEC93" w14:textId="77777777" w:rsidR="00D32731" w:rsidRPr="00D32731" w:rsidRDefault="00D32731" w:rsidP="00D32731">
      <w:pPr>
        <w:widowControl w:val="0"/>
        <w:autoSpaceDE w:val="0"/>
        <w:autoSpaceDN w:val="0"/>
        <w:adjustRightInd w:val="0"/>
        <w:ind w:firstLine="709"/>
        <w:jc w:val="both"/>
        <w:rPr>
          <w:sz w:val="28"/>
          <w:szCs w:val="28"/>
          <w:lang w:eastAsia="ru-RU"/>
        </w:rPr>
      </w:pPr>
      <w:r w:rsidRPr="00D32731">
        <w:rPr>
          <w:sz w:val="28"/>
          <w:szCs w:val="28"/>
          <w:lang w:eastAsia="ru-RU"/>
        </w:rPr>
        <w:t xml:space="preserve">2.7. </w:t>
      </w:r>
      <w:bookmarkStart w:id="7" w:name="sub_128"/>
      <w:r w:rsidRPr="00D32731">
        <w:rPr>
          <w:sz w:val="28"/>
          <w:szCs w:val="28"/>
          <w:lang w:eastAsia="ru-RU"/>
        </w:rPr>
        <w:t>При проведении индексации заработной платы размеры окладов (должностных окладов), ставок заработной платы работников учреждения по</w:t>
      </w:r>
      <w:r w:rsidRPr="00D32731">
        <w:rPr>
          <w:sz w:val="28"/>
          <w:szCs w:val="28"/>
          <w:lang w:eastAsia="ru-RU"/>
        </w:rPr>
        <w:t>д</w:t>
      </w:r>
      <w:r w:rsidRPr="00D32731">
        <w:rPr>
          <w:sz w:val="28"/>
          <w:szCs w:val="28"/>
          <w:lang w:eastAsia="ru-RU"/>
        </w:rPr>
        <w:t>лежат округлению до целого рубля в сторону увеличения.</w:t>
      </w:r>
    </w:p>
    <w:p w14:paraId="3FCFB585" w14:textId="77777777" w:rsidR="00D32731" w:rsidRPr="00D32731" w:rsidRDefault="00D32731" w:rsidP="00D32731">
      <w:pPr>
        <w:widowControl w:val="0"/>
        <w:autoSpaceDE w:val="0"/>
        <w:autoSpaceDN w:val="0"/>
        <w:adjustRightInd w:val="0"/>
        <w:ind w:firstLine="709"/>
        <w:jc w:val="both"/>
        <w:rPr>
          <w:sz w:val="28"/>
          <w:szCs w:val="28"/>
          <w:lang w:eastAsia="ru-RU"/>
        </w:rPr>
      </w:pPr>
      <w:r w:rsidRPr="00D32731">
        <w:rPr>
          <w:sz w:val="28"/>
          <w:szCs w:val="28"/>
          <w:lang w:eastAsia="ru-RU"/>
        </w:rPr>
        <w:t>2.8. Продолжительность рабочего времени педагогических работников (норма часов педагогической работы за ставку заработной платы) в зависим</w:t>
      </w:r>
      <w:r w:rsidRPr="00D32731">
        <w:rPr>
          <w:sz w:val="28"/>
          <w:szCs w:val="28"/>
          <w:lang w:eastAsia="ru-RU"/>
        </w:rPr>
        <w:t>о</w:t>
      </w:r>
      <w:r w:rsidRPr="00D32731">
        <w:rPr>
          <w:sz w:val="28"/>
          <w:szCs w:val="28"/>
          <w:lang w:eastAsia="ru-RU"/>
        </w:rPr>
        <w:t>сти от должности и (или) специальности с учетом особенностей их труда опр</w:t>
      </w:r>
      <w:r w:rsidRPr="00D32731">
        <w:rPr>
          <w:sz w:val="28"/>
          <w:szCs w:val="28"/>
          <w:lang w:eastAsia="ru-RU"/>
        </w:rPr>
        <w:t>е</w:t>
      </w:r>
      <w:r w:rsidRPr="00D32731">
        <w:rPr>
          <w:sz w:val="28"/>
          <w:szCs w:val="28"/>
          <w:lang w:eastAsia="ru-RU"/>
        </w:rPr>
        <w:t>деляется в соответствии с Приказом № 1601.</w:t>
      </w:r>
    </w:p>
    <w:p w14:paraId="1E737B5F" w14:textId="77777777" w:rsidR="00D32731" w:rsidRPr="00D32731" w:rsidRDefault="00D32731" w:rsidP="00D32731">
      <w:pPr>
        <w:widowControl w:val="0"/>
        <w:autoSpaceDE w:val="0"/>
        <w:autoSpaceDN w:val="0"/>
        <w:adjustRightInd w:val="0"/>
        <w:ind w:firstLine="709"/>
        <w:jc w:val="both"/>
        <w:rPr>
          <w:sz w:val="28"/>
          <w:szCs w:val="28"/>
          <w:lang w:eastAsia="ru-RU"/>
        </w:rPr>
      </w:pPr>
    </w:p>
    <w:p w14:paraId="4F50AD00" w14:textId="77777777" w:rsidR="00D32731" w:rsidRPr="00D32731" w:rsidRDefault="00D32731" w:rsidP="00D32731">
      <w:pPr>
        <w:widowControl w:val="0"/>
        <w:autoSpaceDE w:val="0"/>
        <w:autoSpaceDN w:val="0"/>
        <w:adjustRightInd w:val="0"/>
        <w:jc w:val="center"/>
        <w:rPr>
          <w:sz w:val="28"/>
          <w:szCs w:val="28"/>
          <w:lang w:eastAsia="ru-RU"/>
        </w:rPr>
      </w:pPr>
      <w:r w:rsidRPr="00D32731">
        <w:rPr>
          <w:sz w:val="28"/>
          <w:szCs w:val="28"/>
          <w:lang w:eastAsia="ru-RU"/>
        </w:rPr>
        <w:t>3.</w:t>
      </w:r>
      <w:r w:rsidRPr="00D32731">
        <w:rPr>
          <w:sz w:val="24"/>
          <w:szCs w:val="24"/>
          <w:lang w:eastAsia="ru-RU"/>
        </w:rPr>
        <w:t xml:space="preserve"> </w:t>
      </w:r>
      <w:r w:rsidRPr="00D32731">
        <w:rPr>
          <w:sz w:val="28"/>
          <w:szCs w:val="28"/>
          <w:lang w:eastAsia="ru-RU"/>
        </w:rPr>
        <w:t>Порядок исчисления заработной платы преподавателей</w:t>
      </w:r>
    </w:p>
    <w:p w14:paraId="6509A965" w14:textId="77777777" w:rsidR="00D32731" w:rsidRPr="00D32731" w:rsidRDefault="00D32731" w:rsidP="00D32731">
      <w:pPr>
        <w:widowControl w:val="0"/>
        <w:autoSpaceDE w:val="0"/>
        <w:autoSpaceDN w:val="0"/>
        <w:adjustRightInd w:val="0"/>
        <w:jc w:val="center"/>
        <w:rPr>
          <w:sz w:val="28"/>
          <w:szCs w:val="28"/>
          <w:lang w:eastAsia="ru-RU"/>
        </w:rPr>
      </w:pPr>
      <w:r w:rsidRPr="00D32731">
        <w:rPr>
          <w:sz w:val="28"/>
          <w:szCs w:val="28"/>
          <w:lang w:eastAsia="ru-RU"/>
        </w:rPr>
        <w:t xml:space="preserve"> и концертмейстеров</w:t>
      </w:r>
    </w:p>
    <w:p w14:paraId="3EB48413" w14:textId="77777777" w:rsidR="00D32731" w:rsidRPr="00D32731" w:rsidRDefault="00D32731" w:rsidP="00D32731">
      <w:pPr>
        <w:widowControl w:val="0"/>
        <w:autoSpaceDE w:val="0"/>
        <w:autoSpaceDN w:val="0"/>
        <w:adjustRightInd w:val="0"/>
        <w:ind w:firstLine="709"/>
        <w:jc w:val="center"/>
        <w:rPr>
          <w:sz w:val="28"/>
          <w:szCs w:val="28"/>
          <w:lang w:eastAsia="ru-RU"/>
        </w:rPr>
      </w:pPr>
    </w:p>
    <w:p w14:paraId="2E3B9476" w14:textId="77777777" w:rsidR="00D32731" w:rsidRPr="00D32731" w:rsidRDefault="00D32731" w:rsidP="00D32731">
      <w:pPr>
        <w:widowControl w:val="0"/>
        <w:autoSpaceDE w:val="0"/>
        <w:autoSpaceDN w:val="0"/>
        <w:adjustRightInd w:val="0"/>
        <w:ind w:firstLine="709"/>
        <w:jc w:val="both"/>
        <w:rPr>
          <w:sz w:val="28"/>
          <w:szCs w:val="28"/>
          <w:lang w:eastAsia="ru-RU"/>
        </w:rPr>
      </w:pPr>
      <w:r w:rsidRPr="00D32731">
        <w:rPr>
          <w:sz w:val="28"/>
          <w:szCs w:val="28"/>
          <w:lang w:eastAsia="ru-RU"/>
        </w:rPr>
        <w:t>3.1. Месячная заработная плата преподавателей и концертмейстеров определяется путем умножения базового оклада с учетом повышающих коэ</w:t>
      </w:r>
      <w:r w:rsidRPr="00D32731">
        <w:rPr>
          <w:sz w:val="28"/>
          <w:szCs w:val="28"/>
          <w:lang w:eastAsia="ru-RU"/>
        </w:rPr>
        <w:t>ф</w:t>
      </w:r>
      <w:r w:rsidRPr="00D32731">
        <w:rPr>
          <w:sz w:val="28"/>
          <w:szCs w:val="28"/>
          <w:lang w:eastAsia="ru-RU"/>
        </w:rPr>
        <w:t>фициентов, установленных в соответствии с настоящим Положением, на фа</w:t>
      </w:r>
      <w:r w:rsidRPr="00D32731">
        <w:rPr>
          <w:sz w:val="28"/>
          <w:szCs w:val="28"/>
          <w:lang w:eastAsia="ru-RU"/>
        </w:rPr>
        <w:t>к</w:t>
      </w:r>
      <w:r w:rsidRPr="00D32731">
        <w:rPr>
          <w:sz w:val="28"/>
          <w:szCs w:val="28"/>
          <w:lang w:eastAsia="ru-RU"/>
        </w:rPr>
        <w:t>тическую нагрузку в неделю и деления полученного произведения на устано</w:t>
      </w:r>
      <w:r w:rsidRPr="00D32731">
        <w:rPr>
          <w:sz w:val="28"/>
          <w:szCs w:val="28"/>
          <w:lang w:eastAsia="ru-RU"/>
        </w:rPr>
        <w:t>в</w:t>
      </w:r>
      <w:r w:rsidRPr="00D32731">
        <w:rPr>
          <w:sz w:val="28"/>
          <w:szCs w:val="28"/>
          <w:lang w:eastAsia="ru-RU"/>
        </w:rPr>
        <w:t>ленную за ставку норму часов педагогической работы в неделю.</w:t>
      </w:r>
    </w:p>
    <w:p w14:paraId="3EBB3840" w14:textId="77777777" w:rsidR="00D32731" w:rsidRPr="00D32731" w:rsidRDefault="00D32731" w:rsidP="00D32731">
      <w:pPr>
        <w:widowControl w:val="0"/>
        <w:autoSpaceDE w:val="0"/>
        <w:autoSpaceDN w:val="0"/>
        <w:adjustRightInd w:val="0"/>
        <w:ind w:firstLine="709"/>
        <w:jc w:val="both"/>
        <w:rPr>
          <w:sz w:val="28"/>
          <w:szCs w:val="28"/>
          <w:lang w:eastAsia="ru-RU"/>
        </w:rPr>
      </w:pPr>
      <w:r w:rsidRPr="00D32731">
        <w:rPr>
          <w:sz w:val="28"/>
          <w:szCs w:val="28"/>
          <w:lang w:eastAsia="ru-RU"/>
        </w:rPr>
        <w:t>В таком же порядке исчисляется месячная заработная плата преподават</w:t>
      </w:r>
      <w:r w:rsidRPr="00D32731">
        <w:rPr>
          <w:sz w:val="28"/>
          <w:szCs w:val="28"/>
          <w:lang w:eastAsia="ru-RU"/>
        </w:rPr>
        <w:t>е</w:t>
      </w:r>
      <w:r w:rsidRPr="00D32731">
        <w:rPr>
          <w:sz w:val="28"/>
          <w:szCs w:val="28"/>
          <w:lang w:eastAsia="ru-RU"/>
        </w:rPr>
        <w:t>лей за работу в другом образовательном учреждении (одном или нескольких), осуществляемую на условиях совместительства.</w:t>
      </w:r>
    </w:p>
    <w:p w14:paraId="2F69D0BC" w14:textId="77777777" w:rsidR="00D32731" w:rsidRPr="00D32731" w:rsidRDefault="00D32731" w:rsidP="00D32731">
      <w:pPr>
        <w:widowControl w:val="0"/>
        <w:autoSpaceDE w:val="0"/>
        <w:autoSpaceDN w:val="0"/>
        <w:adjustRightInd w:val="0"/>
        <w:ind w:firstLine="709"/>
        <w:jc w:val="both"/>
        <w:rPr>
          <w:sz w:val="28"/>
          <w:szCs w:val="28"/>
          <w:lang w:eastAsia="ru-RU"/>
        </w:rPr>
      </w:pPr>
      <w:proofErr w:type="gramStart"/>
      <w:r w:rsidRPr="00D32731">
        <w:rPr>
          <w:sz w:val="28"/>
          <w:szCs w:val="28"/>
          <w:lang w:eastAsia="ru-RU"/>
        </w:rPr>
        <w:t>Продолжительность рабочего времени педагогических работников (норма часов педагогической работы за ставку заработной платы) в зависимости от должности и (или) специальности с учетом особенностей их труда определяется в соответствии с приказом Министерства образования и науки Российской Ф</w:t>
      </w:r>
      <w:r w:rsidRPr="00D32731">
        <w:rPr>
          <w:sz w:val="28"/>
          <w:szCs w:val="28"/>
          <w:lang w:eastAsia="ru-RU"/>
        </w:rPr>
        <w:t>е</w:t>
      </w:r>
      <w:r w:rsidRPr="00D32731">
        <w:rPr>
          <w:sz w:val="28"/>
          <w:szCs w:val="28"/>
          <w:lang w:eastAsia="ru-RU"/>
        </w:rPr>
        <w:t>дерации от 22 декабря 2014 года № 1601 «О продолжительность рабочего вр</w:t>
      </w:r>
      <w:r w:rsidRPr="00D32731">
        <w:rPr>
          <w:sz w:val="28"/>
          <w:szCs w:val="28"/>
          <w:lang w:eastAsia="ru-RU"/>
        </w:rPr>
        <w:t>е</w:t>
      </w:r>
      <w:r w:rsidRPr="00D32731">
        <w:rPr>
          <w:sz w:val="28"/>
          <w:szCs w:val="28"/>
          <w:lang w:eastAsia="ru-RU"/>
        </w:rPr>
        <w:t>мени (норма часов педагогической работы за ставку заработной платы) педаг</w:t>
      </w:r>
      <w:r w:rsidRPr="00D32731">
        <w:rPr>
          <w:sz w:val="28"/>
          <w:szCs w:val="28"/>
          <w:lang w:eastAsia="ru-RU"/>
        </w:rPr>
        <w:t>о</w:t>
      </w:r>
      <w:r w:rsidRPr="00D32731">
        <w:rPr>
          <w:sz w:val="28"/>
          <w:szCs w:val="28"/>
          <w:lang w:eastAsia="ru-RU"/>
        </w:rPr>
        <w:t>гических работников и о порядке определения</w:t>
      </w:r>
      <w:proofErr w:type="gramEnd"/>
      <w:r w:rsidRPr="00D32731">
        <w:rPr>
          <w:sz w:val="28"/>
          <w:szCs w:val="28"/>
          <w:lang w:eastAsia="ru-RU"/>
        </w:rPr>
        <w:t xml:space="preserve"> учебной нагрузки педагогич</w:t>
      </w:r>
      <w:r w:rsidRPr="00D32731">
        <w:rPr>
          <w:sz w:val="28"/>
          <w:szCs w:val="28"/>
          <w:lang w:eastAsia="ru-RU"/>
        </w:rPr>
        <w:t>е</w:t>
      </w:r>
      <w:r w:rsidRPr="00D32731">
        <w:rPr>
          <w:sz w:val="28"/>
          <w:szCs w:val="28"/>
          <w:lang w:eastAsia="ru-RU"/>
        </w:rPr>
        <w:t>ских работников, оговариваемой в трудовом договоре» и составляет 18 часов в неделю за ставку заработной платы преподавателя и 24 часа в неделю за ставку заработной платы концертмейстера.</w:t>
      </w:r>
    </w:p>
    <w:p w14:paraId="09797BD7" w14:textId="77777777" w:rsidR="00D32731" w:rsidRPr="00D32731" w:rsidRDefault="00D32731" w:rsidP="00D32731">
      <w:pPr>
        <w:widowControl w:val="0"/>
        <w:autoSpaceDE w:val="0"/>
        <w:autoSpaceDN w:val="0"/>
        <w:adjustRightInd w:val="0"/>
        <w:ind w:firstLine="709"/>
        <w:jc w:val="both"/>
        <w:rPr>
          <w:sz w:val="28"/>
          <w:szCs w:val="28"/>
          <w:lang w:eastAsia="ru-RU"/>
        </w:rPr>
      </w:pPr>
      <w:r w:rsidRPr="00D32731">
        <w:rPr>
          <w:sz w:val="28"/>
          <w:szCs w:val="28"/>
          <w:lang w:eastAsia="ru-RU"/>
        </w:rPr>
        <w:t>Учебная нагрузка преподавателям, находящимся в отпуске по уходу за ребенком до достижения им возраста трех лет, при распределении ее на оч</w:t>
      </w:r>
      <w:r w:rsidRPr="00D32731">
        <w:rPr>
          <w:sz w:val="28"/>
          <w:szCs w:val="28"/>
          <w:lang w:eastAsia="ru-RU"/>
        </w:rPr>
        <w:t>е</w:t>
      </w:r>
      <w:r w:rsidRPr="00D32731">
        <w:rPr>
          <w:sz w:val="28"/>
          <w:szCs w:val="28"/>
          <w:lang w:eastAsia="ru-RU"/>
        </w:rPr>
        <w:t>редной учебный год устанавливается на общих основаниях, а затем передается для выполнения другим преподавателям на период нахождения в этом отпуске.</w:t>
      </w:r>
    </w:p>
    <w:p w14:paraId="14909BC8" w14:textId="77777777" w:rsidR="00D32731" w:rsidRPr="00D32731" w:rsidRDefault="00D32731" w:rsidP="00D32731">
      <w:pPr>
        <w:ind w:firstLine="709"/>
        <w:jc w:val="both"/>
        <w:rPr>
          <w:sz w:val="28"/>
          <w:szCs w:val="28"/>
          <w:lang w:eastAsia="ru-RU"/>
        </w:rPr>
      </w:pPr>
      <w:r w:rsidRPr="00D32731">
        <w:rPr>
          <w:sz w:val="28"/>
          <w:szCs w:val="28"/>
          <w:lang w:eastAsia="ru-RU"/>
        </w:rPr>
        <w:t>3.2. На начало учебного года, по согласованию с отделом культуры, учреждения составляют и утверждают тарификационные списки на педагогич</w:t>
      </w:r>
      <w:r w:rsidRPr="00D32731">
        <w:rPr>
          <w:sz w:val="28"/>
          <w:szCs w:val="28"/>
          <w:lang w:eastAsia="ru-RU"/>
        </w:rPr>
        <w:t>е</w:t>
      </w:r>
      <w:r w:rsidRPr="00D32731">
        <w:rPr>
          <w:sz w:val="28"/>
          <w:szCs w:val="28"/>
          <w:lang w:eastAsia="ru-RU"/>
        </w:rPr>
        <w:t>ских работников учреждения, выполняющих педагогическую работу, включая работников, выполняющих эту работу в том же образовательном учреждении помимо основной работы.</w:t>
      </w:r>
    </w:p>
    <w:p w14:paraId="0AB515BC" w14:textId="77777777" w:rsidR="00D32731" w:rsidRPr="00D32731" w:rsidRDefault="00D32731" w:rsidP="00D32731">
      <w:pPr>
        <w:ind w:firstLine="709"/>
        <w:jc w:val="both"/>
        <w:rPr>
          <w:sz w:val="28"/>
          <w:szCs w:val="28"/>
          <w:lang w:eastAsia="ru-RU"/>
        </w:rPr>
      </w:pPr>
      <w:r w:rsidRPr="00D32731">
        <w:rPr>
          <w:sz w:val="28"/>
          <w:szCs w:val="28"/>
          <w:lang w:eastAsia="ru-RU"/>
        </w:rPr>
        <w:t>Результаты тарификации могут быть пересмотрены в течение учебного года при изменении отдельных критериев, предусмотренных в тарификацио</w:t>
      </w:r>
      <w:r w:rsidRPr="00D32731">
        <w:rPr>
          <w:sz w:val="28"/>
          <w:szCs w:val="28"/>
          <w:lang w:eastAsia="ru-RU"/>
        </w:rPr>
        <w:t>н</w:t>
      </w:r>
      <w:r w:rsidRPr="00D32731">
        <w:rPr>
          <w:sz w:val="28"/>
          <w:szCs w:val="28"/>
          <w:lang w:eastAsia="ru-RU"/>
        </w:rPr>
        <w:t>ном списке педагогических работников учреждения.</w:t>
      </w:r>
    </w:p>
    <w:p w14:paraId="600F8B1C" w14:textId="77777777" w:rsidR="00D32731" w:rsidRPr="00D32731" w:rsidRDefault="00D32731" w:rsidP="00D32731">
      <w:pPr>
        <w:ind w:firstLine="709"/>
        <w:jc w:val="both"/>
        <w:rPr>
          <w:sz w:val="28"/>
          <w:szCs w:val="28"/>
          <w:lang w:eastAsia="ru-RU"/>
        </w:rPr>
      </w:pPr>
      <w:r w:rsidRPr="00D32731">
        <w:rPr>
          <w:sz w:val="28"/>
          <w:szCs w:val="28"/>
          <w:lang w:eastAsia="ru-RU"/>
        </w:rPr>
        <w:t>Форма тарификационного списка педагогических работников учреждения утверждается приказом отдела культуры.</w:t>
      </w:r>
    </w:p>
    <w:p w14:paraId="4F58ABC1" w14:textId="77777777" w:rsidR="00D32731" w:rsidRPr="00D32731" w:rsidRDefault="00D32731" w:rsidP="00D32731">
      <w:pPr>
        <w:widowControl w:val="0"/>
        <w:autoSpaceDE w:val="0"/>
        <w:autoSpaceDN w:val="0"/>
        <w:adjustRightInd w:val="0"/>
        <w:ind w:firstLine="709"/>
        <w:jc w:val="both"/>
        <w:rPr>
          <w:sz w:val="28"/>
          <w:szCs w:val="28"/>
          <w:lang w:eastAsia="ru-RU"/>
        </w:rPr>
      </w:pPr>
    </w:p>
    <w:p w14:paraId="17C1EB40" w14:textId="77777777" w:rsidR="00D32731" w:rsidRPr="00D32731" w:rsidRDefault="00D32731" w:rsidP="00D32731">
      <w:pPr>
        <w:widowControl w:val="0"/>
        <w:autoSpaceDE w:val="0"/>
        <w:autoSpaceDN w:val="0"/>
        <w:adjustRightInd w:val="0"/>
        <w:ind w:firstLine="709"/>
        <w:jc w:val="both"/>
        <w:rPr>
          <w:sz w:val="28"/>
          <w:szCs w:val="28"/>
          <w:lang w:eastAsia="ru-RU"/>
        </w:rPr>
      </w:pPr>
      <w:r w:rsidRPr="00D32731">
        <w:rPr>
          <w:sz w:val="28"/>
          <w:szCs w:val="28"/>
          <w:lang w:eastAsia="ru-RU"/>
        </w:rPr>
        <w:lastRenderedPageBreak/>
        <w:t>Установленная преподавателям при тарификации заработная плата в</w:t>
      </w:r>
      <w:r w:rsidRPr="00D32731">
        <w:rPr>
          <w:sz w:val="28"/>
          <w:szCs w:val="28"/>
          <w:lang w:eastAsia="ru-RU"/>
        </w:rPr>
        <w:t>ы</w:t>
      </w:r>
      <w:r w:rsidRPr="00D32731">
        <w:rPr>
          <w:sz w:val="28"/>
          <w:szCs w:val="28"/>
          <w:lang w:eastAsia="ru-RU"/>
        </w:rPr>
        <w:t>плачивается ежемесячно независимо от числа недель и рабочих дней в разные месяцы года.</w:t>
      </w:r>
    </w:p>
    <w:p w14:paraId="056AAB74" w14:textId="77777777" w:rsidR="00D32731" w:rsidRPr="00D32731" w:rsidRDefault="00D32731" w:rsidP="00D32731">
      <w:pPr>
        <w:ind w:firstLine="709"/>
        <w:jc w:val="both"/>
        <w:rPr>
          <w:sz w:val="28"/>
          <w:szCs w:val="28"/>
          <w:lang w:eastAsia="ru-RU"/>
        </w:rPr>
      </w:pPr>
      <w:r w:rsidRPr="00D32731">
        <w:rPr>
          <w:sz w:val="28"/>
          <w:szCs w:val="28"/>
          <w:lang w:eastAsia="ru-RU"/>
        </w:rPr>
        <w:t>3.3. Установленная педагогическим работникам при тарификации зар</w:t>
      </w:r>
      <w:r w:rsidRPr="00D32731">
        <w:rPr>
          <w:sz w:val="28"/>
          <w:szCs w:val="28"/>
          <w:lang w:eastAsia="ru-RU"/>
        </w:rPr>
        <w:t>а</w:t>
      </w:r>
      <w:r w:rsidRPr="00D32731">
        <w:rPr>
          <w:sz w:val="28"/>
          <w:szCs w:val="28"/>
          <w:lang w:eastAsia="ru-RU"/>
        </w:rPr>
        <w:t>ботная плата выплачивается ежемесячно независимо от числа недель и рабочих дней в разные месяцы года.</w:t>
      </w:r>
    </w:p>
    <w:p w14:paraId="68403344" w14:textId="77777777" w:rsidR="00D32731" w:rsidRPr="00D32731" w:rsidRDefault="00D32731" w:rsidP="00D32731">
      <w:pPr>
        <w:ind w:firstLine="709"/>
        <w:jc w:val="both"/>
        <w:rPr>
          <w:sz w:val="28"/>
          <w:szCs w:val="28"/>
          <w:lang w:eastAsia="ru-RU"/>
        </w:rPr>
      </w:pPr>
      <w:r w:rsidRPr="00D32731">
        <w:rPr>
          <w:sz w:val="28"/>
          <w:szCs w:val="28"/>
          <w:lang w:eastAsia="ru-RU"/>
        </w:rPr>
        <w:t>При невыполнении по не зависящим от педагогического работника пр</w:t>
      </w:r>
      <w:r w:rsidRPr="00D32731">
        <w:rPr>
          <w:sz w:val="28"/>
          <w:szCs w:val="28"/>
          <w:lang w:eastAsia="ru-RU"/>
        </w:rPr>
        <w:t>и</w:t>
      </w:r>
      <w:r w:rsidRPr="00D32731">
        <w:rPr>
          <w:sz w:val="28"/>
          <w:szCs w:val="28"/>
          <w:lang w:eastAsia="ru-RU"/>
        </w:rPr>
        <w:t>чинам объема учебной нагрузки, установленной при тарификации, уменьшение заработной платы не производится.</w:t>
      </w:r>
    </w:p>
    <w:p w14:paraId="01FBA567" w14:textId="77777777" w:rsidR="00D32731" w:rsidRPr="00D32731" w:rsidRDefault="00D32731" w:rsidP="00D32731">
      <w:pPr>
        <w:widowControl w:val="0"/>
        <w:autoSpaceDE w:val="0"/>
        <w:autoSpaceDN w:val="0"/>
        <w:adjustRightInd w:val="0"/>
        <w:ind w:firstLine="709"/>
        <w:jc w:val="both"/>
        <w:rPr>
          <w:sz w:val="28"/>
          <w:szCs w:val="28"/>
          <w:lang w:eastAsia="ru-RU"/>
        </w:rPr>
      </w:pPr>
      <w:r w:rsidRPr="00D32731">
        <w:rPr>
          <w:sz w:val="28"/>
          <w:szCs w:val="28"/>
          <w:lang w:eastAsia="ru-RU"/>
        </w:rPr>
        <w:t xml:space="preserve">3.4. </w:t>
      </w:r>
      <w:proofErr w:type="gramStart"/>
      <w:r w:rsidRPr="00D32731">
        <w:rPr>
          <w:sz w:val="28"/>
          <w:szCs w:val="28"/>
          <w:lang w:eastAsia="ru-RU"/>
        </w:rPr>
        <w:t>За время работы в период осенних, зимних, весенних и летних кан</w:t>
      </w:r>
      <w:r w:rsidRPr="00D32731">
        <w:rPr>
          <w:sz w:val="28"/>
          <w:szCs w:val="28"/>
          <w:lang w:eastAsia="ru-RU"/>
        </w:rPr>
        <w:t>и</w:t>
      </w:r>
      <w:r w:rsidRPr="00D32731">
        <w:rPr>
          <w:sz w:val="28"/>
          <w:szCs w:val="28"/>
          <w:lang w:eastAsia="ru-RU"/>
        </w:rPr>
        <w:t>кул обучающихся, а также в периоды отмены учебных занятий (образовател</w:t>
      </w:r>
      <w:r w:rsidRPr="00D32731">
        <w:rPr>
          <w:sz w:val="28"/>
          <w:szCs w:val="28"/>
          <w:lang w:eastAsia="ru-RU"/>
        </w:rPr>
        <w:t>ь</w:t>
      </w:r>
      <w:r w:rsidRPr="00D32731">
        <w:rPr>
          <w:sz w:val="28"/>
          <w:szCs w:val="28"/>
          <w:lang w:eastAsia="ru-RU"/>
        </w:rPr>
        <w:t>ного процесса) для обучающихся, воспитанников по санитарно-</w:t>
      </w:r>
      <w:proofErr w:type="spellStart"/>
      <w:r w:rsidRPr="00D32731">
        <w:rPr>
          <w:sz w:val="28"/>
          <w:szCs w:val="28"/>
          <w:lang w:eastAsia="ru-RU"/>
        </w:rPr>
        <w:t>эпидемиоло</w:t>
      </w:r>
      <w:proofErr w:type="spellEnd"/>
      <w:r w:rsidRPr="00D32731">
        <w:rPr>
          <w:sz w:val="28"/>
          <w:szCs w:val="28"/>
          <w:lang w:eastAsia="ru-RU"/>
        </w:rPr>
        <w:t>-</w:t>
      </w:r>
      <w:proofErr w:type="spellStart"/>
      <w:r w:rsidRPr="00D32731">
        <w:rPr>
          <w:sz w:val="28"/>
          <w:szCs w:val="28"/>
          <w:lang w:eastAsia="ru-RU"/>
        </w:rPr>
        <w:t>гическим</w:t>
      </w:r>
      <w:proofErr w:type="spellEnd"/>
      <w:r w:rsidRPr="00D32731">
        <w:rPr>
          <w:sz w:val="28"/>
          <w:szCs w:val="28"/>
          <w:lang w:eastAsia="ru-RU"/>
        </w:rPr>
        <w:t>, климатическим и другим основаниям оплата труда педагогических работников и лиц из числа руководящего, учебно-вспомогательного персонала ведущих в течение учебного года преподавательскую работу, в том числе зан</w:t>
      </w:r>
      <w:r w:rsidRPr="00D32731">
        <w:rPr>
          <w:sz w:val="28"/>
          <w:szCs w:val="28"/>
          <w:lang w:eastAsia="ru-RU"/>
        </w:rPr>
        <w:t>я</w:t>
      </w:r>
      <w:r w:rsidRPr="00D32731">
        <w:rPr>
          <w:sz w:val="28"/>
          <w:szCs w:val="28"/>
          <w:lang w:eastAsia="ru-RU"/>
        </w:rPr>
        <w:t>тия с кружками, группами, объединениями, производится из расчета зарабо</w:t>
      </w:r>
      <w:r w:rsidRPr="00D32731">
        <w:rPr>
          <w:sz w:val="28"/>
          <w:szCs w:val="28"/>
          <w:lang w:eastAsia="ru-RU"/>
        </w:rPr>
        <w:t>т</w:t>
      </w:r>
      <w:r w:rsidRPr="00D32731">
        <w:rPr>
          <w:sz w:val="28"/>
          <w:szCs w:val="28"/>
          <w:lang w:eastAsia="ru-RU"/>
        </w:rPr>
        <w:t>ной</w:t>
      </w:r>
      <w:proofErr w:type="gramEnd"/>
      <w:r w:rsidRPr="00D32731">
        <w:rPr>
          <w:sz w:val="28"/>
          <w:szCs w:val="28"/>
          <w:lang w:eastAsia="ru-RU"/>
        </w:rPr>
        <w:t xml:space="preserve"> платы, установленной при тарификации, предшествующей началу каникул или периоду отмены учебных занятий (образовательного процесса) по указа</w:t>
      </w:r>
      <w:r w:rsidRPr="00D32731">
        <w:rPr>
          <w:sz w:val="28"/>
          <w:szCs w:val="28"/>
          <w:lang w:eastAsia="ru-RU"/>
        </w:rPr>
        <w:t>н</w:t>
      </w:r>
      <w:r w:rsidRPr="00D32731">
        <w:rPr>
          <w:sz w:val="28"/>
          <w:szCs w:val="28"/>
          <w:lang w:eastAsia="ru-RU"/>
        </w:rPr>
        <w:t>ным выше причинам.</w:t>
      </w:r>
    </w:p>
    <w:p w14:paraId="2E0510E6" w14:textId="77777777" w:rsidR="00D32731" w:rsidRPr="00D32731" w:rsidRDefault="00D32731" w:rsidP="00D32731">
      <w:pPr>
        <w:widowControl w:val="0"/>
        <w:autoSpaceDE w:val="0"/>
        <w:autoSpaceDN w:val="0"/>
        <w:adjustRightInd w:val="0"/>
        <w:ind w:firstLine="709"/>
        <w:jc w:val="both"/>
        <w:rPr>
          <w:sz w:val="28"/>
          <w:szCs w:val="28"/>
          <w:lang w:eastAsia="ru-RU"/>
        </w:rPr>
      </w:pPr>
      <w:r w:rsidRPr="00D32731">
        <w:rPr>
          <w:sz w:val="28"/>
          <w:szCs w:val="28"/>
          <w:lang w:eastAsia="ru-RU"/>
        </w:rPr>
        <w:t>Лицам, работающим на условиях почасовой оплаты и не ведущим педаг</w:t>
      </w:r>
      <w:r w:rsidRPr="00D32731">
        <w:rPr>
          <w:sz w:val="28"/>
          <w:szCs w:val="28"/>
          <w:lang w:eastAsia="ru-RU"/>
        </w:rPr>
        <w:t>о</w:t>
      </w:r>
      <w:r w:rsidRPr="00D32731">
        <w:rPr>
          <w:sz w:val="28"/>
          <w:szCs w:val="28"/>
          <w:lang w:eastAsia="ru-RU"/>
        </w:rPr>
        <w:t>гической работы во время каникул, оплата за это время не производится.</w:t>
      </w:r>
    </w:p>
    <w:p w14:paraId="13660F0B" w14:textId="77777777" w:rsidR="00D32731" w:rsidRPr="00D32731" w:rsidRDefault="00D32731" w:rsidP="00D32731">
      <w:pPr>
        <w:widowControl w:val="0"/>
        <w:autoSpaceDE w:val="0"/>
        <w:autoSpaceDN w:val="0"/>
        <w:adjustRightInd w:val="0"/>
        <w:ind w:firstLine="709"/>
        <w:jc w:val="both"/>
        <w:rPr>
          <w:sz w:val="28"/>
          <w:szCs w:val="28"/>
          <w:lang w:eastAsia="ru-RU"/>
        </w:rPr>
      </w:pPr>
    </w:p>
    <w:p w14:paraId="4D5BC80D" w14:textId="77777777" w:rsidR="00D32731" w:rsidRPr="00D32731" w:rsidRDefault="00D32731" w:rsidP="00D32731">
      <w:pPr>
        <w:widowControl w:val="0"/>
        <w:autoSpaceDE w:val="0"/>
        <w:autoSpaceDN w:val="0"/>
        <w:adjustRightInd w:val="0"/>
        <w:jc w:val="center"/>
        <w:rPr>
          <w:sz w:val="28"/>
          <w:szCs w:val="28"/>
          <w:lang w:eastAsia="ru-RU"/>
        </w:rPr>
      </w:pPr>
      <w:r w:rsidRPr="00D32731">
        <w:rPr>
          <w:sz w:val="28"/>
          <w:szCs w:val="28"/>
          <w:lang w:eastAsia="ru-RU"/>
        </w:rPr>
        <w:t xml:space="preserve">4. Порядок и условия почасовой оплаты труда </w:t>
      </w:r>
    </w:p>
    <w:p w14:paraId="55167742" w14:textId="77777777" w:rsidR="00D32731" w:rsidRPr="00D32731" w:rsidRDefault="00D32731" w:rsidP="00D32731">
      <w:pPr>
        <w:widowControl w:val="0"/>
        <w:autoSpaceDE w:val="0"/>
        <w:autoSpaceDN w:val="0"/>
        <w:adjustRightInd w:val="0"/>
        <w:jc w:val="center"/>
        <w:rPr>
          <w:sz w:val="28"/>
          <w:szCs w:val="28"/>
          <w:lang w:eastAsia="ru-RU"/>
        </w:rPr>
      </w:pPr>
      <w:r w:rsidRPr="00D32731">
        <w:rPr>
          <w:sz w:val="28"/>
          <w:szCs w:val="28"/>
          <w:lang w:eastAsia="ru-RU"/>
        </w:rPr>
        <w:t>педагогических работников учреждения</w:t>
      </w:r>
    </w:p>
    <w:p w14:paraId="59EA0554" w14:textId="77777777" w:rsidR="00D32731" w:rsidRPr="00D32731" w:rsidRDefault="00D32731" w:rsidP="00D32731">
      <w:pPr>
        <w:widowControl w:val="0"/>
        <w:autoSpaceDE w:val="0"/>
        <w:autoSpaceDN w:val="0"/>
        <w:adjustRightInd w:val="0"/>
        <w:ind w:firstLine="709"/>
        <w:jc w:val="center"/>
        <w:rPr>
          <w:sz w:val="28"/>
          <w:szCs w:val="28"/>
          <w:lang w:eastAsia="ru-RU"/>
        </w:rPr>
      </w:pPr>
    </w:p>
    <w:p w14:paraId="01DB4601" w14:textId="77777777" w:rsidR="00D32731" w:rsidRPr="00D32731" w:rsidRDefault="00D32731" w:rsidP="00D32731">
      <w:pPr>
        <w:widowControl w:val="0"/>
        <w:autoSpaceDE w:val="0"/>
        <w:autoSpaceDN w:val="0"/>
        <w:adjustRightInd w:val="0"/>
        <w:ind w:firstLine="709"/>
        <w:jc w:val="both"/>
        <w:rPr>
          <w:sz w:val="28"/>
          <w:szCs w:val="28"/>
          <w:lang w:eastAsia="ru-RU"/>
        </w:rPr>
      </w:pPr>
      <w:r w:rsidRPr="00D32731">
        <w:rPr>
          <w:sz w:val="28"/>
          <w:szCs w:val="28"/>
          <w:lang w:eastAsia="ru-RU"/>
        </w:rPr>
        <w:t>4.1. Почасовая оплата труда преподавателей и других педагогических р</w:t>
      </w:r>
      <w:r w:rsidRPr="00D32731">
        <w:rPr>
          <w:sz w:val="28"/>
          <w:szCs w:val="28"/>
          <w:lang w:eastAsia="ru-RU"/>
        </w:rPr>
        <w:t>а</w:t>
      </w:r>
      <w:r w:rsidRPr="00D32731">
        <w:rPr>
          <w:sz w:val="28"/>
          <w:szCs w:val="28"/>
          <w:lang w:eastAsia="ru-RU"/>
        </w:rPr>
        <w:t>ботников учреждения, подведомственных отделу культуры, применяется при оплате:</w:t>
      </w:r>
    </w:p>
    <w:p w14:paraId="541949B6" w14:textId="77777777" w:rsidR="00D32731" w:rsidRPr="00D32731" w:rsidRDefault="00D32731" w:rsidP="00D32731">
      <w:pPr>
        <w:widowControl w:val="0"/>
        <w:autoSpaceDE w:val="0"/>
        <w:autoSpaceDN w:val="0"/>
        <w:adjustRightInd w:val="0"/>
        <w:ind w:firstLine="709"/>
        <w:jc w:val="both"/>
        <w:rPr>
          <w:sz w:val="28"/>
          <w:szCs w:val="28"/>
          <w:lang w:eastAsia="ru-RU"/>
        </w:rPr>
      </w:pPr>
      <w:r w:rsidRPr="00D32731">
        <w:rPr>
          <w:sz w:val="28"/>
          <w:szCs w:val="28"/>
          <w:lang w:eastAsia="ru-RU"/>
        </w:rPr>
        <w:t>1) за часы, выполненные в порядке замещения отсутствующих по болезни или другим причинам преподавателей и других педагогических работников, продолжавшегося не свыше двух месяцев;</w:t>
      </w:r>
    </w:p>
    <w:p w14:paraId="692DB18B" w14:textId="77777777" w:rsidR="00D32731" w:rsidRPr="00D32731" w:rsidRDefault="00D32731" w:rsidP="00D32731">
      <w:pPr>
        <w:widowControl w:val="0"/>
        <w:autoSpaceDE w:val="0"/>
        <w:autoSpaceDN w:val="0"/>
        <w:adjustRightInd w:val="0"/>
        <w:ind w:firstLine="709"/>
        <w:jc w:val="both"/>
        <w:rPr>
          <w:sz w:val="28"/>
          <w:szCs w:val="28"/>
          <w:lang w:eastAsia="ru-RU"/>
        </w:rPr>
      </w:pPr>
      <w:r w:rsidRPr="00D32731">
        <w:rPr>
          <w:sz w:val="28"/>
          <w:szCs w:val="28"/>
          <w:lang w:eastAsia="ru-RU"/>
        </w:rPr>
        <w:t>2) при оплате за часы педагогической работы в объеме 300 часов в год сверх учебной нагрузки, установленной при тарификации.</w:t>
      </w:r>
    </w:p>
    <w:p w14:paraId="19011DF4" w14:textId="77777777" w:rsidR="00D32731" w:rsidRPr="00D32731" w:rsidRDefault="00D32731" w:rsidP="00D32731">
      <w:pPr>
        <w:ind w:firstLine="709"/>
        <w:jc w:val="both"/>
        <w:rPr>
          <w:sz w:val="28"/>
          <w:szCs w:val="28"/>
          <w:lang w:eastAsia="ru-RU"/>
        </w:rPr>
      </w:pPr>
      <w:r w:rsidRPr="00D32731">
        <w:rPr>
          <w:sz w:val="28"/>
          <w:szCs w:val="28"/>
          <w:lang w:eastAsia="ru-RU"/>
        </w:rPr>
        <w:t>Размер оплаты за один час указанной педагогической работы определяе</w:t>
      </w:r>
      <w:r w:rsidRPr="00D32731">
        <w:rPr>
          <w:sz w:val="28"/>
          <w:szCs w:val="28"/>
          <w:lang w:eastAsia="ru-RU"/>
        </w:rPr>
        <w:t>т</w:t>
      </w:r>
      <w:r w:rsidRPr="00D32731">
        <w:rPr>
          <w:sz w:val="28"/>
          <w:szCs w:val="28"/>
          <w:lang w:eastAsia="ru-RU"/>
        </w:rPr>
        <w:t>ся путём деления ставки заработной платы педагогического работника за уст</w:t>
      </w:r>
      <w:r w:rsidRPr="00D32731">
        <w:rPr>
          <w:sz w:val="28"/>
          <w:szCs w:val="28"/>
          <w:lang w:eastAsia="ru-RU"/>
        </w:rPr>
        <w:t>а</w:t>
      </w:r>
      <w:r w:rsidRPr="00D32731">
        <w:rPr>
          <w:sz w:val="28"/>
          <w:szCs w:val="28"/>
          <w:lang w:eastAsia="ru-RU"/>
        </w:rPr>
        <w:t>новленную норму часов педагогической работы в неделю на среднемесячное количество рабочих часов, установленное по занимаемой должности.</w:t>
      </w:r>
    </w:p>
    <w:p w14:paraId="5AE6E82A" w14:textId="77777777" w:rsidR="00D32731" w:rsidRPr="00D32731" w:rsidRDefault="00D32731" w:rsidP="00D32731">
      <w:pPr>
        <w:ind w:firstLine="709"/>
        <w:jc w:val="both"/>
        <w:rPr>
          <w:sz w:val="28"/>
          <w:szCs w:val="28"/>
          <w:lang w:eastAsia="ru-RU"/>
        </w:rPr>
      </w:pPr>
      <w:r w:rsidRPr="00D32731">
        <w:rPr>
          <w:sz w:val="28"/>
          <w:szCs w:val="28"/>
          <w:lang w:eastAsia="ru-RU"/>
        </w:rPr>
        <w:t>Среднемесячное количество рабочих часов определяется путём умнож</w:t>
      </w:r>
      <w:r w:rsidRPr="00D32731">
        <w:rPr>
          <w:sz w:val="28"/>
          <w:szCs w:val="28"/>
          <w:lang w:eastAsia="ru-RU"/>
        </w:rPr>
        <w:t>е</w:t>
      </w:r>
      <w:r w:rsidRPr="00D32731">
        <w:rPr>
          <w:sz w:val="28"/>
          <w:szCs w:val="28"/>
          <w:lang w:eastAsia="ru-RU"/>
        </w:rPr>
        <w:t>ния нормы часов педагогической работы в неделю, установленной за ставку з</w:t>
      </w:r>
      <w:r w:rsidRPr="00D32731">
        <w:rPr>
          <w:sz w:val="28"/>
          <w:szCs w:val="28"/>
          <w:lang w:eastAsia="ru-RU"/>
        </w:rPr>
        <w:t>а</w:t>
      </w:r>
      <w:r w:rsidRPr="00D32731">
        <w:rPr>
          <w:sz w:val="28"/>
          <w:szCs w:val="28"/>
          <w:lang w:eastAsia="ru-RU"/>
        </w:rPr>
        <w:t>работной платы педагогического работника, на количество рабочих дней в году по пятидневной рабочей неделе и деления полученного результата на 5 (кол</w:t>
      </w:r>
      <w:r w:rsidRPr="00D32731">
        <w:rPr>
          <w:sz w:val="28"/>
          <w:szCs w:val="28"/>
          <w:lang w:eastAsia="ru-RU"/>
        </w:rPr>
        <w:t>и</w:t>
      </w:r>
      <w:r w:rsidRPr="00D32731">
        <w:rPr>
          <w:sz w:val="28"/>
          <w:szCs w:val="28"/>
          <w:lang w:eastAsia="ru-RU"/>
        </w:rPr>
        <w:t>чество рабочих дней в неделе), а затем на 12 (количество месяцев в году).</w:t>
      </w:r>
    </w:p>
    <w:p w14:paraId="67657AE2" w14:textId="77777777" w:rsidR="00D32731" w:rsidRPr="00D32731" w:rsidRDefault="00D32731" w:rsidP="00D32731">
      <w:pPr>
        <w:ind w:firstLine="709"/>
        <w:jc w:val="both"/>
        <w:rPr>
          <w:sz w:val="28"/>
          <w:szCs w:val="28"/>
          <w:lang w:eastAsia="ru-RU"/>
        </w:rPr>
      </w:pPr>
      <w:r w:rsidRPr="00D32731">
        <w:rPr>
          <w:sz w:val="28"/>
          <w:szCs w:val="28"/>
          <w:lang w:eastAsia="ru-RU"/>
        </w:rPr>
        <w:t>Оплата труда за замещение отсутствующего педагогического работника, если оно осуществлялось свыше двух месяцев, производится со дня начала з</w:t>
      </w:r>
      <w:r w:rsidRPr="00D32731">
        <w:rPr>
          <w:sz w:val="28"/>
          <w:szCs w:val="28"/>
          <w:lang w:eastAsia="ru-RU"/>
        </w:rPr>
        <w:t>а</w:t>
      </w:r>
      <w:r w:rsidRPr="00D32731">
        <w:rPr>
          <w:sz w:val="28"/>
          <w:szCs w:val="28"/>
          <w:lang w:eastAsia="ru-RU"/>
        </w:rPr>
        <w:t>мещения за все часы фактической преподавательской работы на общих основ</w:t>
      </w:r>
      <w:r w:rsidRPr="00D32731">
        <w:rPr>
          <w:sz w:val="28"/>
          <w:szCs w:val="28"/>
          <w:lang w:eastAsia="ru-RU"/>
        </w:rPr>
        <w:t>а</w:t>
      </w:r>
      <w:r w:rsidRPr="00D32731">
        <w:rPr>
          <w:sz w:val="28"/>
          <w:szCs w:val="28"/>
          <w:lang w:eastAsia="ru-RU"/>
        </w:rPr>
        <w:lastRenderedPageBreak/>
        <w:t>ниях с соответствующим увеличением недельной (месячной) учебной нагрузки путём внесения изменений в тарификацию.</w:t>
      </w:r>
    </w:p>
    <w:p w14:paraId="3B2811F5" w14:textId="77777777" w:rsidR="00D32731" w:rsidRPr="00D32731" w:rsidRDefault="00D32731" w:rsidP="00D32731">
      <w:pPr>
        <w:ind w:firstLine="709"/>
        <w:jc w:val="both"/>
        <w:rPr>
          <w:sz w:val="28"/>
          <w:szCs w:val="28"/>
          <w:lang w:eastAsia="ru-RU"/>
        </w:rPr>
      </w:pPr>
      <w:r w:rsidRPr="00D32731">
        <w:rPr>
          <w:sz w:val="28"/>
          <w:szCs w:val="28"/>
          <w:lang w:eastAsia="ru-RU"/>
        </w:rPr>
        <w:t>Размер почасовой оплаты труда может увеличиваться на повышающие коэффициенты за квалификационную категорию и учёную степень, почётное звание, а также стимулирующую надбавку за выслугу лет, а также на выплату компенсационного характера за работу в сельской местности.</w:t>
      </w:r>
    </w:p>
    <w:p w14:paraId="0B45C663" w14:textId="77777777" w:rsidR="00D32731" w:rsidRPr="00D32731" w:rsidRDefault="00D32731" w:rsidP="00D32731">
      <w:pPr>
        <w:ind w:firstLine="709"/>
        <w:jc w:val="both"/>
        <w:rPr>
          <w:sz w:val="28"/>
          <w:szCs w:val="28"/>
          <w:lang w:eastAsia="ru-RU"/>
        </w:rPr>
      </w:pPr>
      <w:r w:rsidRPr="00D32731">
        <w:rPr>
          <w:sz w:val="28"/>
          <w:szCs w:val="28"/>
          <w:lang w:eastAsia="ru-RU"/>
        </w:rPr>
        <w:t xml:space="preserve">4.2. </w:t>
      </w:r>
      <w:proofErr w:type="gramStart"/>
      <w:r w:rsidRPr="00D32731">
        <w:rPr>
          <w:sz w:val="28"/>
          <w:szCs w:val="28"/>
          <w:lang w:eastAsia="ru-RU"/>
        </w:rPr>
        <w:t>Размеры ставок почасовой оплаты труда за педагогическую работу отдельных специалистов, специалистов предприятий, учреждений и учрежд</w:t>
      </w:r>
      <w:r w:rsidRPr="00D32731">
        <w:rPr>
          <w:sz w:val="28"/>
          <w:szCs w:val="28"/>
          <w:lang w:eastAsia="ru-RU"/>
        </w:rPr>
        <w:t>е</w:t>
      </w:r>
      <w:r w:rsidRPr="00D32731">
        <w:rPr>
          <w:sz w:val="28"/>
          <w:szCs w:val="28"/>
          <w:lang w:eastAsia="ru-RU"/>
        </w:rPr>
        <w:t>ний (в том числе работников органов управления образованием), привлекаемых для педагогической работы в образовательные организации, участвующих в проведении учебных занятий, привлекаемых в качестве членов жюри конкурсов и смотров, а также для рецензирования конкурсных работ, устанавливаются учреждением самостоятельно в положении об оплате и стимулировании труда работников.</w:t>
      </w:r>
      <w:proofErr w:type="gramEnd"/>
    </w:p>
    <w:p w14:paraId="0ED88A67" w14:textId="77777777" w:rsidR="00D32731" w:rsidRPr="00D32731" w:rsidRDefault="00D32731" w:rsidP="00D32731">
      <w:pPr>
        <w:ind w:firstLine="709"/>
        <w:jc w:val="both"/>
        <w:rPr>
          <w:sz w:val="28"/>
          <w:szCs w:val="28"/>
          <w:lang w:eastAsia="ru-RU"/>
        </w:rPr>
      </w:pPr>
      <w:r w:rsidRPr="00D32731">
        <w:rPr>
          <w:sz w:val="28"/>
          <w:szCs w:val="28"/>
          <w:lang w:eastAsia="ru-RU"/>
        </w:rPr>
        <w:t>4.3. Часы учебной практики (пленэра) учащихся детских художественных школ и школ искусств, имеющих художественные отделения, проводимые пр</w:t>
      </w:r>
      <w:r w:rsidRPr="00D32731">
        <w:rPr>
          <w:sz w:val="28"/>
          <w:szCs w:val="28"/>
          <w:lang w:eastAsia="ru-RU"/>
        </w:rPr>
        <w:t>е</w:t>
      </w:r>
      <w:r w:rsidRPr="00D32731">
        <w:rPr>
          <w:sz w:val="28"/>
          <w:szCs w:val="28"/>
          <w:lang w:eastAsia="ru-RU"/>
        </w:rPr>
        <w:t>подавателем в соответствии с учебным планом учреждения, включаются в учебную нагрузку преподавателя.</w:t>
      </w:r>
    </w:p>
    <w:p w14:paraId="24423B01" w14:textId="77777777" w:rsidR="00D32731" w:rsidRPr="00D32731" w:rsidRDefault="00D32731" w:rsidP="00D32731">
      <w:pPr>
        <w:ind w:firstLine="709"/>
        <w:jc w:val="both"/>
        <w:rPr>
          <w:sz w:val="28"/>
          <w:szCs w:val="28"/>
          <w:lang w:eastAsia="ru-RU"/>
        </w:rPr>
      </w:pPr>
      <w:r w:rsidRPr="00D32731">
        <w:rPr>
          <w:sz w:val="28"/>
          <w:szCs w:val="28"/>
          <w:lang w:eastAsia="ru-RU"/>
        </w:rPr>
        <w:t>Часы пленэра, выданные преподавателем сверх установленной ему уче</w:t>
      </w:r>
      <w:r w:rsidRPr="00D32731">
        <w:rPr>
          <w:sz w:val="28"/>
          <w:szCs w:val="28"/>
          <w:lang w:eastAsia="ru-RU"/>
        </w:rPr>
        <w:t>б</w:t>
      </w:r>
      <w:r w:rsidRPr="00D32731">
        <w:rPr>
          <w:sz w:val="28"/>
          <w:szCs w:val="28"/>
          <w:lang w:eastAsia="ru-RU"/>
        </w:rPr>
        <w:t>ной нагрузки, оплачиваются дополнительно как разница между фактически в</w:t>
      </w:r>
      <w:r w:rsidRPr="00D32731">
        <w:rPr>
          <w:sz w:val="28"/>
          <w:szCs w:val="28"/>
          <w:lang w:eastAsia="ru-RU"/>
        </w:rPr>
        <w:t>ы</w:t>
      </w:r>
      <w:r w:rsidRPr="00D32731">
        <w:rPr>
          <w:sz w:val="28"/>
          <w:szCs w:val="28"/>
          <w:lang w:eastAsia="ru-RU"/>
        </w:rPr>
        <w:t>данными часами и часами основной учебной нагрузки.</w:t>
      </w:r>
    </w:p>
    <w:bookmarkEnd w:id="7"/>
    <w:p w14:paraId="1BDE67F0" w14:textId="77777777" w:rsidR="00D32731" w:rsidRPr="00D32731" w:rsidRDefault="00D32731" w:rsidP="00D32731">
      <w:pPr>
        <w:widowControl w:val="0"/>
        <w:autoSpaceDE w:val="0"/>
        <w:autoSpaceDN w:val="0"/>
        <w:adjustRightInd w:val="0"/>
        <w:jc w:val="center"/>
        <w:outlineLvl w:val="0"/>
        <w:rPr>
          <w:bCs/>
          <w:sz w:val="28"/>
          <w:szCs w:val="28"/>
          <w:lang w:eastAsia="ru-RU"/>
        </w:rPr>
      </w:pPr>
    </w:p>
    <w:p w14:paraId="3E461C1C" w14:textId="77777777" w:rsidR="00D32731" w:rsidRPr="00D32731" w:rsidRDefault="00D32731" w:rsidP="00D32731">
      <w:pPr>
        <w:widowControl w:val="0"/>
        <w:autoSpaceDE w:val="0"/>
        <w:autoSpaceDN w:val="0"/>
        <w:adjustRightInd w:val="0"/>
        <w:jc w:val="center"/>
        <w:outlineLvl w:val="0"/>
        <w:rPr>
          <w:bCs/>
          <w:sz w:val="28"/>
          <w:szCs w:val="28"/>
          <w:lang w:eastAsia="ru-RU"/>
        </w:rPr>
      </w:pPr>
      <w:r w:rsidRPr="00D32731">
        <w:rPr>
          <w:bCs/>
          <w:sz w:val="28"/>
          <w:szCs w:val="28"/>
          <w:lang w:eastAsia="ru-RU"/>
        </w:rPr>
        <w:t xml:space="preserve">5. Порядок и условия установления выплат </w:t>
      </w:r>
      <w:r w:rsidRPr="00D32731">
        <w:rPr>
          <w:bCs/>
          <w:sz w:val="28"/>
          <w:szCs w:val="28"/>
          <w:lang w:eastAsia="ru-RU"/>
        </w:rPr>
        <w:br/>
        <w:t>компенсационного характера</w:t>
      </w:r>
    </w:p>
    <w:p w14:paraId="22B1214F" w14:textId="77777777" w:rsidR="00D32731" w:rsidRPr="00D32731" w:rsidRDefault="00D32731" w:rsidP="00D32731">
      <w:pPr>
        <w:widowControl w:val="0"/>
        <w:autoSpaceDE w:val="0"/>
        <w:autoSpaceDN w:val="0"/>
        <w:adjustRightInd w:val="0"/>
        <w:outlineLvl w:val="0"/>
        <w:rPr>
          <w:bCs/>
          <w:sz w:val="28"/>
          <w:szCs w:val="28"/>
          <w:lang w:eastAsia="ru-RU"/>
        </w:rPr>
      </w:pPr>
    </w:p>
    <w:p w14:paraId="0057A3F4" w14:textId="77777777" w:rsidR="00D32731" w:rsidRPr="00D32731" w:rsidRDefault="00D32731" w:rsidP="00D32731">
      <w:pPr>
        <w:widowControl w:val="0"/>
        <w:ind w:firstLine="709"/>
        <w:jc w:val="both"/>
        <w:rPr>
          <w:sz w:val="28"/>
          <w:szCs w:val="28"/>
          <w:lang w:eastAsia="ru-RU"/>
        </w:rPr>
      </w:pPr>
      <w:r w:rsidRPr="00D32731">
        <w:rPr>
          <w:sz w:val="28"/>
          <w:szCs w:val="28"/>
          <w:lang w:eastAsia="ru-RU"/>
        </w:rPr>
        <w:t>5.1. Оплата труда работников учреждения, занятых на  работах с вредными и (или) опасными условиями труда, производится в повышенном размере.</w:t>
      </w:r>
    </w:p>
    <w:p w14:paraId="3D39695C" w14:textId="77777777" w:rsidR="00D32731" w:rsidRPr="00D32731" w:rsidRDefault="00D32731" w:rsidP="00D32731">
      <w:pPr>
        <w:widowControl w:val="0"/>
        <w:ind w:firstLine="709"/>
        <w:jc w:val="both"/>
        <w:rPr>
          <w:sz w:val="28"/>
          <w:szCs w:val="28"/>
          <w:lang w:eastAsia="ru-RU"/>
        </w:rPr>
      </w:pPr>
      <w:r w:rsidRPr="00D32731">
        <w:rPr>
          <w:sz w:val="28"/>
          <w:szCs w:val="28"/>
          <w:lang w:eastAsia="ru-RU"/>
        </w:rPr>
        <w:t>В этих целях работникам учреждения могут быть осуществлены следу</w:t>
      </w:r>
      <w:r w:rsidRPr="00D32731">
        <w:rPr>
          <w:sz w:val="28"/>
          <w:szCs w:val="28"/>
          <w:lang w:eastAsia="ru-RU"/>
        </w:rPr>
        <w:t>ю</w:t>
      </w:r>
      <w:r w:rsidRPr="00D32731">
        <w:rPr>
          <w:sz w:val="28"/>
          <w:szCs w:val="28"/>
          <w:lang w:eastAsia="ru-RU"/>
        </w:rPr>
        <w:t>щие выплаты компенсационного характера:</w:t>
      </w:r>
    </w:p>
    <w:p w14:paraId="5E8BBE38" w14:textId="77777777" w:rsidR="00D32731" w:rsidRPr="00D32731" w:rsidRDefault="00D32731" w:rsidP="00D32731">
      <w:pPr>
        <w:widowControl w:val="0"/>
        <w:ind w:firstLine="709"/>
        <w:jc w:val="both"/>
        <w:rPr>
          <w:sz w:val="28"/>
          <w:szCs w:val="28"/>
          <w:lang w:eastAsia="ru-RU"/>
        </w:rPr>
      </w:pPr>
      <w:r w:rsidRPr="00D32731">
        <w:rPr>
          <w:sz w:val="28"/>
          <w:szCs w:val="28"/>
          <w:lang w:eastAsia="ru-RU"/>
        </w:rPr>
        <w:t>за работу с вредными и (или) опасными условиями труда;</w:t>
      </w:r>
    </w:p>
    <w:p w14:paraId="320D63BB" w14:textId="77777777" w:rsidR="00D32731" w:rsidRPr="00D32731" w:rsidRDefault="00D32731" w:rsidP="00D32731">
      <w:pPr>
        <w:widowControl w:val="0"/>
        <w:ind w:firstLine="709"/>
        <w:jc w:val="both"/>
        <w:rPr>
          <w:sz w:val="28"/>
          <w:szCs w:val="28"/>
          <w:lang w:eastAsia="ru-RU"/>
        </w:rPr>
      </w:pPr>
      <w:r w:rsidRPr="00D32731">
        <w:rPr>
          <w:sz w:val="28"/>
          <w:szCs w:val="28"/>
          <w:lang w:eastAsia="ru-RU"/>
        </w:rPr>
        <w:t>за выполнение работ различной квалификации;</w:t>
      </w:r>
    </w:p>
    <w:p w14:paraId="46B7BA4D" w14:textId="77777777" w:rsidR="00D32731" w:rsidRPr="00D32731" w:rsidRDefault="00D32731" w:rsidP="00D32731">
      <w:pPr>
        <w:widowControl w:val="0"/>
        <w:ind w:firstLine="709"/>
        <w:jc w:val="both"/>
        <w:rPr>
          <w:sz w:val="28"/>
          <w:szCs w:val="28"/>
          <w:lang w:eastAsia="ru-RU"/>
        </w:rPr>
      </w:pPr>
      <w:r w:rsidRPr="00D32731">
        <w:rPr>
          <w:sz w:val="28"/>
          <w:szCs w:val="28"/>
          <w:lang w:eastAsia="ru-RU"/>
        </w:rPr>
        <w:t>за совмещение профессий (должностей), за расширение зон обслужив</w:t>
      </w:r>
      <w:r w:rsidRPr="00D32731">
        <w:rPr>
          <w:sz w:val="28"/>
          <w:szCs w:val="28"/>
          <w:lang w:eastAsia="ru-RU"/>
        </w:rPr>
        <w:t>а</w:t>
      </w:r>
      <w:r w:rsidRPr="00D32731">
        <w:rPr>
          <w:sz w:val="28"/>
          <w:szCs w:val="28"/>
          <w:lang w:eastAsia="ru-RU"/>
        </w:rPr>
        <w:t>ния, за увеличение объема работы или исполнение обязанностей временно о</w:t>
      </w:r>
      <w:r w:rsidRPr="00D32731">
        <w:rPr>
          <w:sz w:val="28"/>
          <w:szCs w:val="28"/>
          <w:lang w:eastAsia="ru-RU"/>
        </w:rPr>
        <w:t>т</w:t>
      </w:r>
      <w:r w:rsidRPr="00D32731">
        <w:rPr>
          <w:sz w:val="28"/>
          <w:szCs w:val="28"/>
          <w:lang w:eastAsia="ru-RU"/>
        </w:rPr>
        <w:t>сутствующего работника без освобождения от работы, определенной трудовым договором;</w:t>
      </w:r>
    </w:p>
    <w:p w14:paraId="1172ECC0" w14:textId="77777777" w:rsidR="00D32731" w:rsidRPr="00D32731" w:rsidRDefault="00D32731" w:rsidP="00D32731">
      <w:pPr>
        <w:widowControl w:val="0"/>
        <w:ind w:firstLine="709"/>
        <w:jc w:val="both"/>
        <w:rPr>
          <w:sz w:val="28"/>
          <w:szCs w:val="28"/>
          <w:lang w:eastAsia="ru-RU"/>
        </w:rPr>
      </w:pPr>
      <w:r w:rsidRPr="00D32731">
        <w:rPr>
          <w:sz w:val="28"/>
          <w:szCs w:val="28"/>
          <w:lang w:eastAsia="ru-RU"/>
        </w:rPr>
        <w:t>за сверхурочную работу;</w:t>
      </w:r>
    </w:p>
    <w:p w14:paraId="00F12DE3" w14:textId="77777777" w:rsidR="00D32731" w:rsidRPr="00D32731" w:rsidRDefault="00D32731" w:rsidP="00D32731">
      <w:pPr>
        <w:widowControl w:val="0"/>
        <w:ind w:firstLine="709"/>
        <w:jc w:val="both"/>
        <w:rPr>
          <w:sz w:val="28"/>
          <w:szCs w:val="28"/>
          <w:lang w:eastAsia="ru-RU"/>
        </w:rPr>
      </w:pPr>
      <w:r w:rsidRPr="00D32731">
        <w:rPr>
          <w:sz w:val="28"/>
          <w:szCs w:val="28"/>
          <w:lang w:eastAsia="ru-RU"/>
        </w:rPr>
        <w:t>за работу в выходные и нерабочие праздничные дни;</w:t>
      </w:r>
    </w:p>
    <w:p w14:paraId="3F7A106B" w14:textId="77777777" w:rsidR="00D32731" w:rsidRPr="00D32731" w:rsidRDefault="00D32731" w:rsidP="00D32731">
      <w:pPr>
        <w:widowControl w:val="0"/>
        <w:ind w:firstLine="709"/>
        <w:jc w:val="both"/>
        <w:rPr>
          <w:sz w:val="28"/>
          <w:szCs w:val="28"/>
          <w:lang w:eastAsia="ru-RU"/>
        </w:rPr>
      </w:pPr>
      <w:r w:rsidRPr="00D32731">
        <w:rPr>
          <w:sz w:val="28"/>
          <w:szCs w:val="28"/>
          <w:lang w:eastAsia="ru-RU"/>
        </w:rPr>
        <w:t>за работу в ночное время;</w:t>
      </w:r>
    </w:p>
    <w:p w14:paraId="48D4A021" w14:textId="77777777" w:rsidR="00D32731" w:rsidRPr="00D32731" w:rsidRDefault="00D32731" w:rsidP="00D32731">
      <w:pPr>
        <w:widowControl w:val="0"/>
        <w:ind w:firstLine="709"/>
        <w:jc w:val="both"/>
        <w:rPr>
          <w:sz w:val="28"/>
          <w:szCs w:val="28"/>
          <w:lang w:eastAsia="ru-RU"/>
        </w:rPr>
      </w:pPr>
      <w:r w:rsidRPr="00D32731">
        <w:rPr>
          <w:sz w:val="28"/>
          <w:szCs w:val="28"/>
          <w:lang w:eastAsia="ru-RU"/>
        </w:rPr>
        <w:t>за работу в сельской местности;</w:t>
      </w:r>
    </w:p>
    <w:p w14:paraId="200FED54" w14:textId="77777777" w:rsidR="00D32731" w:rsidRPr="00D32731" w:rsidRDefault="00D32731" w:rsidP="00D32731">
      <w:pPr>
        <w:widowControl w:val="0"/>
        <w:ind w:firstLine="709"/>
        <w:jc w:val="both"/>
        <w:rPr>
          <w:sz w:val="28"/>
          <w:szCs w:val="28"/>
          <w:lang w:eastAsia="ru-RU"/>
        </w:rPr>
      </w:pPr>
      <w:r w:rsidRPr="00D32731">
        <w:rPr>
          <w:sz w:val="28"/>
          <w:szCs w:val="28"/>
          <w:lang w:eastAsia="ru-RU"/>
        </w:rPr>
        <w:t>за специфику работы;</w:t>
      </w:r>
    </w:p>
    <w:p w14:paraId="1E10731A" w14:textId="77777777" w:rsidR="00D32731" w:rsidRPr="00D32731" w:rsidRDefault="00D32731" w:rsidP="00D32731">
      <w:pPr>
        <w:widowControl w:val="0"/>
        <w:ind w:firstLine="709"/>
        <w:jc w:val="both"/>
        <w:rPr>
          <w:sz w:val="28"/>
          <w:szCs w:val="28"/>
          <w:lang w:eastAsia="ru-RU"/>
        </w:rPr>
      </w:pPr>
      <w:r w:rsidRPr="00D32731">
        <w:rPr>
          <w:sz w:val="28"/>
          <w:szCs w:val="28"/>
          <w:lang w:eastAsia="ru-RU"/>
        </w:rPr>
        <w:t>за дополнительные виды работ, непосредственно связанных с образов</w:t>
      </w:r>
      <w:r w:rsidRPr="00D32731">
        <w:rPr>
          <w:sz w:val="28"/>
          <w:szCs w:val="28"/>
          <w:lang w:eastAsia="ru-RU"/>
        </w:rPr>
        <w:t>а</w:t>
      </w:r>
      <w:r w:rsidRPr="00D32731">
        <w:rPr>
          <w:sz w:val="28"/>
          <w:szCs w:val="28"/>
          <w:lang w:eastAsia="ru-RU"/>
        </w:rPr>
        <w:t>тельной деятельностью.</w:t>
      </w:r>
    </w:p>
    <w:p w14:paraId="781C8023" w14:textId="77777777" w:rsidR="00D32731" w:rsidRPr="00D32731" w:rsidRDefault="00D32731" w:rsidP="00D32731">
      <w:pPr>
        <w:widowControl w:val="0"/>
        <w:ind w:firstLine="709"/>
        <w:jc w:val="both"/>
        <w:rPr>
          <w:sz w:val="28"/>
          <w:szCs w:val="28"/>
          <w:lang w:eastAsia="ru-RU"/>
        </w:rPr>
      </w:pPr>
      <w:r w:rsidRPr="00D32731">
        <w:rPr>
          <w:sz w:val="28"/>
          <w:szCs w:val="28"/>
          <w:lang w:eastAsia="ru-RU"/>
        </w:rPr>
        <w:t xml:space="preserve">5.2. Выплаты работникам учреждения, занятым на работах с вредными и (или) опасными условиями труда, устанавливаются в соответствии со         </w:t>
      </w:r>
      <w:r w:rsidRPr="00D32731">
        <w:rPr>
          <w:sz w:val="28"/>
          <w:szCs w:val="28"/>
          <w:lang w:eastAsia="ru-RU"/>
        </w:rPr>
        <w:lastRenderedPageBreak/>
        <w:t>статьей 147 ТК РФ.</w:t>
      </w:r>
    </w:p>
    <w:p w14:paraId="786CBACB" w14:textId="77777777" w:rsidR="00D32731" w:rsidRPr="00D32731" w:rsidRDefault="00D32731" w:rsidP="00D32731">
      <w:pPr>
        <w:widowControl w:val="0"/>
        <w:ind w:firstLine="709"/>
        <w:jc w:val="both"/>
        <w:rPr>
          <w:sz w:val="28"/>
          <w:szCs w:val="28"/>
          <w:lang w:eastAsia="ru-RU"/>
        </w:rPr>
      </w:pPr>
      <w:r w:rsidRPr="00D32731">
        <w:rPr>
          <w:sz w:val="28"/>
          <w:szCs w:val="28"/>
          <w:lang w:eastAsia="ru-RU"/>
        </w:rPr>
        <w:t>Минимальный размер повышения оплаты труда работникам учреждения, занятым на работах с вредными и (или) опасными условиями труда, должен с</w:t>
      </w:r>
      <w:r w:rsidRPr="00D32731">
        <w:rPr>
          <w:sz w:val="28"/>
          <w:szCs w:val="28"/>
          <w:lang w:eastAsia="ru-RU"/>
        </w:rPr>
        <w:t>о</w:t>
      </w:r>
      <w:r w:rsidRPr="00D32731">
        <w:rPr>
          <w:sz w:val="28"/>
          <w:szCs w:val="28"/>
          <w:lang w:eastAsia="ru-RU"/>
        </w:rPr>
        <w:t>ставлять не менее четырех процентов оклада (должностного оклада), ставки з</w:t>
      </w:r>
      <w:r w:rsidRPr="00D32731">
        <w:rPr>
          <w:sz w:val="28"/>
          <w:szCs w:val="28"/>
          <w:lang w:eastAsia="ru-RU"/>
        </w:rPr>
        <w:t>а</w:t>
      </w:r>
      <w:r w:rsidRPr="00D32731">
        <w:rPr>
          <w:sz w:val="28"/>
          <w:szCs w:val="28"/>
          <w:lang w:eastAsia="ru-RU"/>
        </w:rPr>
        <w:t>работной платы, установленных для различных видов работ с нормальными условиями труда.</w:t>
      </w:r>
    </w:p>
    <w:p w14:paraId="7E46F627" w14:textId="77777777" w:rsidR="00D32731" w:rsidRPr="00D32731" w:rsidRDefault="00D32731" w:rsidP="00D32731">
      <w:pPr>
        <w:widowControl w:val="0"/>
        <w:ind w:firstLine="709"/>
        <w:jc w:val="both"/>
        <w:rPr>
          <w:sz w:val="28"/>
          <w:szCs w:val="28"/>
          <w:lang w:eastAsia="ru-RU"/>
        </w:rPr>
      </w:pPr>
      <w:r w:rsidRPr="00D32731">
        <w:rPr>
          <w:sz w:val="28"/>
          <w:szCs w:val="28"/>
          <w:lang w:eastAsia="ru-RU"/>
        </w:rPr>
        <w:t>В случае если отраслевым (межотраслевым) соглашением повышение оплаты труда работников учреждения, занятых на работах с вредными и (или) опасными условиями труда, установлено в большем размере, то размер данного повышения оплаты труда устанавливается в размерах, определенных отрасл</w:t>
      </w:r>
      <w:r w:rsidRPr="00D32731">
        <w:rPr>
          <w:sz w:val="28"/>
          <w:szCs w:val="28"/>
          <w:lang w:eastAsia="ru-RU"/>
        </w:rPr>
        <w:t>е</w:t>
      </w:r>
      <w:r w:rsidRPr="00D32731">
        <w:rPr>
          <w:sz w:val="28"/>
          <w:szCs w:val="28"/>
          <w:lang w:eastAsia="ru-RU"/>
        </w:rPr>
        <w:t>вым (межотраслевым) соглашением.</w:t>
      </w:r>
    </w:p>
    <w:p w14:paraId="035E327A" w14:textId="77777777" w:rsidR="00D32731" w:rsidRPr="00D32731" w:rsidRDefault="00D32731" w:rsidP="00D32731">
      <w:pPr>
        <w:widowControl w:val="0"/>
        <w:ind w:firstLine="709"/>
        <w:jc w:val="both"/>
        <w:rPr>
          <w:sz w:val="28"/>
          <w:szCs w:val="28"/>
          <w:lang w:eastAsia="ru-RU"/>
        </w:rPr>
      </w:pPr>
      <w:proofErr w:type="gramStart"/>
      <w:r w:rsidRPr="00D32731">
        <w:rPr>
          <w:sz w:val="28"/>
          <w:szCs w:val="28"/>
          <w:lang w:eastAsia="ru-RU"/>
        </w:rPr>
        <w:t>Порядок и условия установления повышения оплаты труда работникам учреждения, занятым на работах с вредными и (или) опасными условиями тр</w:t>
      </w:r>
      <w:r w:rsidRPr="00D32731">
        <w:rPr>
          <w:sz w:val="28"/>
          <w:szCs w:val="28"/>
          <w:lang w:eastAsia="ru-RU"/>
        </w:rPr>
        <w:t>у</w:t>
      </w:r>
      <w:r w:rsidRPr="00D32731">
        <w:rPr>
          <w:sz w:val="28"/>
          <w:szCs w:val="28"/>
          <w:lang w:eastAsia="ru-RU"/>
        </w:rPr>
        <w:t>да, не могут быть ухудшены, а размеры выплат снижены по сравнению с п</w:t>
      </w:r>
      <w:r w:rsidRPr="00D32731">
        <w:rPr>
          <w:sz w:val="28"/>
          <w:szCs w:val="28"/>
          <w:lang w:eastAsia="ru-RU"/>
        </w:rPr>
        <w:t>о</w:t>
      </w:r>
      <w:r w:rsidRPr="00D32731">
        <w:rPr>
          <w:sz w:val="28"/>
          <w:szCs w:val="28"/>
          <w:lang w:eastAsia="ru-RU"/>
        </w:rPr>
        <w:t>рядком и условиями установления и размерами фактически выплачиваемых п</w:t>
      </w:r>
      <w:r w:rsidRPr="00D32731">
        <w:rPr>
          <w:sz w:val="28"/>
          <w:szCs w:val="28"/>
          <w:lang w:eastAsia="ru-RU"/>
        </w:rPr>
        <w:t>о</w:t>
      </w:r>
      <w:r w:rsidRPr="00D32731">
        <w:rPr>
          <w:sz w:val="28"/>
          <w:szCs w:val="28"/>
          <w:lang w:eastAsia="ru-RU"/>
        </w:rPr>
        <w:t>вышений оплаты труда за работу во вредных и (или) опасных условиях труда в отношении указанных работников по состоянию на день вступления в</w:t>
      </w:r>
      <w:proofErr w:type="gramEnd"/>
      <w:r w:rsidRPr="00D32731">
        <w:rPr>
          <w:sz w:val="28"/>
          <w:szCs w:val="28"/>
          <w:lang w:eastAsia="ru-RU"/>
        </w:rPr>
        <w:t xml:space="preserve"> силу настоящего Положения при условии сохранения соответствующих условий труда на рабочем месте, явившихся основанием для установления повышенного </w:t>
      </w:r>
      <w:proofErr w:type="gramStart"/>
      <w:r w:rsidRPr="00D32731">
        <w:rPr>
          <w:sz w:val="28"/>
          <w:szCs w:val="28"/>
          <w:lang w:eastAsia="ru-RU"/>
        </w:rPr>
        <w:t>размера оплаты труда</w:t>
      </w:r>
      <w:proofErr w:type="gramEnd"/>
      <w:r w:rsidRPr="00D32731">
        <w:rPr>
          <w:sz w:val="28"/>
          <w:szCs w:val="28"/>
          <w:lang w:eastAsia="ru-RU"/>
        </w:rPr>
        <w:t>.</w:t>
      </w:r>
    </w:p>
    <w:p w14:paraId="4FC332FC" w14:textId="77777777" w:rsidR="00D32731" w:rsidRPr="00D32731" w:rsidRDefault="00D32731" w:rsidP="00D32731">
      <w:pPr>
        <w:widowControl w:val="0"/>
        <w:ind w:firstLine="709"/>
        <w:jc w:val="both"/>
        <w:rPr>
          <w:sz w:val="28"/>
          <w:szCs w:val="28"/>
          <w:lang w:eastAsia="ru-RU"/>
        </w:rPr>
      </w:pPr>
      <w:r w:rsidRPr="00D32731">
        <w:rPr>
          <w:sz w:val="28"/>
          <w:szCs w:val="28"/>
          <w:lang w:eastAsia="ru-RU"/>
        </w:rPr>
        <w:t>Руководитель учреждения обеспечивает проведение специальной оценки условий труда с целью установления класса (подкласса) условий труда на раб</w:t>
      </w:r>
      <w:r w:rsidRPr="00D32731">
        <w:rPr>
          <w:sz w:val="28"/>
          <w:szCs w:val="28"/>
          <w:lang w:eastAsia="ru-RU"/>
        </w:rPr>
        <w:t>о</w:t>
      </w:r>
      <w:r w:rsidRPr="00D32731">
        <w:rPr>
          <w:sz w:val="28"/>
          <w:szCs w:val="28"/>
          <w:lang w:eastAsia="ru-RU"/>
        </w:rPr>
        <w:t>чих местах и оснований применения выплаты компенсационного характера, а также с целью разработки и реализации программы действий по обеспечению безопасных условий и охраны труда.</w:t>
      </w:r>
    </w:p>
    <w:p w14:paraId="0E87BE06" w14:textId="77777777" w:rsidR="00D32731" w:rsidRPr="00D32731" w:rsidRDefault="00D32731" w:rsidP="00D32731">
      <w:pPr>
        <w:widowControl w:val="0"/>
        <w:ind w:firstLine="709"/>
        <w:jc w:val="both"/>
        <w:rPr>
          <w:sz w:val="28"/>
          <w:szCs w:val="28"/>
          <w:lang w:eastAsia="ru-RU"/>
        </w:rPr>
      </w:pPr>
      <w:r w:rsidRPr="00D32731">
        <w:rPr>
          <w:sz w:val="28"/>
          <w:szCs w:val="28"/>
          <w:lang w:eastAsia="ru-RU"/>
        </w:rPr>
        <w:t>Если по итогам проведения специальной оценки условий труда рабочее место признано безопасным, то указанная выплата прекращается в порядке, предусмотренном трудовым законодательством.</w:t>
      </w:r>
    </w:p>
    <w:p w14:paraId="0891A2CE" w14:textId="77777777" w:rsidR="00D32731" w:rsidRPr="00D32731" w:rsidRDefault="00D32731" w:rsidP="00D32731">
      <w:pPr>
        <w:widowControl w:val="0"/>
        <w:ind w:firstLine="709"/>
        <w:jc w:val="both"/>
        <w:rPr>
          <w:sz w:val="28"/>
          <w:szCs w:val="28"/>
          <w:lang w:eastAsia="ru-RU"/>
        </w:rPr>
      </w:pPr>
      <w:r w:rsidRPr="00D32731">
        <w:rPr>
          <w:sz w:val="28"/>
          <w:szCs w:val="28"/>
          <w:lang w:eastAsia="ru-RU"/>
        </w:rPr>
        <w:t xml:space="preserve">5.3. </w:t>
      </w:r>
      <w:proofErr w:type="gramStart"/>
      <w:r w:rsidRPr="00D32731">
        <w:rPr>
          <w:sz w:val="28"/>
          <w:szCs w:val="28"/>
          <w:lang w:eastAsia="ru-RU"/>
        </w:rPr>
        <w:t>Выплаты за работу в условиях, отклоняющихся от нормальных (при выполнении работ различной квалификации, совмещении профессий (должн</w:t>
      </w:r>
      <w:r w:rsidRPr="00D32731">
        <w:rPr>
          <w:sz w:val="28"/>
          <w:szCs w:val="28"/>
          <w:lang w:eastAsia="ru-RU"/>
        </w:rPr>
        <w:t>о</w:t>
      </w:r>
      <w:r w:rsidRPr="00D32731">
        <w:rPr>
          <w:sz w:val="28"/>
          <w:szCs w:val="28"/>
          <w:lang w:eastAsia="ru-RU"/>
        </w:rPr>
        <w:t>стей), за расширение зон обслуживания, увеличение объема работы или испо</w:t>
      </w:r>
      <w:r w:rsidRPr="00D32731">
        <w:rPr>
          <w:sz w:val="28"/>
          <w:szCs w:val="28"/>
          <w:lang w:eastAsia="ru-RU"/>
        </w:rPr>
        <w:t>л</w:t>
      </w:r>
      <w:r w:rsidRPr="00D32731">
        <w:rPr>
          <w:sz w:val="28"/>
          <w:szCs w:val="28"/>
          <w:lang w:eastAsia="ru-RU"/>
        </w:rPr>
        <w:t>нение обязанностей временного отсутствующего работника без освобождения от работы, определенной трудовым договором, при сверхурочной работе, раб</w:t>
      </w:r>
      <w:r w:rsidRPr="00D32731">
        <w:rPr>
          <w:sz w:val="28"/>
          <w:szCs w:val="28"/>
          <w:lang w:eastAsia="ru-RU"/>
        </w:rPr>
        <w:t>о</w:t>
      </w:r>
      <w:r w:rsidRPr="00D32731">
        <w:rPr>
          <w:sz w:val="28"/>
          <w:szCs w:val="28"/>
          <w:lang w:eastAsia="ru-RU"/>
        </w:rPr>
        <w:t>те в выходные и нерабочие праздничные дни, работе в ночное время и при в</w:t>
      </w:r>
      <w:r w:rsidRPr="00D32731">
        <w:rPr>
          <w:sz w:val="28"/>
          <w:szCs w:val="28"/>
          <w:lang w:eastAsia="ru-RU"/>
        </w:rPr>
        <w:t>ы</w:t>
      </w:r>
      <w:r w:rsidRPr="00D32731">
        <w:rPr>
          <w:sz w:val="28"/>
          <w:szCs w:val="28"/>
          <w:lang w:eastAsia="ru-RU"/>
        </w:rPr>
        <w:t>полнении работ в других условиях, отклоняющихся от нормальных</w:t>
      </w:r>
      <w:proofErr w:type="gramEnd"/>
      <w:r w:rsidRPr="00D32731">
        <w:rPr>
          <w:sz w:val="28"/>
          <w:szCs w:val="28"/>
          <w:lang w:eastAsia="ru-RU"/>
        </w:rPr>
        <w:t>).</w:t>
      </w:r>
    </w:p>
    <w:p w14:paraId="561F7C45" w14:textId="77777777" w:rsidR="00D32731" w:rsidRPr="00D32731" w:rsidRDefault="00D32731" w:rsidP="00D32731">
      <w:pPr>
        <w:widowControl w:val="0"/>
        <w:ind w:firstLine="709"/>
        <w:jc w:val="both"/>
        <w:rPr>
          <w:sz w:val="28"/>
          <w:szCs w:val="28"/>
          <w:lang w:eastAsia="ru-RU"/>
        </w:rPr>
      </w:pPr>
      <w:r w:rsidRPr="00D32731">
        <w:rPr>
          <w:sz w:val="28"/>
          <w:szCs w:val="28"/>
          <w:lang w:eastAsia="ru-RU"/>
        </w:rPr>
        <w:t>Размеры и условия доплат работникам учреждения за работу в условиях с разделением рабочего дня на части конкретизируются в трудовых договорах.</w:t>
      </w:r>
    </w:p>
    <w:p w14:paraId="10EF4F31" w14:textId="77777777" w:rsidR="00D32731" w:rsidRPr="00D32731" w:rsidRDefault="00D32731" w:rsidP="00D32731">
      <w:pPr>
        <w:widowControl w:val="0"/>
        <w:ind w:firstLine="709"/>
        <w:jc w:val="both"/>
        <w:rPr>
          <w:sz w:val="28"/>
          <w:szCs w:val="28"/>
          <w:lang w:eastAsia="ru-RU"/>
        </w:rPr>
      </w:pPr>
      <w:r w:rsidRPr="00D32731">
        <w:rPr>
          <w:sz w:val="28"/>
          <w:szCs w:val="28"/>
          <w:lang w:eastAsia="ru-RU"/>
        </w:rPr>
        <w:t>5.3.1. Оплата труда за выполнение работ различной квалификации прои</w:t>
      </w:r>
      <w:r w:rsidRPr="00D32731">
        <w:rPr>
          <w:sz w:val="28"/>
          <w:szCs w:val="28"/>
          <w:lang w:eastAsia="ru-RU"/>
        </w:rPr>
        <w:t>з</w:t>
      </w:r>
      <w:r w:rsidRPr="00D32731">
        <w:rPr>
          <w:sz w:val="28"/>
          <w:szCs w:val="28"/>
          <w:lang w:eastAsia="ru-RU"/>
        </w:rPr>
        <w:t>водится в соответствии со статьей 150 ТК РФ.</w:t>
      </w:r>
    </w:p>
    <w:p w14:paraId="47BDC266" w14:textId="77777777" w:rsidR="00D32731" w:rsidRPr="00D32731" w:rsidRDefault="00D32731" w:rsidP="00D32731">
      <w:pPr>
        <w:widowControl w:val="0"/>
        <w:ind w:firstLine="709"/>
        <w:jc w:val="both"/>
        <w:rPr>
          <w:sz w:val="28"/>
          <w:szCs w:val="28"/>
          <w:lang w:eastAsia="ru-RU"/>
        </w:rPr>
      </w:pPr>
      <w:r w:rsidRPr="00D32731">
        <w:rPr>
          <w:sz w:val="28"/>
          <w:szCs w:val="28"/>
          <w:lang w:eastAsia="ru-RU"/>
        </w:rPr>
        <w:t>5.3.2. Оплата труда за совмещение профессий (должностей), расширение зон обслуживания, увеличение объема работы или исполнение обязанностей временного отсутствующего работника без освобождения от работы, опред</w:t>
      </w:r>
      <w:r w:rsidRPr="00D32731">
        <w:rPr>
          <w:sz w:val="28"/>
          <w:szCs w:val="28"/>
          <w:lang w:eastAsia="ru-RU"/>
        </w:rPr>
        <w:t>е</w:t>
      </w:r>
      <w:r w:rsidRPr="00D32731">
        <w:rPr>
          <w:sz w:val="28"/>
          <w:szCs w:val="28"/>
          <w:lang w:eastAsia="ru-RU"/>
        </w:rPr>
        <w:t>ленной трудовым договором, производится в соответствии со статьей 151 ТК РФ.</w:t>
      </w:r>
    </w:p>
    <w:p w14:paraId="55D7945A" w14:textId="77777777" w:rsidR="00D32731" w:rsidRPr="00D32731" w:rsidRDefault="00D32731" w:rsidP="00D32731">
      <w:pPr>
        <w:widowControl w:val="0"/>
        <w:ind w:firstLine="709"/>
        <w:jc w:val="both"/>
        <w:rPr>
          <w:sz w:val="28"/>
          <w:szCs w:val="28"/>
          <w:lang w:eastAsia="ru-RU"/>
        </w:rPr>
      </w:pPr>
      <w:r w:rsidRPr="00D32731">
        <w:rPr>
          <w:sz w:val="28"/>
          <w:szCs w:val="28"/>
          <w:lang w:eastAsia="ru-RU"/>
        </w:rPr>
        <w:t>Размер доплаты, связанной с совмещением профессий (должностей), ув</w:t>
      </w:r>
      <w:r w:rsidRPr="00D32731">
        <w:rPr>
          <w:sz w:val="28"/>
          <w:szCs w:val="28"/>
          <w:lang w:eastAsia="ru-RU"/>
        </w:rPr>
        <w:t>е</w:t>
      </w:r>
      <w:r w:rsidRPr="00D32731">
        <w:rPr>
          <w:sz w:val="28"/>
          <w:szCs w:val="28"/>
          <w:lang w:eastAsia="ru-RU"/>
        </w:rPr>
        <w:lastRenderedPageBreak/>
        <w:t>личением объема работ, расширением зон обслуживания или выполнением об</w:t>
      </w:r>
      <w:r w:rsidRPr="00D32731">
        <w:rPr>
          <w:sz w:val="28"/>
          <w:szCs w:val="28"/>
          <w:lang w:eastAsia="ru-RU"/>
        </w:rPr>
        <w:t>я</w:t>
      </w:r>
      <w:r w:rsidRPr="00D32731">
        <w:rPr>
          <w:sz w:val="28"/>
          <w:szCs w:val="28"/>
          <w:lang w:eastAsia="ru-RU"/>
        </w:rPr>
        <w:t>занностей временно отсутствующего работника без освобождения от работы, определенной трудовым договором, устанавливается по соглашению сторон трудового договора с учетом содержания и (или) объема дополнительной раб</w:t>
      </w:r>
      <w:r w:rsidRPr="00D32731">
        <w:rPr>
          <w:sz w:val="28"/>
          <w:szCs w:val="28"/>
          <w:lang w:eastAsia="ru-RU"/>
        </w:rPr>
        <w:t>о</w:t>
      </w:r>
      <w:r w:rsidRPr="00D32731">
        <w:rPr>
          <w:sz w:val="28"/>
          <w:szCs w:val="28"/>
          <w:lang w:eastAsia="ru-RU"/>
        </w:rPr>
        <w:t>ты.</w:t>
      </w:r>
    </w:p>
    <w:p w14:paraId="4A631D9B" w14:textId="77777777" w:rsidR="00D32731" w:rsidRPr="00D32731" w:rsidRDefault="00D32731" w:rsidP="00D32731">
      <w:pPr>
        <w:widowControl w:val="0"/>
        <w:autoSpaceDE w:val="0"/>
        <w:autoSpaceDN w:val="0"/>
        <w:adjustRightInd w:val="0"/>
        <w:ind w:firstLine="709"/>
        <w:jc w:val="both"/>
        <w:rPr>
          <w:sz w:val="28"/>
          <w:szCs w:val="28"/>
          <w:lang w:eastAsia="ru-RU"/>
        </w:rPr>
      </w:pPr>
      <w:r w:rsidRPr="00D32731">
        <w:rPr>
          <w:sz w:val="28"/>
          <w:szCs w:val="28"/>
          <w:lang w:eastAsia="ru-RU"/>
        </w:rPr>
        <w:t>5.3.3. Оплата труда за сверхурочную работу производится в соответствии со статьей 152 ТК РФ, за работу в выходные и нерабочие праздничные дни – в соответствии со статьей 153 ТК РФ, за работу в ночное время – в соотве</w:t>
      </w:r>
      <w:r w:rsidRPr="00D32731">
        <w:rPr>
          <w:sz w:val="28"/>
          <w:szCs w:val="28"/>
          <w:lang w:eastAsia="ru-RU"/>
        </w:rPr>
        <w:t>т</w:t>
      </w:r>
      <w:r w:rsidRPr="00D32731">
        <w:rPr>
          <w:sz w:val="28"/>
          <w:szCs w:val="28"/>
          <w:lang w:eastAsia="ru-RU"/>
        </w:rPr>
        <w:t>ствии со статьей 154 ТК РФ. Ночным временем считается время с 10 часов в</w:t>
      </w:r>
      <w:r w:rsidRPr="00D32731">
        <w:rPr>
          <w:sz w:val="28"/>
          <w:szCs w:val="28"/>
          <w:lang w:eastAsia="ru-RU"/>
        </w:rPr>
        <w:t>е</w:t>
      </w:r>
      <w:r w:rsidRPr="00D32731">
        <w:rPr>
          <w:sz w:val="28"/>
          <w:szCs w:val="28"/>
          <w:lang w:eastAsia="ru-RU"/>
        </w:rPr>
        <w:t xml:space="preserve">чера до 6 часов утра. За каждый час работы в ночное время оплата повышается в размере 35 процентов от оклада (должностного оклада), ставки заработной платы. </w:t>
      </w:r>
    </w:p>
    <w:p w14:paraId="5773A623" w14:textId="77777777" w:rsidR="00D32731" w:rsidRPr="00D32731" w:rsidRDefault="00D32731" w:rsidP="00D32731">
      <w:pPr>
        <w:widowControl w:val="0"/>
        <w:ind w:firstLine="709"/>
        <w:jc w:val="both"/>
        <w:rPr>
          <w:sz w:val="28"/>
          <w:szCs w:val="28"/>
          <w:lang w:eastAsia="ru-RU"/>
        </w:rPr>
      </w:pPr>
      <w:r w:rsidRPr="00D32731">
        <w:rPr>
          <w:sz w:val="28"/>
          <w:szCs w:val="28"/>
          <w:lang w:eastAsia="ru-RU"/>
        </w:rPr>
        <w:t>Оплата труда за сверхурочную работу, работу в выходной и нерабочий праздничный день включает также компенсационные и стимулирующие выпл</w:t>
      </w:r>
      <w:r w:rsidRPr="00D32731">
        <w:rPr>
          <w:sz w:val="28"/>
          <w:szCs w:val="28"/>
          <w:lang w:eastAsia="ru-RU"/>
        </w:rPr>
        <w:t>а</w:t>
      </w:r>
      <w:r w:rsidRPr="00D32731">
        <w:rPr>
          <w:sz w:val="28"/>
          <w:szCs w:val="28"/>
          <w:lang w:eastAsia="ru-RU"/>
        </w:rPr>
        <w:t>ты, установленные системой оплаты труда работников учреждения.</w:t>
      </w:r>
    </w:p>
    <w:p w14:paraId="0AB97CF6" w14:textId="77777777" w:rsidR="00D32731" w:rsidRPr="00D32731" w:rsidRDefault="00D32731" w:rsidP="00D32731">
      <w:pPr>
        <w:widowControl w:val="0"/>
        <w:ind w:firstLine="709"/>
        <w:jc w:val="both"/>
        <w:rPr>
          <w:sz w:val="28"/>
          <w:szCs w:val="28"/>
          <w:lang w:eastAsia="ru-RU"/>
        </w:rPr>
      </w:pPr>
      <w:proofErr w:type="gramStart"/>
      <w:r w:rsidRPr="00D32731">
        <w:rPr>
          <w:sz w:val="28"/>
          <w:szCs w:val="28"/>
          <w:lang w:eastAsia="ru-RU"/>
        </w:rPr>
        <w:t>Размер повышения оплаты труда (доплат, надбавок, коэффициентов и иного) в других случаях выполнения работ в условиях, отклоняющихся от нормальных, и условия установления такого повышения определяются в Пол</w:t>
      </w:r>
      <w:r w:rsidRPr="00D32731">
        <w:rPr>
          <w:sz w:val="28"/>
          <w:szCs w:val="28"/>
          <w:lang w:eastAsia="ru-RU"/>
        </w:rPr>
        <w:t>о</w:t>
      </w:r>
      <w:r w:rsidRPr="00D32731">
        <w:rPr>
          <w:sz w:val="28"/>
          <w:szCs w:val="28"/>
          <w:lang w:eastAsia="ru-RU"/>
        </w:rPr>
        <w:t>жении об оплате труда, коллективном договоре, локальном нормативном акте учреждения.</w:t>
      </w:r>
      <w:proofErr w:type="gramEnd"/>
    </w:p>
    <w:p w14:paraId="08FBA098" w14:textId="77777777" w:rsidR="00D32731" w:rsidRPr="00D32731" w:rsidRDefault="00D32731" w:rsidP="00D32731">
      <w:pPr>
        <w:widowControl w:val="0"/>
        <w:ind w:firstLine="709"/>
        <w:jc w:val="both"/>
        <w:rPr>
          <w:sz w:val="28"/>
          <w:szCs w:val="28"/>
          <w:lang w:eastAsia="ru-RU"/>
        </w:rPr>
      </w:pPr>
      <w:r w:rsidRPr="00D32731">
        <w:rPr>
          <w:sz w:val="28"/>
          <w:szCs w:val="28"/>
          <w:lang w:eastAsia="ru-RU"/>
        </w:rPr>
        <w:t>5.4. Доплата за увеличение объема работы или исполнение обязанностей временно отсутствующего работника без освобождения от работы, определе</w:t>
      </w:r>
      <w:r w:rsidRPr="00D32731">
        <w:rPr>
          <w:sz w:val="28"/>
          <w:szCs w:val="28"/>
          <w:lang w:eastAsia="ru-RU"/>
        </w:rPr>
        <w:t>н</w:t>
      </w:r>
      <w:r w:rsidRPr="00D32731">
        <w:rPr>
          <w:sz w:val="28"/>
          <w:szCs w:val="28"/>
          <w:lang w:eastAsia="ru-RU"/>
        </w:rPr>
        <w:t>ной трудовым договором, устанавливается работнику в случае увеличения установленного ему объема работы или возложения на него обязанностей вр</w:t>
      </w:r>
      <w:r w:rsidRPr="00D32731">
        <w:rPr>
          <w:sz w:val="28"/>
          <w:szCs w:val="28"/>
          <w:lang w:eastAsia="ru-RU"/>
        </w:rPr>
        <w:t>е</w:t>
      </w:r>
      <w:r w:rsidRPr="00D32731">
        <w:rPr>
          <w:sz w:val="28"/>
          <w:szCs w:val="28"/>
          <w:lang w:eastAsia="ru-RU"/>
        </w:rPr>
        <w:t>менно отсутствующего работника без освобождения от работы, определенной трудовым договором.</w:t>
      </w:r>
    </w:p>
    <w:p w14:paraId="384C95AD" w14:textId="77777777" w:rsidR="00D32731" w:rsidRPr="00D32731" w:rsidRDefault="00D32731" w:rsidP="00D32731">
      <w:pPr>
        <w:widowControl w:val="0"/>
        <w:autoSpaceDE w:val="0"/>
        <w:autoSpaceDN w:val="0"/>
        <w:adjustRightInd w:val="0"/>
        <w:ind w:firstLine="709"/>
        <w:jc w:val="both"/>
        <w:rPr>
          <w:sz w:val="28"/>
          <w:szCs w:val="28"/>
          <w:lang w:eastAsia="ru-RU"/>
        </w:rPr>
      </w:pPr>
      <w:r w:rsidRPr="00D32731">
        <w:rPr>
          <w:sz w:val="28"/>
          <w:szCs w:val="28"/>
          <w:lang w:eastAsia="ru-RU"/>
        </w:rPr>
        <w:t xml:space="preserve">Дополнительными основаниями для установления выплат за увеличение объема работ также являются: </w:t>
      </w:r>
    </w:p>
    <w:p w14:paraId="6D16D900" w14:textId="77777777" w:rsidR="00D32731" w:rsidRPr="00D32731" w:rsidRDefault="00D32731" w:rsidP="00D32731">
      <w:pPr>
        <w:widowControl w:val="0"/>
        <w:autoSpaceDE w:val="0"/>
        <w:autoSpaceDN w:val="0"/>
        <w:adjustRightInd w:val="0"/>
        <w:ind w:firstLine="709"/>
        <w:jc w:val="both"/>
        <w:rPr>
          <w:sz w:val="28"/>
          <w:szCs w:val="28"/>
          <w:lang w:eastAsia="ru-RU"/>
        </w:rPr>
      </w:pPr>
      <w:r w:rsidRPr="00D32731">
        <w:rPr>
          <w:sz w:val="28"/>
          <w:szCs w:val="28"/>
          <w:lang w:eastAsia="ru-RU"/>
        </w:rPr>
        <w:t>замещение временно отсутствующих по болезни или по другим причинам педагогических работников;</w:t>
      </w:r>
    </w:p>
    <w:p w14:paraId="208FB5F6" w14:textId="77777777" w:rsidR="00D32731" w:rsidRPr="00D32731" w:rsidRDefault="00D32731" w:rsidP="00D32731">
      <w:pPr>
        <w:widowControl w:val="0"/>
        <w:autoSpaceDE w:val="0"/>
        <w:autoSpaceDN w:val="0"/>
        <w:adjustRightInd w:val="0"/>
        <w:ind w:firstLine="709"/>
        <w:jc w:val="both"/>
        <w:rPr>
          <w:sz w:val="28"/>
          <w:szCs w:val="28"/>
          <w:lang w:eastAsia="ru-RU"/>
        </w:rPr>
      </w:pPr>
      <w:r w:rsidRPr="00D32731">
        <w:rPr>
          <w:sz w:val="28"/>
          <w:szCs w:val="28"/>
          <w:lang w:eastAsia="ru-RU"/>
        </w:rPr>
        <w:t>осуществление образовательной деятельности в классах (группах), в с</w:t>
      </w:r>
      <w:r w:rsidRPr="00D32731">
        <w:rPr>
          <w:sz w:val="28"/>
          <w:szCs w:val="28"/>
          <w:lang w:eastAsia="ru-RU"/>
        </w:rPr>
        <w:t>о</w:t>
      </w:r>
      <w:r w:rsidRPr="00D32731">
        <w:rPr>
          <w:sz w:val="28"/>
          <w:szCs w:val="28"/>
          <w:lang w:eastAsia="ru-RU"/>
        </w:rPr>
        <w:t>став которых входит обучающийся (обучающиеся) с ограниченными возмо</w:t>
      </w:r>
      <w:r w:rsidRPr="00D32731">
        <w:rPr>
          <w:sz w:val="28"/>
          <w:szCs w:val="28"/>
          <w:lang w:eastAsia="ru-RU"/>
        </w:rPr>
        <w:t>ж</w:t>
      </w:r>
      <w:r w:rsidRPr="00D32731">
        <w:rPr>
          <w:sz w:val="28"/>
          <w:szCs w:val="28"/>
          <w:lang w:eastAsia="ru-RU"/>
        </w:rPr>
        <w:t>ностями здоровья.</w:t>
      </w:r>
    </w:p>
    <w:p w14:paraId="4444537E" w14:textId="77777777" w:rsidR="00D32731" w:rsidRPr="00D32731" w:rsidRDefault="00D32731" w:rsidP="00D32731">
      <w:pPr>
        <w:widowControl w:val="0"/>
        <w:autoSpaceDE w:val="0"/>
        <w:autoSpaceDN w:val="0"/>
        <w:adjustRightInd w:val="0"/>
        <w:ind w:firstLine="709"/>
        <w:jc w:val="both"/>
        <w:rPr>
          <w:sz w:val="28"/>
          <w:szCs w:val="28"/>
          <w:lang w:eastAsia="ru-RU"/>
        </w:rPr>
      </w:pPr>
      <w:r w:rsidRPr="00D32731">
        <w:rPr>
          <w:sz w:val="28"/>
          <w:szCs w:val="28"/>
          <w:lang w:eastAsia="ru-RU"/>
        </w:rPr>
        <w:t>Размер доплаты и срок, на который она устанавливается, определяется по соглашению сторон трудового договора с учетом содержания и (или) объема дополнительной работы.</w:t>
      </w:r>
    </w:p>
    <w:p w14:paraId="0C43DA4D" w14:textId="77777777" w:rsidR="00D32731" w:rsidRPr="00D32731" w:rsidRDefault="00D32731" w:rsidP="00D32731">
      <w:pPr>
        <w:widowControl w:val="0"/>
        <w:autoSpaceDE w:val="0"/>
        <w:autoSpaceDN w:val="0"/>
        <w:adjustRightInd w:val="0"/>
        <w:ind w:firstLine="709"/>
        <w:jc w:val="both"/>
        <w:rPr>
          <w:sz w:val="28"/>
          <w:szCs w:val="28"/>
          <w:lang w:eastAsia="ru-RU"/>
        </w:rPr>
      </w:pPr>
      <w:r w:rsidRPr="00D32731">
        <w:rPr>
          <w:sz w:val="28"/>
          <w:szCs w:val="28"/>
          <w:lang w:eastAsia="ru-RU"/>
        </w:rPr>
        <w:t>5.5. Выплаты работникам, занимающим должности специалистов, раб</w:t>
      </w:r>
      <w:r w:rsidRPr="00D32731">
        <w:rPr>
          <w:sz w:val="28"/>
          <w:szCs w:val="28"/>
          <w:lang w:eastAsia="ru-RU"/>
        </w:rPr>
        <w:t>о</w:t>
      </w:r>
      <w:r w:rsidRPr="00D32731">
        <w:rPr>
          <w:sz w:val="28"/>
          <w:szCs w:val="28"/>
          <w:lang w:eastAsia="ru-RU"/>
        </w:rPr>
        <w:t>тающих в сельской местности.</w:t>
      </w:r>
    </w:p>
    <w:p w14:paraId="221A6110" w14:textId="77777777" w:rsidR="00D32731" w:rsidRPr="00D32731" w:rsidRDefault="00D32731" w:rsidP="00D32731">
      <w:pPr>
        <w:widowControl w:val="0"/>
        <w:ind w:firstLine="709"/>
        <w:jc w:val="both"/>
        <w:rPr>
          <w:sz w:val="28"/>
          <w:szCs w:val="28"/>
          <w:lang w:eastAsia="ru-RU"/>
        </w:rPr>
      </w:pPr>
      <w:r w:rsidRPr="00D32731">
        <w:rPr>
          <w:sz w:val="28"/>
          <w:szCs w:val="28"/>
          <w:lang w:eastAsia="ru-RU"/>
        </w:rPr>
        <w:t>Специалистам, работающим в учреждении (филиалах, структурных по</w:t>
      </w:r>
      <w:r w:rsidRPr="00D32731">
        <w:rPr>
          <w:sz w:val="28"/>
          <w:szCs w:val="28"/>
          <w:lang w:eastAsia="ru-RU"/>
        </w:rPr>
        <w:t>д</w:t>
      </w:r>
      <w:r w:rsidRPr="00D32731">
        <w:rPr>
          <w:sz w:val="28"/>
          <w:szCs w:val="28"/>
          <w:lang w:eastAsia="ru-RU"/>
        </w:rPr>
        <w:t>разделениях или зданиях, в которых осуществляется ведение образовательного процесса на основании лицензии на образовательную деятельность или Устава), расположенных в сельской местности, устанавливается выплата компенсацио</w:t>
      </w:r>
      <w:r w:rsidRPr="00D32731">
        <w:rPr>
          <w:sz w:val="28"/>
          <w:szCs w:val="28"/>
          <w:lang w:eastAsia="ru-RU"/>
        </w:rPr>
        <w:t>н</w:t>
      </w:r>
      <w:r w:rsidRPr="00D32731">
        <w:rPr>
          <w:sz w:val="28"/>
          <w:szCs w:val="28"/>
          <w:lang w:eastAsia="ru-RU"/>
        </w:rPr>
        <w:t>ного характера в размере 2500 рублей.</w:t>
      </w:r>
    </w:p>
    <w:p w14:paraId="690A7947" w14:textId="77777777" w:rsidR="00D32731" w:rsidRPr="00D32731" w:rsidRDefault="00D32731" w:rsidP="00D32731">
      <w:pPr>
        <w:widowControl w:val="0"/>
        <w:ind w:firstLine="709"/>
        <w:jc w:val="both"/>
        <w:rPr>
          <w:sz w:val="28"/>
          <w:szCs w:val="28"/>
          <w:lang w:eastAsia="ru-RU"/>
        </w:rPr>
      </w:pPr>
      <w:r w:rsidRPr="00D32731">
        <w:rPr>
          <w:sz w:val="28"/>
          <w:szCs w:val="28"/>
          <w:lang w:eastAsia="ru-RU"/>
        </w:rPr>
        <w:t>Указанная выплата устанавливается пропорционально установленной ставке, нагрузке (педагогической работе).</w:t>
      </w:r>
    </w:p>
    <w:p w14:paraId="51DB8A29" w14:textId="77777777" w:rsidR="00D32731" w:rsidRPr="00D32731" w:rsidRDefault="00D32731" w:rsidP="00D32731">
      <w:pPr>
        <w:widowControl w:val="0"/>
        <w:autoSpaceDE w:val="0"/>
        <w:autoSpaceDN w:val="0"/>
        <w:adjustRightInd w:val="0"/>
        <w:ind w:firstLine="709"/>
        <w:jc w:val="both"/>
        <w:rPr>
          <w:strike/>
          <w:sz w:val="28"/>
          <w:szCs w:val="28"/>
          <w:lang w:eastAsia="ru-RU"/>
        </w:rPr>
      </w:pPr>
      <w:r w:rsidRPr="00D32731">
        <w:rPr>
          <w:sz w:val="28"/>
          <w:szCs w:val="28"/>
          <w:lang w:eastAsia="ru-RU"/>
        </w:rPr>
        <w:lastRenderedPageBreak/>
        <w:t>Иные работники не более 1800 рублей в месяц.</w:t>
      </w:r>
    </w:p>
    <w:p w14:paraId="6E5019EA" w14:textId="77777777" w:rsidR="00D32731" w:rsidRPr="00D32731" w:rsidRDefault="00D32731" w:rsidP="00D32731">
      <w:pPr>
        <w:ind w:firstLine="709"/>
        <w:jc w:val="both"/>
        <w:rPr>
          <w:sz w:val="28"/>
          <w:szCs w:val="28"/>
          <w:lang w:eastAsia="ru-RU"/>
        </w:rPr>
      </w:pPr>
      <w:r w:rsidRPr="00D32731">
        <w:rPr>
          <w:sz w:val="28"/>
          <w:szCs w:val="28"/>
          <w:lang w:eastAsia="ru-RU"/>
        </w:rPr>
        <w:t>Перечень специалистов, которым производится эта выплата, утверждае</w:t>
      </w:r>
      <w:r w:rsidRPr="00D32731">
        <w:rPr>
          <w:sz w:val="28"/>
          <w:szCs w:val="28"/>
          <w:lang w:eastAsia="ru-RU"/>
        </w:rPr>
        <w:t>т</w:t>
      </w:r>
      <w:r w:rsidRPr="00D32731">
        <w:rPr>
          <w:sz w:val="28"/>
          <w:szCs w:val="28"/>
          <w:lang w:eastAsia="ru-RU"/>
        </w:rPr>
        <w:t>ся настоящим постановлением (приложение № 1 к Положению).</w:t>
      </w:r>
    </w:p>
    <w:p w14:paraId="11FF09BE" w14:textId="77777777" w:rsidR="00D32731" w:rsidRPr="00D32731" w:rsidRDefault="00D32731" w:rsidP="00D32731">
      <w:pPr>
        <w:widowControl w:val="0"/>
        <w:ind w:firstLine="709"/>
        <w:jc w:val="both"/>
        <w:rPr>
          <w:sz w:val="28"/>
          <w:szCs w:val="28"/>
          <w:lang w:eastAsia="ru-RU"/>
        </w:rPr>
      </w:pPr>
      <w:r w:rsidRPr="00D32731">
        <w:rPr>
          <w:sz w:val="28"/>
          <w:szCs w:val="28"/>
          <w:lang w:eastAsia="ru-RU"/>
        </w:rPr>
        <w:t xml:space="preserve">5.6. </w:t>
      </w:r>
      <w:bookmarkStart w:id="8" w:name="2xcytpi" w:colFirst="0" w:colLast="0"/>
      <w:bookmarkEnd w:id="8"/>
      <w:r w:rsidRPr="00D32731">
        <w:rPr>
          <w:sz w:val="28"/>
          <w:szCs w:val="28"/>
          <w:lang w:eastAsia="ru-RU"/>
        </w:rPr>
        <w:t>Размеры и условия осуществления выплат компенсационного хара</w:t>
      </w:r>
      <w:r w:rsidRPr="00D32731">
        <w:rPr>
          <w:sz w:val="28"/>
          <w:szCs w:val="28"/>
          <w:lang w:eastAsia="ru-RU"/>
        </w:rPr>
        <w:t>к</w:t>
      </w:r>
      <w:r w:rsidRPr="00D32731">
        <w:rPr>
          <w:sz w:val="28"/>
          <w:szCs w:val="28"/>
          <w:lang w:eastAsia="ru-RU"/>
        </w:rPr>
        <w:t>тера устанавливаются коллективными договорами, соглашениями, локальными нормативными актами в соответствии с трудовым законодательством, насто</w:t>
      </w:r>
      <w:r w:rsidRPr="00D32731">
        <w:rPr>
          <w:sz w:val="28"/>
          <w:szCs w:val="28"/>
          <w:lang w:eastAsia="ru-RU"/>
        </w:rPr>
        <w:t>я</w:t>
      </w:r>
      <w:r w:rsidRPr="00D32731">
        <w:rPr>
          <w:sz w:val="28"/>
          <w:szCs w:val="28"/>
          <w:lang w:eastAsia="ru-RU"/>
        </w:rPr>
        <w:t>щим Положением и иными нормативными правовыми актами, содержащими нормы права.</w:t>
      </w:r>
    </w:p>
    <w:p w14:paraId="00256883" w14:textId="77777777" w:rsidR="00D32731" w:rsidRPr="00D32731" w:rsidRDefault="00D32731" w:rsidP="00D32731">
      <w:pPr>
        <w:widowControl w:val="0"/>
        <w:ind w:firstLine="709"/>
        <w:jc w:val="both"/>
        <w:rPr>
          <w:sz w:val="28"/>
          <w:szCs w:val="28"/>
          <w:lang w:eastAsia="ru-RU"/>
        </w:rPr>
      </w:pPr>
      <w:r w:rsidRPr="00D32731">
        <w:rPr>
          <w:sz w:val="28"/>
          <w:szCs w:val="28"/>
          <w:lang w:eastAsia="ru-RU"/>
        </w:rPr>
        <w:t>5.7. Размеры и условия осуществления выплат компенсационного хара</w:t>
      </w:r>
      <w:r w:rsidRPr="00D32731">
        <w:rPr>
          <w:sz w:val="28"/>
          <w:szCs w:val="28"/>
          <w:lang w:eastAsia="ru-RU"/>
        </w:rPr>
        <w:t>к</w:t>
      </w:r>
      <w:r w:rsidRPr="00D32731">
        <w:rPr>
          <w:sz w:val="28"/>
          <w:szCs w:val="28"/>
          <w:lang w:eastAsia="ru-RU"/>
        </w:rPr>
        <w:t>тера конкретизируются в трудовых договорах работников учреждения.</w:t>
      </w:r>
    </w:p>
    <w:p w14:paraId="36271CB1" w14:textId="77777777" w:rsidR="00D32731" w:rsidRPr="00D32731" w:rsidRDefault="00D32731" w:rsidP="00D32731">
      <w:pPr>
        <w:widowControl w:val="0"/>
        <w:ind w:firstLine="709"/>
        <w:jc w:val="both"/>
        <w:rPr>
          <w:sz w:val="28"/>
          <w:szCs w:val="28"/>
          <w:lang w:eastAsia="ru-RU"/>
        </w:rPr>
      </w:pPr>
      <w:bookmarkStart w:id="9" w:name="1ci93xb" w:colFirst="0" w:colLast="0"/>
      <w:bookmarkEnd w:id="9"/>
      <w:r w:rsidRPr="00D32731">
        <w:rPr>
          <w:sz w:val="28"/>
          <w:szCs w:val="28"/>
          <w:lang w:eastAsia="ru-RU"/>
        </w:rPr>
        <w:t>5.8. Выплаты компенсационного характера устанавливаются к окладу (должностному окладу), ставке заработной платы работников учреждения пр</w:t>
      </w:r>
      <w:r w:rsidRPr="00D32731">
        <w:rPr>
          <w:sz w:val="28"/>
          <w:szCs w:val="28"/>
          <w:lang w:eastAsia="ru-RU"/>
        </w:rPr>
        <w:t>о</w:t>
      </w:r>
      <w:r w:rsidRPr="00D32731">
        <w:rPr>
          <w:sz w:val="28"/>
          <w:szCs w:val="28"/>
          <w:lang w:eastAsia="ru-RU"/>
        </w:rPr>
        <w:t>порционально установленной нагрузке (педагогической работе), если насто</w:t>
      </w:r>
      <w:r w:rsidRPr="00D32731">
        <w:rPr>
          <w:sz w:val="28"/>
          <w:szCs w:val="28"/>
          <w:lang w:eastAsia="ru-RU"/>
        </w:rPr>
        <w:t>я</w:t>
      </w:r>
      <w:r w:rsidRPr="00D32731">
        <w:rPr>
          <w:sz w:val="28"/>
          <w:szCs w:val="28"/>
          <w:lang w:eastAsia="ru-RU"/>
        </w:rPr>
        <w:t>щим разделом не установлено иное.</w:t>
      </w:r>
    </w:p>
    <w:p w14:paraId="15848780" w14:textId="77777777" w:rsidR="00D32731" w:rsidRPr="00D32731" w:rsidRDefault="00D32731" w:rsidP="00D32731">
      <w:pPr>
        <w:widowControl w:val="0"/>
        <w:ind w:firstLine="709"/>
        <w:jc w:val="both"/>
        <w:rPr>
          <w:sz w:val="28"/>
          <w:szCs w:val="28"/>
          <w:lang w:eastAsia="ru-RU"/>
        </w:rPr>
      </w:pPr>
      <w:r w:rsidRPr="00D32731">
        <w:rPr>
          <w:sz w:val="28"/>
          <w:szCs w:val="28"/>
          <w:lang w:eastAsia="ru-RU"/>
        </w:rPr>
        <w:t>5.9. Отдельным категориям работников учреждения могут устанавливат</w:t>
      </w:r>
      <w:r w:rsidRPr="00D32731">
        <w:rPr>
          <w:sz w:val="28"/>
          <w:szCs w:val="28"/>
          <w:lang w:eastAsia="ru-RU"/>
        </w:rPr>
        <w:t>ь</w:t>
      </w:r>
      <w:r w:rsidRPr="00D32731">
        <w:rPr>
          <w:sz w:val="28"/>
          <w:szCs w:val="28"/>
          <w:lang w:eastAsia="ru-RU"/>
        </w:rPr>
        <w:t>ся другие выплаты компенсационного характера.</w:t>
      </w:r>
    </w:p>
    <w:p w14:paraId="184EE928" w14:textId="77777777" w:rsidR="00D32731" w:rsidRPr="00D32731" w:rsidRDefault="00D32731" w:rsidP="00D32731">
      <w:pPr>
        <w:widowControl w:val="0"/>
        <w:autoSpaceDE w:val="0"/>
        <w:autoSpaceDN w:val="0"/>
        <w:adjustRightInd w:val="0"/>
        <w:ind w:firstLine="709"/>
        <w:jc w:val="both"/>
        <w:rPr>
          <w:sz w:val="28"/>
          <w:szCs w:val="28"/>
          <w:lang w:eastAsia="ru-RU"/>
        </w:rPr>
      </w:pPr>
    </w:p>
    <w:p w14:paraId="26536B17" w14:textId="77777777" w:rsidR="00D32731" w:rsidRPr="00D32731" w:rsidRDefault="00D32731" w:rsidP="00D32731">
      <w:pPr>
        <w:widowControl w:val="0"/>
        <w:autoSpaceDE w:val="0"/>
        <w:autoSpaceDN w:val="0"/>
        <w:adjustRightInd w:val="0"/>
        <w:jc w:val="center"/>
        <w:rPr>
          <w:sz w:val="28"/>
          <w:szCs w:val="28"/>
          <w:lang w:eastAsia="ru-RU"/>
        </w:rPr>
      </w:pPr>
      <w:r w:rsidRPr="00D32731">
        <w:rPr>
          <w:sz w:val="28"/>
          <w:szCs w:val="28"/>
          <w:lang w:eastAsia="ru-RU"/>
        </w:rPr>
        <w:t>6. Порядок и условия установления выплат</w:t>
      </w:r>
    </w:p>
    <w:p w14:paraId="694016BD" w14:textId="77777777" w:rsidR="00D32731" w:rsidRPr="00D32731" w:rsidRDefault="00D32731" w:rsidP="00D32731">
      <w:pPr>
        <w:widowControl w:val="0"/>
        <w:autoSpaceDE w:val="0"/>
        <w:autoSpaceDN w:val="0"/>
        <w:adjustRightInd w:val="0"/>
        <w:jc w:val="center"/>
        <w:rPr>
          <w:sz w:val="28"/>
          <w:szCs w:val="28"/>
          <w:lang w:eastAsia="ru-RU"/>
        </w:rPr>
      </w:pPr>
      <w:r w:rsidRPr="00D32731">
        <w:rPr>
          <w:sz w:val="28"/>
          <w:szCs w:val="28"/>
          <w:lang w:eastAsia="ru-RU"/>
        </w:rPr>
        <w:t>стимулирующего характера</w:t>
      </w:r>
    </w:p>
    <w:p w14:paraId="5AB53224" w14:textId="77777777" w:rsidR="00D32731" w:rsidRPr="00D32731" w:rsidRDefault="00D32731" w:rsidP="00D32731">
      <w:pPr>
        <w:widowControl w:val="0"/>
        <w:autoSpaceDE w:val="0"/>
        <w:autoSpaceDN w:val="0"/>
        <w:adjustRightInd w:val="0"/>
        <w:ind w:firstLine="709"/>
        <w:jc w:val="both"/>
        <w:rPr>
          <w:sz w:val="28"/>
          <w:szCs w:val="28"/>
          <w:lang w:eastAsia="ru-RU"/>
        </w:rPr>
      </w:pPr>
    </w:p>
    <w:p w14:paraId="745174FA" w14:textId="77777777" w:rsidR="00D32731" w:rsidRPr="00D32731" w:rsidRDefault="00D32731" w:rsidP="00D32731">
      <w:pPr>
        <w:widowControl w:val="0"/>
        <w:ind w:firstLine="709"/>
        <w:jc w:val="both"/>
        <w:rPr>
          <w:sz w:val="28"/>
          <w:szCs w:val="28"/>
          <w:lang w:eastAsia="ru-RU"/>
        </w:rPr>
      </w:pPr>
      <w:r w:rsidRPr="00D32731">
        <w:rPr>
          <w:sz w:val="28"/>
          <w:szCs w:val="28"/>
          <w:lang w:eastAsia="ru-RU"/>
        </w:rPr>
        <w:t>6.1. Работникам учреждения (в том числе руководителю учреждения, его заместителям) могут устанавливаться следующие виды выплат стимулирующ</w:t>
      </w:r>
      <w:r w:rsidRPr="00D32731">
        <w:rPr>
          <w:sz w:val="28"/>
          <w:szCs w:val="28"/>
          <w:lang w:eastAsia="ru-RU"/>
        </w:rPr>
        <w:t>е</w:t>
      </w:r>
      <w:r w:rsidRPr="00D32731">
        <w:rPr>
          <w:sz w:val="28"/>
          <w:szCs w:val="28"/>
          <w:lang w:eastAsia="ru-RU"/>
        </w:rPr>
        <w:t>го характера (в процентах к окладу (должностному окладу), ставке заработной платы или в абсолютном размере):</w:t>
      </w:r>
    </w:p>
    <w:p w14:paraId="74019C38" w14:textId="77777777" w:rsidR="00D32731" w:rsidRPr="00D32731" w:rsidRDefault="00D32731" w:rsidP="00D32731">
      <w:pPr>
        <w:widowControl w:val="0"/>
        <w:ind w:firstLine="709"/>
        <w:jc w:val="both"/>
        <w:rPr>
          <w:sz w:val="28"/>
          <w:szCs w:val="28"/>
          <w:lang w:eastAsia="ru-RU"/>
        </w:rPr>
      </w:pPr>
      <w:r w:rsidRPr="00D32731">
        <w:rPr>
          <w:sz w:val="28"/>
          <w:szCs w:val="28"/>
          <w:lang w:eastAsia="ru-RU"/>
        </w:rPr>
        <w:t>6.1.1. Выплаты за интенсивность и высокие результаты работы:</w:t>
      </w:r>
    </w:p>
    <w:p w14:paraId="7CD304DB" w14:textId="77777777" w:rsidR="00D32731" w:rsidRPr="00D32731" w:rsidRDefault="00D32731" w:rsidP="00D32731">
      <w:pPr>
        <w:widowControl w:val="0"/>
        <w:ind w:firstLine="709"/>
        <w:jc w:val="both"/>
        <w:rPr>
          <w:sz w:val="28"/>
          <w:szCs w:val="28"/>
          <w:lang w:eastAsia="ru-RU"/>
        </w:rPr>
      </w:pPr>
      <w:r w:rsidRPr="00D32731">
        <w:rPr>
          <w:sz w:val="28"/>
          <w:szCs w:val="28"/>
          <w:lang w:eastAsia="ru-RU"/>
        </w:rPr>
        <w:t>выплаты за высокие показатели результативности, высокие академич</w:t>
      </w:r>
      <w:r w:rsidRPr="00D32731">
        <w:rPr>
          <w:sz w:val="28"/>
          <w:szCs w:val="28"/>
          <w:lang w:eastAsia="ru-RU"/>
        </w:rPr>
        <w:t>е</w:t>
      </w:r>
      <w:r w:rsidRPr="00D32731">
        <w:rPr>
          <w:sz w:val="28"/>
          <w:szCs w:val="28"/>
          <w:lang w:eastAsia="ru-RU"/>
        </w:rPr>
        <w:t>ские и творческие достижения;</w:t>
      </w:r>
    </w:p>
    <w:p w14:paraId="466E30C8" w14:textId="77777777" w:rsidR="00D32731" w:rsidRPr="00D32731" w:rsidRDefault="00D32731" w:rsidP="00D32731">
      <w:pPr>
        <w:widowControl w:val="0"/>
        <w:ind w:firstLine="709"/>
        <w:jc w:val="both"/>
        <w:rPr>
          <w:sz w:val="28"/>
          <w:szCs w:val="28"/>
          <w:lang w:eastAsia="ru-RU"/>
        </w:rPr>
      </w:pPr>
      <w:r w:rsidRPr="00D32731">
        <w:rPr>
          <w:sz w:val="28"/>
          <w:szCs w:val="28"/>
          <w:lang w:eastAsia="ru-RU"/>
        </w:rPr>
        <w:t>выплаты за разработку, внедрение и применение в работе передовых м</w:t>
      </w:r>
      <w:r w:rsidRPr="00D32731">
        <w:rPr>
          <w:sz w:val="28"/>
          <w:szCs w:val="28"/>
          <w:lang w:eastAsia="ru-RU"/>
        </w:rPr>
        <w:t>е</w:t>
      </w:r>
      <w:r w:rsidRPr="00D32731">
        <w:rPr>
          <w:sz w:val="28"/>
          <w:szCs w:val="28"/>
          <w:lang w:eastAsia="ru-RU"/>
        </w:rPr>
        <w:t>тодов труда, достижений науки, новых эффективных программ, методик, форм обучения, учреждения и управления учебным процессом, создание краевых экспериментальных площадок;</w:t>
      </w:r>
    </w:p>
    <w:p w14:paraId="0C523FCD" w14:textId="77777777" w:rsidR="00D32731" w:rsidRPr="00D32731" w:rsidRDefault="00D32731" w:rsidP="00D32731">
      <w:pPr>
        <w:widowControl w:val="0"/>
        <w:ind w:firstLine="709"/>
        <w:jc w:val="both"/>
        <w:rPr>
          <w:sz w:val="28"/>
          <w:szCs w:val="28"/>
          <w:lang w:eastAsia="ru-RU"/>
        </w:rPr>
      </w:pPr>
      <w:r w:rsidRPr="00D32731">
        <w:rPr>
          <w:sz w:val="28"/>
          <w:szCs w:val="28"/>
          <w:lang w:eastAsia="ru-RU"/>
        </w:rPr>
        <w:t>выплаты за выполнение особо важных или срочных работ (на срок их проведения);</w:t>
      </w:r>
    </w:p>
    <w:p w14:paraId="4A665877" w14:textId="77777777" w:rsidR="00D32731" w:rsidRPr="00D32731" w:rsidRDefault="00D32731" w:rsidP="00D32731">
      <w:pPr>
        <w:widowControl w:val="0"/>
        <w:ind w:firstLine="709"/>
        <w:jc w:val="both"/>
        <w:rPr>
          <w:sz w:val="28"/>
          <w:szCs w:val="28"/>
          <w:lang w:eastAsia="ru-RU"/>
        </w:rPr>
      </w:pPr>
      <w:r w:rsidRPr="00D32731">
        <w:rPr>
          <w:sz w:val="28"/>
          <w:szCs w:val="28"/>
          <w:lang w:eastAsia="ru-RU"/>
        </w:rPr>
        <w:t>выплаты за сложность, напряженность и специфику выполняемой работы.</w:t>
      </w:r>
    </w:p>
    <w:p w14:paraId="535CA186" w14:textId="77777777" w:rsidR="00D32731" w:rsidRPr="00D32731" w:rsidRDefault="00D32731" w:rsidP="00D32731">
      <w:pPr>
        <w:widowControl w:val="0"/>
        <w:ind w:firstLine="709"/>
        <w:jc w:val="both"/>
        <w:rPr>
          <w:sz w:val="28"/>
          <w:szCs w:val="28"/>
          <w:lang w:eastAsia="ru-RU"/>
        </w:rPr>
      </w:pPr>
      <w:r w:rsidRPr="00D32731">
        <w:rPr>
          <w:sz w:val="28"/>
          <w:szCs w:val="28"/>
          <w:lang w:eastAsia="ru-RU"/>
        </w:rPr>
        <w:t>Размер стимулирующей надбавки может быть установлен как в абсолю</w:t>
      </w:r>
      <w:r w:rsidRPr="00D32731">
        <w:rPr>
          <w:sz w:val="28"/>
          <w:szCs w:val="28"/>
          <w:lang w:eastAsia="ru-RU"/>
        </w:rPr>
        <w:t>т</w:t>
      </w:r>
      <w:r w:rsidRPr="00D32731">
        <w:rPr>
          <w:sz w:val="28"/>
          <w:szCs w:val="28"/>
          <w:lang w:eastAsia="ru-RU"/>
        </w:rPr>
        <w:t xml:space="preserve">ном значении, так и в процентном отношении к окладу (должностному окладу), ставке заработной платы, по одному или нескольким основаниям. </w:t>
      </w:r>
    </w:p>
    <w:p w14:paraId="23AD78C8" w14:textId="77777777" w:rsidR="00D32731" w:rsidRPr="00D32731" w:rsidRDefault="00D32731" w:rsidP="00D32731">
      <w:pPr>
        <w:widowControl w:val="0"/>
        <w:ind w:firstLine="709"/>
        <w:jc w:val="both"/>
        <w:rPr>
          <w:sz w:val="28"/>
          <w:szCs w:val="28"/>
          <w:lang w:eastAsia="ru-RU"/>
        </w:rPr>
      </w:pPr>
      <w:r w:rsidRPr="00D32731">
        <w:rPr>
          <w:sz w:val="28"/>
          <w:szCs w:val="28"/>
          <w:lang w:eastAsia="ru-RU"/>
        </w:rPr>
        <w:t>Рекомендуемый размер указанной надбавки – до 300%.</w:t>
      </w:r>
    </w:p>
    <w:p w14:paraId="50FF6819" w14:textId="77777777" w:rsidR="00D32731" w:rsidRPr="00D32731" w:rsidRDefault="00D32731" w:rsidP="00D32731">
      <w:pPr>
        <w:widowControl w:val="0"/>
        <w:ind w:firstLine="709"/>
        <w:jc w:val="both"/>
        <w:rPr>
          <w:sz w:val="28"/>
          <w:szCs w:val="28"/>
          <w:lang w:eastAsia="ru-RU"/>
        </w:rPr>
      </w:pPr>
      <w:r w:rsidRPr="00D32731">
        <w:rPr>
          <w:sz w:val="28"/>
          <w:szCs w:val="28"/>
          <w:lang w:eastAsia="ru-RU"/>
        </w:rPr>
        <w:t>Стимулирующая надбавка устанавливается сроком на месяц, квартал, п</w:t>
      </w:r>
      <w:r w:rsidRPr="00D32731">
        <w:rPr>
          <w:sz w:val="28"/>
          <w:szCs w:val="28"/>
          <w:lang w:eastAsia="ru-RU"/>
        </w:rPr>
        <w:t>о</w:t>
      </w:r>
      <w:r w:rsidRPr="00D32731">
        <w:rPr>
          <w:sz w:val="28"/>
          <w:szCs w:val="28"/>
          <w:lang w:eastAsia="ru-RU"/>
        </w:rPr>
        <w:t>лугодие, год (но не более чем на один календарный год), по истечении которого может быть сохранена или отменена на основании локального акта учреждения</w:t>
      </w:r>
    </w:p>
    <w:p w14:paraId="71495FF2" w14:textId="77777777" w:rsidR="00D32731" w:rsidRPr="00D32731" w:rsidRDefault="00D32731" w:rsidP="00D32731">
      <w:pPr>
        <w:widowControl w:val="0"/>
        <w:ind w:firstLine="709"/>
        <w:jc w:val="both"/>
        <w:rPr>
          <w:sz w:val="28"/>
          <w:szCs w:val="28"/>
          <w:lang w:eastAsia="ru-RU"/>
        </w:rPr>
      </w:pPr>
      <w:r w:rsidRPr="00D32731">
        <w:rPr>
          <w:sz w:val="28"/>
          <w:szCs w:val="28"/>
          <w:lang w:eastAsia="ru-RU"/>
        </w:rPr>
        <w:t>6.1.2. Выплаты за качество выполняемых работ.</w:t>
      </w:r>
    </w:p>
    <w:p w14:paraId="26F2B117" w14:textId="77777777" w:rsidR="00D32731" w:rsidRPr="00D32731" w:rsidRDefault="00D32731" w:rsidP="00D32731">
      <w:pPr>
        <w:widowControl w:val="0"/>
        <w:ind w:firstLine="709"/>
        <w:jc w:val="both"/>
        <w:rPr>
          <w:sz w:val="28"/>
          <w:szCs w:val="28"/>
          <w:lang w:eastAsia="ru-RU"/>
        </w:rPr>
      </w:pPr>
      <w:r w:rsidRPr="00D32731">
        <w:rPr>
          <w:sz w:val="28"/>
          <w:szCs w:val="28"/>
          <w:lang w:eastAsia="ru-RU"/>
        </w:rPr>
        <w:t>6.1.3. Выплаты за выслугу лет.</w:t>
      </w:r>
    </w:p>
    <w:p w14:paraId="478081AB" w14:textId="77777777" w:rsidR="00D32731" w:rsidRPr="00D32731" w:rsidRDefault="00D32731" w:rsidP="00D32731">
      <w:pPr>
        <w:widowControl w:val="0"/>
        <w:ind w:firstLine="709"/>
        <w:jc w:val="both"/>
        <w:rPr>
          <w:sz w:val="28"/>
          <w:szCs w:val="28"/>
          <w:lang w:eastAsia="ru-RU"/>
        </w:rPr>
      </w:pPr>
      <w:r w:rsidRPr="00D32731">
        <w:rPr>
          <w:sz w:val="28"/>
          <w:szCs w:val="28"/>
          <w:lang w:eastAsia="ru-RU"/>
        </w:rPr>
        <w:t>Стимулирующая надбавка за выслугу лет устанавливается педагогич</w:t>
      </w:r>
      <w:r w:rsidRPr="00D32731">
        <w:rPr>
          <w:sz w:val="28"/>
          <w:szCs w:val="28"/>
          <w:lang w:eastAsia="ru-RU"/>
        </w:rPr>
        <w:t>е</w:t>
      </w:r>
      <w:r w:rsidRPr="00D32731">
        <w:rPr>
          <w:sz w:val="28"/>
          <w:szCs w:val="28"/>
          <w:lang w:eastAsia="ru-RU"/>
        </w:rPr>
        <w:t>ским работникам и работникам, осуществляющим профессиональную деятел</w:t>
      </w:r>
      <w:r w:rsidRPr="00D32731">
        <w:rPr>
          <w:sz w:val="28"/>
          <w:szCs w:val="28"/>
          <w:lang w:eastAsia="ru-RU"/>
        </w:rPr>
        <w:t>ь</w:t>
      </w:r>
      <w:r w:rsidRPr="00D32731">
        <w:rPr>
          <w:sz w:val="28"/>
          <w:szCs w:val="28"/>
          <w:lang w:eastAsia="ru-RU"/>
        </w:rPr>
        <w:lastRenderedPageBreak/>
        <w:t>ность по профессиям рабочих в зависимости от общего количества лет, прор</w:t>
      </w:r>
      <w:r w:rsidRPr="00D32731">
        <w:rPr>
          <w:sz w:val="28"/>
          <w:szCs w:val="28"/>
          <w:lang w:eastAsia="ru-RU"/>
        </w:rPr>
        <w:t>а</w:t>
      </w:r>
      <w:r w:rsidRPr="00D32731">
        <w:rPr>
          <w:sz w:val="28"/>
          <w:szCs w:val="28"/>
          <w:lang w:eastAsia="ru-RU"/>
        </w:rPr>
        <w:t>ботанных в образовательных учреждениях (государственных и (или) муниц</w:t>
      </w:r>
      <w:r w:rsidRPr="00D32731">
        <w:rPr>
          <w:sz w:val="28"/>
          <w:szCs w:val="28"/>
          <w:lang w:eastAsia="ru-RU"/>
        </w:rPr>
        <w:t>и</w:t>
      </w:r>
      <w:r w:rsidRPr="00D32731">
        <w:rPr>
          <w:sz w:val="28"/>
          <w:szCs w:val="28"/>
          <w:lang w:eastAsia="ru-RU"/>
        </w:rPr>
        <w:t>пальных), в следующих размерах:</w:t>
      </w:r>
    </w:p>
    <w:p w14:paraId="27FB4D72" w14:textId="77777777" w:rsidR="00D32731" w:rsidRPr="00D32731" w:rsidRDefault="00D32731" w:rsidP="00D32731">
      <w:pPr>
        <w:widowControl w:val="0"/>
        <w:autoSpaceDE w:val="0"/>
        <w:autoSpaceDN w:val="0"/>
        <w:adjustRightInd w:val="0"/>
        <w:ind w:firstLine="709"/>
        <w:jc w:val="both"/>
        <w:rPr>
          <w:sz w:val="28"/>
          <w:szCs w:val="28"/>
          <w:lang w:eastAsia="ru-RU"/>
        </w:rPr>
      </w:pPr>
      <w:r w:rsidRPr="00D32731">
        <w:rPr>
          <w:sz w:val="28"/>
          <w:szCs w:val="28"/>
          <w:lang w:eastAsia="ru-RU"/>
        </w:rPr>
        <w:t>при выслуге лет от 1 года до 3 лет – 5 %;</w:t>
      </w:r>
    </w:p>
    <w:p w14:paraId="6ED6DD76" w14:textId="77777777" w:rsidR="00D32731" w:rsidRPr="00D32731" w:rsidRDefault="00D32731" w:rsidP="00D32731">
      <w:pPr>
        <w:widowControl w:val="0"/>
        <w:autoSpaceDE w:val="0"/>
        <w:autoSpaceDN w:val="0"/>
        <w:adjustRightInd w:val="0"/>
        <w:ind w:firstLine="709"/>
        <w:jc w:val="both"/>
        <w:rPr>
          <w:sz w:val="28"/>
          <w:szCs w:val="28"/>
          <w:lang w:eastAsia="ru-RU"/>
        </w:rPr>
      </w:pPr>
      <w:r w:rsidRPr="00D32731">
        <w:rPr>
          <w:sz w:val="28"/>
          <w:szCs w:val="28"/>
          <w:lang w:eastAsia="ru-RU"/>
        </w:rPr>
        <w:t>при выслуге лет от 3 до 10 лет – 10 %;</w:t>
      </w:r>
    </w:p>
    <w:p w14:paraId="43FAE9E8" w14:textId="77777777" w:rsidR="00D32731" w:rsidRPr="00D32731" w:rsidRDefault="00D32731" w:rsidP="00D32731">
      <w:pPr>
        <w:widowControl w:val="0"/>
        <w:autoSpaceDE w:val="0"/>
        <w:autoSpaceDN w:val="0"/>
        <w:adjustRightInd w:val="0"/>
        <w:ind w:firstLine="709"/>
        <w:jc w:val="both"/>
        <w:rPr>
          <w:sz w:val="28"/>
          <w:szCs w:val="28"/>
          <w:lang w:eastAsia="ru-RU"/>
        </w:rPr>
      </w:pPr>
      <w:r w:rsidRPr="00D32731">
        <w:rPr>
          <w:sz w:val="28"/>
          <w:szCs w:val="28"/>
          <w:lang w:eastAsia="ru-RU"/>
        </w:rPr>
        <w:t>при выслуге лет от 10 до 20 лет – 15 %;</w:t>
      </w:r>
    </w:p>
    <w:p w14:paraId="0BEC54A8" w14:textId="77777777" w:rsidR="00D32731" w:rsidRPr="00D32731" w:rsidRDefault="00D32731" w:rsidP="00D32731">
      <w:pPr>
        <w:widowControl w:val="0"/>
        <w:autoSpaceDE w:val="0"/>
        <w:autoSpaceDN w:val="0"/>
        <w:adjustRightInd w:val="0"/>
        <w:ind w:firstLine="709"/>
        <w:jc w:val="both"/>
        <w:rPr>
          <w:sz w:val="28"/>
          <w:szCs w:val="28"/>
          <w:lang w:eastAsia="ru-RU"/>
        </w:rPr>
      </w:pPr>
      <w:r w:rsidRPr="00D32731">
        <w:rPr>
          <w:sz w:val="28"/>
          <w:szCs w:val="28"/>
          <w:lang w:eastAsia="ru-RU"/>
        </w:rPr>
        <w:t>при выслуге лет от 20 лет – 20 %.</w:t>
      </w:r>
    </w:p>
    <w:p w14:paraId="04786FAD" w14:textId="77777777" w:rsidR="00D32731" w:rsidRPr="00D32731" w:rsidRDefault="00D32731" w:rsidP="00D32731">
      <w:pPr>
        <w:widowControl w:val="0"/>
        <w:ind w:firstLine="709"/>
        <w:jc w:val="both"/>
        <w:rPr>
          <w:sz w:val="28"/>
          <w:szCs w:val="28"/>
          <w:lang w:eastAsia="ru-RU"/>
        </w:rPr>
      </w:pPr>
      <w:r w:rsidRPr="00D32731">
        <w:rPr>
          <w:sz w:val="28"/>
          <w:szCs w:val="28"/>
          <w:lang w:eastAsia="ru-RU"/>
        </w:rPr>
        <w:t>6.1.4. Выплаты работникам, имеющим квалификационную категорию, почетное звание, ученую степень, ученое звание:</w:t>
      </w:r>
    </w:p>
    <w:p w14:paraId="1B60EDA2" w14:textId="77777777" w:rsidR="00D32731" w:rsidRPr="00D32731" w:rsidRDefault="00D32731" w:rsidP="00D32731">
      <w:pPr>
        <w:widowControl w:val="0"/>
        <w:ind w:firstLine="709"/>
        <w:jc w:val="both"/>
        <w:rPr>
          <w:sz w:val="28"/>
          <w:szCs w:val="28"/>
          <w:lang w:eastAsia="ru-RU"/>
        </w:rPr>
      </w:pPr>
      <w:r w:rsidRPr="00D32731">
        <w:rPr>
          <w:sz w:val="28"/>
          <w:szCs w:val="28"/>
          <w:lang w:eastAsia="ru-RU"/>
        </w:rPr>
        <w:t>6.1.4.1. Стимулирующая надбавка к окладу (должностному окладу), ста</w:t>
      </w:r>
      <w:r w:rsidRPr="00D32731">
        <w:rPr>
          <w:sz w:val="28"/>
          <w:szCs w:val="28"/>
          <w:lang w:eastAsia="ru-RU"/>
        </w:rPr>
        <w:t>в</w:t>
      </w:r>
      <w:r w:rsidRPr="00D32731">
        <w:rPr>
          <w:sz w:val="28"/>
          <w:szCs w:val="28"/>
          <w:lang w:eastAsia="ru-RU"/>
        </w:rPr>
        <w:t>ке заработной платы за квалификационную категорию устанавливается:</w:t>
      </w:r>
    </w:p>
    <w:p w14:paraId="708912A6" w14:textId="77777777" w:rsidR="00D32731" w:rsidRPr="00D32731" w:rsidRDefault="00D32731" w:rsidP="00D32731">
      <w:pPr>
        <w:widowControl w:val="0"/>
        <w:ind w:firstLine="709"/>
        <w:jc w:val="both"/>
        <w:rPr>
          <w:sz w:val="28"/>
          <w:szCs w:val="28"/>
          <w:lang w:eastAsia="ru-RU"/>
        </w:rPr>
      </w:pPr>
      <w:r w:rsidRPr="00D32731">
        <w:rPr>
          <w:sz w:val="28"/>
          <w:szCs w:val="28"/>
          <w:lang w:eastAsia="ru-RU"/>
        </w:rPr>
        <w:t>педагогическим работникам с целью стимулирования педагогических р</w:t>
      </w:r>
      <w:r w:rsidRPr="00D32731">
        <w:rPr>
          <w:sz w:val="28"/>
          <w:szCs w:val="28"/>
          <w:lang w:eastAsia="ru-RU"/>
        </w:rPr>
        <w:t>а</w:t>
      </w:r>
      <w:r w:rsidRPr="00D32731">
        <w:rPr>
          <w:sz w:val="28"/>
          <w:szCs w:val="28"/>
          <w:lang w:eastAsia="ru-RU"/>
        </w:rPr>
        <w:t>ботников к профессиональному росту путем повышения профессиональной квалификации и компетентности в следующем размере:</w:t>
      </w:r>
    </w:p>
    <w:p w14:paraId="559D705A" w14:textId="77777777" w:rsidR="00D32731" w:rsidRPr="00D32731" w:rsidRDefault="00D32731" w:rsidP="00D32731">
      <w:pPr>
        <w:widowControl w:val="0"/>
        <w:ind w:firstLine="709"/>
        <w:jc w:val="both"/>
        <w:rPr>
          <w:sz w:val="28"/>
          <w:szCs w:val="28"/>
          <w:lang w:eastAsia="ru-RU"/>
        </w:rPr>
      </w:pPr>
      <w:r w:rsidRPr="00D32731">
        <w:rPr>
          <w:sz w:val="28"/>
          <w:szCs w:val="28"/>
          <w:lang w:eastAsia="ru-RU"/>
        </w:rPr>
        <w:t>25% - при наличии квалификационной категории «педагог-наставник», «педагог-методист»;</w:t>
      </w:r>
    </w:p>
    <w:p w14:paraId="13EC04E4" w14:textId="77777777" w:rsidR="00D32731" w:rsidRPr="00D32731" w:rsidRDefault="00D32731" w:rsidP="00D32731">
      <w:pPr>
        <w:widowControl w:val="0"/>
        <w:ind w:firstLine="709"/>
        <w:jc w:val="both"/>
        <w:rPr>
          <w:sz w:val="28"/>
          <w:szCs w:val="28"/>
          <w:lang w:eastAsia="ru-RU"/>
        </w:rPr>
      </w:pPr>
      <w:r w:rsidRPr="00D32731">
        <w:rPr>
          <w:sz w:val="28"/>
          <w:szCs w:val="28"/>
          <w:lang w:eastAsia="ru-RU"/>
        </w:rPr>
        <w:t>20% - при наличии высшей квалификационной категории;</w:t>
      </w:r>
    </w:p>
    <w:p w14:paraId="60844A49" w14:textId="77777777" w:rsidR="00D32731" w:rsidRPr="00D32731" w:rsidRDefault="00D32731" w:rsidP="00D32731">
      <w:pPr>
        <w:widowControl w:val="0"/>
        <w:ind w:firstLine="709"/>
        <w:jc w:val="both"/>
        <w:rPr>
          <w:sz w:val="28"/>
          <w:szCs w:val="28"/>
          <w:lang w:eastAsia="ru-RU"/>
        </w:rPr>
      </w:pPr>
      <w:r w:rsidRPr="00D32731">
        <w:rPr>
          <w:sz w:val="28"/>
          <w:szCs w:val="28"/>
          <w:lang w:eastAsia="ru-RU"/>
        </w:rPr>
        <w:t>15% - при наличии первой квалификационной категории;</w:t>
      </w:r>
    </w:p>
    <w:p w14:paraId="4E22B9D8" w14:textId="77777777" w:rsidR="00D32731" w:rsidRPr="00D32731" w:rsidRDefault="00D32731" w:rsidP="00D32731">
      <w:pPr>
        <w:widowControl w:val="0"/>
        <w:ind w:firstLine="709"/>
        <w:jc w:val="both"/>
        <w:rPr>
          <w:sz w:val="28"/>
          <w:szCs w:val="28"/>
          <w:lang w:eastAsia="ru-RU"/>
        </w:rPr>
      </w:pPr>
      <w:proofErr w:type="gramStart"/>
      <w:r w:rsidRPr="00D32731">
        <w:rPr>
          <w:sz w:val="28"/>
          <w:szCs w:val="28"/>
          <w:lang w:eastAsia="ru-RU"/>
        </w:rPr>
        <w:t>Стимулирующая надбавка к окладу (должностному окладу), ставке зар</w:t>
      </w:r>
      <w:r w:rsidRPr="00D32731">
        <w:rPr>
          <w:sz w:val="28"/>
          <w:szCs w:val="28"/>
          <w:lang w:eastAsia="ru-RU"/>
        </w:rPr>
        <w:t>а</w:t>
      </w:r>
      <w:r w:rsidRPr="00D32731">
        <w:rPr>
          <w:sz w:val="28"/>
          <w:szCs w:val="28"/>
          <w:lang w:eastAsia="ru-RU"/>
        </w:rPr>
        <w:t>ботной платы за наличие квалификационной категории «педагог-наставник», «педагог-методист» устанавливается педагогическому работнику без учета фактического объема учебной нагрузки (педагогической работы) дополнител</w:t>
      </w:r>
      <w:r w:rsidRPr="00D32731">
        <w:rPr>
          <w:sz w:val="28"/>
          <w:szCs w:val="28"/>
          <w:lang w:eastAsia="ru-RU"/>
        </w:rPr>
        <w:t>ь</w:t>
      </w:r>
      <w:r w:rsidRPr="00D32731">
        <w:rPr>
          <w:sz w:val="28"/>
          <w:szCs w:val="28"/>
          <w:lang w:eastAsia="ru-RU"/>
        </w:rPr>
        <w:t>но к повышающему коэффициенту к окладу (должностному окладу), ставке з</w:t>
      </w:r>
      <w:r w:rsidRPr="00D32731">
        <w:rPr>
          <w:sz w:val="28"/>
          <w:szCs w:val="28"/>
          <w:lang w:eastAsia="ru-RU"/>
        </w:rPr>
        <w:t>а</w:t>
      </w:r>
      <w:r w:rsidRPr="00D32731">
        <w:rPr>
          <w:sz w:val="28"/>
          <w:szCs w:val="28"/>
          <w:lang w:eastAsia="ru-RU"/>
        </w:rPr>
        <w:t>работной платы, установленной за наличие высшей квалификационной катег</w:t>
      </w:r>
      <w:r w:rsidRPr="00D32731">
        <w:rPr>
          <w:sz w:val="28"/>
          <w:szCs w:val="28"/>
          <w:lang w:eastAsia="ru-RU"/>
        </w:rPr>
        <w:t>о</w:t>
      </w:r>
      <w:r w:rsidRPr="00D32731">
        <w:rPr>
          <w:sz w:val="28"/>
          <w:szCs w:val="28"/>
          <w:lang w:eastAsia="ru-RU"/>
        </w:rPr>
        <w:t>рии, но при условии выполнения педагогическим работником дополнительных обязанностей, связанных с методической работой или наставнической деятел</w:t>
      </w:r>
      <w:r w:rsidRPr="00D32731">
        <w:rPr>
          <w:sz w:val="28"/>
          <w:szCs w:val="28"/>
          <w:lang w:eastAsia="ru-RU"/>
        </w:rPr>
        <w:t>ь</w:t>
      </w:r>
      <w:r w:rsidRPr="00D32731">
        <w:rPr>
          <w:sz w:val="28"/>
          <w:szCs w:val="28"/>
          <w:lang w:eastAsia="ru-RU"/>
        </w:rPr>
        <w:t xml:space="preserve">ностью. </w:t>
      </w:r>
      <w:proofErr w:type="gramEnd"/>
    </w:p>
    <w:p w14:paraId="25407FD1" w14:textId="77777777" w:rsidR="00D32731" w:rsidRPr="00D32731" w:rsidRDefault="00D32731" w:rsidP="00D32731">
      <w:pPr>
        <w:widowControl w:val="0"/>
        <w:ind w:firstLine="709"/>
        <w:jc w:val="both"/>
        <w:rPr>
          <w:sz w:val="28"/>
          <w:szCs w:val="28"/>
          <w:lang w:eastAsia="ru-RU"/>
        </w:rPr>
      </w:pPr>
      <w:proofErr w:type="gramStart"/>
      <w:r w:rsidRPr="00D32731">
        <w:rPr>
          <w:sz w:val="28"/>
          <w:szCs w:val="28"/>
          <w:lang w:eastAsia="ru-RU"/>
        </w:rPr>
        <w:t>Контроль за</w:t>
      </w:r>
      <w:proofErr w:type="gramEnd"/>
      <w:r w:rsidRPr="00D32731">
        <w:rPr>
          <w:sz w:val="28"/>
          <w:szCs w:val="28"/>
          <w:lang w:eastAsia="ru-RU"/>
        </w:rPr>
        <w:t xml:space="preserve"> выполнением педагогическим работником дополнительных обязанностей, связанных с методической работой или наставнической деятел</w:t>
      </w:r>
      <w:r w:rsidRPr="00D32731">
        <w:rPr>
          <w:sz w:val="28"/>
          <w:szCs w:val="28"/>
          <w:lang w:eastAsia="ru-RU"/>
        </w:rPr>
        <w:t>ь</w:t>
      </w:r>
      <w:r w:rsidRPr="00D32731">
        <w:rPr>
          <w:sz w:val="28"/>
          <w:szCs w:val="28"/>
          <w:lang w:eastAsia="ru-RU"/>
        </w:rPr>
        <w:t>ностью, возлагается на руководителя учреждения и (или) его заместителей.</w:t>
      </w:r>
    </w:p>
    <w:p w14:paraId="3674416E" w14:textId="77777777" w:rsidR="00D32731" w:rsidRPr="00D32731" w:rsidRDefault="00D32731" w:rsidP="00D32731">
      <w:pPr>
        <w:widowControl w:val="0"/>
        <w:ind w:firstLine="709"/>
        <w:jc w:val="both"/>
        <w:rPr>
          <w:sz w:val="28"/>
          <w:szCs w:val="28"/>
          <w:lang w:eastAsia="ru-RU"/>
        </w:rPr>
      </w:pPr>
      <w:r w:rsidRPr="00D32731">
        <w:rPr>
          <w:sz w:val="28"/>
          <w:szCs w:val="28"/>
          <w:lang w:eastAsia="ru-RU"/>
        </w:rPr>
        <w:t>6.1.4.2. Стимулирующая надбавка к окладу (должностному окладу), ста</w:t>
      </w:r>
      <w:r w:rsidRPr="00D32731">
        <w:rPr>
          <w:sz w:val="28"/>
          <w:szCs w:val="28"/>
          <w:lang w:eastAsia="ru-RU"/>
        </w:rPr>
        <w:t>в</w:t>
      </w:r>
      <w:r w:rsidRPr="00D32731">
        <w:rPr>
          <w:sz w:val="28"/>
          <w:szCs w:val="28"/>
          <w:lang w:eastAsia="ru-RU"/>
        </w:rPr>
        <w:t>ке заработной платы за почетное звание, ученую степень устанавливается р</w:t>
      </w:r>
      <w:r w:rsidRPr="00D32731">
        <w:rPr>
          <w:sz w:val="28"/>
          <w:szCs w:val="28"/>
          <w:lang w:eastAsia="ru-RU"/>
        </w:rPr>
        <w:t>а</w:t>
      </w:r>
      <w:r w:rsidRPr="00D32731">
        <w:rPr>
          <w:sz w:val="28"/>
          <w:szCs w:val="28"/>
          <w:lang w:eastAsia="ru-RU"/>
        </w:rPr>
        <w:t>ботникам, которым присвоены почетное звание, ученая степень.</w:t>
      </w:r>
    </w:p>
    <w:p w14:paraId="24FEDDE6" w14:textId="77777777" w:rsidR="00D32731" w:rsidRPr="00D32731" w:rsidRDefault="00D32731" w:rsidP="00D32731">
      <w:pPr>
        <w:widowControl w:val="0"/>
        <w:ind w:firstLine="709"/>
        <w:jc w:val="both"/>
        <w:rPr>
          <w:sz w:val="28"/>
          <w:szCs w:val="28"/>
          <w:lang w:eastAsia="ru-RU"/>
        </w:rPr>
      </w:pPr>
      <w:r w:rsidRPr="00D32731">
        <w:rPr>
          <w:sz w:val="28"/>
          <w:szCs w:val="28"/>
          <w:lang w:eastAsia="ru-RU"/>
        </w:rPr>
        <w:t>Рекомендуемые размеры стимулирующей надбавки:</w:t>
      </w:r>
    </w:p>
    <w:p w14:paraId="6093783A" w14:textId="77777777" w:rsidR="00D32731" w:rsidRPr="00D32731" w:rsidRDefault="00D32731" w:rsidP="00D32731">
      <w:pPr>
        <w:widowControl w:val="0"/>
        <w:ind w:firstLine="709"/>
        <w:jc w:val="both"/>
        <w:rPr>
          <w:sz w:val="28"/>
          <w:szCs w:val="28"/>
          <w:lang w:eastAsia="ru-RU"/>
        </w:rPr>
      </w:pPr>
      <w:r w:rsidRPr="00D32731">
        <w:rPr>
          <w:sz w:val="28"/>
          <w:szCs w:val="28"/>
          <w:lang w:eastAsia="ru-RU"/>
        </w:rPr>
        <w:t>10% - за почетное звание «Заслуженный», «Почетный»;</w:t>
      </w:r>
    </w:p>
    <w:p w14:paraId="14782157" w14:textId="77777777" w:rsidR="00D32731" w:rsidRPr="00D32731" w:rsidRDefault="00D32731" w:rsidP="00D32731">
      <w:pPr>
        <w:widowControl w:val="0"/>
        <w:ind w:firstLine="709"/>
        <w:jc w:val="both"/>
        <w:rPr>
          <w:sz w:val="28"/>
          <w:szCs w:val="28"/>
          <w:lang w:eastAsia="ru-RU"/>
        </w:rPr>
      </w:pPr>
      <w:r w:rsidRPr="00D32731">
        <w:rPr>
          <w:sz w:val="28"/>
          <w:szCs w:val="28"/>
          <w:lang w:eastAsia="ru-RU"/>
        </w:rPr>
        <w:t>20% - за почетное звание «Народный», за ученую степень кандидата наук;</w:t>
      </w:r>
    </w:p>
    <w:p w14:paraId="5FA3B908" w14:textId="77777777" w:rsidR="00D32731" w:rsidRPr="00D32731" w:rsidRDefault="00D32731" w:rsidP="00D32731">
      <w:pPr>
        <w:widowControl w:val="0"/>
        <w:ind w:firstLine="709"/>
        <w:jc w:val="both"/>
        <w:rPr>
          <w:sz w:val="28"/>
          <w:szCs w:val="28"/>
          <w:lang w:eastAsia="ru-RU"/>
        </w:rPr>
      </w:pPr>
      <w:r w:rsidRPr="00D32731">
        <w:rPr>
          <w:sz w:val="28"/>
          <w:szCs w:val="28"/>
          <w:lang w:eastAsia="ru-RU"/>
        </w:rPr>
        <w:t>30% - за ученую степень доктора наук.</w:t>
      </w:r>
    </w:p>
    <w:p w14:paraId="26FE4B1D" w14:textId="77777777" w:rsidR="00D32731" w:rsidRPr="00D32731" w:rsidRDefault="00D32731" w:rsidP="00D32731">
      <w:pPr>
        <w:widowControl w:val="0"/>
        <w:ind w:firstLine="709"/>
        <w:jc w:val="both"/>
        <w:rPr>
          <w:sz w:val="28"/>
          <w:szCs w:val="28"/>
          <w:lang w:eastAsia="ru-RU"/>
        </w:rPr>
      </w:pPr>
      <w:r w:rsidRPr="00D32731">
        <w:rPr>
          <w:sz w:val="28"/>
          <w:szCs w:val="28"/>
          <w:lang w:eastAsia="ru-RU"/>
        </w:rPr>
        <w:t>Стимулирующая надбавка за почетное звание, ученую степень рекоме</w:t>
      </w:r>
      <w:r w:rsidRPr="00D32731">
        <w:rPr>
          <w:sz w:val="28"/>
          <w:szCs w:val="28"/>
          <w:lang w:eastAsia="ru-RU"/>
        </w:rPr>
        <w:t>н</w:t>
      </w:r>
      <w:r w:rsidRPr="00D32731">
        <w:rPr>
          <w:sz w:val="28"/>
          <w:szCs w:val="28"/>
          <w:lang w:eastAsia="ru-RU"/>
        </w:rPr>
        <w:t>дуется устанавливать по одному из имеющихся оснований, имеющему большее значение, по выбору работника.</w:t>
      </w:r>
    </w:p>
    <w:p w14:paraId="04945DE6" w14:textId="77777777" w:rsidR="00D32731" w:rsidRPr="00D32731" w:rsidRDefault="00D32731" w:rsidP="00D32731">
      <w:pPr>
        <w:widowControl w:val="0"/>
        <w:autoSpaceDE w:val="0"/>
        <w:autoSpaceDN w:val="0"/>
        <w:adjustRightInd w:val="0"/>
        <w:ind w:firstLine="709"/>
        <w:jc w:val="both"/>
        <w:rPr>
          <w:sz w:val="28"/>
          <w:szCs w:val="28"/>
          <w:lang w:eastAsia="ru-RU"/>
        </w:rPr>
      </w:pPr>
      <w:r w:rsidRPr="00D32731">
        <w:rPr>
          <w:sz w:val="28"/>
          <w:szCs w:val="28"/>
          <w:lang w:eastAsia="ru-RU"/>
        </w:rPr>
        <w:t>6.1.5. Персональный повышающий коэффициент к окладу (должностному окладу), ставке заработной платы.</w:t>
      </w:r>
    </w:p>
    <w:p w14:paraId="4AE2E32C" w14:textId="77777777" w:rsidR="00D32731" w:rsidRPr="00D32731" w:rsidRDefault="00D32731" w:rsidP="00D32731">
      <w:pPr>
        <w:widowControl w:val="0"/>
        <w:autoSpaceDE w:val="0"/>
        <w:autoSpaceDN w:val="0"/>
        <w:adjustRightInd w:val="0"/>
        <w:ind w:firstLine="709"/>
        <w:jc w:val="both"/>
        <w:rPr>
          <w:sz w:val="28"/>
          <w:szCs w:val="28"/>
          <w:lang w:eastAsia="ru-RU"/>
        </w:rPr>
      </w:pPr>
      <w:r w:rsidRPr="00D32731">
        <w:rPr>
          <w:sz w:val="28"/>
          <w:szCs w:val="28"/>
          <w:lang w:eastAsia="ru-RU"/>
        </w:rPr>
        <w:t>Решение об установлении персонального повышающего коэффициента к окладу (должностному окладу), ставке заработной платы и его размерах пр</w:t>
      </w:r>
      <w:r w:rsidRPr="00D32731">
        <w:rPr>
          <w:sz w:val="28"/>
          <w:szCs w:val="28"/>
          <w:lang w:eastAsia="ru-RU"/>
        </w:rPr>
        <w:t>и</w:t>
      </w:r>
      <w:r w:rsidRPr="00D32731">
        <w:rPr>
          <w:sz w:val="28"/>
          <w:szCs w:val="28"/>
          <w:lang w:eastAsia="ru-RU"/>
        </w:rPr>
        <w:t xml:space="preserve">нимается руководителем учреждения персонально в отношении конкретного </w:t>
      </w:r>
      <w:r w:rsidRPr="00D32731">
        <w:rPr>
          <w:sz w:val="28"/>
          <w:szCs w:val="28"/>
          <w:lang w:eastAsia="ru-RU"/>
        </w:rPr>
        <w:lastRenderedPageBreak/>
        <w:t>работника учреждения.</w:t>
      </w:r>
    </w:p>
    <w:p w14:paraId="7D31E5AC" w14:textId="77777777" w:rsidR="00D32731" w:rsidRPr="00D32731" w:rsidRDefault="00D32731" w:rsidP="00D32731">
      <w:pPr>
        <w:widowControl w:val="0"/>
        <w:autoSpaceDE w:val="0"/>
        <w:autoSpaceDN w:val="0"/>
        <w:adjustRightInd w:val="0"/>
        <w:ind w:firstLine="709"/>
        <w:jc w:val="both"/>
        <w:rPr>
          <w:sz w:val="28"/>
          <w:szCs w:val="28"/>
          <w:lang w:eastAsia="ru-RU"/>
        </w:rPr>
      </w:pPr>
      <w:r w:rsidRPr="00D32731">
        <w:rPr>
          <w:sz w:val="28"/>
          <w:szCs w:val="28"/>
          <w:lang w:eastAsia="ru-RU"/>
        </w:rPr>
        <w:t>Учреждением может быть предусмотрен персональный повышающий к</w:t>
      </w:r>
      <w:r w:rsidRPr="00D32731">
        <w:rPr>
          <w:sz w:val="28"/>
          <w:szCs w:val="28"/>
          <w:lang w:eastAsia="ru-RU"/>
        </w:rPr>
        <w:t>о</w:t>
      </w:r>
      <w:r w:rsidRPr="00D32731">
        <w:rPr>
          <w:sz w:val="28"/>
          <w:szCs w:val="28"/>
          <w:lang w:eastAsia="ru-RU"/>
        </w:rPr>
        <w:t>эффициент к окладу (должностному окладу), ставке заработной платы работн</w:t>
      </w:r>
      <w:r w:rsidRPr="00D32731">
        <w:rPr>
          <w:sz w:val="28"/>
          <w:szCs w:val="28"/>
          <w:lang w:eastAsia="ru-RU"/>
        </w:rPr>
        <w:t>и</w:t>
      </w:r>
      <w:r w:rsidRPr="00D32731">
        <w:rPr>
          <w:sz w:val="28"/>
          <w:szCs w:val="28"/>
          <w:lang w:eastAsia="ru-RU"/>
        </w:rPr>
        <w:t>ку с учетом уровня его профессиональной подготовленности, сложности, ва</w:t>
      </w:r>
      <w:r w:rsidRPr="00D32731">
        <w:rPr>
          <w:sz w:val="28"/>
          <w:szCs w:val="28"/>
          <w:lang w:eastAsia="ru-RU"/>
        </w:rPr>
        <w:t>ж</w:t>
      </w:r>
      <w:r w:rsidRPr="00D32731">
        <w:rPr>
          <w:sz w:val="28"/>
          <w:szCs w:val="28"/>
          <w:lang w:eastAsia="ru-RU"/>
        </w:rPr>
        <w:t xml:space="preserve">ности выполняемой работы, степени самостоятельности и ответственности при выполнении поставленных задач и других факторов. </w:t>
      </w:r>
    </w:p>
    <w:p w14:paraId="7E44FDC1" w14:textId="77777777" w:rsidR="00D32731" w:rsidRPr="00D32731" w:rsidRDefault="00D32731" w:rsidP="00D32731">
      <w:pPr>
        <w:widowControl w:val="0"/>
        <w:autoSpaceDE w:val="0"/>
        <w:autoSpaceDN w:val="0"/>
        <w:adjustRightInd w:val="0"/>
        <w:ind w:firstLine="709"/>
        <w:jc w:val="both"/>
        <w:rPr>
          <w:sz w:val="28"/>
          <w:szCs w:val="28"/>
          <w:lang w:eastAsia="ru-RU"/>
        </w:rPr>
      </w:pPr>
      <w:r w:rsidRPr="00D32731">
        <w:rPr>
          <w:sz w:val="28"/>
          <w:szCs w:val="28"/>
          <w:lang w:eastAsia="ru-RU"/>
        </w:rPr>
        <w:t>Решение о введении соответствующей нормы принимается учреждением с учетом обеспечения выплат финансовыми средствами. Размер выплат по п</w:t>
      </w:r>
      <w:r w:rsidRPr="00D32731">
        <w:rPr>
          <w:sz w:val="28"/>
          <w:szCs w:val="28"/>
          <w:lang w:eastAsia="ru-RU"/>
        </w:rPr>
        <w:t>о</w:t>
      </w:r>
      <w:r w:rsidRPr="00D32731">
        <w:rPr>
          <w:sz w:val="28"/>
          <w:szCs w:val="28"/>
          <w:lang w:eastAsia="ru-RU"/>
        </w:rPr>
        <w:t>вышающему коэффициенту к окладу (должностному окладу), ставке зарабо</w:t>
      </w:r>
      <w:r w:rsidRPr="00D32731">
        <w:rPr>
          <w:sz w:val="28"/>
          <w:szCs w:val="28"/>
          <w:lang w:eastAsia="ru-RU"/>
        </w:rPr>
        <w:t>т</w:t>
      </w:r>
      <w:r w:rsidRPr="00D32731">
        <w:rPr>
          <w:sz w:val="28"/>
          <w:szCs w:val="28"/>
          <w:lang w:eastAsia="ru-RU"/>
        </w:rPr>
        <w:t>ной платы определяется путем умножения оклада работника на повышающий коэффициент.</w:t>
      </w:r>
    </w:p>
    <w:p w14:paraId="37C7C223" w14:textId="77777777" w:rsidR="00D32731" w:rsidRPr="00D32731" w:rsidRDefault="00D32731" w:rsidP="00D32731">
      <w:pPr>
        <w:widowControl w:val="0"/>
        <w:autoSpaceDE w:val="0"/>
        <w:autoSpaceDN w:val="0"/>
        <w:adjustRightInd w:val="0"/>
        <w:ind w:firstLine="709"/>
        <w:jc w:val="both"/>
        <w:rPr>
          <w:sz w:val="28"/>
          <w:szCs w:val="28"/>
          <w:lang w:eastAsia="ru-RU"/>
        </w:rPr>
      </w:pPr>
      <w:r w:rsidRPr="00D32731">
        <w:rPr>
          <w:sz w:val="28"/>
          <w:szCs w:val="28"/>
          <w:lang w:eastAsia="ru-RU"/>
        </w:rPr>
        <w:t>Рекомендуемый размер повышающего коэффициента – до 2,0.</w:t>
      </w:r>
    </w:p>
    <w:p w14:paraId="056F7749" w14:textId="77777777" w:rsidR="00D32731" w:rsidRPr="00D32731" w:rsidRDefault="00D32731" w:rsidP="00D32731">
      <w:pPr>
        <w:widowControl w:val="0"/>
        <w:autoSpaceDE w:val="0"/>
        <w:autoSpaceDN w:val="0"/>
        <w:adjustRightInd w:val="0"/>
        <w:ind w:firstLine="709"/>
        <w:jc w:val="both"/>
        <w:rPr>
          <w:sz w:val="28"/>
          <w:szCs w:val="28"/>
          <w:lang w:eastAsia="ru-RU"/>
        </w:rPr>
      </w:pPr>
      <w:r w:rsidRPr="00D32731">
        <w:rPr>
          <w:sz w:val="28"/>
          <w:szCs w:val="28"/>
          <w:lang w:eastAsia="ru-RU"/>
        </w:rPr>
        <w:t>Персональный повышающий коэффициент к окладу (должностному окладу), ставке устанавливается на определенный период времени в течение соответствующего календарного года.</w:t>
      </w:r>
    </w:p>
    <w:p w14:paraId="203FD256" w14:textId="77777777" w:rsidR="00D32731" w:rsidRPr="00D32731" w:rsidRDefault="00D32731" w:rsidP="00D32731">
      <w:pPr>
        <w:widowControl w:val="0"/>
        <w:autoSpaceDE w:val="0"/>
        <w:autoSpaceDN w:val="0"/>
        <w:adjustRightInd w:val="0"/>
        <w:ind w:firstLine="709"/>
        <w:jc w:val="both"/>
        <w:rPr>
          <w:sz w:val="28"/>
          <w:szCs w:val="28"/>
          <w:lang w:eastAsia="ru-RU"/>
        </w:rPr>
      </w:pPr>
      <w:r w:rsidRPr="00D32731">
        <w:rPr>
          <w:sz w:val="28"/>
          <w:szCs w:val="28"/>
          <w:lang w:eastAsia="ru-RU"/>
        </w:rPr>
        <w:t>6.1.6. Премиальные выплаты:</w:t>
      </w:r>
    </w:p>
    <w:p w14:paraId="4B74E42A" w14:textId="77777777" w:rsidR="00D32731" w:rsidRPr="00D32731" w:rsidRDefault="00D32731" w:rsidP="00D32731">
      <w:pPr>
        <w:widowControl w:val="0"/>
        <w:autoSpaceDE w:val="0"/>
        <w:autoSpaceDN w:val="0"/>
        <w:adjustRightInd w:val="0"/>
        <w:ind w:firstLine="709"/>
        <w:jc w:val="both"/>
        <w:rPr>
          <w:sz w:val="28"/>
          <w:szCs w:val="28"/>
          <w:lang w:eastAsia="ru-RU"/>
        </w:rPr>
      </w:pPr>
      <w:r w:rsidRPr="00D32731">
        <w:rPr>
          <w:sz w:val="28"/>
          <w:szCs w:val="28"/>
          <w:lang w:eastAsia="ru-RU"/>
        </w:rPr>
        <w:t>по итогам работы (за месяц, квартал, год);</w:t>
      </w:r>
    </w:p>
    <w:p w14:paraId="5E61FE91" w14:textId="77777777" w:rsidR="00D32731" w:rsidRPr="00D32731" w:rsidRDefault="00D32731" w:rsidP="00D32731">
      <w:pPr>
        <w:widowControl w:val="0"/>
        <w:autoSpaceDE w:val="0"/>
        <w:autoSpaceDN w:val="0"/>
        <w:adjustRightInd w:val="0"/>
        <w:ind w:firstLine="709"/>
        <w:jc w:val="both"/>
        <w:rPr>
          <w:sz w:val="28"/>
          <w:szCs w:val="28"/>
          <w:lang w:eastAsia="ru-RU"/>
        </w:rPr>
      </w:pPr>
      <w:r w:rsidRPr="00D32731">
        <w:rPr>
          <w:sz w:val="28"/>
          <w:szCs w:val="28"/>
          <w:lang w:eastAsia="ru-RU"/>
        </w:rPr>
        <w:t>за выполнение особо важных и срочных работ;</w:t>
      </w:r>
    </w:p>
    <w:p w14:paraId="706FDC4F" w14:textId="77777777" w:rsidR="00D32731" w:rsidRPr="00D32731" w:rsidRDefault="00D32731" w:rsidP="00D32731">
      <w:pPr>
        <w:widowControl w:val="0"/>
        <w:autoSpaceDE w:val="0"/>
        <w:autoSpaceDN w:val="0"/>
        <w:adjustRightInd w:val="0"/>
        <w:ind w:firstLine="709"/>
        <w:jc w:val="both"/>
        <w:rPr>
          <w:sz w:val="28"/>
          <w:szCs w:val="28"/>
          <w:lang w:eastAsia="ru-RU"/>
        </w:rPr>
      </w:pPr>
      <w:r w:rsidRPr="00D32731">
        <w:rPr>
          <w:sz w:val="28"/>
          <w:szCs w:val="28"/>
          <w:lang w:eastAsia="ru-RU"/>
        </w:rPr>
        <w:t>к отраслевому профессиональному празднику.</w:t>
      </w:r>
    </w:p>
    <w:p w14:paraId="0E63C886" w14:textId="77777777" w:rsidR="00D32731" w:rsidRPr="00D32731" w:rsidRDefault="00D32731" w:rsidP="00D32731">
      <w:pPr>
        <w:widowControl w:val="0"/>
        <w:autoSpaceDE w:val="0"/>
        <w:autoSpaceDN w:val="0"/>
        <w:adjustRightInd w:val="0"/>
        <w:ind w:firstLine="709"/>
        <w:jc w:val="both"/>
        <w:rPr>
          <w:sz w:val="28"/>
          <w:szCs w:val="28"/>
          <w:lang w:eastAsia="ru-RU"/>
        </w:rPr>
      </w:pPr>
      <w:r w:rsidRPr="00D32731">
        <w:rPr>
          <w:sz w:val="28"/>
          <w:szCs w:val="28"/>
          <w:lang w:eastAsia="ru-RU"/>
        </w:rPr>
        <w:t>При премировании учитывается:</w:t>
      </w:r>
    </w:p>
    <w:p w14:paraId="25107FE4" w14:textId="77777777" w:rsidR="00D32731" w:rsidRPr="00D32731" w:rsidRDefault="00D32731" w:rsidP="00D32731">
      <w:pPr>
        <w:widowControl w:val="0"/>
        <w:autoSpaceDE w:val="0"/>
        <w:autoSpaceDN w:val="0"/>
        <w:adjustRightInd w:val="0"/>
        <w:ind w:firstLine="709"/>
        <w:jc w:val="both"/>
        <w:rPr>
          <w:sz w:val="28"/>
          <w:szCs w:val="28"/>
          <w:lang w:eastAsia="ru-RU"/>
        </w:rPr>
      </w:pPr>
      <w:r w:rsidRPr="00D32731">
        <w:rPr>
          <w:sz w:val="28"/>
          <w:szCs w:val="28"/>
          <w:lang w:eastAsia="ru-RU"/>
        </w:rPr>
        <w:t>успешное и добросовестное исполнение работником своих должностных обязанностей в соответствующем периоде;</w:t>
      </w:r>
    </w:p>
    <w:p w14:paraId="0507250C" w14:textId="77777777" w:rsidR="00D32731" w:rsidRPr="00D32731" w:rsidRDefault="00D32731" w:rsidP="00D32731">
      <w:pPr>
        <w:widowControl w:val="0"/>
        <w:autoSpaceDE w:val="0"/>
        <w:autoSpaceDN w:val="0"/>
        <w:adjustRightInd w:val="0"/>
        <w:ind w:firstLine="709"/>
        <w:jc w:val="both"/>
        <w:rPr>
          <w:sz w:val="28"/>
          <w:szCs w:val="28"/>
          <w:lang w:eastAsia="ru-RU"/>
        </w:rPr>
      </w:pPr>
      <w:r w:rsidRPr="00D32731">
        <w:rPr>
          <w:sz w:val="28"/>
          <w:szCs w:val="28"/>
          <w:lang w:eastAsia="ru-RU"/>
        </w:rPr>
        <w:t>инициатива, творчество и применение в работе современных форм и м</w:t>
      </w:r>
      <w:r w:rsidRPr="00D32731">
        <w:rPr>
          <w:sz w:val="28"/>
          <w:szCs w:val="28"/>
          <w:lang w:eastAsia="ru-RU"/>
        </w:rPr>
        <w:t>е</w:t>
      </w:r>
      <w:r w:rsidRPr="00D32731">
        <w:rPr>
          <w:sz w:val="28"/>
          <w:szCs w:val="28"/>
          <w:lang w:eastAsia="ru-RU"/>
        </w:rPr>
        <w:t>тодов учреждения труда;</w:t>
      </w:r>
    </w:p>
    <w:p w14:paraId="7E250151" w14:textId="77777777" w:rsidR="00D32731" w:rsidRPr="00D32731" w:rsidRDefault="00D32731" w:rsidP="00D32731">
      <w:pPr>
        <w:widowControl w:val="0"/>
        <w:autoSpaceDE w:val="0"/>
        <w:autoSpaceDN w:val="0"/>
        <w:adjustRightInd w:val="0"/>
        <w:ind w:firstLine="709"/>
        <w:jc w:val="both"/>
        <w:rPr>
          <w:sz w:val="28"/>
          <w:szCs w:val="28"/>
          <w:lang w:eastAsia="ru-RU"/>
        </w:rPr>
      </w:pPr>
      <w:r w:rsidRPr="00D32731">
        <w:rPr>
          <w:sz w:val="28"/>
          <w:szCs w:val="28"/>
          <w:lang w:eastAsia="ru-RU"/>
        </w:rPr>
        <w:t>качественная подготовка и проведения мероприятий, связанных с уста</w:t>
      </w:r>
      <w:r w:rsidRPr="00D32731">
        <w:rPr>
          <w:sz w:val="28"/>
          <w:szCs w:val="28"/>
          <w:lang w:eastAsia="ru-RU"/>
        </w:rPr>
        <w:t>в</w:t>
      </w:r>
      <w:r w:rsidRPr="00D32731">
        <w:rPr>
          <w:sz w:val="28"/>
          <w:szCs w:val="28"/>
          <w:lang w:eastAsia="ru-RU"/>
        </w:rPr>
        <w:t>ной деятельностью учреждения;</w:t>
      </w:r>
    </w:p>
    <w:p w14:paraId="6CB076F6" w14:textId="77777777" w:rsidR="00D32731" w:rsidRPr="00D32731" w:rsidRDefault="00D32731" w:rsidP="00D32731">
      <w:pPr>
        <w:widowControl w:val="0"/>
        <w:autoSpaceDE w:val="0"/>
        <w:autoSpaceDN w:val="0"/>
        <w:adjustRightInd w:val="0"/>
        <w:ind w:firstLine="709"/>
        <w:jc w:val="both"/>
        <w:rPr>
          <w:sz w:val="28"/>
          <w:szCs w:val="28"/>
          <w:lang w:eastAsia="ru-RU"/>
        </w:rPr>
      </w:pPr>
      <w:r w:rsidRPr="00D32731">
        <w:rPr>
          <w:sz w:val="28"/>
          <w:szCs w:val="28"/>
          <w:lang w:eastAsia="ru-RU"/>
        </w:rPr>
        <w:t>выполнение порученной работы, связанной с обеспечением рабочего процесса или уставной деятельности учреждения;</w:t>
      </w:r>
    </w:p>
    <w:p w14:paraId="48D0A2D8" w14:textId="77777777" w:rsidR="00D32731" w:rsidRPr="00D32731" w:rsidRDefault="00D32731" w:rsidP="00D32731">
      <w:pPr>
        <w:widowControl w:val="0"/>
        <w:autoSpaceDE w:val="0"/>
        <w:autoSpaceDN w:val="0"/>
        <w:adjustRightInd w:val="0"/>
        <w:ind w:firstLine="709"/>
        <w:jc w:val="both"/>
        <w:rPr>
          <w:sz w:val="28"/>
          <w:szCs w:val="28"/>
          <w:lang w:eastAsia="ru-RU"/>
        </w:rPr>
      </w:pPr>
      <w:r w:rsidRPr="00D32731">
        <w:rPr>
          <w:sz w:val="28"/>
          <w:szCs w:val="28"/>
          <w:lang w:eastAsia="ru-RU"/>
        </w:rPr>
        <w:t>качественная подготовка и своевременная сдача отчетности;</w:t>
      </w:r>
    </w:p>
    <w:p w14:paraId="07040C78" w14:textId="77777777" w:rsidR="00D32731" w:rsidRPr="00D32731" w:rsidRDefault="00D32731" w:rsidP="00D32731">
      <w:pPr>
        <w:widowControl w:val="0"/>
        <w:autoSpaceDE w:val="0"/>
        <w:autoSpaceDN w:val="0"/>
        <w:adjustRightInd w:val="0"/>
        <w:ind w:firstLine="709"/>
        <w:jc w:val="both"/>
        <w:rPr>
          <w:sz w:val="28"/>
          <w:szCs w:val="28"/>
          <w:lang w:eastAsia="ru-RU"/>
        </w:rPr>
      </w:pPr>
      <w:r w:rsidRPr="00D32731">
        <w:rPr>
          <w:sz w:val="28"/>
          <w:szCs w:val="28"/>
          <w:lang w:eastAsia="ru-RU"/>
        </w:rPr>
        <w:t>участие в течение месяца в выполнении важных работ и мероприятий;</w:t>
      </w:r>
    </w:p>
    <w:p w14:paraId="415EFC75" w14:textId="77777777" w:rsidR="00D32731" w:rsidRPr="00D32731" w:rsidRDefault="00D32731" w:rsidP="00D32731">
      <w:pPr>
        <w:widowControl w:val="0"/>
        <w:autoSpaceDE w:val="0"/>
        <w:autoSpaceDN w:val="0"/>
        <w:adjustRightInd w:val="0"/>
        <w:ind w:firstLine="709"/>
        <w:jc w:val="both"/>
        <w:rPr>
          <w:sz w:val="28"/>
          <w:szCs w:val="28"/>
          <w:lang w:eastAsia="ru-RU"/>
        </w:rPr>
      </w:pPr>
      <w:r w:rsidRPr="00D32731">
        <w:rPr>
          <w:sz w:val="28"/>
          <w:szCs w:val="28"/>
          <w:lang w:eastAsia="ru-RU"/>
        </w:rPr>
        <w:t>другие показатели.</w:t>
      </w:r>
    </w:p>
    <w:p w14:paraId="7407FC6D" w14:textId="77777777" w:rsidR="00D32731" w:rsidRPr="00D32731" w:rsidRDefault="00D32731" w:rsidP="00D32731">
      <w:pPr>
        <w:widowControl w:val="0"/>
        <w:autoSpaceDE w:val="0"/>
        <w:autoSpaceDN w:val="0"/>
        <w:adjustRightInd w:val="0"/>
        <w:ind w:firstLine="709"/>
        <w:jc w:val="both"/>
        <w:rPr>
          <w:sz w:val="28"/>
          <w:szCs w:val="28"/>
          <w:lang w:eastAsia="ru-RU"/>
        </w:rPr>
      </w:pPr>
      <w:r w:rsidRPr="00D32731">
        <w:rPr>
          <w:sz w:val="28"/>
          <w:szCs w:val="28"/>
          <w:lang w:eastAsia="ru-RU"/>
        </w:rPr>
        <w:t>6.1.6.1. Премия по итогам работы (за месяц, квартал, год) выплачивается в пределах имеющихся средств.</w:t>
      </w:r>
    </w:p>
    <w:p w14:paraId="716BDF53" w14:textId="77777777" w:rsidR="00D32731" w:rsidRPr="00D32731" w:rsidRDefault="00D32731" w:rsidP="00D32731">
      <w:pPr>
        <w:widowControl w:val="0"/>
        <w:autoSpaceDE w:val="0"/>
        <w:autoSpaceDN w:val="0"/>
        <w:adjustRightInd w:val="0"/>
        <w:ind w:firstLine="709"/>
        <w:jc w:val="both"/>
        <w:rPr>
          <w:sz w:val="28"/>
          <w:szCs w:val="28"/>
          <w:lang w:eastAsia="ru-RU"/>
        </w:rPr>
      </w:pPr>
      <w:r w:rsidRPr="00D32731">
        <w:rPr>
          <w:sz w:val="28"/>
          <w:szCs w:val="28"/>
          <w:lang w:eastAsia="ru-RU"/>
        </w:rPr>
        <w:t xml:space="preserve">Может осуществляться единовременное премирование по итогам работы в размере до 5 окладов </w:t>
      </w:r>
      <w:proofErr w:type="gramStart"/>
      <w:r w:rsidRPr="00D32731">
        <w:rPr>
          <w:sz w:val="28"/>
          <w:szCs w:val="28"/>
          <w:lang w:eastAsia="ru-RU"/>
        </w:rPr>
        <w:t>при</w:t>
      </w:r>
      <w:proofErr w:type="gramEnd"/>
      <w:r w:rsidRPr="00D32731">
        <w:rPr>
          <w:sz w:val="28"/>
          <w:szCs w:val="28"/>
          <w:lang w:eastAsia="ru-RU"/>
        </w:rPr>
        <w:t>:</w:t>
      </w:r>
    </w:p>
    <w:p w14:paraId="52636B69" w14:textId="77777777" w:rsidR="00D32731" w:rsidRPr="00D32731" w:rsidRDefault="00D32731" w:rsidP="00D32731">
      <w:pPr>
        <w:widowControl w:val="0"/>
        <w:autoSpaceDE w:val="0"/>
        <w:autoSpaceDN w:val="0"/>
        <w:adjustRightInd w:val="0"/>
        <w:ind w:firstLine="709"/>
        <w:jc w:val="both"/>
        <w:rPr>
          <w:sz w:val="28"/>
          <w:szCs w:val="28"/>
          <w:lang w:eastAsia="ru-RU"/>
        </w:rPr>
      </w:pPr>
      <w:proofErr w:type="gramStart"/>
      <w:r w:rsidRPr="00D32731">
        <w:rPr>
          <w:sz w:val="28"/>
          <w:szCs w:val="28"/>
          <w:lang w:eastAsia="ru-RU"/>
        </w:rPr>
        <w:t>поощрении</w:t>
      </w:r>
      <w:proofErr w:type="gramEnd"/>
      <w:r w:rsidRPr="00D32731">
        <w:rPr>
          <w:sz w:val="28"/>
          <w:szCs w:val="28"/>
          <w:lang w:eastAsia="ru-RU"/>
        </w:rPr>
        <w:t xml:space="preserve"> Президентом Российской Федерации, Правительством Ро</w:t>
      </w:r>
      <w:r w:rsidRPr="00D32731">
        <w:rPr>
          <w:sz w:val="28"/>
          <w:szCs w:val="28"/>
          <w:lang w:eastAsia="ru-RU"/>
        </w:rPr>
        <w:t>с</w:t>
      </w:r>
      <w:r w:rsidRPr="00D32731">
        <w:rPr>
          <w:sz w:val="28"/>
          <w:szCs w:val="28"/>
          <w:lang w:eastAsia="ru-RU"/>
        </w:rPr>
        <w:t>сийской Федерации, Законодательным Собранием Краснодарского края, Губе</w:t>
      </w:r>
      <w:r w:rsidRPr="00D32731">
        <w:rPr>
          <w:sz w:val="28"/>
          <w:szCs w:val="28"/>
          <w:lang w:eastAsia="ru-RU"/>
        </w:rPr>
        <w:t>р</w:t>
      </w:r>
      <w:r w:rsidRPr="00D32731">
        <w:rPr>
          <w:sz w:val="28"/>
          <w:szCs w:val="28"/>
          <w:lang w:eastAsia="ru-RU"/>
        </w:rPr>
        <w:t>натором Краснодарского края;</w:t>
      </w:r>
    </w:p>
    <w:p w14:paraId="4B1C8983" w14:textId="77777777" w:rsidR="00D32731" w:rsidRPr="00D32731" w:rsidRDefault="00D32731" w:rsidP="00D32731">
      <w:pPr>
        <w:widowControl w:val="0"/>
        <w:autoSpaceDE w:val="0"/>
        <w:autoSpaceDN w:val="0"/>
        <w:adjustRightInd w:val="0"/>
        <w:ind w:firstLine="709"/>
        <w:jc w:val="both"/>
        <w:rPr>
          <w:sz w:val="28"/>
          <w:szCs w:val="28"/>
          <w:lang w:eastAsia="ru-RU"/>
        </w:rPr>
      </w:pPr>
      <w:proofErr w:type="gramStart"/>
      <w:r w:rsidRPr="00D32731">
        <w:rPr>
          <w:sz w:val="28"/>
          <w:szCs w:val="28"/>
          <w:lang w:eastAsia="ru-RU"/>
        </w:rPr>
        <w:t>присвоении</w:t>
      </w:r>
      <w:proofErr w:type="gramEnd"/>
      <w:r w:rsidRPr="00D32731">
        <w:rPr>
          <w:sz w:val="28"/>
          <w:szCs w:val="28"/>
          <w:lang w:eastAsia="ru-RU"/>
        </w:rPr>
        <w:t xml:space="preserve"> почетных званий Российской Федерации и Краснодарского края, награждении знаками отличия Российской Федерации;</w:t>
      </w:r>
    </w:p>
    <w:p w14:paraId="20D455C9" w14:textId="77777777" w:rsidR="00D32731" w:rsidRPr="00D32731" w:rsidRDefault="00D32731" w:rsidP="00D32731">
      <w:pPr>
        <w:widowControl w:val="0"/>
        <w:autoSpaceDE w:val="0"/>
        <w:autoSpaceDN w:val="0"/>
        <w:adjustRightInd w:val="0"/>
        <w:ind w:firstLine="709"/>
        <w:jc w:val="both"/>
        <w:rPr>
          <w:sz w:val="28"/>
          <w:szCs w:val="28"/>
          <w:lang w:eastAsia="ru-RU"/>
        </w:rPr>
      </w:pPr>
      <w:proofErr w:type="gramStart"/>
      <w:r w:rsidRPr="00D32731">
        <w:rPr>
          <w:sz w:val="28"/>
          <w:szCs w:val="28"/>
          <w:lang w:eastAsia="ru-RU"/>
        </w:rPr>
        <w:t>награждении</w:t>
      </w:r>
      <w:proofErr w:type="gramEnd"/>
      <w:r w:rsidRPr="00D32731">
        <w:rPr>
          <w:sz w:val="28"/>
          <w:szCs w:val="28"/>
          <w:lang w:eastAsia="ru-RU"/>
        </w:rPr>
        <w:t xml:space="preserve"> орденами и медалями Российской Федерации и Краснода</w:t>
      </w:r>
      <w:r w:rsidRPr="00D32731">
        <w:rPr>
          <w:sz w:val="28"/>
          <w:szCs w:val="28"/>
          <w:lang w:eastAsia="ru-RU"/>
        </w:rPr>
        <w:t>р</w:t>
      </w:r>
      <w:r w:rsidRPr="00D32731">
        <w:rPr>
          <w:sz w:val="28"/>
          <w:szCs w:val="28"/>
          <w:lang w:eastAsia="ru-RU"/>
        </w:rPr>
        <w:t>ского края;</w:t>
      </w:r>
    </w:p>
    <w:p w14:paraId="0CEBC8C7" w14:textId="77777777" w:rsidR="00D32731" w:rsidRPr="00D32731" w:rsidRDefault="00D32731" w:rsidP="00D32731">
      <w:pPr>
        <w:widowControl w:val="0"/>
        <w:autoSpaceDE w:val="0"/>
        <w:autoSpaceDN w:val="0"/>
        <w:adjustRightInd w:val="0"/>
        <w:ind w:firstLine="709"/>
        <w:jc w:val="both"/>
        <w:rPr>
          <w:sz w:val="28"/>
          <w:szCs w:val="28"/>
          <w:lang w:eastAsia="ru-RU"/>
        </w:rPr>
      </w:pPr>
      <w:proofErr w:type="gramStart"/>
      <w:r w:rsidRPr="00D32731">
        <w:rPr>
          <w:sz w:val="28"/>
          <w:szCs w:val="28"/>
          <w:lang w:eastAsia="ru-RU"/>
        </w:rPr>
        <w:t>награждении ведомственными наградами федеральных органов исполн</w:t>
      </w:r>
      <w:r w:rsidRPr="00D32731">
        <w:rPr>
          <w:sz w:val="28"/>
          <w:szCs w:val="28"/>
          <w:lang w:eastAsia="ru-RU"/>
        </w:rPr>
        <w:t>и</w:t>
      </w:r>
      <w:r w:rsidRPr="00D32731">
        <w:rPr>
          <w:sz w:val="28"/>
          <w:szCs w:val="28"/>
          <w:lang w:eastAsia="ru-RU"/>
        </w:rPr>
        <w:t>тельной власти, Законодательного Собрания Краснодарского края, Губернатора Краснодарского края, органов исполнительной власти Краснодарского края.</w:t>
      </w:r>
      <w:proofErr w:type="gramEnd"/>
    </w:p>
    <w:p w14:paraId="4C823C14" w14:textId="77777777" w:rsidR="00D32731" w:rsidRPr="00D32731" w:rsidRDefault="00D32731" w:rsidP="00D32731">
      <w:pPr>
        <w:widowControl w:val="0"/>
        <w:autoSpaceDE w:val="0"/>
        <w:autoSpaceDN w:val="0"/>
        <w:adjustRightInd w:val="0"/>
        <w:ind w:firstLine="709"/>
        <w:jc w:val="both"/>
        <w:rPr>
          <w:sz w:val="28"/>
          <w:szCs w:val="28"/>
          <w:lang w:eastAsia="ru-RU"/>
        </w:rPr>
      </w:pPr>
      <w:r w:rsidRPr="00D32731">
        <w:rPr>
          <w:sz w:val="28"/>
          <w:szCs w:val="28"/>
          <w:lang w:eastAsia="ru-RU"/>
        </w:rPr>
        <w:lastRenderedPageBreak/>
        <w:t xml:space="preserve">Конкретный размер премии может определяться как в процентах к окладу (должностному окладу), ставке заработной платы работника учреждения, так и в абсолютном размере. </w:t>
      </w:r>
    </w:p>
    <w:p w14:paraId="3B47B78A" w14:textId="77777777" w:rsidR="00D32731" w:rsidRPr="00D32731" w:rsidRDefault="00D32731" w:rsidP="00D32731">
      <w:pPr>
        <w:widowControl w:val="0"/>
        <w:autoSpaceDE w:val="0"/>
        <w:autoSpaceDN w:val="0"/>
        <w:adjustRightInd w:val="0"/>
        <w:ind w:firstLine="709"/>
        <w:jc w:val="both"/>
        <w:rPr>
          <w:sz w:val="28"/>
          <w:szCs w:val="28"/>
          <w:lang w:eastAsia="ru-RU"/>
        </w:rPr>
      </w:pPr>
      <w:r w:rsidRPr="00D32731">
        <w:rPr>
          <w:sz w:val="28"/>
          <w:szCs w:val="28"/>
          <w:lang w:eastAsia="ru-RU"/>
        </w:rPr>
        <w:t>Максимальным размером премия по итогам работы не ограничена.</w:t>
      </w:r>
    </w:p>
    <w:p w14:paraId="4958EEAB" w14:textId="77777777" w:rsidR="00D32731" w:rsidRPr="00D32731" w:rsidRDefault="00D32731" w:rsidP="00D32731">
      <w:pPr>
        <w:widowControl w:val="0"/>
        <w:autoSpaceDE w:val="0"/>
        <w:autoSpaceDN w:val="0"/>
        <w:adjustRightInd w:val="0"/>
        <w:ind w:firstLine="709"/>
        <w:jc w:val="both"/>
        <w:rPr>
          <w:sz w:val="28"/>
          <w:szCs w:val="28"/>
          <w:lang w:eastAsia="ru-RU"/>
        </w:rPr>
      </w:pPr>
      <w:r w:rsidRPr="00D32731">
        <w:rPr>
          <w:sz w:val="28"/>
          <w:szCs w:val="28"/>
          <w:lang w:eastAsia="ru-RU"/>
        </w:rPr>
        <w:t>При увольнении работника до истечения календарного месяца работник лишается права на получение премии по итогам работы за месяц. Премиров</w:t>
      </w:r>
      <w:r w:rsidRPr="00D32731">
        <w:rPr>
          <w:sz w:val="28"/>
          <w:szCs w:val="28"/>
          <w:lang w:eastAsia="ru-RU"/>
        </w:rPr>
        <w:t>а</w:t>
      </w:r>
      <w:r w:rsidRPr="00D32731">
        <w:rPr>
          <w:sz w:val="28"/>
          <w:szCs w:val="28"/>
          <w:lang w:eastAsia="ru-RU"/>
        </w:rPr>
        <w:t>ние по итогам работы за квартал, год осуществляется по решению руководит</w:t>
      </w:r>
      <w:r w:rsidRPr="00D32731">
        <w:rPr>
          <w:sz w:val="28"/>
          <w:szCs w:val="28"/>
          <w:lang w:eastAsia="ru-RU"/>
        </w:rPr>
        <w:t>е</w:t>
      </w:r>
      <w:r w:rsidRPr="00D32731">
        <w:rPr>
          <w:sz w:val="28"/>
          <w:szCs w:val="28"/>
          <w:lang w:eastAsia="ru-RU"/>
        </w:rPr>
        <w:t>ля учреждения работника, состоящего с учреждением в трудовых отношениях, на дату издания приказа о премировании.</w:t>
      </w:r>
    </w:p>
    <w:p w14:paraId="73C8DF2C" w14:textId="77777777" w:rsidR="00D32731" w:rsidRPr="00D32731" w:rsidRDefault="00D32731" w:rsidP="00D32731">
      <w:pPr>
        <w:widowControl w:val="0"/>
        <w:autoSpaceDE w:val="0"/>
        <w:autoSpaceDN w:val="0"/>
        <w:adjustRightInd w:val="0"/>
        <w:ind w:firstLine="709"/>
        <w:jc w:val="both"/>
        <w:rPr>
          <w:sz w:val="28"/>
          <w:szCs w:val="28"/>
          <w:lang w:eastAsia="ru-RU"/>
        </w:rPr>
      </w:pPr>
      <w:r w:rsidRPr="00D32731">
        <w:rPr>
          <w:sz w:val="28"/>
          <w:szCs w:val="28"/>
          <w:lang w:eastAsia="ru-RU"/>
        </w:rPr>
        <w:t>6.1.6.2. Премия за выполнение особо важных и срочных работ выплач</w:t>
      </w:r>
      <w:r w:rsidRPr="00D32731">
        <w:rPr>
          <w:sz w:val="28"/>
          <w:szCs w:val="28"/>
          <w:lang w:eastAsia="ru-RU"/>
        </w:rPr>
        <w:t>и</w:t>
      </w:r>
      <w:r w:rsidRPr="00D32731">
        <w:rPr>
          <w:sz w:val="28"/>
          <w:szCs w:val="28"/>
          <w:lang w:eastAsia="ru-RU"/>
        </w:rPr>
        <w:t>вается работникам по итогам выполнения особо важных и срочных работ.</w:t>
      </w:r>
    </w:p>
    <w:p w14:paraId="7C269F01" w14:textId="77777777" w:rsidR="00D32731" w:rsidRPr="00D32731" w:rsidRDefault="00D32731" w:rsidP="00D32731">
      <w:pPr>
        <w:widowControl w:val="0"/>
        <w:autoSpaceDE w:val="0"/>
        <w:autoSpaceDN w:val="0"/>
        <w:adjustRightInd w:val="0"/>
        <w:ind w:firstLine="709"/>
        <w:jc w:val="both"/>
        <w:rPr>
          <w:sz w:val="28"/>
          <w:szCs w:val="28"/>
          <w:lang w:eastAsia="ru-RU"/>
        </w:rPr>
      </w:pPr>
      <w:r w:rsidRPr="00D32731">
        <w:rPr>
          <w:sz w:val="28"/>
          <w:szCs w:val="28"/>
          <w:lang w:eastAsia="ru-RU"/>
        </w:rPr>
        <w:t>Размер премии, предусмотренный настоящим подпунктом, может уст</w:t>
      </w:r>
      <w:r w:rsidRPr="00D32731">
        <w:rPr>
          <w:sz w:val="28"/>
          <w:szCs w:val="28"/>
          <w:lang w:eastAsia="ru-RU"/>
        </w:rPr>
        <w:t>а</w:t>
      </w:r>
      <w:r w:rsidRPr="00D32731">
        <w:rPr>
          <w:sz w:val="28"/>
          <w:szCs w:val="28"/>
          <w:lang w:eastAsia="ru-RU"/>
        </w:rPr>
        <w:t xml:space="preserve">навливаться как в абсолютном значении, так и в процентном отношении к окладу (должностному окладу), ставке заработной платы. </w:t>
      </w:r>
    </w:p>
    <w:p w14:paraId="70AEEB83" w14:textId="77777777" w:rsidR="00D32731" w:rsidRPr="00D32731" w:rsidRDefault="00D32731" w:rsidP="00D32731">
      <w:pPr>
        <w:widowControl w:val="0"/>
        <w:ind w:firstLine="709"/>
        <w:jc w:val="both"/>
        <w:rPr>
          <w:sz w:val="28"/>
          <w:szCs w:val="28"/>
          <w:lang w:eastAsia="ru-RU"/>
        </w:rPr>
      </w:pPr>
      <w:r w:rsidRPr="00D32731">
        <w:rPr>
          <w:sz w:val="28"/>
          <w:szCs w:val="28"/>
          <w:lang w:eastAsia="ru-RU"/>
        </w:rPr>
        <w:t xml:space="preserve">Максимальным размером премия не ограничена. </w:t>
      </w:r>
    </w:p>
    <w:p w14:paraId="018DEE10" w14:textId="77777777" w:rsidR="00D32731" w:rsidRPr="00D32731" w:rsidRDefault="00D32731" w:rsidP="00D32731">
      <w:pPr>
        <w:widowControl w:val="0"/>
        <w:autoSpaceDE w:val="0"/>
        <w:autoSpaceDN w:val="0"/>
        <w:adjustRightInd w:val="0"/>
        <w:ind w:firstLine="709"/>
        <w:jc w:val="both"/>
        <w:rPr>
          <w:sz w:val="28"/>
          <w:szCs w:val="28"/>
          <w:lang w:eastAsia="ru-RU"/>
        </w:rPr>
      </w:pPr>
      <w:r w:rsidRPr="00D32731">
        <w:rPr>
          <w:sz w:val="28"/>
          <w:szCs w:val="28"/>
          <w:lang w:eastAsia="ru-RU"/>
        </w:rPr>
        <w:t>6.1.6.3. Премия к отраслевому профессиональному празднику может быть выплачена работникам учреждения вне зависимости от занимаемой должности:</w:t>
      </w:r>
    </w:p>
    <w:p w14:paraId="3CF29DD3" w14:textId="77777777" w:rsidR="00D32731" w:rsidRPr="00D32731" w:rsidRDefault="00D32731" w:rsidP="00D32731">
      <w:pPr>
        <w:widowControl w:val="0"/>
        <w:autoSpaceDE w:val="0"/>
        <w:autoSpaceDN w:val="0"/>
        <w:adjustRightInd w:val="0"/>
        <w:ind w:firstLine="709"/>
        <w:jc w:val="both"/>
        <w:rPr>
          <w:sz w:val="28"/>
          <w:szCs w:val="28"/>
          <w:lang w:eastAsia="ru-RU"/>
        </w:rPr>
      </w:pPr>
      <w:r w:rsidRPr="00D32731">
        <w:rPr>
          <w:sz w:val="28"/>
          <w:szCs w:val="28"/>
          <w:lang w:eastAsia="ru-RU"/>
        </w:rPr>
        <w:t xml:space="preserve">работникам организаций дополнительного образования – ко Дню учителя (5 октября).  </w:t>
      </w:r>
    </w:p>
    <w:p w14:paraId="429D8277" w14:textId="77777777" w:rsidR="00D32731" w:rsidRPr="00D32731" w:rsidRDefault="00D32731" w:rsidP="00D32731">
      <w:pPr>
        <w:widowControl w:val="0"/>
        <w:autoSpaceDE w:val="0"/>
        <w:autoSpaceDN w:val="0"/>
        <w:adjustRightInd w:val="0"/>
        <w:ind w:firstLine="709"/>
        <w:jc w:val="both"/>
        <w:rPr>
          <w:sz w:val="28"/>
          <w:szCs w:val="28"/>
          <w:lang w:eastAsia="ru-RU"/>
        </w:rPr>
      </w:pPr>
      <w:r w:rsidRPr="00D32731">
        <w:rPr>
          <w:sz w:val="28"/>
          <w:szCs w:val="28"/>
          <w:lang w:eastAsia="ru-RU"/>
        </w:rPr>
        <w:t>Премия, предусмотренная настоящим подпунктом, выплачивается един</w:t>
      </w:r>
      <w:r w:rsidRPr="00D32731">
        <w:rPr>
          <w:sz w:val="28"/>
          <w:szCs w:val="28"/>
          <w:lang w:eastAsia="ru-RU"/>
        </w:rPr>
        <w:t>о</w:t>
      </w:r>
      <w:r w:rsidRPr="00D32731">
        <w:rPr>
          <w:sz w:val="28"/>
          <w:szCs w:val="28"/>
          <w:lang w:eastAsia="ru-RU"/>
        </w:rPr>
        <w:t>временно при условии непрерывной работы в текущем году не менее шести м</w:t>
      </w:r>
      <w:r w:rsidRPr="00D32731">
        <w:rPr>
          <w:sz w:val="28"/>
          <w:szCs w:val="28"/>
          <w:lang w:eastAsia="ru-RU"/>
        </w:rPr>
        <w:t>е</w:t>
      </w:r>
      <w:r w:rsidRPr="00D32731">
        <w:rPr>
          <w:sz w:val="28"/>
          <w:szCs w:val="28"/>
          <w:lang w:eastAsia="ru-RU"/>
        </w:rPr>
        <w:t>сяцев.</w:t>
      </w:r>
    </w:p>
    <w:p w14:paraId="2FA2FA3B" w14:textId="77777777" w:rsidR="00D32731" w:rsidRPr="00D32731" w:rsidRDefault="00D32731" w:rsidP="00D32731">
      <w:pPr>
        <w:widowControl w:val="0"/>
        <w:autoSpaceDE w:val="0"/>
        <w:autoSpaceDN w:val="0"/>
        <w:adjustRightInd w:val="0"/>
        <w:ind w:firstLine="709"/>
        <w:jc w:val="both"/>
        <w:rPr>
          <w:sz w:val="28"/>
          <w:szCs w:val="28"/>
          <w:lang w:eastAsia="ru-RU"/>
        </w:rPr>
      </w:pPr>
      <w:r w:rsidRPr="00D32731">
        <w:rPr>
          <w:sz w:val="28"/>
          <w:szCs w:val="28"/>
          <w:lang w:eastAsia="ru-RU"/>
        </w:rPr>
        <w:t>Конкретный размер премии может определяться как в процентах к окладу (должностному окладу), ставке заработной платы работника, так и в абсолю</w:t>
      </w:r>
      <w:r w:rsidRPr="00D32731">
        <w:rPr>
          <w:sz w:val="28"/>
          <w:szCs w:val="28"/>
          <w:lang w:eastAsia="ru-RU"/>
        </w:rPr>
        <w:t>т</w:t>
      </w:r>
      <w:r w:rsidRPr="00D32731">
        <w:rPr>
          <w:sz w:val="28"/>
          <w:szCs w:val="28"/>
          <w:lang w:eastAsia="ru-RU"/>
        </w:rPr>
        <w:t>ном размере.</w:t>
      </w:r>
    </w:p>
    <w:p w14:paraId="1A666B99" w14:textId="77777777" w:rsidR="00D32731" w:rsidRPr="00D32731" w:rsidRDefault="00D32731" w:rsidP="00D32731">
      <w:pPr>
        <w:widowControl w:val="0"/>
        <w:autoSpaceDE w:val="0"/>
        <w:autoSpaceDN w:val="0"/>
        <w:adjustRightInd w:val="0"/>
        <w:ind w:firstLine="709"/>
        <w:jc w:val="both"/>
        <w:rPr>
          <w:sz w:val="28"/>
          <w:szCs w:val="28"/>
          <w:lang w:eastAsia="ru-RU"/>
        </w:rPr>
      </w:pPr>
      <w:r w:rsidRPr="00D32731">
        <w:rPr>
          <w:sz w:val="28"/>
          <w:szCs w:val="28"/>
          <w:lang w:eastAsia="ru-RU"/>
        </w:rPr>
        <w:t>6.2. Премии, предусмотренные подпунктом 6.1.6, учитываются в составе средней заработной платы для исчисления отпусков, пособий по временной н</w:t>
      </w:r>
      <w:r w:rsidRPr="00D32731">
        <w:rPr>
          <w:sz w:val="28"/>
          <w:szCs w:val="28"/>
          <w:lang w:eastAsia="ru-RU"/>
        </w:rPr>
        <w:t>е</w:t>
      </w:r>
      <w:r w:rsidRPr="00D32731">
        <w:rPr>
          <w:sz w:val="28"/>
          <w:szCs w:val="28"/>
          <w:lang w:eastAsia="ru-RU"/>
        </w:rPr>
        <w:t>трудоспособности и другого.</w:t>
      </w:r>
    </w:p>
    <w:p w14:paraId="663A8EF7" w14:textId="77777777" w:rsidR="00D32731" w:rsidRPr="00D32731" w:rsidRDefault="00D32731" w:rsidP="00D32731">
      <w:pPr>
        <w:widowControl w:val="0"/>
        <w:autoSpaceDE w:val="0"/>
        <w:autoSpaceDN w:val="0"/>
        <w:adjustRightInd w:val="0"/>
        <w:ind w:firstLine="709"/>
        <w:jc w:val="both"/>
        <w:rPr>
          <w:sz w:val="28"/>
          <w:szCs w:val="28"/>
          <w:lang w:eastAsia="ru-RU"/>
        </w:rPr>
      </w:pPr>
      <w:r w:rsidRPr="00D32731">
        <w:rPr>
          <w:sz w:val="28"/>
          <w:szCs w:val="28"/>
          <w:lang w:eastAsia="ru-RU"/>
        </w:rPr>
        <w:t>Премиальные выплаты осуществляются по решению руководителя учр</w:t>
      </w:r>
      <w:r w:rsidRPr="00D32731">
        <w:rPr>
          <w:sz w:val="28"/>
          <w:szCs w:val="28"/>
          <w:lang w:eastAsia="ru-RU"/>
        </w:rPr>
        <w:t>е</w:t>
      </w:r>
      <w:r w:rsidRPr="00D32731">
        <w:rPr>
          <w:sz w:val="28"/>
          <w:szCs w:val="28"/>
          <w:lang w:eastAsia="ru-RU"/>
        </w:rPr>
        <w:t>ждения в пределах бюджетных ассигнований на оплату труда работников учреждения, а также средств от предпринимательской и иной приносящей д</w:t>
      </w:r>
      <w:r w:rsidRPr="00D32731">
        <w:rPr>
          <w:sz w:val="28"/>
          <w:szCs w:val="28"/>
          <w:lang w:eastAsia="ru-RU"/>
        </w:rPr>
        <w:t>о</w:t>
      </w:r>
      <w:r w:rsidRPr="00D32731">
        <w:rPr>
          <w:sz w:val="28"/>
          <w:szCs w:val="28"/>
          <w:lang w:eastAsia="ru-RU"/>
        </w:rPr>
        <w:t>ход деятельности.</w:t>
      </w:r>
    </w:p>
    <w:p w14:paraId="6F8B9762" w14:textId="77777777" w:rsidR="00D32731" w:rsidRPr="00D32731" w:rsidRDefault="00D32731" w:rsidP="00D32731">
      <w:pPr>
        <w:widowControl w:val="0"/>
        <w:autoSpaceDE w:val="0"/>
        <w:autoSpaceDN w:val="0"/>
        <w:adjustRightInd w:val="0"/>
        <w:ind w:firstLine="709"/>
        <w:jc w:val="both"/>
        <w:rPr>
          <w:sz w:val="28"/>
          <w:szCs w:val="28"/>
          <w:lang w:eastAsia="ru-RU"/>
        </w:rPr>
      </w:pPr>
      <w:r w:rsidRPr="00D32731">
        <w:rPr>
          <w:sz w:val="28"/>
          <w:szCs w:val="28"/>
          <w:lang w:eastAsia="ru-RU"/>
        </w:rPr>
        <w:t>6.3. Выплаты стимулирующего характера, за исключением выплат, предусмотренных подпунктами 6.1.1, 6.1.2, 6.1.5, 6.1.6 пункта 6.1 настоящего раздела, устанавливаются пропорционально ставке, объему учебной нагрузки (педагогической работы).</w:t>
      </w:r>
    </w:p>
    <w:p w14:paraId="593B7BE4" w14:textId="77777777" w:rsidR="00D32731" w:rsidRPr="00D32731" w:rsidRDefault="00D32731" w:rsidP="00D32731">
      <w:pPr>
        <w:widowControl w:val="0"/>
        <w:autoSpaceDE w:val="0"/>
        <w:autoSpaceDN w:val="0"/>
        <w:adjustRightInd w:val="0"/>
        <w:ind w:firstLine="709"/>
        <w:jc w:val="both"/>
        <w:rPr>
          <w:sz w:val="28"/>
          <w:szCs w:val="28"/>
          <w:lang w:eastAsia="ru-RU"/>
        </w:rPr>
      </w:pPr>
      <w:r w:rsidRPr="00D32731">
        <w:rPr>
          <w:sz w:val="28"/>
          <w:szCs w:val="28"/>
          <w:lang w:eastAsia="ru-RU"/>
        </w:rPr>
        <w:t>6.4. Выплаты стимулирующего характера устанавливаются работнику учреждения с учетом разработанных в учреждении критериев и (или) целевых показателей, позволяющих оценить результативность и качество его работы, если иное не установлено нормативными правовыми актами Российской Фед</w:t>
      </w:r>
      <w:r w:rsidRPr="00D32731">
        <w:rPr>
          <w:sz w:val="28"/>
          <w:szCs w:val="28"/>
          <w:lang w:eastAsia="ru-RU"/>
        </w:rPr>
        <w:t>е</w:t>
      </w:r>
      <w:r w:rsidRPr="00D32731">
        <w:rPr>
          <w:sz w:val="28"/>
          <w:szCs w:val="28"/>
          <w:lang w:eastAsia="ru-RU"/>
        </w:rPr>
        <w:t>рации и Краснодарского края.</w:t>
      </w:r>
    </w:p>
    <w:p w14:paraId="5A0CCC3E" w14:textId="77777777" w:rsidR="00D32731" w:rsidRPr="00D32731" w:rsidRDefault="00D32731" w:rsidP="00D32731">
      <w:pPr>
        <w:widowControl w:val="0"/>
        <w:autoSpaceDE w:val="0"/>
        <w:autoSpaceDN w:val="0"/>
        <w:adjustRightInd w:val="0"/>
        <w:ind w:firstLine="709"/>
        <w:jc w:val="both"/>
        <w:rPr>
          <w:sz w:val="28"/>
          <w:szCs w:val="28"/>
          <w:lang w:eastAsia="ru-RU"/>
        </w:rPr>
      </w:pPr>
      <w:r w:rsidRPr="00D32731">
        <w:rPr>
          <w:sz w:val="28"/>
          <w:szCs w:val="28"/>
          <w:lang w:eastAsia="ru-RU"/>
        </w:rPr>
        <w:t>Критерии и (или) целевые показатели для оценки эффективности (кач</w:t>
      </w:r>
      <w:r w:rsidRPr="00D32731">
        <w:rPr>
          <w:sz w:val="28"/>
          <w:szCs w:val="28"/>
          <w:lang w:eastAsia="ru-RU"/>
        </w:rPr>
        <w:t>е</w:t>
      </w:r>
      <w:r w:rsidRPr="00D32731">
        <w:rPr>
          <w:sz w:val="28"/>
          <w:szCs w:val="28"/>
          <w:lang w:eastAsia="ru-RU"/>
        </w:rPr>
        <w:t>ства) работы для установления выплат стимулирующего характера работникам устанавливаются учреждением по согласованию с представительным органом работников учреждения.</w:t>
      </w:r>
    </w:p>
    <w:p w14:paraId="38044E60" w14:textId="77777777" w:rsidR="00D32731" w:rsidRPr="00D32731" w:rsidRDefault="00D32731" w:rsidP="00D32731">
      <w:pPr>
        <w:widowControl w:val="0"/>
        <w:autoSpaceDE w:val="0"/>
        <w:autoSpaceDN w:val="0"/>
        <w:adjustRightInd w:val="0"/>
        <w:ind w:firstLine="709"/>
        <w:jc w:val="both"/>
        <w:rPr>
          <w:sz w:val="28"/>
          <w:szCs w:val="28"/>
          <w:lang w:eastAsia="ru-RU"/>
        </w:rPr>
      </w:pPr>
      <w:r w:rsidRPr="00D32731">
        <w:rPr>
          <w:sz w:val="28"/>
          <w:szCs w:val="28"/>
          <w:lang w:eastAsia="ru-RU"/>
        </w:rPr>
        <w:lastRenderedPageBreak/>
        <w:t>6.5. Решение о введении соответствующих выплат стимулирующего х</w:t>
      </w:r>
      <w:r w:rsidRPr="00D32731">
        <w:rPr>
          <w:sz w:val="28"/>
          <w:szCs w:val="28"/>
          <w:lang w:eastAsia="ru-RU"/>
        </w:rPr>
        <w:t>а</w:t>
      </w:r>
      <w:r w:rsidRPr="00D32731">
        <w:rPr>
          <w:sz w:val="28"/>
          <w:szCs w:val="28"/>
          <w:lang w:eastAsia="ru-RU"/>
        </w:rPr>
        <w:t>рактера и их конкретных размерах принимается учреждением с учетом обесп</w:t>
      </w:r>
      <w:r w:rsidRPr="00D32731">
        <w:rPr>
          <w:sz w:val="28"/>
          <w:szCs w:val="28"/>
          <w:lang w:eastAsia="ru-RU"/>
        </w:rPr>
        <w:t>е</w:t>
      </w:r>
      <w:r w:rsidRPr="00D32731">
        <w:rPr>
          <w:sz w:val="28"/>
          <w:szCs w:val="28"/>
          <w:lang w:eastAsia="ru-RU"/>
        </w:rPr>
        <w:t>чения указанных выплат финансовыми средствами в пределах фонда оплаты труда учреждения.</w:t>
      </w:r>
    </w:p>
    <w:p w14:paraId="183F8947" w14:textId="77777777" w:rsidR="00D32731" w:rsidRPr="00D32731" w:rsidRDefault="00D32731" w:rsidP="00D32731">
      <w:pPr>
        <w:widowControl w:val="0"/>
        <w:autoSpaceDE w:val="0"/>
        <w:autoSpaceDN w:val="0"/>
        <w:adjustRightInd w:val="0"/>
        <w:ind w:firstLine="709"/>
        <w:jc w:val="both"/>
        <w:rPr>
          <w:sz w:val="28"/>
          <w:szCs w:val="28"/>
          <w:lang w:eastAsia="ru-RU"/>
        </w:rPr>
      </w:pPr>
      <w:r w:rsidRPr="00D32731">
        <w:rPr>
          <w:sz w:val="28"/>
          <w:szCs w:val="28"/>
          <w:lang w:eastAsia="ru-RU"/>
        </w:rPr>
        <w:t>6.6. Выплаты стимулирующего характера не образуют новый оклад (должностной оклад), ставку заработной платы и не учитываются при начисл</w:t>
      </w:r>
      <w:r w:rsidRPr="00D32731">
        <w:rPr>
          <w:sz w:val="28"/>
          <w:szCs w:val="28"/>
          <w:lang w:eastAsia="ru-RU"/>
        </w:rPr>
        <w:t>е</w:t>
      </w:r>
      <w:r w:rsidRPr="00D32731">
        <w:rPr>
          <w:sz w:val="28"/>
          <w:szCs w:val="28"/>
          <w:lang w:eastAsia="ru-RU"/>
        </w:rPr>
        <w:t>нии иных выплат стимулирующего и компенсационного характера.</w:t>
      </w:r>
    </w:p>
    <w:p w14:paraId="58821872" w14:textId="77777777" w:rsidR="00D32731" w:rsidRPr="00D32731" w:rsidRDefault="00D32731" w:rsidP="00D32731">
      <w:pPr>
        <w:widowControl w:val="0"/>
        <w:autoSpaceDE w:val="0"/>
        <w:autoSpaceDN w:val="0"/>
        <w:adjustRightInd w:val="0"/>
        <w:ind w:firstLine="709"/>
        <w:jc w:val="both"/>
        <w:rPr>
          <w:sz w:val="28"/>
          <w:szCs w:val="28"/>
          <w:lang w:eastAsia="ru-RU"/>
        </w:rPr>
      </w:pPr>
      <w:r w:rsidRPr="00D32731">
        <w:rPr>
          <w:sz w:val="28"/>
          <w:szCs w:val="28"/>
          <w:lang w:eastAsia="ru-RU"/>
        </w:rPr>
        <w:t>Размеры и условия осуществления выплат стимулирующего характера конкретизируются в трудовом договоре (дополнительном соглашении к труд</w:t>
      </w:r>
      <w:r w:rsidRPr="00D32731">
        <w:rPr>
          <w:sz w:val="28"/>
          <w:szCs w:val="28"/>
          <w:lang w:eastAsia="ru-RU"/>
        </w:rPr>
        <w:t>о</w:t>
      </w:r>
      <w:r w:rsidRPr="00D32731">
        <w:rPr>
          <w:sz w:val="28"/>
          <w:szCs w:val="28"/>
          <w:lang w:eastAsia="ru-RU"/>
        </w:rPr>
        <w:t>вому договору).</w:t>
      </w:r>
    </w:p>
    <w:p w14:paraId="11F0BB56" w14:textId="77777777" w:rsidR="00D32731" w:rsidRPr="00D32731" w:rsidRDefault="00D32731" w:rsidP="00D32731">
      <w:pPr>
        <w:widowControl w:val="0"/>
        <w:autoSpaceDE w:val="0"/>
        <w:autoSpaceDN w:val="0"/>
        <w:adjustRightInd w:val="0"/>
        <w:ind w:firstLine="709"/>
        <w:jc w:val="both"/>
        <w:rPr>
          <w:sz w:val="28"/>
          <w:szCs w:val="28"/>
          <w:lang w:eastAsia="ru-RU"/>
        </w:rPr>
      </w:pPr>
      <w:r w:rsidRPr="00D32731">
        <w:rPr>
          <w:sz w:val="28"/>
          <w:szCs w:val="28"/>
          <w:lang w:eastAsia="ru-RU"/>
        </w:rPr>
        <w:t xml:space="preserve">6.7. Установление выплат стимулирующего характера осуществляется по решению руководителя учреждения в пределах бюджетных ассигнований, предусмотренных на оплату труда работников учреждения, а также средств от предпринимательской и иной приносящей доход деятельности. </w:t>
      </w:r>
    </w:p>
    <w:p w14:paraId="5B4F97A0" w14:textId="77777777" w:rsidR="00D32731" w:rsidRPr="00D32731" w:rsidRDefault="00D32731" w:rsidP="00D32731">
      <w:pPr>
        <w:widowControl w:val="0"/>
        <w:autoSpaceDE w:val="0"/>
        <w:autoSpaceDN w:val="0"/>
        <w:adjustRightInd w:val="0"/>
        <w:ind w:firstLine="709"/>
        <w:jc w:val="both"/>
        <w:rPr>
          <w:sz w:val="28"/>
          <w:szCs w:val="28"/>
          <w:lang w:eastAsia="ru-RU"/>
        </w:rPr>
      </w:pPr>
      <w:r w:rsidRPr="00D32731">
        <w:rPr>
          <w:sz w:val="28"/>
          <w:szCs w:val="28"/>
          <w:lang w:eastAsia="ru-RU"/>
        </w:rPr>
        <w:t>6.8. Отдельным категориям работников учреждения могут устанавливат</w:t>
      </w:r>
      <w:r w:rsidRPr="00D32731">
        <w:rPr>
          <w:sz w:val="28"/>
          <w:szCs w:val="28"/>
          <w:lang w:eastAsia="ru-RU"/>
        </w:rPr>
        <w:t>ь</w:t>
      </w:r>
      <w:r w:rsidRPr="00D32731">
        <w:rPr>
          <w:sz w:val="28"/>
          <w:szCs w:val="28"/>
          <w:lang w:eastAsia="ru-RU"/>
        </w:rPr>
        <w:t>ся другие выплаты стимулирующего характера.</w:t>
      </w:r>
    </w:p>
    <w:p w14:paraId="1778B69C" w14:textId="77777777" w:rsidR="00D32731" w:rsidRPr="00D32731" w:rsidRDefault="00D32731" w:rsidP="00D32731">
      <w:pPr>
        <w:widowControl w:val="0"/>
        <w:autoSpaceDE w:val="0"/>
        <w:autoSpaceDN w:val="0"/>
        <w:adjustRightInd w:val="0"/>
        <w:ind w:firstLine="709"/>
        <w:jc w:val="both"/>
        <w:rPr>
          <w:sz w:val="28"/>
          <w:szCs w:val="28"/>
          <w:lang w:eastAsia="ru-RU"/>
        </w:rPr>
      </w:pPr>
    </w:p>
    <w:p w14:paraId="0D023E37" w14:textId="77777777" w:rsidR="00D32731" w:rsidRPr="00D32731" w:rsidRDefault="00D32731" w:rsidP="00D32731">
      <w:pPr>
        <w:widowControl w:val="0"/>
        <w:autoSpaceDE w:val="0"/>
        <w:autoSpaceDN w:val="0"/>
        <w:adjustRightInd w:val="0"/>
        <w:jc w:val="center"/>
        <w:rPr>
          <w:sz w:val="28"/>
          <w:szCs w:val="28"/>
          <w:lang w:eastAsia="ru-RU"/>
        </w:rPr>
      </w:pPr>
      <w:r w:rsidRPr="00D32731">
        <w:rPr>
          <w:sz w:val="28"/>
          <w:szCs w:val="28"/>
          <w:lang w:eastAsia="ru-RU"/>
        </w:rPr>
        <w:t>7. Порядок и условия оплаты труда руководителя</w:t>
      </w:r>
      <w:r w:rsidRPr="00D32731">
        <w:rPr>
          <w:sz w:val="28"/>
          <w:szCs w:val="28"/>
          <w:lang w:eastAsia="ru-RU"/>
        </w:rPr>
        <w:br/>
        <w:t>учреждения и его заместителей.</w:t>
      </w:r>
    </w:p>
    <w:p w14:paraId="2A1978A8" w14:textId="77777777" w:rsidR="00D32731" w:rsidRPr="00D32731" w:rsidRDefault="00D32731" w:rsidP="00D32731">
      <w:pPr>
        <w:widowControl w:val="0"/>
        <w:autoSpaceDE w:val="0"/>
        <w:autoSpaceDN w:val="0"/>
        <w:adjustRightInd w:val="0"/>
        <w:ind w:firstLine="709"/>
        <w:jc w:val="both"/>
        <w:rPr>
          <w:sz w:val="28"/>
          <w:szCs w:val="28"/>
          <w:lang w:eastAsia="ru-RU"/>
        </w:rPr>
      </w:pPr>
    </w:p>
    <w:p w14:paraId="2E36931C" w14:textId="77777777" w:rsidR="00D32731" w:rsidRPr="00D32731" w:rsidRDefault="00D32731" w:rsidP="00D32731">
      <w:pPr>
        <w:widowControl w:val="0"/>
        <w:autoSpaceDE w:val="0"/>
        <w:autoSpaceDN w:val="0"/>
        <w:adjustRightInd w:val="0"/>
        <w:ind w:firstLine="720"/>
        <w:jc w:val="both"/>
        <w:rPr>
          <w:sz w:val="28"/>
          <w:szCs w:val="28"/>
          <w:lang w:eastAsia="ru-RU"/>
        </w:rPr>
      </w:pPr>
      <w:r w:rsidRPr="00D32731">
        <w:rPr>
          <w:sz w:val="28"/>
          <w:szCs w:val="28"/>
          <w:lang w:eastAsia="ru-RU"/>
        </w:rPr>
        <w:t>7.1. Заработная плата руководителя учреждения и его заместителей с</w:t>
      </w:r>
      <w:r w:rsidRPr="00D32731">
        <w:rPr>
          <w:sz w:val="28"/>
          <w:szCs w:val="28"/>
          <w:lang w:eastAsia="ru-RU"/>
        </w:rPr>
        <w:t>о</w:t>
      </w:r>
      <w:r w:rsidRPr="00D32731">
        <w:rPr>
          <w:sz w:val="28"/>
          <w:szCs w:val="28"/>
          <w:lang w:eastAsia="ru-RU"/>
        </w:rPr>
        <w:t>стоит из должностного оклада, выплат компенсационного и стимулирующего характера.</w:t>
      </w:r>
    </w:p>
    <w:p w14:paraId="7EB656FC" w14:textId="77777777" w:rsidR="00D32731" w:rsidRPr="00D32731" w:rsidRDefault="00D32731" w:rsidP="00D32731">
      <w:pPr>
        <w:widowControl w:val="0"/>
        <w:autoSpaceDE w:val="0"/>
        <w:autoSpaceDN w:val="0"/>
        <w:adjustRightInd w:val="0"/>
        <w:ind w:firstLine="720"/>
        <w:jc w:val="both"/>
        <w:rPr>
          <w:sz w:val="28"/>
          <w:szCs w:val="28"/>
          <w:lang w:eastAsia="ru-RU"/>
        </w:rPr>
      </w:pPr>
      <w:r w:rsidRPr="00D32731">
        <w:rPr>
          <w:sz w:val="28"/>
          <w:szCs w:val="28"/>
          <w:lang w:eastAsia="ru-RU"/>
        </w:rPr>
        <w:t>7.2. Условия оплаты труда руководителей и их заместителей определяю</w:t>
      </w:r>
      <w:r w:rsidRPr="00D32731">
        <w:rPr>
          <w:sz w:val="28"/>
          <w:szCs w:val="28"/>
          <w:lang w:eastAsia="ru-RU"/>
        </w:rPr>
        <w:t>т</w:t>
      </w:r>
      <w:r w:rsidRPr="00D32731">
        <w:rPr>
          <w:sz w:val="28"/>
          <w:szCs w:val="28"/>
          <w:lang w:eastAsia="ru-RU"/>
        </w:rPr>
        <w:t>ся трудовыми договорами в соответствии с трудовым законодательством.</w:t>
      </w:r>
    </w:p>
    <w:p w14:paraId="3433FC21" w14:textId="77777777" w:rsidR="00D32731" w:rsidRPr="00D32731" w:rsidRDefault="00D32731" w:rsidP="00D32731">
      <w:pPr>
        <w:widowControl w:val="0"/>
        <w:autoSpaceDE w:val="0"/>
        <w:autoSpaceDN w:val="0"/>
        <w:adjustRightInd w:val="0"/>
        <w:ind w:firstLine="720"/>
        <w:jc w:val="both"/>
        <w:rPr>
          <w:sz w:val="28"/>
          <w:szCs w:val="28"/>
          <w:lang w:eastAsia="ru-RU"/>
        </w:rPr>
      </w:pPr>
      <w:r w:rsidRPr="00D32731">
        <w:rPr>
          <w:sz w:val="28"/>
          <w:szCs w:val="28"/>
          <w:lang w:eastAsia="ru-RU"/>
        </w:rPr>
        <w:t>Трудовой договор с руководителем учреждения заключается в соотве</w:t>
      </w:r>
      <w:r w:rsidRPr="00D32731">
        <w:rPr>
          <w:sz w:val="28"/>
          <w:szCs w:val="28"/>
          <w:lang w:eastAsia="ru-RU"/>
        </w:rPr>
        <w:t>т</w:t>
      </w:r>
      <w:r w:rsidRPr="00D32731">
        <w:rPr>
          <w:sz w:val="28"/>
          <w:szCs w:val="28"/>
          <w:lang w:eastAsia="ru-RU"/>
        </w:rPr>
        <w:t>ствии с типовой формой трудового договора, утвержденной постановлением Правительства Российской Федерации от 12 апреля 2013 года № 329 «О тип</w:t>
      </w:r>
      <w:r w:rsidRPr="00D32731">
        <w:rPr>
          <w:sz w:val="28"/>
          <w:szCs w:val="28"/>
          <w:lang w:eastAsia="ru-RU"/>
        </w:rPr>
        <w:t>о</w:t>
      </w:r>
      <w:r w:rsidRPr="00D32731">
        <w:rPr>
          <w:sz w:val="28"/>
          <w:szCs w:val="28"/>
          <w:lang w:eastAsia="ru-RU"/>
        </w:rPr>
        <w:t>вой форме трудового договора с руководителем государственного (муниц</w:t>
      </w:r>
      <w:r w:rsidRPr="00D32731">
        <w:rPr>
          <w:sz w:val="28"/>
          <w:szCs w:val="28"/>
          <w:lang w:eastAsia="ru-RU"/>
        </w:rPr>
        <w:t>и</w:t>
      </w:r>
      <w:r w:rsidRPr="00D32731">
        <w:rPr>
          <w:sz w:val="28"/>
          <w:szCs w:val="28"/>
          <w:lang w:eastAsia="ru-RU"/>
        </w:rPr>
        <w:t>пального) учреждения».</w:t>
      </w:r>
    </w:p>
    <w:p w14:paraId="495C5E1F" w14:textId="77777777" w:rsidR="00D32731" w:rsidRPr="00D32731" w:rsidRDefault="00D32731" w:rsidP="00D32731">
      <w:pPr>
        <w:widowControl w:val="0"/>
        <w:autoSpaceDE w:val="0"/>
        <w:autoSpaceDN w:val="0"/>
        <w:adjustRightInd w:val="0"/>
        <w:ind w:firstLine="720"/>
        <w:jc w:val="both"/>
        <w:rPr>
          <w:sz w:val="28"/>
          <w:szCs w:val="28"/>
          <w:lang w:eastAsia="ru-RU"/>
        </w:rPr>
      </w:pPr>
      <w:r w:rsidRPr="00D32731">
        <w:rPr>
          <w:sz w:val="28"/>
          <w:szCs w:val="28"/>
          <w:lang w:eastAsia="ru-RU"/>
        </w:rPr>
        <w:t xml:space="preserve">7.3. </w:t>
      </w:r>
      <w:proofErr w:type="gramStart"/>
      <w:r w:rsidRPr="00D32731">
        <w:rPr>
          <w:sz w:val="28"/>
          <w:szCs w:val="28"/>
          <w:lang w:eastAsia="ru-RU"/>
        </w:rPr>
        <w:t>Должностной оклад руководителя учреждения устанавливается в с</w:t>
      </w:r>
      <w:r w:rsidRPr="00D32731">
        <w:rPr>
          <w:sz w:val="28"/>
          <w:szCs w:val="28"/>
          <w:lang w:eastAsia="ru-RU"/>
        </w:rPr>
        <w:t>о</w:t>
      </w:r>
      <w:r w:rsidRPr="00D32731">
        <w:rPr>
          <w:sz w:val="28"/>
          <w:szCs w:val="28"/>
          <w:lang w:eastAsia="ru-RU"/>
        </w:rPr>
        <w:t>ответствии с Порядком исчисления размера средней заработной платы для определения размера должностного оклада руководителей муниципальных учреждений культуры, подведомственных отделу культуры администрации м</w:t>
      </w:r>
      <w:r w:rsidRPr="00D32731">
        <w:rPr>
          <w:sz w:val="28"/>
          <w:szCs w:val="28"/>
          <w:lang w:eastAsia="ru-RU"/>
        </w:rPr>
        <w:t>у</w:t>
      </w:r>
      <w:r w:rsidRPr="00D32731">
        <w:rPr>
          <w:sz w:val="28"/>
          <w:szCs w:val="28"/>
          <w:lang w:eastAsia="ru-RU"/>
        </w:rPr>
        <w:t>ниципального образования Щербиновский район, установленном приложением № 2 к настоящему Положению, в кратном отношении к средней заработной плате работников возглавляемого им учреждения в зависимости от сложности труда, в том числе с учетом масштаба управления</w:t>
      </w:r>
      <w:proofErr w:type="gramEnd"/>
      <w:r w:rsidRPr="00D32731">
        <w:rPr>
          <w:sz w:val="28"/>
          <w:szCs w:val="28"/>
          <w:lang w:eastAsia="ru-RU"/>
        </w:rPr>
        <w:t xml:space="preserve"> и особенностей деятельности и значимости учреждения, и составляет до 5 размеров указанной средней зар</w:t>
      </w:r>
      <w:r w:rsidRPr="00D32731">
        <w:rPr>
          <w:sz w:val="28"/>
          <w:szCs w:val="28"/>
          <w:lang w:eastAsia="ru-RU"/>
        </w:rPr>
        <w:t>а</w:t>
      </w:r>
      <w:r w:rsidRPr="00D32731">
        <w:rPr>
          <w:sz w:val="28"/>
          <w:szCs w:val="28"/>
          <w:lang w:eastAsia="ru-RU"/>
        </w:rPr>
        <w:t>ботной платы с последующим отражением в трудовом договоре или дополн</w:t>
      </w:r>
      <w:r w:rsidRPr="00D32731">
        <w:rPr>
          <w:sz w:val="28"/>
          <w:szCs w:val="28"/>
          <w:lang w:eastAsia="ru-RU"/>
        </w:rPr>
        <w:t>и</w:t>
      </w:r>
      <w:r w:rsidRPr="00D32731">
        <w:rPr>
          <w:sz w:val="28"/>
          <w:szCs w:val="28"/>
          <w:lang w:eastAsia="ru-RU"/>
        </w:rPr>
        <w:t>тельном соглашении к нему.</w:t>
      </w:r>
    </w:p>
    <w:p w14:paraId="7793A6D2" w14:textId="77777777" w:rsidR="00D32731" w:rsidRPr="00D32731" w:rsidRDefault="00D32731" w:rsidP="00D32731">
      <w:pPr>
        <w:widowControl w:val="0"/>
        <w:autoSpaceDE w:val="0"/>
        <w:autoSpaceDN w:val="0"/>
        <w:adjustRightInd w:val="0"/>
        <w:ind w:firstLine="720"/>
        <w:jc w:val="both"/>
        <w:rPr>
          <w:sz w:val="28"/>
          <w:szCs w:val="28"/>
          <w:lang w:eastAsia="ru-RU"/>
        </w:rPr>
      </w:pPr>
      <w:r w:rsidRPr="00D32731">
        <w:rPr>
          <w:sz w:val="28"/>
          <w:szCs w:val="28"/>
          <w:lang w:eastAsia="ru-RU"/>
        </w:rPr>
        <w:t>7.4. Должностные оклады заместителя руководителя учреждения уст</w:t>
      </w:r>
      <w:r w:rsidRPr="00D32731">
        <w:rPr>
          <w:sz w:val="28"/>
          <w:szCs w:val="28"/>
          <w:lang w:eastAsia="ru-RU"/>
        </w:rPr>
        <w:t>а</w:t>
      </w:r>
      <w:r w:rsidRPr="00D32731">
        <w:rPr>
          <w:sz w:val="28"/>
          <w:szCs w:val="28"/>
          <w:lang w:eastAsia="ru-RU"/>
        </w:rPr>
        <w:t>навливается на 10 – 30 процентов ниже должностных окладов руководителя этого учреждения.</w:t>
      </w:r>
    </w:p>
    <w:p w14:paraId="7673C524" w14:textId="77777777" w:rsidR="00D32731" w:rsidRPr="00D32731" w:rsidRDefault="00D32731" w:rsidP="00D32731">
      <w:pPr>
        <w:widowControl w:val="0"/>
        <w:autoSpaceDE w:val="0"/>
        <w:autoSpaceDN w:val="0"/>
        <w:adjustRightInd w:val="0"/>
        <w:ind w:firstLine="720"/>
        <w:jc w:val="both"/>
        <w:rPr>
          <w:sz w:val="28"/>
          <w:szCs w:val="28"/>
          <w:lang w:eastAsia="ru-RU"/>
        </w:rPr>
      </w:pPr>
      <w:r w:rsidRPr="00D32731">
        <w:rPr>
          <w:sz w:val="28"/>
          <w:szCs w:val="28"/>
          <w:lang w:eastAsia="ru-RU"/>
        </w:rPr>
        <w:t xml:space="preserve">7.5. </w:t>
      </w:r>
      <w:proofErr w:type="gramStart"/>
      <w:r w:rsidRPr="00D32731">
        <w:rPr>
          <w:sz w:val="28"/>
          <w:szCs w:val="28"/>
          <w:lang w:eastAsia="ru-RU"/>
        </w:rPr>
        <w:t>В соответствии со статьей 145 ТК РФ предельный уровень соотнош</w:t>
      </w:r>
      <w:r w:rsidRPr="00D32731">
        <w:rPr>
          <w:sz w:val="28"/>
          <w:szCs w:val="28"/>
          <w:lang w:eastAsia="ru-RU"/>
        </w:rPr>
        <w:t>е</w:t>
      </w:r>
      <w:r w:rsidRPr="00D32731">
        <w:rPr>
          <w:sz w:val="28"/>
          <w:szCs w:val="28"/>
          <w:lang w:eastAsia="ru-RU"/>
        </w:rPr>
        <w:lastRenderedPageBreak/>
        <w:t>ния средней заработной платы руководителя и его заместителя (с учетом всех видов выплат из всех источников финансирования) и средней заработной платы работников (без руководителя и его заместителя, с учетом всех видов выплат из всех источников финансирования) устанавливается в кратности от 1 до 8 и ра</w:t>
      </w:r>
      <w:r w:rsidRPr="00D32731">
        <w:rPr>
          <w:sz w:val="28"/>
          <w:szCs w:val="28"/>
          <w:lang w:eastAsia="ru-RU"/>
        </w:rPr>
        <w:t>с</w:t>
      </w:r>
      <w:r w:rsidRPr="00D32731">
        <w:rPr>
          <w:sz w:val="28"/>
          <w:szCs w:val="28"/>
          <w:lang w:eastAsia="ru-RU"/>
        </w:rPr>
        <w:t>считывается на календарный год.</w:t>
      </w:r>
      <w:proofErr w:type="gramEnd"/>
    </w:p>
    <w:p w14:paraId="525EE3D9" w14:textId="77777777" w:rsidR="00D32731" w:rsidRPr="00D32731" w:rsidRDefault="00D32731" w:rsidP="00D32731">
      <w:pPr>
        <w:widowControl w:val="0"/>
        <w:autoSpaceDE w:val="0"/>
        <w:autoSpaceDN w:val="0"/>
        <w:adjustRightInd w:val="0"/>
        <w:ind w:firstLine="720"/>
        <w:jc w:val="both"/>
        <w:rPr>
          <w:sz w:val="28"/>
          <w:szCs w:val="28"/>
          <w:lang w:eastAsia="ru-RU"/>
        </w:rPr>
      </w:pPr>
      <w:r w:rsidRPr="00D32731">
        <w:rPr>
          <w:sz w:val="28"/>
          <w:szCs w:val="28"/>
          <w:lang w:eastAsia="ru-RU"/>
        </w:rPr>
        <w:t>Уровень соотношения средней заработной платы руководителя и зам</w:t>
      </w:r>
      <w:r w:rsidRPr="00D32731">
        <w:rPr>
          <w:sz w:val="28"/>
          <w:szCs w:val="28"/>
          <w:lang w:eastAsia="ru-RU"/>
        </w:rPr>
        <w:t>е</w:t>
      </w:r>
      <w:r w:rsidRPr="00D32731">
        <w:rPr>
          <w:sz w:val="28"/>
          <w:szCs w:val="28"/>
          <w:lang w:eastAsia="ru-RU"/>
        </w:rPr>
        <w:t xml:space="preserve">стителя руководителя </w:t>
      </w:r>
      <w:proofErr w:type="gramStart"/>
      <w:r w:rsidRPr="00D32731">
        <w:rPr>
          <w:sz w:val="28"/>
          <w:szCs w:val="28"/>
          <w:lang w:eastAsia="ru-RU"/>
        </w:rPr>
        <w:t>к</w:t>
      </w:r>
      <w:proofErr w:type="gramEnd"/>
      <w:r w:rsidRPr="00D32731">
        <w:rPr>
          <w:sz w:val="28"/>
          <w:szCs w:val="28"/>
          <w:lang w:eastAsia="ru-RU"/>
        </w:rPr>
        <w:t xml:space="preserve"> средней заработной платы работников определяется путем деления средней заработной платы соответствующего руководителя и заместителя руководителя, на среднюю заработную плату работников это учреждения (без руководителя и его заместителя).</w:t>
      </w:r>
    </w:p>
    <w:p w14:paraId="1D57D9B8" w14:textId="77777777" w:rsidR="00D32731" w:rsidRPr="00D32731" w:rsidRDefault="00D32731" w:rsidP="00D32731">
      <w:pPr>
        <w:widowControl w:val="0"/>
        <w:autoSpaceDE w:val="0"/>
        <w:autoSpaceDN w:val="0"/>
        <w:adjustRightInd w:val="0"/>
        <w:ind w:firstLine="720"/>
        <w:jc w:val="both"/>
        <w:rPr>
          <w:sz w:val="28"/>
          <w:szCs w:val="28"/>
          <w:lang w:eastAsia="ru-RU"/>
        </w:rPr>
      </w:pPr>
      <w:r w:rsidRPr="00D32731">
        <w:rPr>
          <w:sz w:val="28"/>
          <w:szCs w:val="28"/>
          <w:lang w:eastAsia="ru-RU"/>
        </w:rPr>
        <w:t>Предельный уровень соотношения средней заработной платы руковод</w:t>
      </w:r>
      <w:r w:rsidRPr="00D32731">
        <w:rPr>
          <w:sz w:val="28"/>
          <w:szCs w:val="28"/>
          <w:lang w:eastAsia="ru-RU"/>
        </w:rPr>
        <w:t>и</w:t>
      </w:r>
      <w:r w:rsidRPr="00D32731">
        <w:rPr>
          <w:sz w:val="28"/>
          <w:szCs w:val="28"/>
          <w:lang w:eastAsia="ru-RU"/>
        </w:rPr>
        <w:t>теля и его заместителя и средней заработной платы работников может быть увеличен по решению отдела культуры, в отношении руководителя и его зам</w:t>
      </w:r>
      <w:r w:rsidRPr="00D32731">
        <w:rPr>
          <w:sz w:val="28"/>
          <w:szCs w:val="28"/>
          <w:lang w:eastAsia="ru-RU"/>
        </w:rPr>
        <w:t>е</w:t>
      </w:r>
      <w:r w:rsidRPr="00D32731">
        <w:rPr>
          <w:sz w:val="28"/>
          <w:szCs w:val="28"/>
          <w:lang w:eastAsia="ru-RU"/>
        </w:rPr>
        <w:t>стителя, включенных в соответствующий перечень, утверждаемый отделом культуры.</w:t>
      </w:r>
    </w:p>
    <w:p w14:paraId="4E48322C" w14:textId="77777777" w:rsidR="00D32731" w:rsidRPr="00D32731" w:rsidRDefault="00D32731" w:rsidP="00D32731">
      <w:pPr>
        <w:autoSpaceDE w:val="0"/>
        <w:autoSpaceDN w:val="0"/>
        <w:adjustRightInd w:val="0"/>
        <w:ind w:firstLine="709"/>
        <w:jc w:val="both"/>
        <w:rPr>
          <w:rFonts w:eastAsia="Calibri"/>
          <w:sz w:val="28"/>
          <w:szCs w:val="28"/>
          <w:lang w:eastAsia="en-US"/>
        </w:rPr>
      </w:pPr>
      <w:r w:rsidRPr="00D32731">
        <w:rPr>
          <w:rFonts w:eastAsia="Calibri"/>
          <w:sz w:val="28"/>
          <w:szCs w:val="28"/>
          <w:lang w:eastAsia="en-US"/>
        </w:rPr>
        <w:t>7.6. Кратность устанавливается приказом отдела культуры с учетом:</w:t>
      </w:r>
    </w:p>
    <w:p w14:paraId="42B9A304" w14:textId="77777777" w:rsidR="00D32731" w:rsidRPr="00D32731" w:rsidRDefault="00D32731" w:rsidP="00D32731">
      <w:pPr>
        <w:autoSpaceDE w:val="0"/>
        <w:autoSpaceDN w:val="0"/>
        <w:adjustRightInd w:val="0"/>
        <w:ind w:firstLine="709"/>
        <w:jc w:val="both"/>
        <w:rPr>
          <w:rFonts w:eastAsia="Calibri"/>
          <w:sz w:val="28"/>
          <w:szCs w:val="28"/>
          <w:lang w:eastAsia="en-US"/>
        </w:rPr>
      </w:pPr>
      <w:r w:rsidRPr="00D32731">
        <w:rPr>
          <w:rFonts w:eastAsia="Calibri"/>
          <w:sz w:val="28"/>
          <w:szCs w:val="28"/>
          <w:lang w:eastAsia="en-US"/>
        </w:rPr>
        <w:t>социальной значимости учреждения или общественной значимости р</w:t>
      </w:r>
      <w:r w:rsidRPr="00D32731">
        <w:rPr>
          <w:rFonts w:eastAsia="Calibri"/>
          <w:sz w:val="28"/>
          <w:szCs w:val="28"/>
          <w:lang w:eastAsia="en-US"/>
        </w:rPr>
        <w:t>е</w:t>
      </w:r>
      <w:r w:rsidRPr="00D32731">
        <w:rPr>
          <w:rFonts w:eastAsia="Calibri"/>
          <w:sz w:val="28"/>
          <w:szCs w:val="28"/>
          <w:lang w:eastAsia="en-US"/>
        </w:rPr>
        <w:t>зультатов его деятельности;</w:t>
      </w:r>
    </w:p>
    <w:p w14:paraId="66AFB2E8" w14:textId="77777777" w:rsidR="00D32731" w:rsidRPr="00D32731" w:rsidRDefault="00D32731" w:rsidP="00D32731">
      <w:pPr>
        <w:autoSpaceDE w:val="0"/>
        <w:autoSpaceDN w:val="0"/>
        <w:adjustRightInd w:val="0"/>
        <w:ind w:firstLine="709"/>
        <w:jc w:val="both"/>
        <w:rPr>
          <w:rFonts w:eastAsia="Calibri"/>
          <w:sz w:val="28"/>
          <w:szCs w:val="28"/>
          <w:lang w:eastAsia="en-US"/>
        </w:rPr>
      </w:pPr>
      <w:r w:rsidRPr="00D32731">
        <w:rPr>
          <w:rFonts w:eastAsia="Calibri"/>
          <w:sz w:val="28"/>
          <w:szCs w:val="28"/>
          <w:lang w:eastAsia="en-US"/>
        </w:rPr>
        <w:t>объема и качества оказываемых учреждением услуг (выполняемых р</w:t>
      </w:r>
      <w:r w:rsidRPr="00D32731">
        <w:rPr>
          <w:rFonts w:eastAsia="Calibri"/>
          <w:sz w:val="28"/>
          <w:szCs w:val="28"/>
          <w:lang w:eastAsia="en-US"/>
        </w:rPr>
        <w:t>а</w:t>
      </w:r>
      <w:r w:rsidRPr="00D32731">
        <w:rPr>
          <w:rFonts w:eastAsia="Calibri"/>
          <w:sz w:val="28"/>
          <w:szCs w:val="28"/>
          <w:lang w:eastAsia="en-US"/>
        </w:rPr>
        <w:t>бот);</w:t>
      </w:r>
    </w:p>
    <w:p w14:paraId="7D6F620B" w14:textId="77777777" w:rsidR="00D32731" w:rsidRPr="00D32731" w:rsidRDefault="00D32731" w:rsidP="00D32731">
      <w:pPr>
        <w:autoSpaceDE w:val="0"/>
        <w:autoSpaceDN w:val="0"/>
        <w:adjustRightInd w:val="0"/>
        <w:ind w:firstLine="709"/>
        <w:jc w:val="both"/>
        <w:rPr>
          <w:rFonts w:eastAsia="Calibri"/>
          <w:sz w:val="28"/>
          <w:szCs w:val="28"/>
          <w:lang w:eastAsia="en-US"/>
        </w:rPr>
      </w:pPr>
      <w:r w:rsidRPr="00D32731">
        <w:rPr>
          <w:rFonts w:eastAsia="Calibri"/>
          <w:sz w:val="28"/>
          <w:szCs w:val="28"/>
          <w:lang w:eastAsia="en-US"/>
        </w:rPr>
        <w:t>масштабов управления муниципальным имуществом, финансовыми и кадровыми ресурсами учреждения.</w:t>
      </w:r>
    </w:p>
    <w:p w14:paraId="35113230" w14:textId="77777777" w:rsidR="00D32731" w:rsidRPr="00D32731" w:rsidRDefault="00D32731" w:rsidP="00D32731">
      <w:pPr>
        <w:widowControl w:val="0"/>
        <w:autoSpaceDE w:val="0"/>
        <w:autoSpaceDN w:val="0"/>
        <w:adjustRightInd w:val="0"/>
        <w:ind w:firstLine="709"/>
        <w:jc w:val="both"/>
        <w:rPr>
          <w:sz w:val="28"/>
          <w:szCs w:val="28"/>
          <w:lang w:eastAsia="ru-RU"/>
        </w:rPr>
      </w:pPr>
      <w:r w:rsidRPr="00D32731">
        <w:rPr>
          <w:sz w:val="28"/>
          <w:szCs w:val="28"/>
          <w:lang w:eastAsia="ru-RU"/>
        </w:rPr>
        <w:t>7.7. По решению отдела культуры руководителям учреждений могут быть установлены выплаты стимулирующего характера, размеры которых зависят от достижения ими целевых показателей эффективности работы учреждения, выполнения муниципальных заданий (выполнения работ).</w:t>
      </w:r>
    </w:p>
    <w:p w14:paraId="6FBF2E61" w14:textId="77777777" w:rsidR="00D32731" w:rsidRPr="00D32731" w:rsidRDefault="00D32731" w:rsidP="00D32731">
      <w:pPr>
        <w:widowControl w:val="0"/>
        <w:autoSpaceDE w:val="0"/>
        <w:autoSpaceDN w:val="0"/>
        <w:adjustRightInd w:val="0"/>
        <w:ind w:firstLine="709"/>
        <w:jc w:val="both"/>
        <w:rPr>
          <w:sz w:val="28"/>
          <w:szCs w:val="28"/>
          <w:lang w:eastAsia="ru-RU"/>
        </w:rPr>
      </w:pPr>
      <w:r w:rsidRPr="00D32731">
        <w:rPr>
          <w:sz w:val="28"/>
          <w:szCs w:val="28"/>
          <w:lang w:eastAsia="ru-RU"/>
        </w:rPr>
        <w:t>Критерии и (или) целевые показатели для оценки эффективности (кач</w:t>
      </w:r>
      <w:r w:rsidRPr="00D32731">
        <w:rPr>
          <w:sz w:val="28"/>
          <w:szCs w:val="28"/>
          <w:lang w:eastAsia="ru-RU"/>
        </w:rPr>
        <w:t>е</w:t>
      </w:r>
      <w:r w:rsidRPr="00D32731">
        <w:rPr>
          <w:sz w:val="28"/>
          <w:szCs w:val="28"/>
          <w:lang w:eastAsia="ru-RU"/>
        </w:rPr>
        <w:t>ства) работы для установления выплат стимулирующего характера руководит</w:t>
      </w:r>
      <w:r w:rsidRPr="00D32731">
        <w:rPr>
          <w:sz w:val="28"/>
          <w:szCs w:val="28"/>
          <w:lang w:eastAsia="ru-RU"/>
        </w:rPr>
        <w:t>е</w:t>
      </w:r>
      <w:r w:rsidRPr="00D32731">
        <w:rPr>
          <w:sz w:val="28"/>
          <w:szCs w:val="28"/>
          <w:lang w:eastAsia="ru-RU"/>
        </w:rPr>
        <w:t>лю учреждения определяются отделом культуры.</w:t>
      </w:r>
    </w:p>
    <w:p w14:paraId="1463425E" w14:textId="77777777" w:rsidR="00D32731" w:rsidRPr="00D32731" w:rsidRDefault="00D32731" w:rsidP="00D32731">
      <w:pPr>
        <w:widowControl w:val="0"/>
        <w:autoSpaceDE w:val="0"/>
        <w:autoSpaceDN w:val="0"/>
        <w:adjustRightInd w:val="0"/>
        <w:ind w:firstLine="709"/>
        <w:jc w:val="both"/>
        <w:rPr>
          <w:sz w:val="28"/>
          <w:szCs w:val="28"/>
          <w:lang w:eastAsia="ru-RU"/>
        </w:rPr>
      </w:pPr>
      <w:r w:rsidRPr="00D32731">
        <w:rPr>
          <w:sz w:val="28"/>
          <w:szCs w:val="28"/>
          <w:lang w:eastAsia="ru-RU"/>
        </w:rPr>
        <w:t>7.8. С учетом условий труда руководителям учреждения могут устана</w:t>
      </w:r>
      <w:r w:rsidRPr="00D32731">
        <w:rPr>
          <w:sz w:val="28"/>
          <w:szCs w:val="28"/>
          <w:lang w:eastAsia="ru-RU"/>
        </w:rPr>
        <w:t>в</w:t>
      </w:r>
      <w:r w:rsidRPr="00D32731">
        <w:rPr>
          <w:sz w:val="28"/>
          <w:szCs w:val="28"/>
          <w:lang w:eastAsia="ru-RU"/>
        </w:rPr>
        <w:t>ливаться выплаты компенсационного и стимулирующего характера, пред</w:t>
      </w:r>
      <w:r w:rsidRPr="00D32731">
        <w:rPr>
          <w:sz w:val="28"/>
          <w:szCs w:val="28"/>
          <w:lang w:eastAsia="ru-RU"/>
        </w:rPr>
        <w:t>у</w:t>
      </w:r>
      <w:r w:rsidRPr="00D32731">
        <w:rPr>
          <w:sz w:val="28"/>
          <w:szCs w:val="28"/>
          <w:lang w:eastAsia="ru-RU"/>
        </w:rPr>
        <w:t>смотренные разделами 5 и 6 настоящего Положения соответственно, в порядке, определенном отделом культуры.</w:t>
      </w:r>
    </w:p>
    <w:p w14:paraId="3EF5BEAE" w14:textId="77777777" w:rsidR="00D32731" w:rsidRPr="00D32731" w:rsidRDefault="00D32731" w:rsidP="00D32731">
      <w:pPr>
        <w:widowControl w:val="0"/>
        <w:autoSpaceDE w:val="0"/>
        <w:autoSpaceDN w:val="0"/>
        <w:adjustRightInd w:val="0"/>
        <w:ind w:firstLine="709"/>
        <w:jc w:val="both"/>
        <w:rPr>
          <w:sz w:val="28"/>
          <w:szCs w:val="28"/>
          <w:lang w:eastAsia="ru-RU"/>
        </w:rPr>
      </w:pPr>
      <w:r w:rsidRPr="00D32731">
        <w:rPr>
          <w:sz w:val="28"/>
          <w:szCs w:val="28"/>
          <w:lang w:eastAsia="ru-RU"/>
        </w:rPr>
        <w:t>7.9. Руководители учреждений, заместители руководителей наряду со своей основной работой имеют право осуществлять педагогическую (преп</w:t>
      </w:r>
      <w:r w:rsidRPr="00D32731">
        <w:rPr>
          <w:sz w:val="28"/>
          <w:szCs w:val="28"/>
          <w:lang w:eastAsia="ru-RU"/>
        </w:rPr>
        <w:t>о</w:t>
      </w:r>
      <w:r w:rsidRPr="00D32731">
        <w:rPr>
          <w:sz w:val="28"/>
          <w:szCs w:val="28"/>
          <w:lang w:eastAsia="ru-RU"/>
        </w:rPr>
        <w:t>давательскую) работу (при соответствии необходимым профессиональным кв</w:t>
      </w:r>
      <w:r w:rsidRPr="00D32731">
        <w:rPr>
          <w:sz w:val="28"/>
          <w:szCs w:val="28"/>
          <w:lang w:eastAsia="ru-RU"/>
        </w:rPr>
        <w:t>а</w:t>
      </w:r>
      <w:r w:rsidRPr="00D32731">
        <w:rPr>
          <w:sz w:val="28"/>
          <w:szCs w:val="28"/>
          <w:lang w:eastAsia="ru-RU"/>
        </w:rPr>
        <w:t>лификационным требованиям) в том же учреждения.</w:t>
      </w:r>
    </w:p>
    <w:p w14:paraId="74A0EB54" w14:textId="77777777" w:rsidR="00D32731" w:rsidRPr="00D32731" w:rsidRDefault="00D32731" w:rsidP="00D32731">
      <w:pPr>
        <w:widowControl w:val="0"/>
        <w:autoSpaceDE w:val="0"/>
        <w:autoSpaceDN w:val="0"/>
        <w:adjustRightInd w:val="0"/>
        <w:ind w:firstLine="709"/>
        <w:jc w:val="both"/>
        <w:rPr>
          <w:sz w:val="28"/>
          <w:szCs w:val="28"/>
          <w:lang w:eastAsia="ru-RU"/>
        </w:rPr>
      </w:pPr>
      <w:r w:rsidRPr="00D32731">
        <w:rPr>
          <w:sz w:val="28"/>
          <w:szCs w:val="28"/>
          <w:lang w:eastAsia="ru-RU"/>
        </w:rPr>
        <w:t>Оплата труда руководителей учреждений и заместителей руководителей за осуществление педагогической (преподавательской) работы устанавливается раздельно по каждой должности (виду работы) и осуществляется на условиях, предусмотренных для педагогических работников.</w:t>
      </w:r>
    </w:p>
    <w:p w14:paraId="5C70F8B7" w14:textId="77777777" w:rsidR="00D32731" w:rsidRPr="00D32731" w:rsidRDefault="00D32731" w:rsidP="00D32731">
      <w:pPr>
        <w:widowControl w:val="0"/>
        <w:autoSpaceDE w:val="0"/>
        <w:autoSpaceDN w:val="0"/>
        <w:adjustRightInd w:val="0"/>
        <w:ind w:firstLine="709"/>
        <w:jc w:val="both"/>
        <w:rPr>
          <w:sz w:val="28"/>
          <w:szCs w:val="28"/>
          <w:lang w:eastAsia="ru-RU"/>
        </w:rPr>
      </w:pPr>
      <w:r w:rsidRPr="00D32731">
        <w:rPr>
          <w:sz w:val="28"/>
          <w:szCs w:val="28"/>
          <w:lang w:eastAsia="ru-RU"/>
        </w:rPr>
        <w:t>Предельный объем педагогической (преподавательской) работы, который может выполняться руководителем учреждения, определяется отделом культ</w:t>
      </w:r>
      <w:r w:rsidRPr="00D32731">
        <w:rPr>
          <w:sz w:val="28"/>
          <w:szCs w:val="28"/>
          <w:lang w:eastAsia="ru-RU"/>
        </w:rPr>
        <w:t>у</w:t>
      </w:r>
      <w:r w:rsidRPr="00D32731">
        <w:rPr>
          <w:sz w:val="28"/>
          <w:szCs w:val="28"/>
          <w:lang w:eastAsia="ru-RU"/>
        </w:rPr>
        <w:t>ры, заместителями руководителя – руководителем учреждения, с учетом ос</w:t>
      </w:r>
      <w:r w:rsidRPr="00D32731">
        <w:rPr>
          <w:sz w:val="28"/>
          <w:szCs w:val="28"/>
          <w:lang w:eastAsia="ru-RU"/>
        </w:rPr>
        <w:t>о</w:t>
      </w:r>
      <w:r w:rsidRPr="00D32731">
        <w:rPr>
          <w:sz w:val="28"/>
          <w:szCs w:val="28"/>
          <w:lang w:eastAsia="ru-RU"/>
        </w:rPr>
        <w:t>бенностей определения учебной нагрузки лиц, замещающих должности педаг</w:t>
      </w:r>
      <w:r w:rsidRPr="00D32731">
        <w:rPr>
          <w:sz w:val="28"/>
          <w:szCs w:val="28"/>
          <w:lang w:eastAsia="ru-RU"/>
        </w:rPr>
        <w:t>о</w:t>
      </w:r>
      <w:r w:rsidRPr="00D32731">
        <w:rPr>
          <w:sz w:val="28"/>
          <w:szCs w:val="28"/>
          <w:lang w:eastAsia="ru-RU"/>
        </w:rPr>
        <w:lastRenderedPageBreak/>
        <w:t xml:space="preserve">гических работников наряду с работой, определенной трудовым договором, предусмотренных пунктами 5.3 и 5.4 приложения № 2 к Приказу  № 1601.    </w:t>
      </w:r>
    </w:p>
    <w:p w14:paraId="7502606A" w14:textId="77777777" w:rsidR="00D32731" w:rsidRPr="00D32731" w:rsidRDefault="00D32731" w:rsidP="00D32731">
      <w:pPr>
        <w:widowControl w:val="0"/>
        <w:autoSpaceDE w:val="0"/>
        <w:autoSpaceDN w:val="0"/>
        <w:adjustRightInd w:val="0"/>
        <w:ind w:firstLine="709"/>
        <w:jc w:val="both"/>
        <w:rPr>
          <w:sz w:val="28"/>
          <w:szCs w:val="28"/>
          <w:lang w:eastAsia="ru-RU"/>
        </w:rPr>
      </w:pPr>
      <w:r w:rsidRPr="00D32731">
        <w:rPr>
          <w:sz w:val="28"/>
          <w:szCs w:val="28"/>
          <w:lang w:eastAsia="ru-RU"/>
        </w:rPr>
        <w:t>7.10. Руководителям учреждений по решению отдела культуры могут устанавливаться премиальные выплаты с учетом результатов деятельности учреждения в соответствии с порядком, критериями оценки и показателями эффективности работы учреждения, установленными отделом культуры.</w:t>
      </w:r>
    </w:p>
    <w:p w14:paraId="7739BDD6" w14:textId="77777777" w:rsidR="00D32731" w:rsidRPr="00D32731" w:rsidRDefault="00D32731" w:rsidP="00D32731">
      <w:pPr>
        <w:widowControl w:val="0"/>
        <w:autoSpaceDE w:val="0"/>
        <w:autoSpaceDN w:val="0"/>
        <w:adjustRightInd w:val="0"/>
        <w:ind w:firstLine="709"/>
        <w:jc w:val="both"/>
        <w:rPr>
          <w:sz w:val="28"/>
          <w:szCs w:val="28"/>
          <w:lang w:eastAsia="ru-RU"/>
        </w:rPr>
      </w:pPr>
      <w:r w:rsidRPr="00D32731">
        <w:rPr>
          <w:sz w:val="28"/>
          <w:szCs w:val="28"/>
          <w:lang w:eastAsia="ru-RU"/>
        </w:rPr>
        <w:t>Размеры премирования руководителя учреждения, порядок и критерии премиальных выплат устанавливаются отделом культуры в дополнительном с</w:t>
      </w:r>
      <w:r w:rsidRPr="00D32731">
        <w:rPr>
          <w:sz w:val="28"/>
          <w:szCs w:val="28"/>
          <w:lang w:eastAsia="ru-RU"/>
        </w:rPr>
        <w:t>о</w:t>
      </w:r>
      <w:r w:rsidRPr="00D32731">
        <w:rPr>
          <w:sz w:val="28"/>
          <w:szCs w:val="28"/>
          <w:lang w:eastAsia="ru-RU"/>
        </w:rPr>
        <w:t xml:space="preserve">глашении к трудовому договору с руководителем учреждения сроком не более чем на один календарный год (по 31 декабря включительно). </w:t>
      </w:r>
    </w:p>
    <w:p w14:paraId="7D34BA31" w14:textId="77777777" w:rsidR="00D32731" w:rsidRPr="00D32731" w:rsidRDefault="00D32731" w:rsidP="00D32731">
      <w:pPr>
        <w:widowControl w:val="0"/>
        <w:autoSpaceDE w:val="0"/>
        <w:autoSpaceDN w:val="0"/>
        <w:adjustRightInd w:val="0"/>
        <w:ind w:firstLine="709"/>
        <w:jc w:val="both"/>
        <w:rPr>
          <w:sz w:val="28"/>
          <w:szCs w:val="28"/>
          <w:lang w:eastAsia="ru-RU"/>
        </w:rPr>
      </w:pPr>
      <w:r w:rsidRPr="00D32731">
        <w:rPr>
          <w:sz w:val="28"/>
          <w:szCs w:val="28"/>
          <w:lang w:eastAsia="ru-RU"/>
        </w:rPr>
        <w:t>7.11. В случае если в соответствии с положениями статей 60</w:t>
      </w:r>
      <w:r w:rsidRPr="00D32731">
        <w:rPr>
          <w:sz w:val="28"/>
          <w:szCs w:val="28"/>
          <w:vertAlign w:val="superscript"/>
          <w:lang w:eastAsia="ru-RU"/>
        </w:rPr>
        <w:t>2</w:t>
      </w:r>
      <w:r w:rsidRPr="00D32731">
        <w:rPr>
          <w:sz w:val="28"/>
          <w:szCs w:val="28"/>
          <w:lang w:eastAsia="ru-RU"/>
        </w:rPr>
        <w:t>, 151 ТК РФ с письменного согласия работника учреждения приказом отдела культуры на него возлагается временное исполнение обязанности руководителя данного учреждения, с ним не заключается новый трудовой договор и на указанного р</w:t>
      </w:r>
      <w:r w:rsidRPr="00D32731">
        <w:rPr>
          <w:sz w:val="28"/>
          <w:szCs w:val="28"/>
          <w:lang w:eastAsia="ru-RU"/>
        </w:rPr>
        <w:t>а</w:t>
      </w:r>
      <w:r w:rsidRPr="00D32731">
        <w:rPr>
          <w:sz w:val="28"/>
          <w:szCs w:val="28"/>
          <w:lang w:eastAsia="ru-RU"/>
        </w:rPr>
        <w:t>ботника учреждения не распространяются положения настоящего раздела.</w:t>
      </w:r>
    </w:p>
    <w:p w14:paraId="6AD7E8F4" w14:textId="77777777" w:rsidR="00D32731" w:rsidRPr="00D32731" w:rsidRDefault="00D32731" w:rsidP="00D32731">
      <w:pPr>
        <w:widowControl w:val="0"/>
        <w:autoSpaceDE w:val="0"/>
        <w:autoSpaceDN w:val="0"/>
        <w:adjustRightInd w:val="0"/>
        <w:ind w:firstLine="709"/>
        <w:jc w:val="both"/>
        <w:rPr>
          <w:sz w:val="28"/>
          <w:szCs w:val="28"/>
          <w:lang w:eastAsia="ru-RU"/>
        </w:rPr>
      </w:pPr>
      <w:r w:rsidRPr="00D32731">
        <w:rPr>
          <w:sz w:val="28"/>
          <w:szCs w:val="28"/>
          <w:lang w:eastAsia="ru-RU"/>
        </w:rPr>
        <w:t>В приказе отдела культуры о возложении временного исполнения обяза</w:t>
      </w:r>
      <w:r w:rsidRPr="00D32731">
        <w:rPr>
          <w:sz w:val="28"/>
          <w:szCs w:val="28"/>
          <w:lang w:eastAsia="ru-RU"/>
        </w:rPr>
        <w:t>н</w:t>
      </w:r>
      <w:r w:rsidRPr="00D32731">
        <w:rPr>
          <w:sz w:val="28"/>
          <w:szCs w:val="28"/>
          <w:lang w:eastAsia="ru-RU"/>
        </w:rPr>
        <w:t>ности руководителя учреждения указывается размер ежемесячной доплаты за исполнение обязанностей временно отсутствующего руководителя без осв</w:t>
      </w:r>
      <w:r w:rsidRPr="00D32731">
        <w:rPr>
          <w:sz w:val="28"/>
          <w:szCs w:val="28"/>
          <w:lang w:eastAsia="ru-RU"/>
        </w:rPr>
        <w:t>о</w:t>
      </w:r>
      <w:r w:rsidRPr="00D32731">
        <w:rPr>
          <w:sz w:val="28"/>
          <w:szCs w:val="28"/>
          <w:lang w:eastAsia="ru-RU"/>
        </w:rPr>
        <w:t>бождения от работы, определенной трудовым договором, заключенным рабо</w:t>
      </w:r>
      <w:r w:rsidRPr="00D32731">
        <w:rPr>
          <w:sz w:val="28"/>
          <w:szCs w:val="28"/>
          <w:lang w:eastAsia="ru-RU"/>
        </w:rPr>
        <w:t>т</w:t>
      </w:r>
      <w:r w:rsidRPr="00D32731">
        <w:rPr>
          <w:sz w:val="28"/>
          <w:szCs w:val="28"/>
          <w:lang w:eastAsia="ru-RU"/>
        </w:rPr>
        <w:t xml:space="preserve">ником учреждения с этим же учреждением. </w:t>
      </w:r>
    </w:p>
    <w:p w14:paraId="7810BBEB" w14:textId="77777777" w:rsidR="00D32731" w:rsidRPr="00D32731" w:rsidRDefault="00D32731" w:rsidP="00D32731">
      <w:pPr>
        <w:widowControl w:val="0"/>
        <w:autoSpaceDE w:val="0"/>
        <w:autoSpaceDN w:val="0"/>
        <w:adjustRightInd w:val="0"/>
        <w:ind w:firstLine="709"/>
        <w:jc w:val="both"/>
        <w:rPr>
          <w:sz w:val="28"/>
          <w:szCs w:val="28"/>
          <w:lang w:eastAsia="ru-RU"/>
        </w:rPr>
      </w:pPr>
      <w:proofErr w:type="gramStart"/>
      <w:r w:rsidRPr="00D32731">
        <w:rPr>
          <w:sz w:val="28"/>
          <w:szCs w:val="28"/>
          <w:lang w:eastAsia="ru-RU"/>
        </w:rPr>
        <w:t>Предельный размер доплаты не может превышать однократного мин</w:t>
      </w:r>
      <w:r w:rsidRPr="00D32731">
        <w:rPr>
          <w:sz w:val="28"/>
          <w:szCs w:val="28"/>
          <w:lang w:eastAsia="ru-RU"/>
        </w:rPr>
        <w:t>и</w:t>
      </w:r>
      <w:r w:rsidRPr="00D32731">
        <w:rPr>
          <w:sz w:val="28"/>
          <w:szCs w:val="28"/>
          <w:lang w:eastAsia="ru-RU"/>
        </w:rPr>
        <w:t>мального размера должностного оклада руководителя, предусмотренного по</w:t>
      </w:r>
      <w:r w:rsidRPr="00D32731">
        <w:rPr>
          <w:sz w:val="28"/>
          <w:szCs w:val="28"/>
          <w:lang w:eastAsia="ru-RU"/>
        </w:rPr>
        <w:t>д</w:t>
      </w:r>
      <w:r w:rsidRPr="00D32731">
        <w:rPr>
          <w:sz w:val="28"/>
          <w:szCs w:val="28"/>
          <w:lang w:eastAsia="ru-RU"/>
        </w:rPr>
        <w:t>пунктом 7.2 настоящего раздела, для соответствующей учреждения.</w:t>
      </w:r>
      <w:proofErr w:type="gramEnd"/>
    </w:p>
    <w:p w14:paraId="35061A23" w14:textId="77777777" w:rsidR="00D32731" w:rsidRPr="00D32731" w:rsidRDefault="00D32731" w:rsidP="00D32731">
      <w:pPr>
        <w:widowControl w:val="0"/>
        <w:autoSpaceDE w:val="0"/>
        <w:autoSpaceDN w:val="0"/>
        <w:adjustRightInd w:val="0"/>
        <w:jc w:val="center"/>
        <w:rPr>
          <w:sz w:val="28"/>
          <w:szCs w:val="28"/>
          <w:lang w:eastAsia="ru-RU"/>
        </w:rPr>
      </w:pPr>
    </w:p>
    <w:p w14:paraId="46257C9E" w14:textId="77777777" w:rsidR="00D32731" w:rsidRPr="00D32731" w:rsidRDefault="00D32731" w:rsidP="00D32731">
      <w:pPr>
        <w:widowControl w:val="0"/>
        <w:autoSpaceDE w:val="0"/>
        <w:autoSpaceDN w:val="0"/>
        <w:adjustRightInd w:val="0"/>
        <w:ind w:firstLine="709"/>
        <w:jc w:val="center"/>
        <w:outlineLvl w:val="0"/>
        <w:rPr>
          <w:bCs/>
          <w:sz w:val="28"/>
          <w:szCs w:val="28"/>
          <w:lang w:eastAsia="ru-RU"/>
        </w:rPr>
      </w:pPr>
      <w:r w:rsidRPr="00D32731">
        <w:rPr>
          <w:bCs/>
          <w:sz w:val="28"/>
          <w:szCs w:val="28"/>
          <w:lang w:eastAsia="ru-RU"/>
        </w:rPr>
        <w:t>8. Другие вопросы оплаты труда</w:t>
      </w:r>
    </w:p>
    <w:p w14:paraId="272A9350" w14:textId="77777777" w:rsidR="00D32731" w:rsidRPr="00D32731" w:rsidRDefault="00D32731" w:rsidP="00D32731">
      <w:pPr>
        <w:widowControl w:val="0"/>
        <w:autoSpaceDE w:val="0"/>
        <w:autoSpaceDN w:val="0"/>
        <w:adjustRightInd w:val="0"/>
        <w:ind w:firstLine="709"/>
        <w:jc w:val="both"/>
        <w:rPr>
          <w:sz w:val="28"/>
          <w:szCs w:val="28"/>
          <w:lang w:eastAsia="ru-RU"/>
        </w:rPr>
      </w:pPr>
    </w:p>
    <w:p w14:paraId="27623CB4" w14:textId="77777777" w:rsidR="00D32731" w:rsidRPr="00D32731" w:rsidRDefault="00D32731" w:rsidP="00D32731">
      <w:pPr>
        <w:widowControl w:val="0"/>
        <w:autoSpaceDE w:val="0"/>
        <w:autoSpaceDN w:val="0"/>
        <w:adjustRightInd w:val="0"/>
        <w:ind w:firstLine="709"/>
        <w:jc w:val="both"/>
        <w:rPr>
          <w:sz w:val="28"/>
          <w:szCs w:val="28"/>
          <w:lang w:eastAsia="ru-RU"/>
        </w:rPr>
      </w:pPr>
      <w:r w:rsidRPr="00D32731">
        <w:rPr>
          <w:sz w:val="28"/>
          <w:szCs w:val="28"/>
          <w:lang w:eastAsia="ru-RU"/>
        </w:rPr>
        <w:t>8.1. Из фонда оплаты труда работникам учреждения (в том числе руков</w:t>
      </w:r>
      <w:r w:rsidRPr="00D32731">
        <w:rPr>
          <w:sz w:val="28"/>
          <w:szCs w:val="28"/>
          <w:lang w:eastAsia="ru-RU"/>
        </w:rPr>
        <w:t>о</w:t>
      </w:r>
      <w:r w:rsidRPr="00D32731">
        <w:rPr>
          <w:sz w:val="28"/>
          <w:szCs w:val="28"/>
          <w:lang w:eastAsia="ru-RU"/>
        </w:rPr>
        <w:t>дителю учреждения и его заместителям) может предоставляться материальная помощь в порядке и на условиях, определенных в отношении:</w:t>
      </w:r>
    </w:p>
    <w:p w14:paraId="7EBF9AA8" w14:textId="77777777" w:rsidR="00D32731" w:rsidRPr="00D32731" w:rsidRDefault="00D32731" w:rsidP="00D32731">
      <w:pPr>
        <w:widowControl w:val="0"/>
        <w:autoSpaceDE w:val="0"/>
        <w:autoSpaceDN w:val="0"/>
        <w:adjustRightInd w:val="0"/>
        <w:ind w:firstLine="709"/>
        <w:jc w:val="both"/>
        <w:rPr>
          <w:sz w:val="28"/>
          <w:szCs w:val="28"/>
          <w:lang w:eastAsia="ru-RU"/>
        </w:rPr>
      </w:pPr>
      <w:r w:rsidRPr="00D32731">
        <w:rPr>
          <w:sz w:val="28"/>
          <w:szCs w:val="28"/>
          <w:lang w:eastAsia="ru-RU"/>
        </w:rPr>
        <w:t>руководителя учреждения – правовым актом отдела культуры;</w:t>
      </w:r>
    </w:p>
    <w:p w14:paraId="179D13FF" w14:textId="77777777" w:rsidR="00D32731" w:rsidRPr="00D32731" w:rsidRDefault="00D32731" w:rsidP="00D32731">
      <w:pPr>
        <w:widowControl w:val="0"/>
        <w:autoSpaceDE w:val="0"/>
        <w:autoSpaceDN w:val="0"/>
        <w:adjustRightInd w:val="0"/>
        <w:ind w:firstLine="709"/>
        <w:jc w:val="both"/>
        <w:rPr>
          <w:sz w:val="28"/>
          <w:szCs w:val="28"/>
          <w:lang w:eastAsia="ru-RU"/>
        </w:rPr>
      </w:pPr>
      <w:r w:rsidRPr="00D32731">
        <w:rPr>
          <w:sz w:val="28"/>
          <w:szCs w:val="28"/>
          <w:lang w:eastAsia="ru-RU"/>
        </w:rPr>
        <w:t>работников учреждения (за исключением руководителя учреждения) – локальным нормативным актом учреждения и (или) коллективным договором.</w:t>
      </w:r>
    </w:p>
    <w:p w14:paraId="0014E5F2" w14:textId="77777777" w:rsidR="00D32731" w:rsidRPr="00D32731" w:rsidRDefault="00D32731" w:rsidP="00D32731">
      <w:pPr>
        <w:widowControl w:val="0"/>
        <w:autoSpaceDE w:val="0"/>
        <w:autoSpaceDN w:val="0"/>
        <w:adjustRightInd w:val="0"/>
        <w:ind w:firstLine="709"/>
        <w:jc w:val="both"/>
        <w:rPr>
          <w:sz w:val="28"/>
          <w:szCs w:val="28"/>
          <w:lang w:eastAsia="ru-RU"/>
        </w:rPr>
      </w:pPr>
      <w:r w:rsidRPr="00D32731">
        <w:rPr>
          <w:sz w:val="28"/>
          <w:szCs w:val="28"/>
          <w:lang w:eastAsia="ru-RU"/>
        </w:rPr>
        <w:t>Решение об оказании материальной помощи и ее конкретных размерах принимает в отношении:</w:t>
      </w:r>
    </w:p>
    <w:p w14:paraId="3CC63341" w14:textId="77777777" w:rsidR="00D32731" w:rsidRPr="00D32731" w:rsidRDefault="00D32731" w:rsidP="00D32731">
      <w:pPr>
        <w:widowControl w:val="0"/>
        <w:autoSpaceDE w:val="0"/>
        <w:autoSpaceDN w:val="0"/>
        <w:adjustRightInd w:val="0"/>
        <w:ind w:firstLine="709"/>
        <w:jc w:val="both"/>
        <w:rPr>
          <w:sz w:val="28"/>
          <w:szCs w:val="28"/>
          <w:lang w:eastAsia="ru-RU"/>
        </w:rPr>
      </w:pPr>
      <w:r w:rsidRPr="00D32731">
        <w:rPr>
          <w:sz w:val="28"/>
          <w:szCs w:val="28"/>
          <w:lang w:eastAsia="ru-RU"/>
        </w:rPr>
        <w:t>руководителя учреждения – отдел культуры;</w:t>
      </w:r>
    </w:p>
    <w:p w14:paraId="1AA92340" w14:textId="77777777" w:rsidR="00D32731" w:rsidRPr="00D32731" w:rsidRDefault="00D32731" w:rsidP="00D32731">
      <w:pPr>
        <w:widowControl w:val="0"/>
        <w:autoSpaceDE w:val="0"/>
        <w:autoSpaceDN w:val="0"/>
        <w:adjustRightInd w:val="0"/>
        <w:ind w:firstLine="709"/>
        <w:jc w:val="both"/>
        <w:rPr>
          <w:sz w:val="28"/>
          <w:szCs w:val="28"/>
          <w:lang w:eastAsia="ru-RU"/>
        </w:rPr>
      </w:pPr>
      <w:r w:rsidRPr="00D32731">
        <w:rPr>
          <w:sz w:val="28"/>
          <w:szCs w:val="28"/>
          <w:lang w:eastAsia="ru-RU"/>
        </w:rPr>
        <w:t>работников учреждения (за исключением руководителя учреждения) – руководитель учреждения на основании письменного заявления работника учреждения.</w:t>
      </w:r>
    </w:p>
    <w:p w14:paraId="65BA1F2C" w14:textId="77777777" w:rsidR="00D32731" w:rsidRPr="00D32731" w:rsidRDefault="00D32731" w:rsidP="00D32731">
      <w:pPr>
        <w:widowControl w:val="0"/>
        <w:autoSpaceDE w:val="0"/>
        <w:autoSpaceDN w:val="0"/>
        <w:adjustRightInd w:val="0"/>
        <w:ind w:firstLine="709"/>
        <w:jc w:val="both"/>
        <w:rPr>
          <w:sz w:val="28"/>
          <w:szCs w:val="28"/>
          <w:lang w:eastAsia="ru-RU"/>
        </w:rPr>
      </w:pPr>
      <w:r w:rsidRPr="00D32731">
        <w:rPr>
          <w:sz w:val="28"/>
          <w:szCs w:val="28"/>
          <w:lang w:eastAsia="ru-RU"/>
        </w:rPr>
        <w:t>8.2. В соответствии со статьей 133 ТК РФ и статьей 5 Закона № 1572-КЗ месячная заработная плата работников учреждения, отработавших норму раб</w:t>
      </w:r>
      <w:r w:rsidRPr="00D32731">
        <w:rPr>
          <w:sz w:val="28"/>
          <w:szCs w:val="28"/>
          <w:lang w:eastAsia="ru-RU"/>
        </w:rPr>
        <w:t>о</w:t>
      </w:r>
      <w:r w:rsidRPr="00D32731">
        <w:rPr>
          <w:sz w:val="28"/>
          <w:szCs w:val="28"/>
          <w:lang w:eastAsia="ru-RU"/>
        </w:rPr>
        <w:t xml:space="preserve">чего времени и выполнивших нормы труда (трудовые обязанности), не может быть ниже утвержденного на федеральном уровне минимального </w:t>
      </w:r>
      <w:proofErr w:type="gramStart"/>
      <w:r w:rsidRPr="00D32731">
        <w:rPr>
          <w:sz w:val="28"/>
          <w:szCs w:val="28"/>
          <w:lang w:eastAsia="ru-RU"/>
        </w:rPr>
        <w:t>размера опл</w:t>
      </w:r>
      <w:r w:rsidRPr="00D32731">
        <w:rPr>
          <w:sz w:val="28"/>
          <w:szCs w:val="28"/>
          <w:lang w:eastAsia="ru-RU"/>
        </w:rPr>
        <w:t>а</w:t>
      </w:r>
      <w:r w:rsidRPr="00D32731">
        <w:rPr>
          <w:sz w:val="28"/>
          <w:szCs w:val="28"/>
          <w:lang w:eastAsia="ru-RU"/>
        </w:rPr>
        <w:t>ты труда</w:t>
      </w:r>
      <w:proofErr w:type="gramEnd"/>
      <w:r w:rsidRPr="00D32731">
        <w:rPr>
          <w:sz w:val="28"/>
          <w:szCs w:val="28"/>
          <w:lang w:eastAsia="ru-RU"/>
        </w:rPr>
        <w:t>.</w:t>
      </w:r>
    </w:p>
    <w:p w14:paraId="304ABB6B" w14:textId="77777777" w:rsidR="00D32731" w:rsidRPr="00D32731" w:rsidRDefault="00D32731" w:rsidP="00D32731">
      <w:pPr>
        <w:widowControl w:val="0"/>
        <w:autoSpaceDE w:val="0"/>
        <w:autoSpaceDN w:val="0"/>
        <w:adjustRightInd w:val="0"/>
        <w:ind w:firstLine="709"/>
        <w:jc w:val="both"/>
        <w:rPr>
          <w:sz w:val="28"/>
          <w:szCs w:val="28"/>
          <w:lang w:eastAsia="ru-RU"/>
        </w:rPr>
      </w:pPr>
      <w:r w:rsidRPr="00D32731">
        <w:rPr>
          <w:sz w:val="28"/>
          <w:szCs w:val="28"/>
          <w:lang w:eastAsia="ru-RU"/>
        </w:rPr>
        <w:t>Из фонда оплаты труда учреждения выплачивается компенсационная д</w:t>
      </w:r>
      <w:r w:rsidRPr="00D32731">
        <w:rPr>
          <w:sz w:val="28"/>
          <w:szCs w:val="28"/>
          <w:lang w:eastAsia="ru-RU"/>
        </w:rPr>
        <w:t>о</w:t>
      </w:r>
      <w:r w:rsidRPr="00D32731">
        <w:rPr>
          <w:sz w:val="28"/>
          <w:szCs w:val="28"/>
          <w:lang w:eastAsia="ru-RU"/>
        </w:rPr>
        <w:t xml:space="preserve">плата до минимального </w:t>
      </w:r>
      <w:proofErr w:type="gramStart"/>
      <w:r w:rsidRPr="00D32731">
        <w:rPr>
          <w:sz w:val="28"/>
          <w:szCs w:val="28"/>
          <w:lang w:eastAsia="ru-RU"/>
        </w:rPr>
        <w:t>размера оплаты труда</w:t>
      </w:r>
      <w:proofErr w:type="gramEnd"/>
      <w:r w:rsidRPr="00D32731">
        <w:rPr>
          <w:sz w:val="28"/>
          <w:szCs w:val="28"/>
          <w:lang w:eastAsia="ru-RU"/>
        </w:rPr>
        <w:t xml:space="preserve"> в случае, когда размер месячной </w:t>
      </w:r>
      <w:r w:rsidRPr="00D32731">
        <w:rPr>
          <w:sz w:val="28"/>
          <w:szCs w:val="28"/>
          <w:lang w:eastAsia="ru-RU"/>
        </w:rPr>
        <w:lastRenderedPageBreak/>
        <w:t>заработной платы работника учреждения, полностью отработавшего за этот п</w:t>
      </w:r>
      <w:r w:rsidRPr="00D32731">
        <w:rPr>
          <w:sz w:val="28"/>
          <w:szCs w:val="28"/>
          <w:lang w:eastAsia="ru-RU"/>
        </w:rPr>
        <w:t>е</w:t>
      </w:r>
      <w:r w:rsidRPr="00D32731">
        <w:rPr>
          <w:sz w:val="28"/>
          <w:szCs w:val="28"/>
          <w:lang w:eastAsia="ru-RU"/>
        </w:rPr>
        <w:t>риод норму рабочего времени и выполнившего нормы труда (трудовые обяза</w:t>
      </w:r>
      <w:r w:rsidRPr="00D32731">
        <w:rPr>
          <w:sz w:val="28"/>
          <w:szCs w:val="28"/>
          <w:lang w:eastAsia="ru-RU"/>
        </w:rPr>
        <w:t>н</w:t>
      </w:r>
      <w:r w:rsidRPr="00D32731">
        <w:rPr>
          <w:sz w:val="28"/>
          <w:szCs w:val="28"/>
          <w:lang w:eastAsia="ru-RU"/>
        </w:rPr>
        <w:t>ности), составил меньше минимального размера оплаты труда, установленного на федеральном уровне.</w:t>
      </w:r>
    </w:p>
    <w:p w14:paraId="3E04C8F2" w14:textId="77777777" w:rsidR="00D32731" w:rsidRPr="00D32731" w:rsidRDefault="00D32731" w:rsidP="00D32731">
      <w:pPr>
        <w:widowControl w:val="0"/>
        <w:autoSpaceDE w:val="0"/>
        <w:autoSpaceDN w:val="0"/>
        <w:adjustRightInd w:val="0"/>
        <w:ind w:firstLine="709"/>
        <w:jc w:val="both"/>
        <w:rPr>
          <w:sz w:val="28"/>
          <w:szCs w:val="28"/>
          <w:lang w:eastAsia="ru-RU"/>
        </w:rPr>
      </w:pPr>
      <w:r w:rsidRPr="00D32731">
        <w:rPr>
          <w:sz w:val="28"/>
          <w:szCs w:val="28"/>
          <w:lang w:eastAsia="ru-RU"/>
        </w:rPr>
        <w:t>Если работник учреждения не полностью отработал норму рабочего вр</w:t>
      </w:r>
      <w:r w:rsidRPr="00D32731">
        <w:rPr>
          <w:sz w:val="28"/>
          <w:szCs w:val="28"/>
          <w:lang w:eastAsia="ru-RU"/>
        </w:rPr>
        <w:t>е</w:t>
      </w:r>
      <w:r w:rsidRPr="00D32731">
        <w:rPr>
          <w:sz w:val="28"/>
          <w:szCs w:val="28"/>
          <w:lang w:eastAsia="ru-RU"/>
        </w:rPr>
        <w:t>мени за соответствующий календарный месяц года, то доплата производится пропорционально отработанному времени.</w:t>
      </w:r>
    </w:p>
    <w:p w14:paraId="589DB3EB" w14:textId="77777777" w:rsidR="00D32731" w:rsidRPr="00D32731" w:rsidRDefault="00D32731" w:rsidP="00D32731">
      <w:pPr>
        <w:widowControl w:val="0"/>
        <w:autoSpaceDE w:val="0"/>
        <w:autoSpaceDN w:val="0"/>
        <w:adjustRightInd w:val="0"/>
        <w:ind w:firstLine="709"/>
        <w:jc w:val="both"/>
        <w:rPr>
          <w:sz w:val="28"/>
          <w:szCs w:val="28"/>
          <w:lang w:eastAsia="ru-RU"/>
        </w:rPr>
      </w:pPr>
      <w:r w:rsidRPr="00D32731">
        <w:rPr>
          <w:sz w:val="28"/>
          <w:szCs w:val="28"/>
          <w:lang w:eastAsia="ru-RU"/>
        </w:rPr>
        <w:t xml:space="preserve">При расчете доплаты до минимального </w:t>
      </w:r>
      <w:proofErr w:type="gramStart"/>
      <w:r w:rsidRPr="00D32731">
        <w:rPr>
          <w:sz w:val="28"/>
          <w:szCs w:val="28"/>
          <w:lang w:eastAsia="ru-RU"/>
        </w:rPr>
        <w:t>размера оплаты труда</w:t>
      </w:r>
      <w:proofErr w:type="gramEnd"/>
      <w:r w:rsidRPr="00D32731">
        <w:rPr>
          <w:sz w:val="28"/>
          <w:szCs w:val="28"/>
          <w:lang w:eastAsia="ru-RU"/>
        </w:rPr>
        <w:t xml:space="preserve"> в состав з</w:t>
      </w:r>
      <w:r w:rsidRPr="00D32731">
        <w:rPr>
          <w:sz w:val="28"/>
          <w:szCs w:val="28"/>
          <w:lang w:eastAsia="ru-RU"/>
        </w:rPr>
        <w:t>а</w:t>
      </w:r>
      <w:r w:rsidRPr="00D32731">
        <w:rPr>
          <w:sz w:val="28"/>
          <w:szCs w:val="28"/>
          <w:lang w:eastAsia="ru-RU"/>
        </w:rPr>
        <w:t>работной платы, не превышающей минимального размера оплаты труда, не включаются выплаты компенсационного характера:</w:t>
      </w:r>
    </w:p>
    <w:p w14:paraId="350C2D91" w14:textId="77777777" w:rsidR="00D32731" w:rsidRPr="00D32731" w:rsidRDefault="00D32731" w:rsidP="00D32731">
      <w:pPr>
        <w:widowControl w:val="0"/>
        <w:autoSpaceDE w:val="0"/>
        <w:autoSpaceDN w:val="0"/>
        <w:adjustRightInd w:val="0"/>
        <w:ind w:firstLine="709"/>
        <w:jc w:val="both"/>
        <w:rPr>
          <w:sz w:val="28"/>
          <w:szCs w:val="28"/>
          <w:lang w:eastAsia="ru-RU"/>
        </w:rPr>
      </w:pPr>
      <w:proofErr w:type="gramStart"/>
      <w:r w:rsidRPr="00D32731">
        <w:rPr>
          <w:sz w:val="28"/>
          <w:szCs w:val="28"/>
          <w:lang w:eastAsia="ru-RU"/>
        </w:rPr>
        <w:t>за выполнение работником учреждения в течение установленной продо</w:t>
      </w:r>
      <w:r w:rsidRPr="00D32731">
        <w:rPr>
          <w:sz w:val="28"/>
          <w:szCs w:val="28"/>
          <w:lang w:eastAsia="ru-RU"/>
        </w:rPr>
        <w:t>л</w:t>
      </w:r>
      <w:r w:rsidRPr="00D32731">
        <w:rPr>
          <w:sz w:val="28"/>
          <w:szCs w:val="28"/>
          <w:lang w:eastAsia="ru-RU"/>
        </w:rPr>
        <w:t>жительности рабочего дня (смены) наряду с работой, определенной трудовым договором, дополнительной работы по другой или такой же профессии (дол</w:t>
      </w:r>
      <w:r w:rsidRPr="00D32731">
        <w:rPr>
          <w:sz w:val="28"/>
          <w:szCs w:val="28"/>
          <w:lang w:eastAsia="ru-RU"/>
        </w:rPr>
        <w:t>ж</w:t>
      </w:r>
      <w:r w:rsidRPr="00D32731">
        <w:rPr>
          <w:sz w:val="28"/>
          <w:szCs w:val="28"/>
          <w:lang w:eastAsia="ru-RU"/>
        </w:rPr>
        <w:t>ности) путем совмещения профессий (должностей), расширения зон обслуж</w:t>
      </w:r>
      <w:r w:rsidRPr="00D32731">
        <w:rPr>
          <w:sz w:val="28"/>
          <w:szCs w:val="28"/>
          <w:lang w:eastAsia="ru-RU"/>
        </w:rPr>
        <w:t>и</w:t>
      </w:r>
      <w:r w:rsidRPr="00D32731">
        <w:rPr>
          <w:sz w:val="28"/>
          <w:szCs w:val="28"/>
          <w:lang w:eastAsia="ru-RU"/>
        </w:rPr>
        <w:t>вания, увеличения объема работ, исполнения обязанностей временно отсу</w:t>
      </w:r>
      <w:r w:rsidRPr="00D32731">
        <w:rPr>
          <w:sz w:val="28"/>
          <w:szCs w:val="28"/>
          <w:lang w:eastAsia="ru-RU"/>
        </w:rPr>
        <w:t>т</w:t>
      </w:r>
      <w:r w:rsidRPr="00D32731">
        <w:rPr>
          <w:sz w:val="28"/>
          <w:szCs w:val="28"/>
          <w:lang w:eastAsia="ru-RU"/>
        </w:rPr>
        <w:t>ствующего работника;</w:t>
      </w:r>
      <w:proofErr w:type="gramEnd"/>
    </w:p>
    <w:p w14:paraId="2F3CDC6F" w14:textId="77777777" w:rsidR="00D32731" w:rsidRPr="00D32731" w:rsidRDefault="00D32731" w:rsidP="00D32731">
      <w:pPr>
        <w:widowControl w:val="0"/>
        <w:autoSpaceDE w:val="0"/>
        <w:autoSpaceDN w:val="0"/>
        <w:adjustRightInd w:val="0"/>
        <w:ind w:firstLine="709"/>
        <w:jc w:val="both"/>
        <w:rPr>
          <w:sz w:val="28"/>
          <w:szCs w:val="28"/>
          <w:lang w:eastAsia="ru-RU"/>
        </w:rPr>
      </w:pPr>
      <w:r w:rsidRPr="00D32731">
        <w:rPr>
          <w:sz w:val="28"/>
          <w:szCs w:val="28"/>
          <w:lang w:eastAsia="ru-RU"/>
        </w:rPr>
        <w:t>за работу в выходные и нерабочие праздничные дни, сверхурочную раб</w:t>
      </w:r>
      <w:r w:rsidRPr="00D32731">
        <w:rPr>
          <w:sz w:val="28"/>
          <w:szCs w:val="28"/>
          <w:lang w:eastAsia="ru-RU"/>
        </w:rPr>
        <w:t>о</w:t>
      </w:r>
      <w:r w:rsidRPr="00D32731">
        <w:rPr>
          <w:sz w:val="28"/>
          <w:szCs w:val="28"/>
          <w:lang w:eastAsia="ru-RU"/>
        </w:rPr>
        <w:t>ту;</w:t>
      </w:r>
    </w:p>
    <w:p w14:paraId="4CE1501C" w14:textId="77777777" w:rsidR="00D32731" w:rsidRPr="00D32731" w:rsidRDefault="00D32731" w:rsidP="00D32731">
      <w:pPr>
        <w:widowControl w:val="0"/>
        <w:autoSpaceDE w:val="0"/>
        <w:autoSpaceDN w:val="0"/>
        <w:adjustRightInd w:val="0"/>
        <w:ind w:firstLine="709"/>
        <w:jc w:val="both"/>
        <w:rPr>
          <w:sz w:val="28"/>
          <w:szCs w:val="28"/>
          <w:lang w:eastAsia="ru-RU"/>
        </w:rPr>
      </w:pPr>
      <w:r w:rsidRPr="00D32731">
        <w:rPr>
          <w:sz w:val="28"/>
          <w:szCs w:val="28"/>
          <w:lang w:eastAsia="ru-RU"/>
        </w:rPr>
        <w:t>за работу в ночное время;</w:t>
      </w:r>
    </w:p>
    <w:p w14:paraId="7ACB2E71" w14:textId="77777777" w:rsidR="00D32731" w:rsidRPr="00D32731" w:rsidRDefault="00D32731" w:rsidP="00D32731">
      <w:pPr>
        <w:widowControl w:val="0"/>
        <w:autoSpaceDE w:val="0"/>
        <w:autoSpaceDN w:val="0"/>
        <w:adjustRightInd w:val="0"/>
        <w:ind w:firstLine="709"/>
        <w:jc w:val="both"/>
        <w:rPr>
          <w:sz w:val="28"/>
          <w:szCs w:val="28"/>
          <w:lang w:eastAsia="ru-RU"/>
        </w:rPr>
      </w:pPr>
      <w:r w:rsidRPr="00D32731">
        <w:rPr>
          <w:sz w:val="28"/>
          <w:szCs w:val="28"/>
          <w:lang w:eastAsia="ru-RU"/>
        </w:rPr>
        <w:t>за работу с вредными или опасными условиями труда, производимую р</w:t>
      </w:r>
      <w:r w:rsidRPr="00D32731">
        <w:rPr>
          <w:sz w:val="28"/>
          <w:szCs w:val="28"/>
          <w:lang w:eastAsia="ru-RU"/>
        </w:rPr>
        <w:t>а</w:t>
      </w:r>
      <w:r w:rsidRPr="00D32731">
        <w:rPr>
          <w:sz w:val="28"/>
          <w:szCs w:val="28"/>
          <w:lang w:eastAsia="ru-RU"/>
        </w:rPr>
        <w:t>ботниками сверх месячной нормы рабочего времени.</w:t>
      </w:r>
    </w:p>
    <w:p w14:paraId="5FC190F2" w14:textId="77777777" w:rsidR="00D32731" w:rsidRPr="00D32731" w:rsidRDefault="00D32731" w:rsidP="00D32731">
      <w:pPr>
        <w:widowControl w:val="0"/>
        <w:autoSpaceDE w:val="0"/>
        <w:autoSpaceDN w:val="0"/>
        <w:adjustRightInd w:val="0"/>
        <w:ind w:firstLine="709"/>
        <w:jc w:val="both"/>
        <w:rPr>
          <w:sz w:val="28"/>
          <w:szCs w:val="28"/>
          <w:lang w:eastAsia="ru-RU"/>
        </w:rPr>
      </w:pPr>
      <w:r w:rsidRPr="00D32731">
        <w:rPr>
          <w:sz w:val="28"/>
          <w:szCs w:val="28"/>
          <w:lang w:eastAsia="ru-RU"/>
        </w:rPr>
        <w:t xml:space="preserve">Доплата до минимального </w:t>
      </w:r>
      <w:proofErr w:type="gramStart"/>
      <w:r w:rsidRPr="00D32731">
        <w:rPr>
          <w:sz w:val="28"/>
          <w:szCs w:val="28"/>
          <w:lang w:eastAsia="ru-RU"/>
        </w:rPr>
        <w:t>размера оплаты труда</w:t>
      </w:r>
      <w:proofErr w:type="gramEnd"/>
      <w:r w:rsidRPr="00D32731">
        <w:rPr>
          <w:sz w:val="28"/>
          <w:szCs w:val="28"/>
          <w:lang w:eastAsia="ru-RU"/>
        </w:rPr>
        <w:t xml:space="preserve"> начисляется работнику учреждения по основному месту работы (по основной должности, профессии) и</w:t>
      </w:r>
      <w:r w:rsidRPr="00D32731">
        <w:rPr>
          <w:sz w:val="28"/>
          <w:szCs w:val="28"/>
          <w:lang w:val="en-US" w:eastAsia="ru-RU"/>
        </w:rPr>
        <w:t> </w:t>
      </w:r>
      <w:r w:rsidRPr="00D32731">
        <w:rPr>
          <w:sz w:val="28"/>
          <w:szCs w:val="28"/>
          <w:lang w:eastAsia="ru-RU"/>
        </w:rPr>
        <w:t>работе, выполняемой по совместительству, и выплачивается вместе с зар</w:t>
      </w:r>
      <w:r w:rsidRPr="00D32731">
        <w:rPr>
          <w:sz w:val="28"/>
          <w:szCs w:val="28"/>
          <w:lang w:eastAsia="ru-RU"/>
        </w:rPr>
        <w:t>а</w:t>
      </w:r>
      <w:r w:rsidRPr="00D32731">
        <w:rPr>
          <w:sz w:val="28"/>
          <w:szCs w:val="28"/>
          <w:lang w:eastAsia="ru-RU"/>
        </w:rPr>
        <w:t>ботной платой за истекший календарный месяц.</w:t>
      </w:r>
    </w:p>
    <w:p w14:paraId="1FE28356" w14:textId="77777777" w:rsidR="00D32731" w:rsidRPr="00D32731" w:rsidRDefault="00D32731" w:rsidP="00D32731">
      <w:pPr>
        <w:widowControl w:val="0"/>
        <w:autoSpaceDE w:val="0"/>
        <w:autoSpaceDN w:val="0"/>
        <w:adjustRightInd w:val="0"/>
        <w:ind w:firstLine="709"/>
        <w:jc w:val="both"/>
        <w:rPr>
          <w:sz w:val="28"/>
          <w:szCs w:val="28"/>
          <w:lang w:eastAsia="ru-RU"/>
        </w:rPr>
      </w:pPr>
      <w:r w:rsidRPr="00D32731">
        <w:rPr>
          <w:sz w:val="28"/>
          <w:szCs w:val="28"/>
          <w:lang w:eastAsia="ru-RU"/>
        </w:rPr>
        <w:t>8.3. Определение размеров заработной платы работника учреждения ос</w:t>
      </w:r>
      <w:r w:rsidRPr="00D32731">
        <w:rPr>
          <w:sz w:val="28"/>
          <w:szCs w:val="28"/>
          <w:lang w:eastAsia="ru-RU"/>
        </w:rPr>
        <w:t>у</w:t>
      </w:r>
      <w:r w:rsidRPr="00D32731">
        <w:rPr>
          <w:sz w:val="28"/>
          <w:szCs w:val="28"/>
          <w:lang w:eastAsia="ru-RU"/>
        </w:rPr>
        <w:t>ществляется по основной должности, а также по каждой должности, занима</w:t>
      </w:r>
      <w:r w:rsidRPr="00D32731">
        <w:rPr>
          <w:sz w:val="28"/>
          <w:szCs w:val="28"/>
          <w:lang w:eastAsia="ru-RU"/>
        </w:rPr>
        <w:t>е</w:t>
      </w:r>
      <w:r w:rsidRPr="00D32731">
        <w:rPr>
          <w:sz w:val="28"/>
          <w:szCs w:val="28"/>
          <w:lang w:eastAsia="ru-RU"/>
        </w:rPr>
        <w:t>мой в порядке совместительства, раздельно.</w:t>
      </w:r>
    </w:p>
    <w:p w14:paraId="4FD5318A" w14:textId="77777777" w:rsidR="00D32731" w:rsidRPr="00D32731" w:rsidRDefault="00D32731" w:rsidP="00D32731">
      <w:pPr>
        <w:widowControl w:val="0"/>
        <w:autoSpaceDE w:val="0"/>
        <w:autoSpaceDN w:val="0"/>
        <w:adjustRightInd w:val="0"/>
        <w:ind w:firstLine="709"/>
        <w:jc w:val="both"/>
        <w:rPr>
          <w:sz w:val="28"/>
          <w:szCs w:val="28"/>
          <w:lang w:eastAsia="ru-RU"/>
        </w:rPr>
      </w:pPr>
      <w:r w:rsidRPr="00D32731">
        <w:rPr>
          <w:sz w:val="28"/>
          <w:szCs w:val="28"/>
          <w:lang w:eastAsia="ru-RU"/>
        </w:rPr>
        <w:t>Оплата труда работников учреждения, занятых по совместительству, а также на условиях неполного рабочего времени или неполной рабочей недели, производится пропорционально отработанному времени, если иное не устано</w:t>
      </w:r>
      <w:r w:rsidRPr="00D32731">
        <w:rPr>
          <w:sz w:val="28"/>
          <w:szCs w:val="28"/>
          <w:lang w:eastAsia="ru-RU"/>
        </w:rPr>
        <w:t>в</w:t>
      </w:r>
      <w:r w:rsidRPr="00D32731">
        <w:rPr>
          <w:sz w:val="28"/>
          <w:szCs w:val="28"/>
          <w:lang w:eastAsia="ru-RU"/>
        </w:rPr>
        <w:t>лено федеральным законом, иными нормативными правовыми актами Росси</w:t>
      </w:r>
      <w:r w:rsidRPr="00D32731">
        <w:rPr>
          <w:sz w:val="28"/>
          <w:szCs w:val="28"/>
          <w:lang w:eastAsia="ru-RU"/>
        </w:rPr>
        <w:t>й</w:t>
      </w:r>
      <w:r w:rsidRPr="00D32731">
        <w:rPr>
          <w:sz w:val="28"/>
          <w:szCs w:val="28"/>
          <w:lang w:eastAsia="ru-RU"/>
        </w:rPr>
        <w:t>ской Федерации, коллективным или трудовым договором.</w:t>
      </w:r>
    </w:p>
    <w:p w14:paraId="40DA56EC" w14:textId="77777777" w:rsidR="00D32731" w:rsidRPr="00D32731" w:rsidRDefault="00D32731" w:rsidP="00D32731">
      <w:pPr>
        <w:widowControl w:val="0"/>
        <w:autoSpaceDE w:val="0"/>
        <w:autoSpaceDN w:val="0"/>
        <w:adjustRightInd w:val="0"/>
        <w:ind w:firstLine="709"/>
        <w:jc w:val="both"/>
        <w:rPr>
          <w:sz w:val="28"/>
          <w:szCs w:val="28"/>
          <w:lang w:eastAsia="ru-RU"/>
        </w:rPr>
      </w:pPr>
      <w:r w:rsidRPr="00D32731">
        <w:rPr>
          <w:sz w:val="28"/>
          <w:szCs w:val="28"/>
          <w:lang w:eastAsia="ru-RU"/>
        </w:rPr>
        <w:t>8.4. Отделом культуры может быть предоставлено учреждения право установления сдельных систем оплаты труда (в том числе для отдельных по</w:t>
      </w:r>
      <w:r w:rsidRPr="00D32731">
        <w:rPr>
          <w:sz w:val="28"/>
          <w:szCs w:val="28"/>
          <w:lang w:eastAsia="ru-RU"/>
        </w:rPr>
        <w:t>д</w:t>
      </w:r>
      <w:r w:rsidRPr="00D32731">
        <w:rPr>
          <w:sz w:val="28"/>
          <w:szCs w:val="28"/>
          <w:lang w:eastAsia="ru-RU"/>
        </w:rPr>
        <w:t>разделений учреждения или отдельных категорий работников) в пределах утвержденного объема средств на оплату труда работников учреждения, в о</w:t>
      </w:r>
      <w:r w:rsidRPr="00D32731">
        <w:rPr>
          <w:sz w:val="28"/>
          <w:szCs w:val="28"/>
          <w:lang w:eastAsia="ru-RU"/>
        </w:rPr>
        <w:t>т</w:t>
      </w:r>
      <w:r w:rsidRPr="00D32731">
        <w:rPr>
          <w:sz w:val="28"/>
          <w:szCs w:val="28"/>
          <w:lang w:eastAsia="ru-RU"/>
        </w:rPr>
        <w:t>ношении которых она</w:t>
      </w:r>
      <w:r w:rsidRPr="00D32731">
        <w:rPr>
          <w:sz w:val="28"/>
          <w:szCs w:val="28"/>
          <w:lang w:val="en-US" w:eastAsia="ru-RU"/>
        </w:rPr>
        <w:t> </w:t>
      </w:r>
      <w:r w:rsidRPr="00D32731">
        <w:rPr>
          <w:sz w:val="28"/>
          <w:szCs w:val="28"/>
          <w:lang w:eastAsia="ru-RU"/>
        </w:rPr>
        <w:t>применяется, исходя из производственной необходим</w:t>
      </w:r>
      <w:r w:rsidRPr="00D32731">
        <w:rPr>
          <w:sz w:val="28"/>
          <w:szCs w:val="28"/>
          <w:lang w:eastAsia="ru-RU"/>
        </w:rPr>
        <w:t>о</w:t>
      </w:r>
      <w:r w:rsidRPr="00D32731">
        <w:rPr>
          <w:sz w:val="28"/>
          <w:szCs w:val="28"/>
          <w:lang w:eastAsia="ru-RU"/>
        </w:rPr>
        <w:t>сти и экономической целесообразности.</w:t>
      </w:r>
    </w:p>
    <w:p w14:paraId="134562C5" w14:textId="77777777" w:rsidR="00D32731" w:rsidRPr="00D32731" w:rsidRDefault="00D32731" w:rsidP="00D32731">
      <w:pPr>
        <w:widowControl w:val="0"/>
        <w:autoSpaceDE w:val="0"/>
        <w:autoSpaceDN w:val="0"/>
        <w:adjustRightInd w:val="0"/>
        <w:ind w:firstLine="709"/>
        <w:jc w:val="both"/>
        <w:rPr>
          <w:sz w:val="28"/>
          <w:szCs w:val="28"/>
          <w:lang w:eastAsia="ru-RU"/>
        </w:rPr>
      </w:pPr>
      <w:r w:rsidRPr="00D32731">
        <w:rPr>
          <w:sz w:val="28"/>
          <w:szCs w:val="28"/>
          <w:lang w:eastAsia="ru-RU"/>
        </w:rPr>
        <w:t>Необходимым условием введения сдельной системы оплаты труда явл</w:t>
      </w:r>
      <w:r w:rsidRPr="00D32731">
        <w:rPr>
          <w:sz w:val="28"/>
          <w:szCs w:val="28"/>
          <w:lang w:eastAsia="ru-RU"/>
        </w:rPr>
        <w:t>я</w:t>
      </w:r>
      <w:r w:rsidRPr="00D32731">
        <w:rPr>
          <w:sz w:val="28"/>
          <w:szCs w:val="28"/>
          <w:lang w:eastAsia="ru-RU"/>
        </w:rPr>
        <w:t>ется наличие утвержденных учреждением (с учетом требований отдела культ</w:t>
      </w:r>
      <w:r w:rsidRPr="00D32731">
        <w:rPr>
          <w:sz w:val="28"/>
          <w:szCs w:val="28"/>
          <w:lang w:eastAsia="ru-RU"/>
        </w:rPr>
        <w:t>у</w:t>
      </w:r>
      <w:r w:rsidRPr="00D32731">
        <w:rPr>
          <w:sz w:val="28"/>
          <w:szCs w:val="28"/>
          <w:lang w:eastAsia="ru-RU"/>
        </w:rPr>
        <w:t>ры) норм труда и сдельных расценок.</w:t>
      </w:r>
    </w:p>
    <w:p w14:paraId="67EADA88" w14:textId="77777777" w:rsidR="00D32731" w:rsidRPr="00D32731" w:rsidRDefault="00D32731" w:rsidP="00D32731">
      <w:pPr>
        <w:widowControl w:val="0"/>
        <w:autoSpaceDE w:val="0"/>
        <w:autoSpaceDN w:val="0"/>
        <w:adjustRightInd w:val="0"/>
        <w:ind w:firstLine="709"/>
        <w:jc w:val="both"/>
        <w:rPr>
          <w:sz w:val="28"/>
          <w:szCs w:val="28"/>
          <w:lang w:eastAsia="ru-RU"/>
        </w:rPr>
      </w:pPr>
      <w:r w:rsidRPr="00D32731">
        <w:rPr>
          <w:sz w:val="28"/>
          <w:szCs w:val="28"/>
          <w:lang w:eastAsia="ru-RU"/>
        </w:rPr>
        <w:t>8.5. Условия оплаты труда работника учреждения, в том числе размеры оклада (должностного оклада), ставки заработной платы, компенсационных и стимулирующих выплат, показателей и критериев оценки эффективности де</w:t>
      </w:r>
      <w:r w:rsidRPr="00D32731">
        <w:rPr>
          <w:sz w:val="28"/>
          <w:szCs w:val="28"/>
          <w:lang w:eastAsia="ru-RU"/>
        </w:rPr>
        <w:t>я</w:t>
      </w:r>
      <w:r w:rsidRPr="00D32731">
        <w:rPr>
          <w:sz w:val="28"/>
          <w:szCs w:val="28"/>
          <w:lang w:eastAsia="ru-RU"/>
        </w:rPr>
        <w:lastRenderedPageBreak/>
        <w:t>тельности работников для назначения стимулирующих выплат в зависимости от результата труда и качества оказанных услуг, являются обязательными для включения в трудовой договор.</w:t>
      </w:r>
    </w:p>
    <w:p w14:paraId="37CE91BC" w14:textId="77777777" w:rsidR="00D32731" w:rsidRPr="00D32731" w:rsidRDefault="00D32731" w:rsidP="00D32731">
      <w:pPr>
        <w:widowControl w:val="0"/>
        <w:autoSpaceDE w:val="0"/>
        <w:autoSpaceDN w:val="0"/>
        <w:adjustRightInd w:val="0"/>
        <w:ind w:firstLine="709"/>
        <w:jc w:val="both"/>
        <w:rPr>
          <w:sz w:val="28"/>
          <w:szCs w:val="28"/>
          <w:lang w:eastAsia="ru-RU"/>
        </w:rPr>
      </w:pPr>
      <w:r w:rsidRPr="00D32731">
        <w:rPr>
          <w:sz w:val="28"/>
          <w:szCs w:val="28"/>
          <w:lang w:eastAsia="ru-RU"/>
        </w:rPr>
        <w:t>8.6. В случае задержки выплаты работникам заработной платы и других нарушений оплаты труда руководитель и иные должностные лица учреждения несут ответственность в соответствии с ТК РФ и иными федеральными закон</w:t>
      </w:r>
      <w:r w:rsidRPr="00D32731">
        <w:rPr>
          <w:sz w:val="28"/>
          <w:szCs w:val="28"/>
          <w:lang w:eastAsia="ru-RU"/>
        </w:rPr>
        <w:t>а</w:t>
      </w:r>
      <w:r w:rsidRPr="00D32731">
        <w:rPr>
          <w:sz w:val="28"/>
          <w:szCs w:val="28"/>
          <w:lang w:eastAsia="ru-RU"/>
        </w:rPr>
        <w:t>ми.</w:t>
      </w:r>
    </w:p>
    <w:p w14:paraId="0AB9BC95" w14:textId="77777777" w:rsidR="00D32731" w:rsidRPr="00D32731" w:rsidRDefault="00D32731" w:rsidP="00D32731">
      <w:pPr>
        <w:widowControl w:val="0"/>
        <w:autoSpaceDE w:val="0"/>
        <w:autoSpaceDN w:val="0"/>
        <w:adjustRightInd w:val="0"/>
        <w:ind w:firstLine="709"/>
        <w:jc w:val="both"/>
        <w:rPr>
          <w:sz w:val="28"/>
          <w:szCs w:val="28"/>
          <w:lang w:eastAsia="ru-RU"/>
        </w:rPr>
      </w:pPr>
      <w:r w:rsidRPr="00D32731">
        <w:rPr>
          <w:sz w:val="28"/>
          <w:szCs w:val="28"/>
          <w:lang w:eastAsia="ru-RU"/>
        </w:rPr>
        <w:t>В случае задержки выплаты заработной платы на срок более 15 дней р</w:t>
      </w:r>
      <w:r w:rsidRPr="00D32731">
        <w:rPr>
          <w:sz w:val="28"/>
          <w:szCs w:val="28"/>
          <w:lang w:eastAsia="ru-RU"/>
        </w:rPr>
        <w:t>а</w:t>
      </w:r>
      <w:r w:rsidRPr="00D32731">
        <w:rPr>
          <w:sz w:val="28"/>
          <w:szCs w:val="28"/>
          <w:lang w:eastAsia="ru-RU"/>
        </w:rPr>
        <w:t>ботник имеет право, известив руководителя в письменной форме, приостан</w:t>
      </w:r>
      <w:r w:rsidRPr="00D32731">
        <w:rPr>
          <w:sz w:val="28"/>
          <w:szCs w:val="28"/>
          <w:lang w:eastAsia="ru-RU"/>
        </w:rPr>
        <w:t>о</w:t>
      </w:r>
      <w:r w:rsidRPr="00D32731">
        <w:rPr>
          <w:sz w:val="28"/>
          <w:szCs w:val="28"/>
          <w:lang w:eastAsia="ru-RU"/>
        </w:rPr>
        <w:t>вить работу на весь период до выплаты задержанной суммы, за исключением случаев, когда не допускается приостановление работы.</w:t>
      </w:r>
    </w:p>
    <w:p w14:paraId="12844718" w14:textId="77777777" w:rsidR="00D32731" w:rsidRPr="00D32731" w:rsidRDefault="00D32731" w:rsidP="00D32731">
      <w:pPr>
        <w:widowControl w:val="0"/>
        <w:autoSpaceDE w:val="0"/>
        <w:autoSpaceDN w:val="0"/>
        <w:adjustRightInd w:val="0"/>
        <w:ind w:firstLine="709"/>
        <w:jc w:val="both"/>
        <w:rPr>
          <w:sz w:val="28"/>
          <w:szCs w:val="28"/>
          <w:lang w:eastAsia="ru-RU"/>
        </w:rPr>
      </w:pPr>
      <w:r w:rsidRPr="00D32731">
        <w:rPr>
          <w:sz w:val="28"/>
          <w:szCs w:val="28"/>
          <w:lang w:eastAsia="ru-RU"/>
        </w:rPr>
        <w:t>На период приостановления работы за работником сохраняется средний заработок.</w:t>
      </w:r>
    </w:p>
    <w:p w14:paraId="77A82893" w14:textId="77777777" w:rsidR="00D32731" w:rsidRPr="00D32731" w:rsidRDefault="00D32731" w:rsidP="00D32731">
      <w:pPr>
        <w:widowControl w:val="0"/>
        <w:autoSpaceDE w:val="0"/>
        <w:autoSpaceDN w:val="0"/>
        <w:adjustRightInd w:val="0"/>
        <w:ind w:firstLine="709"/>
        <w:jc w:val="both"/>
        <w:rPr>
          <w:sz w:val="28"/>
          <w:szCs w:val="28"/>
          <w:lang w:eastAsia="ru-RU"/>
        </w:rPr>
      </w:pPr>
      <w:r w:rsidRPr="00D32731">
        <w:rPr>
          <w:sz w:val="28"/>
          <w:szCs w:val="28"/>
          <w:lang w:eastAsia="ru-RU"/>
        </w:rPr>
        <w:t>Работник, отсутствовавший в свое рабочее время на рабочем месте в п</w:t>
      </w:r>
      <w:r w:rsidRPr="00D32731">
        <w:rPr>
          <w:sz w:val="28"/>
          <w:szCs w:val="28"/>
          <w:lang w:eastAsia="ru-RU"/>
        </w:rPr>
        <w:t>е</w:t>
      </w:r>
      <w:r w:rsidRPr="00D32731">
        <w:rPr>
          <w:sz w:val="28"/>
          <w:szCs w:val="28"/>
          <w:lang w:eastAsia="ru-RU"/>
        </w:rPr>
        <w:t>риод приостановления работы, обязан выйти на работу не позднее следующего рабочего дня после получения письменного уведомления от руководителя учреждения о готовности произвести выплату задержанной заработной платы в день выхода работника на работу.</w:t>
      </w:r>
    </w:p>
    <w:p w14:paraId="09298CD6" w14:textId="77777777" w:rsidR="00D32731" w:rsidRPr="00D32731" w:rsidRDefault="00D32731" w:rsidP="00D32731">
      <w:pPr>
        <w:widowControl w:val="0"/>
        <w:autoSpaceDE w:val="0"/>
        <w:autoSpaceDN w:val="0"/>
        <w:adjustRightInd w:val="0"/>
        <w:ind w:firstLine="709"/>
        <w:jc w:val="both"/>
        <w:rPr>
          <w:sz w:val="28"/>
          <w:szCs w:val="28"/>
          <w:lang w:eastAsia="ru-RU"/>
        </w:rPr>
      </w:pPr>
      <w:r w:rsidRPr="00D32731">
        <w:rPr>
          <w:sz w:val="28"/>
          <w:szCs w:val="28"/>
          <w:lang w:eastAsia="ru-RU"/>
        </w:rPr>
        <w:t>8.7. В штаты учреждений могут вводиться должности, включенные в ПКГ должностей работников других отраслей, при условии выполнения работник</w:t>
      </w:r>
      <w:r w:rsidRPr="00D32731">
        <w:rPr>
          <w:sz w:val="28"/>
          <w:szCs w:val="28"/>
          <w:lang w:eastAsia="ru-RU"/>
        </w:rPr>
        <w:t>а</w:t>
      </w:r>
      <w:r w:rsidRPr="00D32731">
        <w:rPr>
          <w:sz w:val="28"/>
          <w:szCs w:val="28"/>
          <w:lang w:eastAsia="ru-RU"/>
        </w:rPr>
        <w:t>ми учреждения соответствующих видов работ.</w:t>
      </w:r>
    </w:p>
    <w:p w14:paraId="1A0CA3C5" w14:textId="77777777" w:rsidR="00D32731" w:rsidRPr="00D32731" w:rsidRDefault="00D32731" w:rsidP="00D32731">
      <w:pPr>
        <w:widowControl w:val="0"/>
        <w:autoSpaceDE w:val="0"/>
        <w:autoSpaceDN w:val="0"/>
        <w:adjustRightInd w:val="0"/>
        <w:ind w:firstLine="709"/>
        <w:jc w:val="both"/>
        <w:rPr>
          <w:sz w:val="28"/>
          <w:szCs w:val="28"/>
          <w:lang w:eastAsia="ru-RU"/>
        </w:rPr>
      </w:pPr>
      <w:r w:rsidRPr="00D32731">
        <w:rPr>
          <w:sz w:val="28"/>
          <w:szCs w:val="28"/>
          <w:lang w:eastAsia="ru-RU"/>
        </w:rPr>
        <w:t>8.8. Внесение изменений в штатное расписание производится на основ</w:t>
      </w:r>
      <w:r w:rsidRPr="00D32731">
        <w:rPr>
          <w:sz w:val="28"/>
          <w:szCs w:val="28"/>
          <w:lang w:eastAsia="ru-RU"/>
        </w:rPr>
        <w:t>а</w:t>
      </w:r>
      <w:r w:rsidRPr="00D32731">
        <w:rPr>
          <w:sz w:val="28"/>
          <w:szCs w:val="28"/>
          <w:lang w:eastAsia="ru-RU"/>
        </w:rPr>
        <w:t>нии приказа руководителя учреждения и согласовывается с начальником отдела культуры администрации муниципального образования Щербиновский район, заместителем главы муниципального образования Щербиновский район, кур</w:t>
      </w:r>
      <w:r w:rsidRPr="00D32731">
        <w:rPr>
          <w:sz w:val="28"/>
          <w:szCs w:val="28"/>
          <w:lang w:eastAsia="ru-RU"/>
        </w:rPr>
        <w:t>и</w:t>
      </w:r>
      <w:r w:rsidRPr="00D32731">
        <w:rPr>
          <w:sz w:val="28"/>
          <w:szCs w:val="28"/>
          <w:lang w:eastAsia="ru-RU"/>
        </w:rPr>
        <w:t>рующим соответствующее направление деятельности, финансовым управлен</w:t>
      </w:r>
      <w:r w:rsidRPr="00D32731">
        <w:rPr>
          <w:sz w:val="28"/>
          <w:szCs w:val="28"/>
          <w:lang w:eastAsia="ru-RU"/>
        </w:rPr>
        <w:t>и</w:t>
      </w:r>
      <w:r w:rsidRPr="00D32731">
        <w:rPr>
          <w:sz w:val="28"/>
          <w:szCs w:val="28"/>
          <w:lang w:eastAsia="ru-RU"/>
        </w:rPr>
        <w:t>ем администрации муниципального образования Щербиновский район.</w:t>
      </w:r>
    </w:p>
    <w:p w14:paraId="71F36E9E" w14:textId="77777777" w:rsidR="00D32731" w:rsidRPr="00D32731" w:rsidRDefault="00D32731" w:rsidP="00D32731">
      <w:pPr>
        <w:widowControl w:val="0"/>
        <w:autoSpaceDE w:val="0"/>
        <w:autoSpaceDN w:val="0"/>
        <w:adjustRightInd w:val="0"/>
        <w:ind w:firstLine="709"/>
        <w:jc w:val="both"/>
        <w:rPr>
          <w:sz w:val="28"/>
          <w:szCs w:val="28"/>
          <w:lang w:eastAsia="ru-RU"/>
        </w:rPr>
      </w:pPr>
      <w:r w:rsidRPr="00D32731">
        <w:rPr>
          <w:sz w:val="28"/>
          <w:szCs w:val="28"/>
          <w:lang w:eastAsia="ru-RU"/>
        </w:rPr>
        <w:t>8.9. Штатное расписание по видам персонала составляется по всем стру</w:t>
      </w:r>
      <w:r w:rsidRPr="00D32731">
        <w:rPr>
          <w:sz w:val="28"/>
          <w:szCs w:val="28"/>
          <w:lang w:eastAsia="ru-RU"/>
        </w:rPr>
        <w:t>к</w:t>
      </w:r>
      <w:r w:rsidRPr="00D32731">
        <w:rPr>
          <w:sz w:val="28"/>
          <w:szCs w:val="28"/>
          <w:lang w:eastAsia="ru-RU"/>
        </w:rPr>
        <w:t>турным подразделениям в соответствии с уставом учреждения.</w:t>
      </w:r>
    </w:p>
    <w:p w14:paraId="22E78A21" w14:textId="77777777" w:rsidR="00D32731" w:rsidRPr="00D32731" w:rsidRDefault="00D32731" w:rsidP="00D32731">
      <w:pPr>
        <w:widowControl w:val="0"/>
        <w:autoSpaceDE w:val="0"/>
        <w:autoSpaceDN w:val="0"/>
        <w:adjustRightInd w:val="0"/>
        <w:ind w:firstLine="709"/>
        <w:jc w:val="both"/>
        <w:rPr>
          <w:sz w:val="28"/>
          <w:szCs w:val="28"/>
          <w:lang w:eastAsia="ru-RU"/>
        </w:rPr>
      </w:pPr>
      <w:r w:rsidRPr="00D32731">
        <w:rPr>
          <w:sz w:val="28"/>
          <w:szCs w:val="28"/>
          <w:lang w:eastAsia="ru-RU"/>
        </w:rPr>
        <w:t>8.10. В штатном расписании указываются должности работников, чи</w:t>
      </w:r>
      <w:r w:rsidRPr="00D32731">
        <w:rPr>
          <w:sz w:val="28"/>
          <w:szCs w:val="28"/>
          <w:lang w:eastAsia="ru-RU"/>
        </w:rPr>
        <w:t>с</w:t>
      </w:r>
      <w:r w:rsidRPr="00D32731">
        <w:rPr>
          <w:sz w:val="28"/>
          <w:szCs w:val="28"/>
          <w:lang w:eastAsia="ru-RU"/>
        </w:rPr>
        <w:t>ленность, оклады (должностные оклады), ставки заработной платы, все виды выплат компенсационного характера и другие обязательные выплаты, устано</w:t>
      </w:r>
      <w:r w:rsidRPr="00D32731">
        <w:rPr>
          <w:sz w:val="28"/>
          <w:szCs w:val="28"/>
          <w:lang w:eastAsia="ru-RU"/>
        </w:rPr>
        <w:t>в</w:t>
      </w:r>
      <w:r w:rsidRPr="00D32731">
        <w:rPr>
          <w:sz w:val="28"/>
          <w:szCs w:val="28"/>
          <w:lang w:eastAsia="ru-RU"/>
        </w:rPr>
        <w:t>ленные законодательством и нормативными правовыми актами в сфере оплаты труда, производимые работникам, зачисленным на штатные должности.</w:t>
      </w:r>
    </w:p>
    <w:p w14:paraId="27AAC8AA" w14:textId="77777777" w:rsidR="00D32731" w:rsidRPr="00D32731" w:rsidRDefault="00D32731" w:rsidP="00D32731">
      <w:pPr>
        <w:widowControl w:val="0"/>
        <w:autoSpaceDE w:val="0"/>
        <w:autoSpaceDN w:val="0"/>
        <w:adjustRightInd w:val="0"/>
        <w:ind w:firstLine="709"/>
        <w:jc w:val="both"/>
        <w:rPr>
          <w:sz w:val="28"/>
          <w:szCs w:val="28"/>
          <w:lang w:eastAsia="ru-RU"/>
        </w:rPr>
      </w:pPr>
      <w:r w:rsidRPr="00D32731">
        <w:rPr>
          <w:sz w:val="28"/>
          <w:szCs w:val="28"/>
          <w:lang w:eastAsia="ru-RU"/>
        </w:rPr>
        <w:t>8.11. Численный состав работников учреждений должен быть достато</w:t>
      </w:r>
      <w:r w:rsidRPr="00D32731">
        <w:rPr>
          <w:sz w:val="28"/>
          <w:szCs w:val="28"/>
          <w:lang w:eastAsia="ru-RU"/>
        </w:rPr>
        <w:t>ч</w:t>
      </w:r>
      <w:r w:rsidRPr="00D32731">
        <w:rPr>
          <w:sz w:val="28"/>
          <w:szCs w:val="28"/>
          <w:lang w:eastAsia="ru-RU"/>
        </w:rPr>
        <w:t>ным для гарантированного выполнения его функций задач и объемов работ, установленных учредителем.</w:t>
      </w:r>
    </w:p>
    <w:p w14:paraId="5DE0EFD5" w14:textId="77777777" w:rsidR="00D32731" w:rsidRPr="00D32731" w:rsidRDefault="00D32731" w:rsidP="00D32731">
      <w:pPr>
        <w:widowControl w:val="0"/>
        <w:tabs>
          <w:tab w:val="left" w:pos="2842"/>
        </w:tabs>
        <w:autoSpaceDE w:val="0"/>
        <w:autoSpaceDN w:val="0"/>
        <w:adjustRightInd w:val="0"/>
        <w:ind w:firstLine="709"/>
        <w:jc w:val="both"/>
        <w:rPr>
          <w:sz w:val="28"/>
          <w:szCs w:val="28"/>
          <w:lang w:eastAsia="ru-RU"/>
        </w:rPr>
      </w:pPr>
    </w:p>
    <w:p w14:paraId="195DA290" w14:textId="77777777" w:rsidR="00D32731" w:rsidRPr="00D32731" w:rsidRDefault="00D32731" w:rsidP="00D32731">
      <w:pPr>
        <w:widowControl w:val="0"/>
        <w:tabs>
          <w:tab w:val="left" w:pos="2842"/>
        </w:tabs>
        <w:autoSpaceDE w:val="0"/>
        <w:autoSpaceDN w:val="0"/>
        <w:adjustRightInd w:val="0"/>
        <w:ind w:firstLine="709"/>
        <w:jc w:val="both"/>
        <w:rPr>
          <w:sz w:val="28"/>
          <w:szCs w:val="28"/>
          <w:lang w:eastAsia="ru-RU"/>
        </w:rPr>
      </w:pPr>
    </w:p>
    <w:p w14:paraId="38321C2B" w14:textId="77777777" w:rsidR="00D32731" w:rsidRPr="00D32731" w:rsidRDefault="00D32731" w:rsidP="00D32731">
      <w:pPr>
        <w:widowControl w:val="0"/>
        <w:autoSpaceDE w:val="0"/>
        <w:autoSpaceDN w:val="0"/>
        <w:adjustRightInd w:val="0"/>
        <w:jc w:val="both"/>
        <w:rPr>
          <w:rFonts w:eastAsia="Calibri"/>
          <w:sz w:val="28"/>
          <w:szCs w:val="28"/>
          <w:lang w:eastAsia="en-US"/>
        </w:rPr>
      </w:pPr>
      <w:r w:rsidRPr="00D32731">
        <w:rPr>
          <w:rFonts w:eastAsia="Calibri"/>
          <w:sz w:val="28"/>
          <w:szCs w:val="28"/>
          <w:lang w:eastAsia="en-US"/>
        </w:rPr>
        <w:t xml:space="preserve">Начальник отдела культуры </w:t>
      </w:r>
    </w:p>
    <w:p w14:paraId="756F7DC0" w14:textId="77777777" w:rsidR="00D32731" w:rsidRPr="00D32731" w:rsidRDefault="00D32731" w:rsidP="00D32731">
      <w:pPr>
        <w:widowControl w:val="0"/>
        <w:autoSpaceDE w:val="0"/>
        <w:autoSpaceDN w:val="0"/>
        <w:adjustRightInd w:val="0"/>
        <w:jc w:val="both"/>
        <w:rPr>
          <w:rFonts w:eastAsia="Calibri"/>
          <w:sz w:val="28"/>
          <w:szCs w:val="28"/>
          <w:lang w:eastAsia="en-US"/>
        </w:rPr>
      </w:pPr>
      <w:r w:rsidRPr="00D32731">
        <w:rPr>
          <w:rFonts w:eastAsia="Calibri"/>
          <w:sz w:val="28"/>
          <w:szCs w:val="28"/>
          <w:lang w:eastAsia="en-US"/>
        </w:rPr>
        <w:t xml:space="preserve">администрации муниципального образования </w:t>
      </w:r>
    </w:p>
    <w:p w14:paraId="513830AD" w14:textId="77777777" w:rsidR="00D32731" w:rsidRPr="00D32731" w:rsidRDefault="00D32731" w:rsidP="00D32731">
      <w:pPr>
        <w:widowControl w:val="0"/>
        <w:autoSpaceDE w:val="0"/>
        <w:autoSpaceDN w:val="0"/>
        <w:adjustRightInd w:val="0"/>
        <w:jc w:val="both"/>
        <w:rPr>
          <w:rFonts w:eastAsia="Calibri"/>
          <w:sz w:val="28"/>
          <w:szCs w:val="28"/>
          <w:lang w:eastAsia="en-US"/>
        </w:rPr>
      </w:pPr>
      <w:r w:rsidRPr="00D32731">
        <w:rPr>
          <w:rFonts w:eastAsia="Calibri"/>
          <w:sz w:val="28"/>
          <w:szCs w:val="28"/>
          <w:lang w:eastAsia="en-US"/>
        </w:rPr>
        <w:t>Щербиновский район                                                                         Г.Н. Григорьева</w:t>
      </w:r>
    </w:p>
    <w:p w14:paraId="73B03556" w14:textId="77777777" w:rsidR="00D32731" w:rsidRPr="00D32731" w:rsidRDefault="00D32731" w:rsidP="00D32731">
      <w:pPr>
        <w:widowControl w:val="0"/>
        <w:autoSpaceDE w:val="0"/>
        <w:autoSpaceDN w:val="0"/>
        <w:adjustRightInd w:val="0"/>
        <w:jc w:val="center"/>
        <w:outlineLvl w:val="0"/>
        <w:rPr>
          <w:bCs/>
          <w:sz w:val="28"/>
          <w:szCs w:val="28"/>
          <w:lang w:eastAsia="ru-RU"/>
        </w:rPr>
      </w:pPr>
    </w:p>
    <w:p w14:paraId="49FB11F0" w14:textId="77777777" w:rsidR="00D32731" w:rsidRPr="00D32731" w:rsidRDefault="00D32731" w:rsidP="00D32731">
      <w:pPr>
        <w:widowControl w:val="0"/>
        <w:autoSpaceDE w:val="0"/>
        <w:autoSpaceDN w:val="0"/>
        <w:adjustRightInd w:val="0"/>
        <w:jc w:val="both"/>
        <w:rPr>
          <w:rFonts w:eastAsia="Calibri"/>
          <w:sz w:val="28"/>
          <w:szCs w:val="28"/>
          <w:lang w:eastAsia="en-US"/>
        </w:rPr>
      </w:pPr>
    </w:p>
    <w:p w14:paraId="580CA294" w14:textId="77777777" w:rsidR="00D32731" w:rsidRPr="00D32731" w:rsidRDefault="00D32731" w:rsidP="00D32731">
      <w:pPr>
        <w:widowControl w:val="0"/>
        <w:autoSpaceDE w:val="0"/>
        <w:autoSpaceDN w:val="0"/>
        <w:adjustRightInd w:val="0"/>
        <w:jc w:val="both"/>
        <w:rPr>
          <w:b/>
          <w:sz w:val="28"/>
          <w:szCs w:val="28"/>
          <w:lang w:eastAsia="ru-RU"/>
        </w:rPr>
      </w:pPr>
    </w:p>
    <w:tbl>
      <w:tblPr>
        <w:tblpPr w:leftFromText="180" w:rightFromText="180" w:vertAnchor="text" w:tblpXSpec="right" w:tblpY="1"/>
        <w:tblOverlap w:val="never"/>
        <w:tblW w:w="0" w:type="auto"/>
        <w:tblLook w:val="0000" w:firstRow="0" w:lastRow="0" w:firstColumn="0" w:lastColumn="0" w:noHBand="0" w:noVBand="0"/>
      </w:tblPr>
      <w:tblGrid>
        <w:gridCol w:w="4292"/>
      </w:tblGrid>
      <w:tr w:rsidR="00D32731" w:rsidRPr="00D32731" w14:paraId="56456C0E" w14:textId="77777777" w:rsidTr="00676964">
        <w:tblPrEx>
          <w:tblCellMar>
            <w:top w:w="0" w:type="dxa"/>
            <w:bottom w:w="0" w:type="dxa"/>
          </w:tblCellMar>
        </w:tblPrEx>
        <w:trPr>
          <w:trHeight w:val="3533"/>
        </w:trPr>
        <w:tc>
          <w:tcPr>
            <w:tcW w:w="4292" w:type="dxa"/>
          </w:tcPr>
          <w:p w14:paraId="77C5FF0C" w14:textId="77777777" w:rsidR="00D32731" w:rsidRPr="00D32731" w:rsidRDefault="00D32731" w:rsidP="00D32731">
            <w:pPr>
              <w:tabs>
                <w:tab w:val="left" w:pos="313"/>
              </w:tabs>
              <w:jc w:val="center"/>
              <w:rPr>
                <w:bCs/>
                <w:iCs/>
                <w:sz w:val="28"/>
                <w:szCs w:val="28"/>
                <w:lang w:eastAsia="x-none"/>
              </w:rPr>
            </w:pPr>
            <w:r w:rsidRPr="00D32731">
              <w:rPr>
                <w:bCs/>
                <w:iCs/>
                <w:sz w:val="28"/>
                <w:szCs w:val="28"/>
                <w:lang w:eastAsia="x-none"/>
              </w:rPr>
              <w:lastRenderedPageBreak/>
              <w:t>Приложение № 1</w:t>
            </w:r>
          </w:p>
          <w:p w14:paraId="01D67629" w14:textId="77777777" w:rsidR="00D32731" w:rsidRPr="00D32731" w:rsidRDefault="00D32731" w:rsidP="00D32731">
            <w:pPr>
              <w:tabs>
                <w:tab w:val="left" w:pos="313"/>
              </w:tabs>
              <w:jc w:val="center"/>
              <w:rPr>
                <w:bCs/>
                <w:iCs/>
                <w:sz w:val="28"/>
                <w:szCs w:val="28"/>
                <w:lang w:eastAsia="x-none"/>
              </w:rPr>
            </w:pPr>
          </w:p>
          <w:p w14:paraId="1B7FADAE" w14:textId="77777777" w:rsidR="00D32731" w:rsidRPr="00D32731" w:rsidRDefault="00D32731" w:rsidP="00D32731">
            <w:pPr>
              <w:jc w:val="center"/>
              <w:rPr>
                <w:bCs/>
                <w:sz w:val="28"/>
                <w:szCs w:val="28"/>
                <w:lang w:eastAsia="ru-RU"/>
              </w:rPr>
            </w:pPr>
            <w:r w:rsidRPr="00D32731">
              <w:rPr>
                <w:bCs/>
                <w:iCs/>
                <w:sz w:val="28"/>
                <w:szCs w:val="28"/>
                <w:lang w:eastAsia="x-none"/>
              </w:rPr>
              <w:t xml:space="preserve">к положению </w:t>
            </w:r>
            <w:r w:rsidRPr="00D32731">
              <w:rPr>
                <w:bCs/>
                <w:sz w:val="28"/>
                <w:szCs w:val="28"/>
                <w:lang w:eastAsia="ru-RU"/>
              </w:rPr>
              <w:t>об оплате труда  работников муниципальных</w:t>
            </w:r>
          </w:p>
          <w:p w14:paraId="0C36BB31" w14:textId="77777777" w:rsidR="00D32731" w:rsidRPr="00D32731" w:rsidRDefault="00D32731" w:rsidP="00D32731">
            <w:pPr>
              <w:jc w:val="center"/>
              <w:rPr>
                <w:bCs/>
                <w:sz w:val="28"/>
                <w:szCs w:val="28"/>
                <w:lang w:eastAsia="ru-RU"/>
              </w:rPr>
            </w:pPr>
            <w:r w:rsidRPr="00D32731">
              <w:rPr>
                <w:bCs/>
                <w:sz w:val="28"/>
                <w:szCs w:val="28"/>
                <w:lang w:eastAsia="ru-RU"/>
              </w:rPr>
              <w:t>учреждений дополнительного образования, подведомственных отделу культуры администрации</w:t>
            </w:r>
          </w:p>
          <w:p w14:paraId="2AB7FC27" w14:textId="77777777" w:rsidR="00D32731" w:rsidRPr="00D32731" w:rsidRDefault="00D32731" w:rsidP="00D32731">
            <w:pPr>
              <w:jc w:val="center"/>
              <w:rPr>
                <w:bCs/>
                <w:sz w:val="28"/>
                <w:szCs w:val="28"/>
                <w:lang w:eastAsia="ru-RU"/>
              </w:rPr>
            </w:pPr>
            <w:r w:rsidRPr="00D32731">
              <w:rPr>
                <w:bCs/>
                <w:sz w:val="28"/>
                <w:szCs w:val="28"/>
                <w:lang w:eastAsia="ru-RU"/>
              </w:rPr>
              <w:t>муниципального образования</w:t>
            </w:r>
          </w:p>
          <w:p w14:paraId="6F51243B" w14:textId="77777777" w:rsidR="00D32731" w:rsidRPr="00D32731" w:rsidRDefault="00D32731" w:rsidP="00D32731">
            <w:pPr>
              <w:widowControl w:val="0"/>
              <w:autoSpaceDE w:val="0"/>
              <w:autoSpaceDN w:val="0"/>
              <w:adjustRightInd w:val="0"/>
              <w:jc w:val="center"/>
              <w:outlineLvl w:val="0"/>
              <w:rPr>
                <w:bCs/>
                <w:sz w:val="28"/>
                <w:szCs w:val="28"/>
                <w:lang w:eastAsia="ru-RU"/>
              </w:rPr>
            </w:pPr>
            <w:r w:rsidRPr="00D32731">
              <w:rPr>
                <w:bCs/>
                <w:sz w:val="28"/>
                <w:szCs w:val="28"/>
                <w:lang w:eastAsia="ru-RU"/>
              </w:rPr>
              <w:t>Щербиновский район</w:t>
            </w:r>
          </w:p>
          <w:p w14:paraId="16E7D0E4" w14:textId="77777777" w:rsidR="00D32731" w:rsidRPr="00D32731" w:rsidRDefault="00D32731" w:rsidP="00D32731">
            <w:pPr>
              <w:jc w:val="center"/>
              <w:rPr>
                <w:b/>
                <w:bCs/>
                <w:iCs/>
                <w:sz w:val="28"/>
                <w:szCs w:val="28"/>
                <w:lang w:eastAsia="x-none"/>
              </w:rPr>
            </w:pPr>
          </w:p>
        </w:tc>
      </w:tr>
    </w:tbl>
    <w:p w14:paraId="404F3BE3" w14:textId="77777777" w:rsidR="00D32731" w:rsidRPr="00D32731" w:rsidRDefault="00D32731" w:rsidP="00D32731">
      <w:pPr>
        <w:jc w:val="center"/>
        <w:rPr>
          <w:b/>
          <w:bCs/>
          <w:iCs/>
          <w:sz w:val="28"/>
          <w:szCs w:val="28"/>
          <w:lang w:eastAsia="x-none"/>
        </w:rPr>
      </w:pPr>
      <w:r w:rsidRPr="00D32731">
        <w:rPr>
          <w:b/>
          <w:bCs/>
          <w:iCs/>
          <w:sz w:val="28"/>
          <w:szCs w:val="28"/>
          <w:lang w:eastAsia="x-none"/>
        </w:rPr>
        <w:br w:type="textWrapping" w:clear="all"/>
      </w:r>
    </w:p>
    <w:p w14:paraId="3AB95566" w14:textId="77777777" w:rsidR="00D32731" w:rsidRPr="00D32731" w:rsidRDefault="00D32731" w:rsidP="00D32731">
      <w:pPr>
        <w:jc w:val="center"/>
        <w:rPr>
          <w:b/>
          <w:sz w:val="28"/>
          <w:szCs w:val="28"/>
          <w:lang w:eastAsia="ru-RU"/>
        </w:rPr>
      </w:pPr>
      <w:r w:rsidRPr="00D32731">
        <w:rPr>
          <w:b/>
          <w:sz w:val="28"/>
          <w:szCs w:val="28"/>
          <w:lang w:eastAsia="ru-RU"/>
        </w:rPr>
        <w:t>ПЕРЕЧЕНЬ</w:t>
      </w:r>
    </w:p>
    <w:p w14:paraId="730DED0A" w14:textId="77777777" w:rsidR="00D32731" w:rsidRPr="00D32731" w:rsidRDefault="00D32731" w:rsidP="00D32731">
      <w:pPr>
        <w:widowControl w:val="0"/>
        <w:tabs>
          <w:tab w:val="left" w:pos="5387"/>
        </w:tabs>
        <w:autoSpaceDE w:val="0"/>
        <w:autoSpaceDN w:val="0"/>
        <w:adjustRightInd w:val="0"/>
        <w:jc w:val="center"/>
        <w:outlineLvl w:val="0"/>
        <w:rPr>
          <w:b/>
          <w:bCs/>
          <w:sz w:val="28"/>
          <w:szCs w:val="28"/>
          <w:lang w:eastAsia="ru-RU"/>
        </w:rPr>
      </w:pPr>
      <w:r w:rsidRPr="00D32731">
        <w:rPr>
          <w:b/>
          <w:sz w:val="28"/>
          <w:szCs w:val="28"/>
          <w:lang w:eastAsia="ru-RU"/>
        </w:rPr>
        <w:t xml:space="preserve">специалистов, муниципальных </w:t>
      </w:r>
      <w:r w:rsidRPr="00D32731">
        <w:rPr>
          <w:b/>
          <w:bCs/>
          <w:sz w:val="28"/>
          <w:szCs w:val="28"/>
          <w:lang w:eastAsia="ru-RU"/>
        </w:rPr>
        <w:t>учреждений</w:t>
      </w:r>
    </w:p>
    <w:p w14:paraId="784B814E" w14:textId="77777777" w:rsidR="00D32731" w:rsidRPr="00D32731" w:rsidRDefault="00D32731" w:rsidP="00D32731">
      <w:pPr>
        <w:widowControl w:val="0"/>
        <w:tabs>
          <w:tab w:val="left" w:pos="5387"/>
        </w:tabs>
        <w:autoSpaceDE w:val="0"/>
        <w:autoSpaceDN w:val="0"/>
        <w:adjustRightInd w:val="0"/>
        <w:jc w:val="center"/>
        <w:outlineLvl w:val="0"/>
        <w:rPr>
          <w:b/>
          <w:bCs/>
          <w:sz w:val="28"/>
          <w:szCs w:val="28"/>
          <w:lang w:eastAsia="ru-RU"/>
        </w:rPr>
      </w:pPr>
      <w:r w:rsidRPr="00D32731">
        <w:rPr>
          <w:b/>
          <w:bCs/>
          <w:sz w:val="28"/>
          <w:szCs w:val="28"/>
          <w:lang w:eastAsia="ru-RU"/>
        </w:rPr>
        <w:t xml:space="preserve">дополнительного образования, </w:t>
      </w:r>
      <w:proofErr w:type="gramStart"/>
      <w:r w:rsidRPr="00D32731">
        <w:rPr>
          <w:b/>
          <w:bCs/>
          <w:sz w:val="28"/>
          <w:szCs w:val="28"/>
          <w:lang w:eastAsia="ru-RU"/>
        </w:rPr>
        <w:t>подведомственных</w:t>
      </w:r>
      <w:proofErr w:type="gramEnd"/>
    </w:p>
    <w:p w14:paraId="03AC841A" w14:textId="77777777" w:rsidR="00D32731" w:rsidRPr="00D32731" w:rsidRDefault="00D32731" w:rsidP="00D32731">
      <w:pPr>
        <w:widowControl w:val="0"/>
        <w:autoSpaceDE w:val="0"/>
        <w:autoSpaceDN w:val="0"/>
        <w:adjustRightInd w:val="0"/>
        <w:jc w:val="center"/>
        <w:outlineLvl w:val="0"/>
        <w:rPr>
          <w:b/>
          <w:bCs/>
          <w:sz w:val="28"/>
          <w:szCs w:val="28"/>
          <w:lang w:eastAsia="ru-RU"/>
        </w:rPr>
      </w:pPr>
      <w:r w:rsidRPr="00D32731">
        <w:rPr>
          <w:b/>
          <w:bCs/>
          <w:sz w:val="28"/>
          <w:szCs w:val="28"/>
          <w:lang w:eastAsia="ru-RU"/>
        </w:rPr>
        <w:t>отделу культуры администрации</w:t>
      </w:r>
    </w:p>
    <w:p w14:paraId="0C54892E" w14:textId="77777777" w:rsidR="00D32731" w:rsidRPr="00D32731" w:rsidRDefault="00D32731" w:rsidP="00D32731">
      <w:pPr>
        <w:widowControl w:val="0"/>
        <w:autoSpaceDE w:val="0"/>
        <w:autoSpaceDN w:val="0"/>
        <w:adjustRightInd w:val="0"/>
        <w:jc w:val="center"/>
        <w:outlineLvl w:val="0"/>
        <w:rPr>
          <w:b/>
          <w:sz w:val="28"/>
          <w:szCs w:val="28"/>
          <w:lang w:eastAsia="ru-RU"/>
        </w:rPr>
      </w:pPr>
      <w:r w:rsidRPr="00D32731">
        <w:rPr>
          <w:b/>
          <w:bCs/>
          <w:sz w:val="28"/>
          <w:szCs w:val="28"/>
          <w:lang w:eastAsia="ru-RU"/>
        </w:rPr>
        <w:t>муниципального образования Щербиновский район</w:t>
      </w:r>
      <w:r w:rsidRPr="00D32731">
        <w:rPr>
          <w:b/>
          <w:sz w:val="28"/>
          <w:szCs w:val="28"/>
          <w:lang w:eastAsia="ru-RU"/>
        </w:rPr>
        <w:t>,</w:t>
      </w:r>
    </w:p>
    <w:p w14:paraId="221F51E0" w14:textId="77777777" w:rsidR="00D32731" w:rsidRPr="00D32731" w:rsidRDefault="00D32731" w:rsidP="00D32731">
      <w:pPr>
        <w:jc w:val="center"/>
        <w:rPr>
          <w:b/>
          <w:sz w:val="28"/>
          <w:szCs w:val="28"/>
          <w:lang w:eastAsia="ru-RU"/>
        </w:rPr>
      </w:pPr>
      <w:proofErr w:type="gramStart"/>
      <w:r w:rsidRPr="00D32731">
        <w:rPr>
          <w:b/>
          <w:sz w:val="28"/>
          <w:szCs w:val="28"/>
          <w:lang w:eastAsia="ru-RU"/>
        </w:rPr>
        <w:t>которым</w:t>
      </w:r>
      <w:proofErr w:type="gramEnd"/>
      <w:r w:rsidRPr="00D32731">
        <w:rPr>
          <w:b/>
          <w:sz w:val="28"/>
          <w:szCs w:val="28"/>
          <w:lang w:eastAsia="ru-RU"/>
        </w:rPr>
        <w:t xml:space="preserve"> производятся компенсационные выплата</w:t>
      </w:r>
    </w:p>
    <w:p w14:paraId="2694BFA4" w14:textId="77777777" w:rsidR="00D32731" w:rsidRPr="00D32731" w:rsidRDefault="00D32731" w:rsidP="00D32731">
      <w:pPr>
        <w:jc w:val="center"/>
        <w:rPr>
          <w:b/>
          <w:sz w:val="28"/>
          <w:szCs w:val="28"/>
          <w:lang w:eastAsia="ru-RU"/>
        </w:rPr>
      </w:pPr>
      <w:r w:rsidRPr="00D32731">
        <w:rPr>
          <w:b/>
          <w:sz w:val="28"/>
          <w:szCs w:val="28"/>
          <w:lang w:eastAsia="ru-RU"/>
        </w:rPr>
        <w:t>за работу в сельской местности</w:t>
      </w:r>
    </w:p>
    <w:p w14:paraId="3388B213" w14:textId="77777777" w:rsidR="00D32731" w:rsidRPr="00D32731" w:rsidRDefault="00D32731" w:rsidP="00D32731">
      <w:pPr>
        <w:jc w:val="center"/>
        <w:rPr>
          <w:sz w:val="28"/>
          <w:szCs w:val="28"/>
          <w:lang w:eastAsia="ru-RU"/>
        </w:rPr>
      </w:pPr>
    </w:p>
    <w:p w14:paraId="1E243EEC" w14:textId="77777777" w:rsidR="00D32731" w:rsidRPr="00D32731" w:rsidRDefault="00D32731" w:rsidP="00D32731">
      <w:pPr>
        <w:rPr>
          <w:sz w:val="28"/>
          <w:szCs w:val="28"/>
          <w:lang w:eastAsia="ru-RU"/>
        </w:rPr>
      </w:pPr>
      <w:r w:rsidRPr="00D32731">
        <w:rPr>
          <w:sz w:val="28"/>
          <w:szCs w:val="28"/>
          <w:lang w:eastAsia="ru-RU"/>
        </w:rPr>
        <w:t xml:space="preserve">          1. </w:t>
      </w:r>
      <w:proofErr w:type="gramStart"/>
      <w:r w:rsidRPr="00D32731">
        <w:rPr>
          <w:sz w:val="28"/>
          <w:szCs w:val="28"/>
          <w:lang w:eastAsia="ru-RU"/>
        </w:rPr>
        <w:t>Специалисты</w:t>
      </w:r>
      <w:proofErr w:type="gramEnd"/>
      <w:r w:rsidRPr="00D32731">
        <w:rPr>
          <w:sz w:val="28"/>
          <w:szCs w:val="28"/>
          <w:lang w:eastAsia="ru-RU"/>
        </w:rPr>
        <w:t xml:space="preserve"> имеющие право на выплаты не более 2 500 руб.:</w:t>
      </w:r>
    </w:p>
    <w:p w14:paraId="6F8EAA2A" w14:textId="77777777" w:rsidR="00D32731" w:rsidRPr="00D32731" w:rsidRDefault="00D32731" w:rsidP="00D32731">
      <w:pPr>
        <w:rPr>
          <w:sz w:val="28"/>
          <w:szCs w:val="28"/>
          <w:lang w:eastAsia="ru-RU"/>
        </w:rPr>
      </w:pPr>
      <w:r w:rsidRPr="00D32731">
        <w:rPr>
          <w:sz w:val="28"/>
          <w:szCs w:val="28"/>
          <w:lang w:eastAsia="ru-RU"/>
        </w:rPr>
        <w:t xml:space="preserve"> </w:t>
      </w:r>
      <w:r w:rsidRPr="00D32731">
        <w:rPr>
          <w:sz w:val="28"/>
          <w:szCs w:val="28"/>
          <w:lang w:eastAsia="ru-RU"/>
        </w:rPr>
        <w:tab/>
        <w:t>1.1. Должности работников административно-управленческого персон</w:t>
      </w:r>
      <w:r w:rsidRPr="00D32731">
        <w:rPr>
          <w:sz w:val="28"/>
          <w:szCs w:val="28"/>
          <w:lang w:eastAsia="ru-RU"/>
        </w:rPr>
        <w:t>а</w:t>
      </w:r>
      <w:r w:rsidRPr="00D32731">
        <w:rPr>
          <w:sz w:val="28"/>
          <w:szCs w:val="28"/>
          <w:lang w:eastAsia="ru-RU"/>
        </w:rPr>
        <w:t xml:space="preserve">ла: директор, заместитель директора. </w:t>
      </w:r>
    </w:p>
    <w:p w14:paraId="4F230392" w14:textId="77777777" w:rsidR="00D32731" w:rsidRPr="00D32731" w:rsidRDefault="00D32731" w:rsidP="00D32731">
      <w:pPr>
        <w:ind w:firstLine="708"/>
        <w:rPr>
          <w:sz w:val="28"/>
          <w:szCs w:val="28"/>
          <w:lang w:eastAsia="ru-RU"/>
        </w:rPr>
      </w:pPr>
      <w:r w:rsidRPr="00D32731">
        <w:rPr>
          <w:sz w:val="28"/>
          <w:szCs w:val="28"/>
          <w:lang w:eastAsia="ru-RU"/>
        </w:rPr>
        <w:t>1.2. Должности работников основного персонала: концертмейстер; пр</w:t>
      </w:r>
      <w:r w:rsidRPr="00D32731">
        <w:rPr>
          <w:sz w:val="28"/>
          <w:szCs w:val="28"/>
          <w:lang w:eastAsia="ru-RU"/>
        </w:rPr>
        <w:t>е</w:t>
      </w:r>
      <w:r w:rsidRPr="00D32731">
        <w:rPr>
          <w:sz w:val="28"/>
          <w:szCs w:val="28"/>
          <w:lang w:eastAsia="ru-RU"/>
        </w:rPr>
        <w:t>подаватель; педагог-психолог; методист.</w:t>
      </w:r>
    </w:p>
    <w:p w14:paraId="0D4CCAB0" w14:textId="77777777" w:rsidR="00D32731" w:rsidRPr="00D32731" w:rsidRDefault="00D32731" w:rsidP="00D32731">
      <w:pPr>
        <w:ind w:firstLine="708"/>
        <w:rPr>
          <w:sz w:val="28"/>
          <w:szCs w:val="28"/>
          <w:lang w:eastAsia="ru-RU"/>
        </w:rPr>
      </w:pPr>
      <w:r w:rsidRPr="00D32731">
        <w:rPr>
          <w:sz w:val="28"/>
          <w:szCs w:val="28"/>
          <w:lang w:eastAsia="ru-RU"/>
        </w:rPr>
        <w:t xml:space="preserve">1.3. </w:t>
      </w:r>
      <w:proofErr w:type="gramStart"/>
      <w:r w:rsidRPr="00D32731">
        <w:rPr>
          <w:sz w:val="28"/>
          <w:szCs w:val="28"/>
          <w:lang w:eastAsia="ru-RU"/>
        </w:rPr>
        <w:t>Должности работников вспомогательного персонала: балетмейстер, библиотекарь, заведующий костюмерной, звукорежиссер, режиссер, инженер-энергетик.</w:t>
      </w:r>
      <w:proofErr w:type="gramEnd"/>
    </w:p>
    <w:p w14:paraId="560882D3" w14:textId="77777777" w:rsidR="00D32731" w:rsidRPr="00D32731" w:rsidRDefault="00D32731" w:rsidP="00D32731">
      <w:pPr>
        <w:ind w:firstLine="708"/>
        <w:rPr>
          <w:sz w:val="28"/>
          <w:szCs w:val="28"/>
          <w:lang w:eastAsia="ru-RU"/>
        </w:rPr>
      </w:pPr>
      <w:r w:rsidRPr="00D32731">
        <w:rPr>
          <w:sz w:val="28"/>
          <w:szCs w:val="28"/>
          <w:lang w:eastAsia="ru-RU"/>
        </w:rPr>
        <w:t xml:space="preserve">2. </w:t>
      </w:r>
      <w:proofErr w:type="gramStart"/>
      <w:r w:rsidRPr="00D32731">
        <w:rPr>
          <w:sz w:val="28"/>
          <w:szCs w:val="28"/>
          <w:lang w:eastAsia="ru-RU"/>
        </w:rPr>
        <w:t>Специалисты</w:t>
      </w:r>
      <w:proofErr w:type="gramEnd"/>
      <w:r w:rsidRPr="00D32731">
        <w:rPr>
          <w:sz w:val="28"/>
          <w:szCs w:val="28"/>
          <w:lang w:eastAsia="ru-RU"/>
        </w:rPr>
        <w:t xml:space="preserve"> имеющие право на выплаты не более 1 800 руб.:</w:t>
      </w:r>
    </w:p>
    <w:p w14:paraId="1F8FBE08" w14:textId="77777777" w:rsidR="00D32731" w:rsidRPr="00D32731" w:rsidRDefault="00D32731" w:rsidP="00D32731">
      <w:pPr>
        <w:rPr>
          <w:sz w:val="28"/>
          <w:szCs w:val="28"/>
          <w:lang w:eastAsia="ru-RU"/>
        </w:rPr>
      </w:pPr>
      <w:r w:rsidRPr="00D32731">
        <w:rPr>
          <w:sz w:val="28"/>
          <w:szCs w:val="28"/>
          <w:lang w:eastAsia="ru-RU"/>
        </w:rPr>
        <w:t>«Общеотраслевые должности служащих»: Делопроизводитель, швея.</w:t>
      </w:r>
    </w:p>
    <w:p w14:paraId="687A0987" w14:textId="77777777" w:rsidR="00D32731" w:rsidRPr="00D32731" w:rsidRDefault="00D32731" w:rsidP="00D32731">
      <w:pPr>
        <w:ind w:firstLine="708"/>
        <w:rPr>
          <w:sz w:val="28"/>
          <w:szCs w:val="28"/>
          <w:lang w:eastAsia="ru-RU"/>
        </w:rPr>
      </w:pPr>
    </w:p>
    <w:p w14:paraId="2CCC6AF8" w14:textId="77777777" w:rsidR="00D32731" w:rsidRPr="00D32731" w:rsidRDefault="00D32731" w:rsidP="00D32731">
      <w:pPr>
        <w:spacing w:line="259" w:lineRule="auto"/>
        <w:jc w:val="both"/>
        <w:rPr>
          <w:bCs/>
          <w:iCs/>
          <w:sz w:val="28"/>
          <w:szCs w:val="28"/>
          <w:lang w:eastAsia="x-none"/>
        </w:rPr>
      </w:pPr>
    </w:p>
    <w:p w14:paraId="3930674A" w14:textId="77777777" w:rsidR="00D32731" w:rsidRPr="00D32731" w:rsidRDefault="00D32731" w:rsidP="00D32731">
      <w:pPr>
        <w:spacing w:line="259" w:lineRule="auto"/>
        <w:jc w:val="both"/>
        <w:rPr>
          <w:bCs/>
          <w:iCs/>
          <w:sz w:val="28"/>
          <w:szCs w:val="28"/>
          <w:lang w:eastAsia="x-none"/>
        </w:rPr>
      </w:pPr>
      <w:r w:rsidRPr="00D32731">
        <w:rPr>
          <w:bCs/>
          <w:iCs/>
          <w:sz w:val="28"/>
          <w:szCs w:val="28"/>
          <w:lang w:eastAsia="x-none"/>
        </w:rPr>
        <w:t xml:space="preserve">Начальник отдела культуры </w:t>
      </w:r>
    </w:p>
    <w:p w14:paraId="10F74865" w14:textId="77777777" w:rsidR="00D32731" w:rsidRPr="00D32731" w:rsidRDefault="00D32731" w:rsidP="00D32731">
      <w:pPr>
        <w:spacing w:line="259" w:lineRule="auto"/>
        <w:jc w:val="both"/>
        <w:rPr>
          <w:bCs/>
          <w:iCs/>
          <w:sz w:val="28"/>
          <w:szCs w:val="28"/>
          <w:lang w:eastAsia="x-none"/>
        </w:rPr>
      </w:pPr>
      <w:r w:rsidRPr="00D32731">
        <w:rPr>
          <w:bCs/>
          <w:iCs/>
          <w:sz w:val="28"/>
          <w:szCs w:val="28"/>
          <w:lang w:eastAsia="x-none"/>
        </w:rPr>
        <w:t xml:space="preserve">администрации муниципального образования </w:t>
      </w:r>
    </w:p>
    <w:p w14:paraId="79A0FB3E" w14:textId="77777777" w:rsidR="00D32731" w:rsidRPr="00D32731" w:rsidRDefault="00D32731" w:rsidP="00D32731">
      <w:pPr>
        <w:spacing w:line="259" w:lineRule="auto"/>
        <w:jc w:val="both"/>
        <w:rPr>
          <w:bCs/>
          <w:iCs/>
          <w:sz w:val="28"/>
          <w:szCs w:val="28"/>
          <w:lang w:eastAsia="x-none"/>
        </w:rPr>
      </w:pPr>
      <w:r w:rsidRPr="00D32731">
        <w:rPr>
          <w:bCs/>
          <w:iCs/>
          <w:sz w:val="28"/>
          <w:szCs w:val="28"/>
          <w:lang w:eastAsia="x-none"/>
        </w:rPr>
        <w:t>Щербиновский район                                                                         Г.Н. Григорьева</w:t>
      </w:r>
    </w:p>
    <w:p w14:paraId="2FD36E57" w14:textId="77777777" w:rsidR="00D32731" w:rsidRPr="00D32731" w:rsidRDefault="00D32731" w:rsidP="00D32731">
      <w:pPr>
        <w:spacing w:line="259" w:lineRule="auto"/>
        <w:jc w:val="both"/>
        <w:rPr>
          <w:bCs/>
          <w:iCs/>
          <w:sz w:val="28"/>
          <w:szCs w:val="28"/>
          <w:lang w:eastAsia="x-none"/>
        </w:rPr>
      </w:pPr>
    </w:p>
    <w:p w14:paraId="5D3CB9F9" w14:textId="77777777" w:rsidR="00D32731" w:rsidRPr="00D32731" w:rsidRDefault="00D32731" w:rsidP="00D32731">
      <w:pPr>
        <w:spacing w:line="259" w:lineRule="auto"/>
        <w:jc w:val="both"/>
        <w:rPr>
          <w:bCs/>
          <w:iCs/>
          <w:sz w:val="28"/>
          <w:szCs w:val="28"/>
          <w:lang w:eastAsia="x-none"/>
        </w:rPr>
      </w:pPr>
    </w:p>
    <w:p w14:paraId="7DB77266" w14:textId="77777777" w:rsidR="00D32731" w:rsidRPr="00D32731" w:rsidRDefault="00D32731" w:rsidP="00D32731">
      <w:pPr>
        <w:spacing w:line="259" w:lineRule="auto"/>
        <w:jc w:val="both"/>
        <w:rPr>
          <w:bCs/>
          <w:iCs/>
          <w:sz w:val="28"/>
          <w:szCs w:val="28"/>
          <w:lang w:eastAsia="x-none"/>
        </w:rPr>
      </w:pPr>
    </w:p>
    <w:p w14:paraId="01ACB74F" w14:textId="77777777" w:rsidR="00D32731" w:rsidRPr="00D32731" w:rsidRDefault="00D32731" w:rsidP="00D32731">
      <w:pPr>
        <w:spacing w:line="259" w:lineRule="auto"/>
        <w:jc w:val="both"/>
        <w:rPr>
          <w:bCs/>
          <w:iCs/>
          <w:sz w:val="28"/>
          <w:szCs w:val="28"/>
          <w:lang w:eastAsia="x-none"/>
        </w:rPr>
      </w:pPr>
    </w:p>
    <w:p w14:paraId="5A00F5BD" w14:textId="77777777" w:rsidR="00D32731" w:rsidRPr="00D32731" w:rsidRDefault="00D32731" w:rsidP="00D32731">
      <w:pPr>
        <w:spacing w:line="259" w:lineRule="auto"/>
        <w:jc w:val="both"/>
        <w:rPr>
          <w:bCs/>
          <w:iCs/>
          <w:sz w:val="28"/>
          <w:szCs w:val="28"/>
          <w:lang w:eastAsia="x-none"/>
        </w:rPr>
      </w:pPr>
    </w:p>
    <w:p w14:paraId="71E03BA9" w14:textId="77777777" w:rsidR="00D32731" w:rsidRPr="00D32731" w:rsidRDefault="00D32731" w:rsidP="00D32731">
      <w:pPr>
        <w:spacing w:line="259" w:lineRule="auto"/>
        <w:jc w:val="both"/>
        <w:rPr>
          <w:bCs/>
          <w:iCs/>
          <w:sz w:val="28"/>
          <w:szCs w:val="28"/>
          <w:lang w:eastAsia="x-none"/>
        </w:rPr>
      </w:pPr>
    </w:p>
    <w:p w14:paraId="425DB7BB" w14:textId="77777777" w:rsidR="00D32731" w:rsidRPr="00D32731" w:rsidRDefault="00D32731" w:rsidP="00D32731">
      <w:pPr>
        <w:spacing w:line="259" w:lineRule="auto"/>
        <w:jc w:val="both"/>
        <w:rPr>
          <w:bCs/>
          <w:iCs/>
          <w:sz w:val="28"/>
          <w:szCs w:val="28"/>
          <w:lang w:eastAsia="x-none"/>
        </w:rPr>
      </w:pPr>
    </w:p>
    <w:tbl>
      <w:tblPr>
        <w:tblpPr w:leftFromText="180" w:rightFromText="180" w:vertAnchor="text" w:tblpXSpec="right" w:tblpY="1"/>
        <w:tblOverlap w:val="never"/>
        <w:tblW w:w="0" w:type="auto"/>
        <w:tblLook w:val="0000" w:firstRow="0" w:lastRow="0" w:firstColumn="0" w:lastColumn="0" w:noHBand="0" w:noVBand="0"/>
      </w:tblPr>
      <w:tblGrid>
        <w:gridCol w:w="4189"/>
      </w:tblGrid>
      <w:tr w:rsidR="00D32731" w:rsidRPr="00D32731" w14:paraId="52456073" w14:textId="77777777" w:rsidTr="00676964">
        <w:tblPrEx>
          <w:tblCellMar>
            <w:top w:w="0" w:type="dxa"/>
            <w:bottom w:w="0" w:type="dxa"/>
          </w:tblCellMar>
        </w:tblPrEx>
        <w:trPr>
          <w:trHeight w:val="3533"/>
        </w:trPr>
        <w:tc>
          <w:tcPr>
            <w:tcW w:w="4189" w:type="dxa"/>
          </w:tcPr>
          <w:p w14:paraId="205E6C02" w14:textId="77777777" w:rsidR="00D32731" w:rsidRPr="00D32731" w:rsidRDefault="00D32731" w:rsidP="00D32731">
            <w:pPr>
              <w:tabs>
                <w:tab w:val="left" w:pos="313"/>
              </w:tabs>
              <w:jc w:val="center"/>
              <w:rPr>
                <w:bCs/>
                <w:iCs/>
                <w:sz w:val="28"/>
                <w:szCs w:val="28"/>
                <w:lang w:eastAsia="x-none"/>
              </w:rPr>
            </w:pPr>
            <w:r w:rsidRPr="00D32731">
              <w:rPr>
                <w:bCs/>
                <w:iCs/>
                <w:sz w:val="28"/>
                <w:szCs w:val="28"/>
                <w:lang w:eastAsia="x-none"/>
              </w:rPr>
              <w:lastRenderedPageBreak/>
              <w:t>Приложение № 2</w:t>
            </w:r>
          </w:p>
          <w:p w14:paraId="616251DB" w14:textId="77777777" w:rsidR="00D32731" w:rsidRPr="00D32731" w:rsidRDefault="00D32731" w:rsidP="00D32731">
            <w:pPr>
              <w:tabs>
                <w:tab w:val="left" w:pos="313"/>
              </w:tabs>
              <w:jc w:val="center"/>
              <w:rPr>
                <w:bCs/>
                <w:iCs/>
                <w:sz w:val="28"/>
                <w:szCs w:val="28"/>
                <w:lang w:eastAsia="x-none"/>
              </w:rPr>
            </w:pPr>
          </w:p>
          <w:p w14:paraId="13EB2331" w14:textId="77777777" w:rsidR="00D32731" w:rsidRPr="00D32731" w:rsidRDefault="00D32731" w:rsidP="00D32731">
            <w:pPr>
              <w:jc w:val="center"/>
              <w:rPr>
                <w:bCs/>
                <w:sz w:val="28"/>
                <w:szCs w:val="28"/>
                <w:lang w:eastAsia="ru-RU"/>
              </w:rPr>
            </w:pPr>
            <w:r w:rsidRPr="00D32731">
              <w:rPr>
                <w:bCs/>
                <w:iCs/>
                <w:sz w:val="28"/>
                <w:szCs w:val="28"/>
                <w:lang w:eastAsia="x-none"/>
              </w:rPr>
              <w:t xml:space="preserve">к положению </w:t>
            </w:r>
            <w:r w:rsidRPr="00D32731">
              <w:rPr>
                <w:bCs/>
                <w:sz w:val="28"/>
                <w:szCs w:val="28"/>
                <w:lang w:eastAsia="ru-RU"/>
              </w:rPr>
              <w:t>об оплате труда работников муниципальных учреждений дополнительного образования, подведомственных</w:t>
            </w:r>
          </w:p>
          <w:p w14:paraId="3EB1C01B" w14:textId="77777777" w:rsidR="00D32731" w:rsidRPr="00D32731" w:rsidRDefault="00D32731" w:rsidP="00D32731">
            <w:pPr>
              <w:widowControl w:val="0"/>
              <w:autoSpaceDE w:val="0"/>
              <w:autoSpaceDN w:val="0"/>
              <w:adjustRightInd w:val="0"/>
              <w:jc w:val="center"/>
              <w:outlineLvl w:val="0"/>
              <w:rPr>
                <w:bCs/>
                <w:sz w:val="28"/>
                <w:szCs w:val="28"/>
                <w:lang w:eastAsia="ru-RU"/>
              </w:rPr>
            </w:pPr>
            <w:r w:rsidRPr="00D32731">
              <w:rPr>
                <w:bCs/>
                <w:sz w:val="28"/>
                <w:szCs w:val="28"/>
                <w:lang w:eastAsia="ru-RU"/>
              </w:rPr>
              <w:t>отделу культуры администрации</w:t>
            </w:r>
          </w:p>
          <w:p w14:paraId="44239337" w14:textId="77777777" w:rsidR="00D32731" w:rsidRPr="00D32731" w:rsidRDefault="00D32731" w:rsidP="00D32731">
            <w:pPr>
              <w:widowControl w:val="0"/>
              <w:autoSpaceDE w:val="0"/>
              <w:autoSpaceDN w:val="0"/>
              <w:adjustRightInd w:val="0"/>
              <w:jc w:val="center"/>
              <w:outlineLvl w:val="0"/>
              <w:rPr>
                <w:bCs/>
                <w:sz w:val="28"/>
                <w:szCs w:val="28"/>
                <w:lang w:eastAsia="ru-RU"/>
              </w:rPr>
            </w:pPr>
            <w:r w:rsidRPr="00D32731">
              <w:rPr>
                <w:bCs/>
                <w:sz w:val="28"/>
                <w:szCs w:val="28"/>
                <w:lang w:eastAsia="ru-RU"/>
              </w:rPr>
              <w:t>муниципального образования</w:t>
            </w:r>
          </w:p>
          <w:p w14:paraId="23D382CB" w14:textId="77777777" w:rsidR="00D32731" w:rsidRPr="00D32731" w:rsidRDefault="00D32731" w:rsidP="00D32731">
            <w:pPr>
              <w:widowControl w:val="0"/>
              <w:autoSpaceDE w:val="0"/>
              <w:autoSpaceDN w:val="0"/>
              <w:adjustRightInd w:val="0"/>
              <w:jc w:val="center"/>
              <w:outlineLvl w:val="0"/>
              <w:rPr>
                <w:bCs/>
                <w:sz w:val="28"/>
                <w:szCs w:val="28"/>
                <w:lang w:eastAsia="ru-RU"/>
              </w:rPr>
            </w:pPr>
            <w:r w:rsidRPr="00D32731">
              <w:rPr>
                <w:bCs/>
                <w:sz w:val="28"/>
                <w:szCs w:val="28"/>
                <w:lang w:eastAsia="ru-RU"/>
              </w:rPr>
              <w:t>Щербиновский район</w:t>
            </w:r>
          </w:p>
          <w:p w14:paraId="044D691C" w14:textId="77777777" w:rsidR="00D32731" w:rsidRPr="00D32731" w:rsidRDefault="00D32731" w:rsidP="00D32731">
            <w:pPr>
              <w:jc w:val="both"/>
              <w:rPr>
                <w:b/>
                <w:bCs/>
                <w:iCs/>
                <w:sz w:val="28"/>
                <w:szCs w:val="28"/>
                <w:lang w:eastAsia="x-none"/>
              </w:rPr>
            </w:pPr>
          </w:p>
          <w:p w14:paraId="28C615F7" w14:textId="77777777" w:rsidR="00D32731" w:rsidRPr="00D32731" w:rsidRDefault="00D32731" w:rsidP="00D32731">
            <w:pPr>
              <w:jc w:val="both"/>
              <w:rPr>
                <w:b/>
                <w:bCs/>
                <w:iCs/>
                <w:sz w:val="28"/>
                <w:szCs w:val="28"/>
                <w:lang w:eastAsia="x-none"/>
              </w:rPr>
            </w:pPr>
          </w:p>
        </w:tc>
      </w:tr>
    </w:tbl>
    <w:p w14:paraId="4A91ECB3" w14:textId="77777777" w:rsidR="00D32731" w:rsidRPr="00D32731" w:rsidRDefault="00D32731" w:rsidP="00D32731">
      <w:pPr>
        <w:jc w:val="center"/>
        <w:rPr>
          <w:b/>
          <w:bCs/>
          <w:iCs/>
          <w:sz w:val="28"/>
          <w:szCs w:val="28"/>
          <w:lang w:eastAsia="x-none"/>
        </w:rPr>
      </w:pPr>
      <w:r w:rsidRPr="00D32731">
        <w:rPr>
          <w:b/>
          <w:bCs/>
          <w:iCs/>
          <w:sz w:val="28"/>
          <w:szCs w:val="28"/>
          <w:lang w:eastAsia="x-none"/>
        </w:rPr>
        <w:br w:type="textWrapping" w:clear="all"/>
        <w:t>ПОРЯДОК</w:t>
      </w:r>
    </w:p>
    <w:p w14:paraId="5B326F75" w14:textId="77777777" w:rsidR="00D32731" w:rsidRPr="00D32731" w:rsidRDefault="00D32731" w:rsidP="00D32731">
      <w:pPr>
        <w:widowControl w:val="0"/>
        <w:autoSpaceDE w:val="0"/>
        <w:autoSpaceDN w:val="0"/>
        <w:adjustRightInd w:val="0"/>
        <w:jc w:val="center"/>
        <w:outlineLvl w:val="0"/>
        <w:rPr>
          <w:rFonts w:cs="Arial"/>
          <w:b/>
          <w:bCs/>
          <w:color w:val="26282F"/>
          <w:sz w:val="28"/>
          <w:szCs w:val="28"/>
          <w:lang w:eastAsia="ru-RU"/>
        </w:rPr>
      </w:pPr>
      <w:r w:rsidRPr="00D32731">
        <w:rPr>
          <w:rFonts w:cs="Arial"/>
          <w:b/>
          <w:bCs/>
          <w:color w:val="26282F"/>
          <w:sz w:val="28"/>
          <w:szCs w:val="28"/>
          <w:lang w:eastAsia="ru-RU"/>
        </w:rPr>
        <w:t xml:space="preserve">исчисления размера средней заработной платы работников </w:t>
      </w:r>
    </w:p>
    <w:p w14:paraId="38EAD2F1" w14:textId="77777777" w:rsidR="00D32731" w:rsidRPr="00D32731" w:rsidRDefault="00D32731" w:rsidP="00D32731">
      <w:pPr>
        <w:widowControl w:val="0"/>
        <w:autoSpaceDE w:val="0"/>
        <w:autoSpaceDN w:val="0"/>
        <w:adjustRightInd w:val="0"/>
        <w:jc w:val="center"/>
        <w:outlineLvl w:val="0"/>
        <w:rPr>
          <w:rFonts w:cs="Arial"/>
          <w:b/>
          <w:bCs/>
          <w:color w:val="26282F"/>
          <w:sz w:val="28"/>
          <w:szCs w:val="28"/>
          <w:lang w:eastAsia="ru-RU"/>
        </w:rPr>
      </w:pPr>
      <w:r w:rsidRPr="00D32731">
        <w:rPr>
          <w:rFonts w:cs="Arial"/>
          <w:b/>
          <w:bCs/>
          <w:color w:val="26282F"/>
          <w:sz w:val="28"/>
          <w:szCs w:val="28"/>
          <w:lang w:eastAsia="ru-RU"/>
        </w:rPr>
        <w:t>основного персонала для определения размера должностного</w:t>
      </w:r>
    </w:p>
    <w:p w14:paraId="23AB2F8F" w14:textId="77777777" w:rsidR="00D32731" w:rsidRPr="00D32731" w:rsidRDefault="00D32731" w:rsidP="00D32731">
      <w:pPr>
        <w:widowControl w:val="0"/>
        <w:autoSpaceDE w:val="0"/>
        <w:autoSpaceDN w:val="0"/>
        <w:adjustRightInd w:val="0"/>
        <w:jc w:val="center"/>
        <w:outlineLvl w:val="0"/>
        <w:rPr>
          <w:rFonts w:cs="Arial"/>
          <w:b/>
          <w:bCs/>
          <w:color w:val="26282F"/>
          <w:sz w:val="28"/>
          <w:szCs w:val="28"/>
          <w:lang w:eastAsia="ru-RU"/>
        </w:rPr>
      </w:pPr>
      <w:r w:rsidRPr="00D32731">
        <w:rPr>
          <w:rFonts w:cs="Arial"/>
          <w:b/>
          <w:bCs/>
          <w:color w:val="26282F"/>
          <w:sz w:val="28"/>
          <w:szCs w:val="28"/>
          <w:lang w:eastAsia="ru-RU"/>
        </w:rPr>
        <w:t xml:space="preserve"> оклада руководителя муниципального учреждения дополнительного </w:t>
      </w:r>
    </w:p>
    <w:p w14:paraId="794C49C7" w14:textId="77777777" w:rsidR="00D32731" w:rsidRPr="00D32731" w:rsidRDefault="00D32731" w:rsidP="00D32731">
      <w:pPr>
        <w:widowControl w:val="0"/>
        <w:autoSpaceDE w:val="0"/>
        <w:autoSpaceDN w:val="0"/>
        <w:adjustRightInd w:val="0"/>
        <w:jc w:val="center"/>
        <w:outlineLvl w:val="0"/>
        <w:rPr>
          <w:rFonts w:cs="Arial"/>
          <w:b/>
          <w:bCs/>
          <w:color w:val="26282F"/>
          <w:sz w:val="28"/>
          <w:szCs w:val="28"/>
          <w:lang w:eastAsia="ru-RU"/>
        </w:rPr>
      </w:pPr>
      <w:r w:rsidRPr="00D32731">
        <w:rPr>
          <w:rFonts w:cs="Arial"/>
          <w:b/>
          <w:bCs/>
          <w:color w:val="26282F"/>
          <w:sz w:val="28"/>
          <w:szCs w:val="28"/>
          <w:lang w:eastAsia="ru-RU"/>
        </w:rPr>
        <w:t xml:space="preserve">образования, подведомственного отделу культуры администрации </w:t>
      </w:r>
    </w:p>
    <w:p w14:paraId="7EB74668" w14:textId="77777777" w:rsidR="00D32731" w:rsidRPr="00D32731" w:rsidRDefault="00D32731" w:rsidP="00D32731">
      <w:pPr>
        <w:widowControl w:val="0"/>
        <w:autoSpaceDE w:val="0"/>
        <w:autoSpaceDN w:val="0"/>
        <w:adjustRightInd w:val="0"/>
        <w:jc w:val="center"/>
        <w:outlineLvl w:val="0"/>
        <w:rPr>
          <w:rFonts w:cs="Arial"/>
          <w:b/>
          <w:bCs/>
          <w:color w:val="26282F"/>
          <w:sz w:val="28"/>
          <w:szCs w:val="28"/>
          <w:lang w:eastAsia="ru-RU"/>
        </w:rPr>
      </w:pPr>
      <w:r w:rsidRPr="00D32731">
        <w:rPr>
          <w:rFonts w:cs="Arial"/>
          <w:b/>
          <w:bCs/>
          <w:color w:val="26282F"/>
          <w:sz w:val="28"/>
          <w:szCs w:val="28"/>
          <w:lang w:eastAsia="ru-RU"/>
        </w:rPr>
        <w:t>муниципального образования Щербиновский район</w:t>
      </w:r>
    </w:p>
    <w:p w14:paraId="5815125E" w14:textId="77777777" w:rsidR="00D32731" w:rsidRPr="00D32731" w:rsidRDefault="00D32731" w:rsidP="00D32731">
      <w:pPr>
        <w:rPr>
          <w:color w:val="FF0000"/>
          <w:sz w:val="24"/>
          <w:szCs w:val="24"/>
          <w:lang w:eastAsia="ru-RU"/>
        </w:rPr>
      </w:pPr>
    </w:p>
    <w:p w14:paraId="3B6E9377" w14:textId="77777777" w:rsidR="00D32731" w:rsidRPr="00D32731" w:rsidRDefault="00D32731" w:rsidP="00D32731">
      <w:pPr>
        <w:ind w:firstLine="709"/>
        <w:jc w:val="both"/>
        <w:rPr>
          <w:b/>
          <w:bCs/>
          <w:color w:val="FF0000"/>
          <w:sz w:val="28"/>
          <w:szCs w:val="28"/>
          <w:lang w:eastAsia="ru-RU"/>
        </w:rPr>
      </w:pPr>
      <w:bookmarkStart w:id="10" w:name="sub_50001"/>
      <w:r w:rsidRPr="00D32731">
        <w:rPr>
          <w:sz w:val="28"/>
          <w:szCs w:val="28"/>
          <w:lang w:eastAsia="ru-RU"/>
        </w:rPr>
        <w:t xml:space="preserve">1. </w:t>
      </w:r>
      <w:proofErr w:type="gramStart"/>
      <w:r w:rsidRPr="00D32731">
        <w:rPr>
          <w:sz w:val="28"/>
          <w:szCs w:val="28"/>
          <w:lang w:eastAsia="ru-RU"/>
        </w:rPr>
        <w:t>Порядок исчисления размера средней заработной платы работников основного персонала для определения размера должностного оклада руковод</w:t>
      </w:r>
      <w:r w:rsidRPr="00D32731">
        <w:rPr>
          <w:sz w:val="28"/>
          <w:szCs w:val="28"/>
          <w:lang w:eastAsia="ru-RU"/>
        </w:rPr>
        <w:t>и</w:t>
      </w:r>
      <w:r w:rsidRPr="00D32731">
        <w:rPr>
          <w:sz w:val="28"/>
          <w:szCs w:val="28"/>
          <w:lang w:eastAsia="ru-RU"/>
        </w:rPr>
        <w:t xml:space="preserve">теля муниципального </w:t>
      </w:r>
      <w:r w:rsidRPr="00D32731">
        <w:rPr>
          <w:bCs/>
          <w:sz w:val="28"/>
          <w:szCs w:val="28"/>
          <w:lang w:eastAsia="ru-RU"/>
        </w:rPr>
        <w:t>учреждения дополнительного образования, подведо</w:t>
      </w:r>
      <w:r w:rsidRPr="00D32731">
        <w:rPr>
          <w:bCs/>
          <w:sz w:val="28"/>
          <w:szCs w:val="28"/>
          <w:lang w:eastAsia="ru-RU"/>
        </w:rPr>
        <w:t>м</w:t>
      </w:r>
      <w:r w:rsidRPr="00D32731">
        <w:rPr>
          <w:bCs/>
          <w:sz w:val="28"/>
          <w:szCs w:val="28"/>
          <w:lang w:eastAsia="ru-RU"/>
        </w:rPr>
        <w:t>ственного отделу культуры администрации муниципального образования Ще</w:t>
      </w:r>
      <w:r w:rsidRPr="00D32731">
        <w:rPr>
          <w:bCs/>
          <w:sz w:val="28"/>
          <w:szCs w:val="28"/>
          <w:lang w:eastAsia="ru-RU"/>
        </w:rPr>
        <w:t>р</w:t>
      </w:r>
      <w:r w:rsidRPr="00D32731">
        <w:rPr>
          <w:bCs/>
          <w:sz w:val="28"/>
          <w:szCs w:val="28"/>
          <w:lang w:eastAsia="ru-RU"/>
        </w:rPr>
        <w:t>биновский район</w:t>
      </w:r>
      <w:r w:rsidRPr="00D32731">
        <w:rPr>
          <w:b/>
          <w:bCs/>
          <w:sz w:val="28"/>
          <w:szCs w:val="28"/>
          <w:lang w:eastAsia="ru-RU"/>
        </w:rPr>
        <w:t xml:space="preserve"> </w:t>
      </w:r>
      <w:r w:rsidRPr="00D32731">
        <w:rPr>
          <w:sz w:val="28"/>
          <w:szCs w:val="28"/>
          <w:lang w:eastAsia="ru-RU"/>
        </w:rPr>
        <w:t>(далее - Порядок),</w:t>
      </w:r>
      <w:r w:rsidRPr="00D32731">
        <w:rPr>
          <w:color w:val="FF0000"/>
          <w:sz w:val="28"/>
          <w:szCs w:val="28"/>
          <w:lang w:eastAsia="ru-RU"/>
        </w:rPr>
        <w:t xml:space="preserve"> </w:t>
      </w:r>
      <w:r w:rsidRPr="00D32731">
        <w:rPr>
          <w:sz w:val="28"/>
          <w:szCs w:val="28"/>
          <w:lang w:eastAsia="ru-RU"/>
        </w:rPr>
        <w:t xml:space="preserve">устанавливает правила исчисления средней заработной платы работников основного персонала для определения размера должностного оклада руководителя муниципального </w:t>
      </w:r>
      <w:r w:rsidRPr="00D32731">
        <w:rPr>
          <w:bCs/>
          <w:sz w:val="28"/>
          <w:szCs w:val="28"/>
          <w:lang w:eastAsia="ru-RU"/>
        </w:rPr>
        <w:t>учреждения дополнител</w:t>
      </w:r>
      <w:r w:rsidRPr="00D32731">
        <w:rPr>
          <w:bCs/>
          <w:sz w:val="28"/>
          <w:szCs w:val="28"/>
          <w:lang w:eastAsia="ru-RU"/>
        </w:rPr>
        <w:t>ь</w:t>
      </w:r>
      <w:r w:rsidRPr="00D32731">
        <w:rPr>
          <w:bCs/>
          <w:sz w:val="28"/>
          <w:szCs w:val="28"/>
          <w:lang w:eastAsia="ru-RU"/>
        </w:rPr>
        <w:t>ного образования, подведомственного отделу культуры администрации мун</w:t>
      </w:r>
      <w:r w:rsidRPr="00D32731">
        <w:rPr>
          <w:bCs/>
          <w:sz w:val="28"/>
          <w:szCs w:val="28"/>
          <w:lang w:eastAsia="ru-RU"/>
        </w:rPr>
        <w:t>и</w:t>
      </w:r>
      <w:r w:rsidRPr="00D32731">
        <w:rPr>
          <w:bCs/>
          <w:sz w:val="28"/>
          <w:szCs w:val="28"/>
          <w:lang w:eastAsia="ru-RU"/>
        </w:rPr>
        <w:t>ципального образования Щербиновский район</w:t>
      </w:r>
      <w:r w:rsidRPr="00D32731">
        <w:rPr>
          <w:b/>
          <w:bCs/>
          <w:sz w:val="28"/>
          <w:szCs w:val="28"/>
          <w:lang w:eastAsia="ru-RU"/>
        </w:rPr>
        <w:t xml:space="preserve"> </w:t>
      </w:r>
      <w:r w:rsidRPr="00D32731">
        <w:rPr>
          <w:sz w:val="28"/>
          <w:szCs w:val="28"/>
          <w:lang w:eastAsia="ru-RU"/>
        </w:rPr>
        <w:t>(далее - учреждение).</w:t>
      </w:r>
      <w:proofErr w:type="gramEnd"/>
    </w:p>
    <w:p w14:paraId="1C1C049D" w14:textId="77777777" w:rsidR="00D32731" w:rsidRPr="00D32731" w:rsidRDefault="00D32731" w:rsidP="00D32731">
      <w:pPr>
        <w:ind w:firstLine="709"/>
        <w:jc w:val="both"/>
        <w:rPr>
          <w:sz w:val="28"/>
          <w:szCs w:val="28"/>
          <w:lang w:eastAsia="ru-RU"/>
        </w:rPr>
      </w:pPr>
      <w:bookmarkStart w:id="11" w:name="sub_50002"/>
      <w:bookmarkEnd w:id="10"/>
      <w:r w:rsidRPr="00D32731">
        <w:rPr>
          <w:sz w:val="28"/>
          <w:szCs w:val="28"/>
          <w:lang w:eastAsia="ru-RU"/>
        </w:rPr>
        <w:t>2. Должностной оклад руководителя учреждения определяется трудовым договором и (или) дополнительным соглашением к нему, устанавливается пр</w:t>
      </w:r>
      <w:r w:rsidRPr="00D32731">
        <w:rPr>
          <w:sz w:val="28"/>
          <w:szCs w:val="28"/>
          <w:lang w:eastAsia="ru-RU"/>
        </w:rPr>
        <w:t>и</w:t>
      </w:r>
      <w:r w:rsidRPr="00D32731">
        <w:rPr>
          <w:sz w:val="28"/>
          <w:szCs w:val="28"/>
          <w:lang w:eastAsia="ru-RU"/>
        </w:rPr>
        <w:t xml:space="preserve">казом </w:t>
      </w:r>
      <w:proofErr w:type="gramStart"/>
      <w:r w:rsidRPr="00D32731">
        <w:rPr>
          <w:sz w:val="28"/>
          <w:szCs w:val="28"/>
          <w:lang w:eastAsia="ru-RU"/>
        </w:rPr>
        <w:t>начальника отдела культуры администрации муниципального образов</w:t>
      </w:r>
      <w:r w:rsidRPr="00D32731">
        <w:rPr>
          <w:sz w:val="28"/>
          <w:szCs w:val="28"/>
          <w:lang w:eastAsia="ru-RU"/>
        </w:rPr>
        <w:t>а</w:t>
      </w:r>
      <w:r w:rsidRPr="00D32731">
        <w:rPr>
          <w:sz w:val="28"/>
          <w:szCs w:val="28"/>
          <w:lang w:eastAsia="ru-RU"/>
        </w:rPr>
        <w:t>ния</w:t>
      </w:r>
      <w:proofErr w:type="gramEnd"/>
      <w:r w:rsidRPr="00D32731">
        <w:rPr>
          <w:sz w:val="28"/>
          <w:szCs w:val="28"/>
          <w:lang w:eastAsia="ru-RU"/>
        </w:rPr>
        <w:t xml:space="preserve"> Щербиновский район в кратном отношении к средней заработной плате р</w:t>
      </w:r>
      <w:r w:rsidRPr="00D32731">
        <w:rPr>
          <w:sz w:val="28"/>
          <w:szCs w:val="28"/>
          <w:lang w:eastAsia="ru-RU"/>
        </w:rPr>
        <w:t>а</w:t>
      </w:r>
      <w:r w:rsidRPr="00D32731">
        <w:rPr>
          <w:sz w:val="28"/>
          <w:szCs w:val="28"/>
          <w:lang w:eastAsia="ru-RU"/>
        </w:rPr>
        <w:t>ботников возглавляемой им учреждения и составляет до 5</w:t>
      </w:r>
      <w:r w:rsidRPr="00D32731">
        <w:rPr>
          <w:color w:val="FF0000"/>
          <w:sz w:val="28"/>
          <w:szCs w:val="28"/>
          <w:lang w:eastAsia="ru-RU"/>
        </w:rPr>
        <w:t xml:space="preserve"> </w:t>
      </w:r>
      <w:r w:rsidRPr="00D32731">
        <w:rPr>
          <w:sz w:val="28"/>
          <w:szCs w:val="28"/>
          <w:lang w:eastAsia="ru-RU"/>
        </w:rPr>
        <w:t>размеров указанной средней заработной платы.</w:t>
      </w:r>
    </w:p>
    <w:p w14:paraId="79E9C057" w14:textId="77777777" w:rsidR="00D32731" w:rsidRPr="00D32731" w:rsidRDefault="00D32731" w:rsidP="00D32731">
      <w:pPr>
        <w:ind w:firstLine="709"/>
        <w:jc w:val="both"/>
        <w:rPr>
          <w:sz w:val="28"/>
          <w:szCs w:val="28"/>
          <w:lang w:eastAsia="ru-RU"/>
        </w:rPr>
      </w:pPr>
      <w:bookmarkStart w:id="12" w:name="sub_50005"/>
      <w:bookmarkEnd w:id="11"/>
      <w:r w:rsidRPr="00D32731">
        <w:rPr>
          <w:sz w:val="28"/>
          <w:szCs w:val="28"/>
          <w:lang w:eastAsia="ru-RU"/>
        </w:rPr>
        <w:t>Соотношение среднемесячной заработной платы руководителя и средн</w:t>
      </w:r>
      <w:r w:rsidRPr="00D32731">
        <w:rPr>
          <w:sz w:val="28"/>
          <w:szCs w:val="28"/>
          <w:lang w:eastAsia="ru-RU"/>
        </w:rPr>
        <w:t>е</w:t>
      </w:r>
      <w:r w:rsidRPr="00D32731">
        <w:rPr>
          <w:sz w:val="28"/>
          <w:szCs w:val="28"/>
          <w:lang w:eastAsia="ru-RU"/>
        </w:rPr>
        <w:t>месячной заработной платы работников основного персонала учреждения фо</w:t>
      </w:r>
      <w:r w:rsidRPr="00D32731">
        <w:rPr>
          <w:sz w:val="28"/>
          <w:szCs w:val="28"/>
          <w:lang w:eastAsia="ru-RU"/>
        </w:rPr>
        <w:t>р</w:t>
      </w:r>
      <w:r w:rsidRPr="00D32731">
        <w:rPr>
          <w:sz w:val="28"/>
          <w:szCs w:val="28"/>
          <w:lang w:eastAsia="ru-RU"/>
        </w:rPr>
        <w:t>мируемой за счет всех источников финансового обеспечения, рассчитывается за календарный год.</w:t>
      </w:r>
    </w:p>
    <w:bookmarkEnd w:id="12"/>
    <w:p w14:paraId="1784CA7C" w14:textId="77777777" w:rsidR="00D32731" w:rsidRPr="00D32731" w:rsidRDefault="00D32731" w:rsidP="00D32731">
      <w:pPr>
        <w:ind w:firstLine="709"/>
        <w:jc w:val="both"/>
        <w:rPr>
          <w:sz w:val="28"/>
          <w:szCs w:val="28"/>
          <w:lang w:eastAsia="ru-RU"/>
        </w:rPr>
      </w:pPr>
      <w:r w:rsidRPr="00D32731">
        <w:rPr>
          <w:sz w:val="28"/>
          <w:szCs w:val="28"/>
          <w:lang w:eastAsia="ru-RU"/>
        </w:rPr>
        <w:t>При расчёте средней заработной платы не учитываются выплаты компе</w:t>
      </w:r>
      <w:r w:rsidRPr="00D32731">
        <w:rPr>
          <w:sz w:val="28"/>
          <w:szCs w:val="28"/>
          <w:lang w:eastAsia="ru-RU"/>
        </w:rPr>
        <w:t>н</w:t>
      </w:r>
      <w:r w:rsidRPr="00D32731">
        <w:rPr>
          <w:sz w:val="28"/>
          <w:szCs w:val="28"/>
          <w:lang w:eastAsia="ru-RU"/>
        </w:rPr>
        <w:t>сационного характера работников.</w:t>
      </w:r>
    </w:p>
    <w:p w14:paraId="5C58BAB5" w14:textId="77777777" w:rsidR="00D32731" w:rsidRPr="00D32731" w:rsidRDefault="00D32731" w:rsidP="00D32731">
      <w:pPr>
        <w:ind w:firstLine="709"/>
        <w:jc w:val="both"/>
        <w:rPr>
          <w:sz w:val="28"/>
          <w:szCs w:val="28"/>
          <w:lang w:eastAsia="ru-RU"/>
        </w:rPr>
      </w:pPr>
      <w:r w:rsidRPr="00D32731">
        <w:rPr>
          <w:sz w:val="28"/>
          <w:szCs w:val="28"/>
          <w:lang w:eastAsia="ru-RU"/>
        </w:rPr>
        <w:t>3. К основному персоналу учреждения относятся работники, непосре</w:t>
      </w:r>
      <w:r w:rsidRPr="00D32731">
        <w:rPr>
          <w:sz w:val="28"/>
          <w:szCs w:val="28"/>
          <w:lang w:eastAsia="ru-RU"/>
        </w:rPr>
        <w:t>д</w:t>
      </w:r>
      <w:r w:rsidRPr="00D32731">
        <w:rPr>
          <w:sz w:val="28"/>
          <w:szCs w:val="28"/>
          <w:lang w:eastAsia="ru-RU"/>
        </w:rPr>
        <w:t xml:space="preserve">ственно обеспечивающие выполнение основных функций, в </w:t>
      </w:r>
      <w:proofErr w:type="gramStart"/>
      <w:r w:rsidRPr="00D32731">
        <w:rPr>
          <w:sz w:val="28"/>
          <w:szCs w:val="28"/>
          <w:lang w:eastAsia="ru-RU"/>
        </w:rPr>
        <w:t>целях</w:t>
      </w:r>
      <w:proofErr w:type="gramEnd"/>
      <w:r w:rsidRPr="00D32731">
        <w:rPr>
          <w:sz w:val="28"/>
          <w:szCs w:val="28"/>
          <w:lang w:eastAsia="ru-RU"/>
        </w:rPr>
        <w:t xml:space="preserve"> реализации которых создано учреждение.</w:t>
      </w:r>
    </w:p>
    <w:p w14:paraId="52FF8C6B" w14:textId="77777777" w:rsidR="00D32731" w:rsidRPr="00D32731" w:rsidRDefault="00D32731" w:rsidP="00D32731">
      <w:pPr>
        <w:widowControl w:val="0"/>
        <w:ind w:firstLine="709"/>
        <w:jc w:val="both"/>
        <w:rPr>
          <w:sz w:val="28"/>
          <w:szCs w:val="28"/>
          <w:lang w:eastAsia="ru-RU"/>
        </w:rPr>
      </w:pPr>
      <w:r w:rsidRPr="00D32731">
        <w:rPr>
          <w:sz w:val="28"/>
          <w:szCs w:val="28"/>
          <w:lang w:eastAsia="ru-RU"/>
        </w:rPr>
        <w:t>Перечень должностей работников, относимых к основному персоналу учреждений дополнительного образования: концертмейстеры, преподаватели.</w:t>
      </w:r>
    </w:p>
    <w:p w14:paraId="30BAB678" w14:textId="77777777" w:rsidR="00D32731" w:rsidRPr="00D32731" w:rsidRDefault="00D32731" w:rsidP="00D32731">
      <w:pPr>
        <w:widowControl w:val="0"/>
        <w:ind w:firstLine="709"/>
        <w:jc w:val="both"/>
        <w:rPr>
          <w:color w:val="FF0000"/>
          <w:sz w:val="28"/>
          <w:szCs w:val="28"/>
          <w:lang w:eastAsia="ru-RU"/>
        </w:rPr>
      </w:pPr>
      <w:bookmarkStart w:id="13" w:name="sub_50006"/>
      <w:r w:rsidRPr="00D32731">
        <w:rPr>
          <w:sz w:val="28"/>
          <w:szCs w:val="28"/>
          <w:lang w:eastAsia="ru-RU"/>
        </w:rPr>
        <w:t>4. Расчёт средней заработной платы работников учреждения осуществл</w:t>
      </w:r>
      <w:r w:rsidRPr="00D32731">
        <w:rPr>
          <w:sz w:val="28"/>
          <w:szCs w:val="28"/>
          <w:lang w:eastAsia="ru-RU"/>
        </w:rPr>
        <w:t>я</w:t>
      </w:r>
      <w:r w:rsidRPr="00D32731">
        <w:rPr>
          <w:sz w:val="28"/>
          <w:szCs w:val="28"/>
          <w:lang w:eastAsia="ru-RU"/>
        </w:rPr>
        <w:lastRenderedPageBreak/>
        <w:t>ется за календарный год, предшествующий году установления должностного оклада руководителя учреждения.</w:t>
      </w:r>
    </w:p>
    <w:bookmarkEnd w:id="13"/>
    <w:p w14:paraId="05F6EC05" w14:textId="77777777" w:rsidR="00D32731" w:rsidRPr="00D32731" w:rsidRDefault="00D32731" w:rsidP="00D32731">
      <w:pPr>
        <w:ind w:firstLine="709"/>
        <w:jc w:val="both"/>
        <w:rPr>
          <w:sz w:val="28"/>
          <w:szCs w:val="28"/>
          <w:lang w:eastAsia="ru-RU"/>
        </w:rPr>
      </w:pPr>
      <w:r w:rsidRPr="00D32731">
        <w:rPr>
          <w:sz w:val="28"/>
          <w:szCs w:val="28"/>
          <w:lang w:eastAsia="ru-RU"/>
        </w:rPr>
        <w:t>При создании новых учреждений и в других случаях, когда невозможно произвести расчёт средней заработной платы работников учреждений основн</w:t>
      </w:r>
      <w:r w:rsidRPr="00D32731">
        <w:rPr>
          <w:sz w:val="28"/>
          <w:szCs w:val="28"/>
          <w:lang w:eastAsia="ru-RU"/>
        </w:rPr>
        <w:t>о</w:t>
      </w:r>
      <w:r w:rsidRPr="00D32731">
        <w:rPr>
          <w:sz w:val="28"/>
          <w:szCs w:val="28"/>
          <w:lang w:eastAsia="ru-RU"/>
        </w:rPr>
        <w:t>го персонала за календарный год, предшествующий году установления дол</w:t>
      </w:r>
      <w:r w:rsidRPr="00D32731">
        <w:rPr>
          <w:sz w:val="28"/>
          <w:szCs w:val="28"/>
          <w:lang w:eastAsia="ru-RU"/>
        </w:rPr>
        <w:t>ж</w:t>
      </w:r>
      <w:r w:rsidRPr="00D32731">
        <w:rPr>
          <w:sz w:val="28"/>
          <w:szCs w:val="28"/>
          <w:lang w:eastAsia="ru-RU"/>
        </w:rPr>
        <w:t>ностного оклада руководителю, размер должностного оклада руководителя учреждения определяется приказом отдела культуры администрации муниц</w:t>
      </w:r>
      <w:r w:rsidRPr="00D32731">
        <w:rPr>
          <w:sz w:val="28"/>
          <w:szCs w:val="28"/>
          <w:lang w:eastAsia="ru-RU"/>
        </w:rPr>
        <w:t>и</w:t>
      </w:r>
      <w:r w:rsidRPr="00D32731">
        <w:rPr>
          <w:sz w:val="28"/>
          <w:szCs w:val="28"/>
          <w:lang w:eastAsia="ru-RU"/>
        </w:rPr>
        <w:t>пального образования</w:t>
      </w:r>
      <w:r w:rsidRPr="00D32731">
        <w:rPr>
          <w:color w:val="FF0000"/>
          <w:sz w:val="28"/>
          <w:szCs w:val="28"/>
          <w:lang w:eastAsia="ru-RU"/>
        </w:rPr>
        <w:t xml:space="preserve"> </w:t>
      </w:r>
      <w:r w:rsidRPr="00D32731">
        <w:rPr>
          <w:sz w:val="28"/>
          <w:szCs w:val="28"/>
          <w:lang w:eastAsia="ru-RU"/>
        </w:rPr>
        <w:t>Щербиновский район.</w:t>
      </w:r>
    </w:p>
    <w:p w14:paraId="6CC927CC" w14:textId="77777777" w:rsidR="00D32731" w:rsidRPr="00D32731" w:rsidRDefault="00D32731" w:rsidP="00D32731">
      <w:pPr>
        <w:ind w:firstLine="709"/>
        <w:jc w:val="both"/>
        <w:rPr>
          <w:sz w:val="28"/>
          <w:szCs w:val="28"/>
          <w:lang w:eastAsia="ru-RU"/>
        </w:rPr>
      </w:pPr>
      <w:bookmarkStart w:id="14" w:name="sub_50007"/>
      <w:r w:rsidRPr="00D32731">
        <w:rPr>
          <w:sz w:val="28"/>
          <w:szCs w:val="28"/>
          <w:lang w:eastAsia="ru-RU"/>
        </w:rPr>
        <w:t>5. Средняя заработная плата работников основного персонала учреждения определяется путём деления суммы окладов (должностных окладов), ставок з</w:t>
      </w:r>
      <w:r w:rsidRPr="00D32731">
        <w:rPr>
          <w:sz w:val="28"/>
          <w:szCs w:val="28"/>
          <w:lang w:eastAsia="ru-RU"/>
        </w:rPr>
        <w:t>а</w:t>
      </w:r>
      <w:r w:rsidRPr="00D32731">
        <w:rPr>
          <w:sz w:val="28"/>
          <w:szCs w:val="28"/>
          <w:lang w:eastAsia="ru-RU"/>
        </w:rPr>
        <w:t>работной платы и выплат стимулирующего характера работников учреждения за отработанное время в предшествующем календарном году на сумму средн</w:t>
      </w:r>
      <w:r w:rsidRPr="00D32731">
        <w:rPr>
          <w:sz w:val="28"/>
          <w:szCs w:val="28"/>
          <w:lang w:eastAsia="ru-RU"/>
        </w:rPr>
        <w:t>е</w:t>
      </w:r>
      <w:r w:rsidRPr="00D32731">
        <w:rPr>
          <w:sz w:val="28"/>
          <w:szCs w:val="28"/>
          <w:lang w:eastAsia="ru-RU"/>
        </w:rPr>
        <w:t>месячной численности работников основного персонала учреждения за все м</w:t>
      </w:r>
      <w:r w:rsidRPr="00D32731">
        <w:rPr>
          <w:sz w:val="28"/>
          <w:szCs w:val="28"/>
          <w:lang w:eastAsia="ru-RU"/>
        </w:rPr>
        <w:t>е</w:t>
      </w:r>
      <w:r w:rsidRPr="00D32731">
        <w:rPr>
          <w:sz w:val="28"/>
          <w:szCs w:val="28"/>
          <w:lang w:eastAsia="ru-RU"/>
        </w:rPr>
        <w:t>сяцы календарного года, предшествующего году установления должностного оклада руководителя учреждения.</w:t>
      </w:r>
    </w:p>
    <w:p w14:paraId="7C08AED9" w14:textId="77777777" w:rsidR="00D32731" w:rsidRPr="00D32731" w:rsidRDefault="00D32731" w:rsidP="00D32731">
      <w:pPr>
        <w:ind w:firstLine="709"/>
        <w:jc w:val="both"/>
        <w:rPr>
          <w:sz w:val="28"/>
          <w:szCs w:val="28"/>
          <w:lang w:eastAsia="ru-RU"/>
        </w:rPr>
      </w:pPr>
      <w:bookmarkStart w:id="15" w:name="sub_50008"/>
      <w:bookmarkEnd w:id="14"/>
      <w:r w:rsidRPr="00D32731">
        <w:rPr>
          <w:sz w:val="28"/>
          <w:szCs w:val="28"/>
          <w:lang w:eastAsia="ru-RU"/>
        </w:rPr>
        <w:t>6. При определении среднемесячной численности работников основного персонала учреждения учитываются среднемесячная численность работников основного персонала учреждения, работающих на условиях полного рабочего времени, среднемесячная численность работников основного персонала учр</w:t>
      </w:r>
      <w:r w:rsidRPr="00D32731">
        <w:rPr>
          <w:sz w:val="28"/>
          <w:szCs w:val="28"/>
          <w:lang w:eastAsia="ru-RU"/>
        </w:rPr>
        <w:t>е</w:t>
      </w:r>
      <w:r w:rsidRPr="00D32731">
        <w:rPr>
          <w:sz w:val="28"/>
          <w:szCs w:val="28"/>
          <w:lang w:eastAsia="ru-RU"/>
        </w:rPr>
        <w:t>ждения, работающих на условиях неполного рабочего времени, и среднемеся</w:t>
      </w:r>
      <w:r w:rsidRPr="00D32731">
        <w:rPr>
          <w:sz w:val="28"/>
          <w:szCs w:val="28"/>
          <w:lang w:eastAsia="ru-RU"/>
        </w:rPr>
        <w:t>ч</w:t>
      </w:r>
      <w:r w:rsidRPr="00D32731">
        <w:rPr>
          <w:sz w:val="28"/>
          <w:szCs w:val="28"/>
          <w:lang w:eastAsia="ru-RU"/>
        </w:rPr>
        <w:t>ная численность работников основного персонала учреждения, являющихся внешними совместителями.</w:t>
      </w:r>
    </w:p>
    <w:p w14:paraId="7428B0B1" w14:textId="77777777" w:rsidR="00D32731" w:rsidRPr="00D32731" w:rsidRDefault="00D32731" w:rsidP="00D32731">
      <w:pPr>
        <w:ind w:firstLine="709"/>
        <w:jc w:val="both"/>
        <w:rPr>
          <w:color w:val="FF0000"/>
          <w:sz w:val="28"/>
          <w:szCs w:val="28"/>
          <w:lang w:eastAsia="ru-RU"/>
        </w:rPr>
      </w:pPr>
      <w:bookmarkStart w:id="16" w:name="sub_50009"/>
      <w:bookmarkEnd w:id="15"/>
      <w:r w:rsidRPr="00D32731">
        <w:rPr>
          <w:sz w:val="28"/>
          <w:szCs w:val="28"/>
          <w:lang w:eastAsia="ru-RU"/>
        </w:rPr>
        <w:t xml:space="preserve">7. </w:t>
      </w:r>
      <w:proofErr w:type="gramStart"/>
      <w:r w:rsidRPr="00D32731">
        <w:rPr>
          <w:sz w:val="28"/>
          <w:szCs w:val="28"/>
          <w:lang w:eastAsia="ru-RU"/>
        </w:rPr>
        <w:t>Среднемесячная численность работников основного персонала учр</w:t>
      </w:r>
      <w:r w:rsidRPr="00D32731">
        <w:rPr>
          <w:sz w:val="28"/>
          <w:szCs w:val="28"/>
          <w:lang w:eastAsia="ru-RU"/>
        </w:rPr>
        <w:t>е</w:t>
      </w:r>
      <w:r w:rsidRPr="00D32731">
        <w:rPr>
          <w:sz w:val="28"/>
          <w:szCs w:val="28"/>
          <w:lang w:eastAsia="ru-RU"/>
        </w:rPr>
        <w:t>ждения, работающих на условиях полного рабочего времени, исчисляется п</w:t>
      </w:r>
      <w:r w:rsidRPr="00D32731">
        <w:rPr>
          <w:sz w:val="28"/>
          <w:szCs w:val="28"/>
          <w:lang w:eastAsia="ru-RU"/>
        </w:rPr>
        <w:t>у</w:t>
      </w:r>
      <w:r w:rsidRPr="00D32731">
        <w:rPr>
          <w:sz w:val="28"/>
          <w:szCs w:val="28"/>
          <w:lang w:eastAsia="ru-RU"/>
        </w:rPr>
        <w:t>тём суммирования численности работников основного персонала учреждения, работающих на условиях полного рабочего времени, за каждый календарный день месяца, то есть с 1-го по 30-е или 31-е число (для февраля - по 28-е или 29-е число), включая выходные и нерабочие праздничные дни, и деления получе</w:t>
      </w:r>
      <w:r w:rsidRPr="00D32731">
        <w:rPr>
          <w:sz w:val="28"/>
          <w:szCs w:val="28"/>
          <w:lang w:eastAsia="ru-RU"/>
        </w:rPr>
        <w:t>н</w:t>
      </w:r>
      <w:r w:rsidRPr="00D32731">
        <w:rPr>
          <w:sz w:val="28"/>
          <w:szCs w:val="28"/>
          <w:lang w:eastAsia="ru-RU"/>
        </w:rPr>
        <w:t>ной суммы на число календарных</w:t>
      </w:r>
      <w:proofErr w:type="gramEnd"/>
      <w:r w:rsidRPr="00D32731">
        <w:rPr>
          <w:sz w:val="28"/>
          <w:szCs w:val="28"/>
          <w:lang w:eastAsia="ru-RU"/>
        </w:rPr>
        <w:t xml:space="preserve"> дней месяца.</w:t>
      </w:r>
    </w:p>
    <w:bookmarkEnd w:id="16"/>
    <w:p w14:paraId="580F6BDD" w14:textId="77777777" w:rsidR="00D32731" w:rsidRPr="00D32731" w:rsidRDefault="00D32731" w:rsidP="00D32731">
      <w:pPr>
        <w:ind w:firstLine="709"/>
        <w:jc w:val="both"/>
        <w:rPr>
          <w:sz w:val="28"/>
          <w:szCs w:val="28"/>
          <w:lang w:eastAsia="ru-RU"/>
        </w:rPr>
      </w:pPr>
      <w:r w:rsidRPr="00D32731">
        <w:rPr>
          <w:sz w:val="28"/>
          <w:szCs w:val="28"/>
          <w:lang w:eastAsia="ru-RU"/>
        </w:rPr>
        <w:t>Численность работников основного персонала учреждения, работающих на условиях полного рабочего времени, за выходные или нерабочие праздни</w:t>
      </w:r>
      <w:r w:rsidRPr="00D32731">
        <w:rPr>
          <w:sz w:val="28"/>
          <w:szCs w:val="28"/>
          <w:lang w:eastAsia="ru-RU"/>
        </w:rPr>
        <w:t>ч</w:t>
      </w:r>
      <w:r w:rsidRPr="00D32731">
        <w:rPr>
          <w:sz w:val="28"/>
          <w:szCs w:val="28"/>
          <w:lang w:eastAsia="ru-RU"/>
        </w:rPr>
        <w:t xml:space="preserve">ные дни принимается равной численности работников основного персонала учреждения, работающих на условиях полного рабочего времени, </w:t>
      </w:r>
      <w:proofErr w:type="gramStart"/>
      <w:r w:rsidRPr="00D32731">
        <w:rPr>
          <w:sz w:val="28"/>
          <w:szCs w:val="28"/>
          <w:lang w:eastAsia="ru-RU"/>
        </w:rPr>
        <w:t>за</w:t>
      </w:r>
      <w:proofErr w:type="gramEnd"/>
      <w:r w:rsidRPr="00D32731">
        <w:rPr>
          <w:sz w:val="28"/>
          <w:szCs w:val="28"/>
          <w:lang w:eastAsia="ru-RU"/>
        </w:rPr>
        <w:t xml:space="preserve"> </w:t>
      </w:r>
      <w:proofErr w:type="gramStart"/>
      <w:r w:rsidRPr="00D32731">
        <w:rPr>
          <w:sz w:val="28"/>
          <w:szCs w:val="28"/>
          <w:lang w:eastAsia="ru-RU"/>
        </w:rPr>
        <w:t>рабочий</w:t>
      </w:r>
      <w:proofErr w:type="gramEnd"/>
      <w:r w:rsidRPr="00D32731">
        <w:rPr>
          <w:sz w:val="28"/>
          <w:szCs w:val="28"/>
          <w:lang w:eastAsia="ru-RU"/>
        </w:rPr>
        <w:t xml:space="preserve"> день, предшествовавший выходным или нерабочим праздничным дням.</w:t>
      </w:r>
    </w:p>
    <w:p w14:paraId="62A9D6F9" w14:textId="77777777" w:rsidR="00D32731" w:rsidRPr="00D32731" w:rsidRDefault="00D32731" w:rsidP="00D32731">
      <w:pPr>
        <w:ind w:firstLine="709"/>
        <w:jc w:val="both"/>
        <w:rPr>
          <w:sz w:val="28"/>
          <w:szCs w:val="28"/>
          <w:lang w:eastAsia="ru-RU"/>
        </w:rPr>
      </w:pPr>
      <w:r w:rsidRPr="00D32731">
        <w:rPr>
          <w:sz w:val="28"/>
          <w:szCs w:val="28"/>
          <w:lang w:eastAsia="ru-RU"/>
        </w:rPr>
        <w:t>В численности основного персонала работников учреждения, работа</w:t>
      </w:r>
      <w:r w:rsidRPr="00D32731">
        <w:rPr>
          <w:sz w:val="28"/>
          <w:szCs w:val="28"/>
          <w:lang w:eastAsia="ru-RU"/>
        </w:rPr>
        <w:t>ю</w:t>
      </w:r>
      <w:r w:rsidRPr="00D32731">
        <w:rPr>
          <w:sz w:val="28"/>
          <w:szCs w:val="28"/>
          <w:lang w:eastAsia="ru-RU"/>
        </w:rPr>
        <w:t>щих на условиях полного рабочего времени, за каждый календарный день м</w:t>
      </w:r>
      <w:r w:rsidRPr="00D32731">
        <w:rPr>
          <w:sz w:val="28"/>
          <w:szCs w:val="28"/>
          <w:lang w:eastAsia="ru-RU"/>
        </w:rPr>
        <w:t>е</w:t>
      </w:r>
      <w:r w:rsidRPr="00D32731">
        <w:rPr>
          <w:sz w:val="28"/>
          <w:szCs w:val="28"/>
          <w:lang w:eastAsia="ru-RU"/>
        </w:rPr>
        <w:t>сяца учитываются работники учреждения, фактически работающие на основ</w:t>
      </w:r>
      <w:r w:rsidRPr="00D32731">
        <w:rPr>
          <w:sz w:val="28"/>
          <w:szCs w:val="28"/>
          <w:lang w:eastAsia="ru-RU"/>
        </w:rPr>
        <w:t>а</w:t>
      </w:r>
      <w:r w:rsidRPr="00D32731">
        <w:rPr>
          <w:sz w:val="28"/>
          <w:szCs w:val="28"/>
          <w:lang w:eastAsia="ru-RU"/>
        </w:rPr>
        <w:t>нии табеля учёта рабочего времени работников.</w:t>
      </w:r>
    </w:p>
    <w:p w14:paraId="28A8F88F" w14:textId="77777777" w:rsidR="00D32731" w:rsidRPr="00D32731" w:rsidRDefault="00D32731" w:rsidP="00D32731">
      <w:pPr>
        <w:ind w:firstLine="709"/>
        <w:jc w:val="both"/>
        <w:rPr>
          <w:sz w:val="28"/>
          <w:szCs w:val="28"/>
          <w:lang w:eastAsia="ru-RU"/>
        </w:rPr>
      </w:pPr>
      <w:r w:rsidRPr="00D32731">
        <w:rPr>
          <w:sz w:val="28"/>
          <w:szCs w:val="28"/>
          <w:lang w:eastAsia="ru-RU"/>
        </w:rPr>
        <w:t>Работник, работающий в учреждении на более чем одной ставке (офор</w:t>
      </w:r>
      <w:r w:rsidRPr="00D32731">
        <w:rPr>
          <w:sz w:val="28"/>
          <w:szCs w:val="28"/>
          <w:lang w:eastAsia="ru-RU"/>
        </w:rPr>
        <w:t>м</w:t>
      </w:r>
      <w:r w:rsidRPr="00D32731">
        <w:rPr>
          <w:sz w:val="28"/>
          <w:szCs w:val="28"/>
          <w:lang w:eastAsia="ru-RU"/>
        </w:rPr>
        <w:t>ленный в учреждении как внутренний совместитель), учитывается в списочной численности работников учреждения как один человек (целая единица).</w:t>
      </w:r>
    </w:p>
    <w:p w14:paraId="75544137" w14:textId="77777777" w:rsidR="00D32731" w:rsidRPr="00D32731" w:rsidRDefault="00D32731" w:rsidP="00D32731">
      <w:pPr>
        <w:widowControl w:val="0"/>
        <w:ind w:firstLine="709"/>
        <w:jc w:val="both"/>
        <w:rPr>
          <w:sz w:val="28"/>
          <w:szCs w:val="28"/>
          <w:lang w:eastAsia="ru-RU"/>
        </w:rPr>
      </w:pPr>
      <w:bookmarkStart w:id="17" w:name="sub_50010"/>
      <w:r w:rsidRPr="00D32731">
        <w:rPr>
          <w:sz w:val="28"/>
          <w:szCs w:val="28"/>
          <w:lang w:eastAsia="ru-RU"/>
        </w:rPr>
        <w:t>8. Работники основного персонала учреждения, работавшие на условиях неполного рабочего времени в соответствии с трудовым договором или перев</w:t>
      </w:r>
      <w:r w:rsidRPr="00D32731">
        <w:rPr>
          <w:sz w:val="28"/>
          <w:szCs w:val="28"/>
          <w:lang w:eastAsia="ru-RU"/>
        </w:rPr>
        <w:t>е</w:t>
      </w:r>
      <w:r w:rsidRPr="00D32731">
        <w:rPr>
          <w:sz w:val="28"/>
          <w:szCs w:val="28"/>
          <w:lang w:eastAsia="ru-RU"/>
        </w:rPr>
        <w:t>дённые на работу на условиях неполного рабочего времени, при определении среднемесячной численности работников учреждения учитываются пропорц</w:t>
      </w:r>
      <w:r w:rsidRPr="00D32731">
        <w:rPr>
          <w:sz w:val="28"/>
          <w:szCs w:val="28"/>
          <w:lang w:eastAsia="ru-RU"/>
        </w:rPr>
        <w:t>и</w:t>
      </w:r>
      <w:r w:rsidRPr="00D32731">
        <w:rPr>
          <w:sz w:val="28"/>
          <w:szCs w:val="28"/>
          <w:lang w:eastAsia="ru-RU"/>
        </w:rPr>
        <w:lastRenderedPageBreak/>
        <w:t>онально отработанному времени.</w:t>
      </w:r>
    </w:p>
    <w:bookmarkEnd w:id="17"/>
    <w:p w14:paraId="3C56CED2" w14:textId="77777777" w:rsidR="00D32731" w:rsidRPr="00D32731" w:rsidRDefault="00D32731" w:rsidP="00D32731">
      <w:pPr>
        <w:widowControl w:val="0"/>
        <w:ind w:firstLine="709"/>
        <w:jc w:val="both"/>
        <w:rPr>
          <w:sz w:val="28"/>
          <w:szCs w:val="28"/>
          <w:lang w:eastAsia="ru-RU"/>
        </w:rPr>
      </w:pPr>
      <w:r w:rsidRPr="00D32731">
        <w:rPr>
          <w:sz w:val="28"/>
          <w:szCs w:val="28"/>
          <w:lang w:eastAsia="ru-RU"/>
        </w:rPr>
        <w:t>Расчёт средней численности этой категории работников производится в следующем порядке:</w:t>
      </w:r>
    </w:p>
    <w:p w14:paraId="69492115" w14:textId="77777777" w:rsidR="00D32731" w:rsidRPr="00D32731" w:rsidRDefault="00D32731" w:rsidP="00D32731">
      <w:pPr>
        <w:widowControl w:val="0"/>
        <w:ind w:firstLine="709"/>
        <w:jc w:val="both"/>
        <w:rPr>
          <w:sz w:val="28"/>
          <w:szCs w:val="28"/>
          <w:lang w:eastAsia="ru-RU"/>
        </w:rPr>
      </w:pPr>
      <w:bookmarkStart w:id="18" w:name="sub_500101"/>
      <w:proofErr w:type="gramStart"/>
      <w:r w:rsidRPr="00D32731">
        <w:rPr>
          <w:sz w:val="28"/>
          <w:szCs w:val="28"/>
          <w:lang w:eastAsia="ru-RU"/>
        </w:rPr>
        <w:t>1) исчисляется общее количество человеко-дней, отработанных этими р</w:t>
      </w:r>
      <w:r w:rsidRPr="00D32731">
        <w:rPr>
          <w:sz w:val="28"/>
          <w:szCs w:val="28"/>
          <w:lang w:eastAsia="ru-RU"/>
        </w:rPr>
        <w:t>а</w:t>
      </w:r>
      <w:r w:rsidRPr="00D32731">
        <w:rPr>
          <w:sz w:val="28"/>
          <w:szCs w:val="28"/>
          <w:lang w:eastAsia="ru-RU"/>
        </w:rPr>
        <w:t>ботниками, путём деления общего числа отработанных человеко-часов в отчё</w:t>
      </w:r>
      <w:r w:rsidRPr="00D32731">
        <w:rPr>
          <w:sz w:val="28"/>
          <w:szCs w:val="28"/>
          <w:lang w:eastAsia="ru-RU"/>
        </w:rPr>
        <w:t>т</w:t>
      </w:r>
      <w:r w:rsidRPr="00D32731">
        <w:rPr>
          <w:sz w:val="28"/>
          <w:szCs w:val="28"/>
          <w:lang w:eastAsia="ru-RU"/>
        </w:rPr>
        <w:t>ном месяце на продолжительность рабочего дня, исходя из продолжительности рабочей недели;</w:t>
      </w:r>
      <w:proofErr w:type="gramEnd"/>
    </w:p>
    <w:p w14:paraId="358717D1" w14:textId="77777777" w:rsidR="00D32731" w:rsidRPr="00D32731" w:rsidRDefault="00D32731" w:rsidP="00D32731">
      <w:pPr>
        <w:ind w:firstLine="709"/>
        <w:jc w:val="both"/>
        <w:rPr>
          <w:sz w:val="28"/>
          <w:szCs w:val="28"/>
          <w:lang w:eastAsia="ru-RU"/>
        </w:rPr>
      </w:pPr>
      <w:bookmarkStart w:id="19" w:name="sub_500102"/>
      <w:bookmarkEnd w:id="18"/>
      <w:r w:rsidRPr="00D32731">
        <w:rPr>
          <w:sz w:val="28"/>
          <w:szCs w:val="28"/>
          <w:lang w:eastAsia="ru-RU"/>
        </w:rPr>
        <w:t>2) затем определяется средняя численность не полностью занятых рабо</w:t>
      </w:r>
      <w:r w:rsidRPr="00D32731">
        <w:rPr>
          <w:sz w:val="28"/>
          <w:szCs w:val="28"/>
          <w:lang w:eastAsia="ru-RU"/>
        </w:rPr>
        <w:t>т</w:t>
      </w:r>
      <w:r w:rsidRPr="00D32731">
        <w:rPr>
          <w:sz w:val="28"/>
          <w:szCs w:val="28"/>
          <w:lang w:eastAsia="ru-RU"/>
        </w:rPr>
        <w:t>ников за отчётный месяц в пересчёте на полную занятость путём деления отр</w:t>
      </w:r>
      <w:r w:rsidRPr="00D32731">
        <w:rPr>
          <w:sz w:val="28"/>
          <w:szCs w:val="28"/>
          <w:lang w:eastAsia="ru-RU"/>
        </w:rPr>
        <w:t>а</w:t>
      </w:r>
      <w:r w:rsidRPr="00D32731">
        <w:rPr>
          <w:sz w:val="28"/>
          <w:szCs w:val="28"/>
          <w:lang w:eastAsia="ru-RU"/>
        </w:rPr>
        <w:t>ботанных человеко-дней на число рабочих дней в месяце по календарю в о</w:t>
      </w:r>
      <w:r w:rsidRPr="00D32731">
        <w:rPr>
          <w:sz w:val="28"/>
          <w:szCs w:val="28"/>
          <w:lang w:eastAsia="ru-RU"/>
        </w:rPr>
        <w:t>т</w:t>
      </w:r>
      <w:r w:rsidRPr="00D32731">
        <w:rPr>
          <w:sz w:val="28"/>
          <w:szCs w:val="28"/>
          <w:lang w:eastAsia="ru-RU"/>
        </w:rPr>
        <w:t>чётном месяце.</w:t>
      </w:r>
    </w:p>
    <w:p w14:paraId="1AA98A10" w14:textId="77777777" w:rsidR="00D32731" w:rsidRPr="00D32731" w:rsidRDefault="00D32731" w:rsidP="00D32731">
      <w:pPr>
        <w:ind w:firstLine="709"/>
        <w:jc w:val="both"/>
        <w:rPr>
          <w:sz w:val="28"/>
          <w:szCs w:val="28"/>
          <w:lang w:eastAsia="ru-RU"/>
        </w:rPr>
      </w:pPr>
      <w:bookmarkStart w:id="20" w:name="sub_50011"/>
      <w:bookmarkEnd w:id="19"/>
      <w:r w:rsidRPr="00D32731">
        <w:rPr>
          <w:sz w:val="28"/>
          <w:szCs w:val="28"/>
          <w:lang w:eastAsia="ru-RU"/>
        </w:rPr>
        <w:t>9. Среднемесячная численность работников основного персонала учр</w:t>
      </w:r>
      <w:r w:rsidRPr="00D32731">
        <w:rPr>
          <w:sz w:val="28"/>
          <w:szCs w:val="28"/>
          <w:lang w:eastAsia="ru-RU"/>
        </w:rPr>
        <w:t>е</w:t>
      </w:r>
      <w:r w:rsidRPr="00D32731">
        <w:rPr>
          <w:sz w:val="28"/>
          <w:szCs w:val="28"/>
          <w:lang w:eastAsia="ru-RU"/>
        </w:rPr>
        <w:t>ждения, являющихся внешними совместителями, исчисляется в соответствии с порядком определения среднемесячной численности основного персонала р</w:t>
      </w:r>
      <w:r w:rsidRPr="00D32731">
        <w:rPr>
          <w:sz w:val="28"/>
          <w:szCs w:val="28"/>
          <w:lang w:eastAsia="ru-RU"/>
        </w:rPr>
        <w:t>а</w:t>
      </w:r>
      <w:r w:rsidRPr="00D32731">
        <w:rPr>
          <w:sz w:val="28"/>
          <w:szCs w:val="28"/>
          <w:lang w:eastAsia="ru-RU"/>
        </w:rPr>
        <w:t>ботников учреждения, работавших на условиях неполного рабочего времени (пункт 7 настоящего Порядка).</w:t>
      </w:r>
    </w:p>
    <w:bookmarkEnd w:id="20"/>
    <w:p w14:paraId="7522592F" w14:textId="77777777" w:rsidR="00D32731" w:rsidRPr="00D32731" w:rsidRDefault="00D32731" w:rsidP="00D32731">
      <w:pPr>
        <w:ind w:firstLine="709"/>
        <w:jc w:val="both"/>
        <w:rPr>
          <w:iCs/>
          <w:sz w:val="28"/>
          <w:szCs w:val="28"/>
          <w:lang w:eastAsia="x-none"/>
        </w:rPr>
      </w:pPr>
    </w:p>
    <w:p w14:paraId="41C443F4" w14:textId="77777777" w:rsidR="00D32731" w:rsidRPr="00D32731" w:rsidRDefault="00D32731" w:rsidP="00D32731">
      <w:pPr>
        <w:spacing w:line="259" w:lineRule="auto"/>
        <w:jc w:val="both"/>
        <w:rPr>
          <w:bCs/>
          <w:iCs/>
          <w:sz w:val="28"/>
          <w:szCs w:val="28"/>
          <w:lang w:eastAsia="x-none"/>
        </w:rPr>
      </w:pPr>
    </w:p>
    <w:p w14:paraId="216FC66D" w14:textId="77777777" w:rsidR="00D32731" w:rsidRPr="00D32731" w:rsidRDefault="00D32731" w:rsidP="00D32731">
      <w:pPr>
        <w:spacing w:line="259" w:lineRule="auto"/>
        <w:jc w:val="both"/>
        <w:rPr>
          <w:bCs/>
          <w:iCs/>
          <w:sz w:val="28"/>
          <w:szCs w:val="28"/>
          <w:lang w:eastAsia="x-none"/>
        </w:rPr>
      </w:pPr>
      <w:r w:rsidRPr="00D32731">
        <w:rPr>
          <w:bCs/>
          <w:iCs/>
          <w:sz w:val="28"/>
          <w:szCs w:val="28"/>
          <w:lang w:eastAsia="x-none"/>
        </w:rPr>
        <w:t xml:space="preserve">Начальник отдела культуры </w:t>
      </w:r>
    </w:p>
    <w:p w14:paraId="581C14D2" w14:textId="77777777" w:rsidR="00D32731" w:rsidRPr="00D32731" w:rsidRDefault="00D32731" w:rsidP="00D32731">
      <w:pPr>
        <w:spacing w:line="259" w:lineRule="auto"/>
        <w:jc w:val="both"/>
        <w:rPr>
          <w:bCs/>
          <w:iCs/>
          <w:sz w:val="28"/>
          <w:szCs w:val="28"/>
          <w:lang w:eastAsia="x-none"/>
        </w:rPr>
      </w:pPr>
      <w:r w:rsidRPr="00D32731">
        <w:rPr>
          <w:bCs/>
          <w:iCs/>
          <w:sz w:val="28"/>
          <w:szCs w:val="28"/>
          <w:lang w:eastAsia="x-none"/>
        </w:rPr>
        <w:t xml:space="preserve">администрации муниципального образования </w:t>
      </w:r>
    </w:p>
    <w:p w14:paraId="4857923B" w14:textId="77777777" w:rsidR="00D32731" w:rsidRPr="00D32731" w:rsidRDefault="00D32731" w:rsidP="00D32731">
      <w:pPr>
        <w:widowControl w:val="0"/>
        <w:autoSpaceDE w:val="0"/>
        <w:autoSpaceDN w:val="0"/>
        <w:adjustRightInd w:val="0"/>
        <w:jc w:val="both"/>
        <w:rPr>
          <w:rFonts w:eastAsia="Calibri"/>
          <w:sz w:val="28"/>
          <w:szCs w:val="28"/>
          <w:lang w:eastAsia="en-US"/>
        </w:rPr>
      </w:pPr>
      <w:r w:rsidRPr="00D32731">
        <w:rPr>
          <w:bCs/>
          <w:iCs/>
          <w:sz w:val="28"/>
          <w:szCs w:val="28"/>
          <w:lang w:eastAsia="x-none"/>
        </w:rPr>
        <w:t>Щербиновский район                                                                         Г.Н. Григорьева</w:t>
      </w:r>
    </w:p>
    <w:p w14:paraId="59340C4A" w14:textId="77777777" w:rsidR="00076005" w:rsidRDefault="00076005" w:rsidP="00076005">
      <w:pPr>
        <w:widowControl w:val="0"/>
        <w:snapToGrid w:val="0"/>
        <w:ind w:left="5103"/>
        <w:jc w:val="center"/>
        <w:rPr>
          <w:sz w:val="28"/>
          <w:szCs w:val="28"/>
        </w:rPr>
      </w:pPr>
      <w:bookmarkStart w:id="21" w:name="_GoBack"/>
      <w:bookmarkEnd w:id="21"/>
    </w:p>
    <w:sectPr w:rsidR="00076005" w:rsidSect="00541232">
      <w:headerReference w:type="default" r:id="rId12"/>
      <w:pgSz w:w="11906" w:h="16838"/>
      <w:pgMar w:top="1134" w:right="567"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93B104" w14:textId="77777777" w:rsidR="00B576BC" w:rsidRDefault="00B576BC" w:rsidP="002E35FD">
      <w:r>
        <w:separator/>
      </w:r>
    </w:p>
  </w:endnote>
  <w:endnote w:type="continuationSeparator" w:id="0">
    <w:p w14:paraId="59E335A5" w14:textId="77777777" w:rsidR="00B576BC" w:rsidRDefault="00B576BC" w:rsidP="002E35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716A6C" w14:textId="77777777" w:rsidR="00B576BC" w:rsidRDefault="00B576BC" w:rsidP="002E35FD">
      <w:r>
        <w:separator/>
      </w:r>
    </w:p>
  </w:footnote>
  <w:footnote w:type="continuationSeparator" w:id="0">
    <w:p w14:paraId="4ED03A21" w14:textId="77777777" w:rsidR="00B576BC" w:rsidRDefault="00B576BC" w:rsidP="002E35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DC9CD2" w14:textId="0EC9B99A" w:rsidR="00437AB8" w:rsidRPr="00CA35A7" w:rsidRDefault="00437AB8" w:rsidP="00CA35A7">
    <w:pPr>
      <w:pStyle w:val="a5"/>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226903"/>
    <w:multiLevelType w:val="hybridMultilevel"/>
    <w:tmpl w:val="7744026E"/>
    <w:lvl w:ilvl="0" w:tplc="D6A2A15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18F4565"/>
    <w:multiLevelType w:val="hybridMultilevel"/>
    <w:tmpl w:val="3A808BBA"/>
    <w:lvl w:ilvl="0" w:tplc="45DEAFA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90452CD"/>
    <w:multiLevelType w:val="hybridMultilevel"/>
    <w:tmpl w:val="4662A48A"/>
    <w:lvl w:ilvl="0" w:tplc="5CA2415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2C171FC2"/>
    <w:multiLevelType w:val="hybridMultilevel"/>
    <w:tmpl w:val="C332EE9A"/>
    <w:lvl w:ilvl="0" w:tplc="A0DCB7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CA3174D"/>
    <w:multiLevelType w:val="hybridMultilevel"/>
    <w:tmpl w:val="4426FA98"/>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5">
    <w:nsid w:val="301E3B9A"/>
    <w:multiLevelType w:val="hybridMultilevel"/>
    <w:tmpl w:val="0BC25BDE"/>
    <w:lvl w:ilvl="0" w:tplc="5BF6745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3B403601"/>
    <w:multiLevelType w:val="hybridMultilevel"/>
    <w:tmpl w:val="3E00F168"/>
    <w:lvl w:ilvl="0" w:tplc="4A74C3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4AA31ACA"/>
    <w:multiLevelType w:val="hybridMultilevel"/>
    <w:tmpl w:val="54D6166E"/>
    <w:lvl w:ilvl="0" w:tplc="1976288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554D3249"/>
    <w:multiLevelType w:val="hybridMultilevel"/>
    <w:tmpl w:val="FA3ECD4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58AA4530"/>
    <w:multiLevelType w:val="hybridMultilevel"/>
    <w:tmpl w:val="77D45FAA"/>
    <w:lvl w:ilvl="0" w:tplc="AA528E3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6E482094"/>
    <w:multiLevelType w:val="hybridMultilevel"/>
    <w:tmpl w:val="B9FC8630"/>
    <w:lvl w:ilvl="0" w:tplc="0600949C">
      <w:start w:val="1"/>
      <w:numFmt w:val="decimal"/>
      <w:lvlText w:val="%1."/>
      <w:lvlJc w:val="left"/>
      <w:pPr>
        <w:tabs>
          <w:tab w:val="num" w:pos="1140"/>
        </w:tabs>
        <w:ind w:left="1140" w:hanging="42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1">
    <w:nsid w:val="6E5C18B2"/>
    <w:multiLevelType w:val="hybridMultilevel"/>
    <w:tmpl w:val="7742B2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ED248E7"/>
    <w:multiLevelType w:val="hybridMultilevel"/>
    <w:tmpl w:val="FF120F58"/>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7B012FDE"/>
    <w:multiLevelType w:val="hybridMultilevel"/>
    <w:tmpl w:val="B8DA15A4"/>
    <w:lvl w:ilvl="0" w:tplc="BFACD5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5"/>
  </w:num>
  <w:num w:numId="2">
    <w:abstractNumId w:val="10"/>
  </w:num>
  <w:num w:numId="3">
    <w:abstractNumId w:val="8"/>
  </w:num>
  <w:num w:numId="4">
    <w:abstractNumId w:val="4"/>
  </w:num>
  <w:num w:numId="5">
    <w:abstractNumId w:val="11"/>
  </w:num>
  <w:num w:numId="6">
    <w:abstractNumId w:val="12"/>
  </w:num>
  <w:num w:numId="7">
    <w:abstractNumId w:val="13"/>
  </w:num>
  <w:num w:numId="8">
    <w:abstractNumId w:val="6"/>
  </w:num>
  <w:num w:numId="9">
    <w:abstractNumId w:val="2"/>
  </w:num>
  <w:num w:numId="10">
    <w:abstractNumId w:val="7"/>
  </w:num>
  <w:num w:numId="11">
    <w:abstractNumId w:val="9"/>
  </w:num>
  <w:num w:numId="12">
    <w:abstractNumId w:val="1"/>
  </w:num>
  <w:num w:numId="13">
    <w:abstractNumId w:val="0"/>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autoHyphenation/>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42F5"/>
    <w:rsid w:val="00045E1E"/>
    <w:rsid w:val="00076005"/>
    <w:rsid w:val="000A6EFA"/>
    <w:rsid w:val="000B03B2"/>
    <w:rsid w:val="000F35AE"/>
    <w:rsid w:val="00127252"/>
    <w:rsid w:val="0017211D"/>
    <w:rsid w:val="001854FE"/>
    <w:rsid w:val="001864EC"/>
    <w:rsid w:val="001A28C2"/>
    <w:rsid w:val="001D31A4"/>
    <w:rsid w:val="002110A5"/>
    <w:rsid w:val="002512C6"/>
    <w:rsid w:val="002870C1"/>
    <w:rsid w:val="002D56B3"/>
    <w:rsid w:val="002E1D54"/>
    <w:rsid w:val="002E35FD"/>
    <w:rsid w:val="00405E8F"/>
    <w:rsid w:val="004342F5"/>
    <w:rsid w:val="00437AB8"/>
    <w:rsid w:val="00460C30"/>
    <w:rsid w:val="0047117B"/>
    <w:rsid w:val="004F5C97"/>
    <w:rsid w:val="00513E9D"/>
    <w:rsid w:val="00532A39"/>
    <w:rsid w:val="00541232"/>
    <w:rsid w:val="0055571F"/>
    <w:rsid w:val="005717AF"/>
    <w:rsid w:val="005725A8"/>
    <w:rsid w:val="005768DF"/>
    <w:rsid w:val="00591073"/>
    <w:rsid w:val="005C457D"/>
    <w:rsid w:val="005E5FA5"/>
    <w:rsid w:val="0064105D"/>
    <w:rsid w:val="006A29FE"/>
    <w:rsid w:val="006C2A87"/>
    <w:rsid w:val="006D1D87"/>
    <w:rsid w:val="007760D7"/>
    <w:rsid w:val="007E3A3A"/>
    <w:rsid w:val="00807B4F"/>
    <w:rsid w:val="00816065"/>
    <w:rsid w:val="00823A97"/>
    <w:rsid w:val="00856A1F"/>
    <w:rsid w:val="00863D42"/>
    <w:rsid w:val="008705F2"/>
    <w:rsid w:val="00874A64"/>
    <w:rsid w:val="008B2C6E"/>
    <w:rsid w:val="008F3B36"/>
    <w:rsid w:val="008F5394"/>
    <w:rsid w:val="00951E3E"/>
    <w:rsid w:val="009934BB"/>
    <w:rsid w:val="00A033F7"/>
    <w:rsid w:val="00A26D93"/>
    <w:rsid w:val="00A5404B"/>
    <w:rsid w:val="00A7516D"/>
    <w:rsid w:val="00A77909"/>
    <w:rsid w:val="00AF2AEA"/>
    <w:rsid w:val="00B0165D"/>
    <w:rsid w:val="00B06615"/>
    <w:rsid w:val="00B2274E"/>
    <w:rsid w:val="00B327AA"/>
    <w:rsid w:val="00B45DFD"/>
    <w:rsid w:val="00B5245A"/>
    <w:rsid w:val="00B576BC"/>
    <w:rsid w:val="00B9556B"/>
    <w:rsid w:val="00BB0212"/>
    <w:rsid w:val="00BB7E16"/>
    <w:rsid w:val="00BD2476"/>
    <w:rsid w:val="00C02866"/>
    <w:rsid w:val="00C11C16"/>
    <w:rsid w:val="00C91E97"/>
    <w:rsid w:val="00CA35A7"/>
    <w:rsid w:val="00D32731"/>
    <w:rsid w:val="00D57C82"/>
    <w:rsid w:val="00DF7692"/>
    <w:rsid w:val="00E72B9E"/>
    <w:rsid w:val="00FC75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D3E55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0" w:unhideWhenUsed="0" w:qFormat="1"/>
    <w:lsdException w:name="Date" w:uiPriority="0"/>
    <w:lsdException w:name="Body Text 2" w:uiPriority="0"/>
    <w:lsdException w:name="Hyperlink" w:uiPriority="0"/>
    <w:lsdException w:name="Strong" w:semiHidden="0" w:uiPriority="22" w:unhideWhenUsed="0" w:qFormat="1"/>
    <w:lsdException w:name="Emphasis" w:semiHidden="0" w:uiPriority="0" w:unhideWhenUsed="0" w:qFormat="1"/>
    <w:lsdException w:name="Normal (Web)" w:uiPriority="0"/>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6005"/>
    <w:pPr>
      <w:spacing w:after="0" w:line="240" w:lineRule="auto"/>
    </w:pPr>
    <w:rPr>
      <w:rFonts w:ascii="Times New Roman" w:eastAsia="Times New Roman" w:hAnsi="Times New Roman" w:cs="Times New Roman"/>
      <w:sz w:val="20"/>
      <w:szCs w:val="20"/>
      <w:lang w:eastAsia="ar-SA"/>
    </w:rPr>
  </w:style>
  <w:style w:type="paragraph" w:styleId="1">
    <w:name w:val="heading 1"/>
    <w:basedOn w:val="a"/>
    <w:next w:val="a"/>
    <w:link w:val="10"/>
    <w:uiPriority w:val="99"/>
    <w:qFormat/>
    <w:rsid w:val="00863D42"/>
    <w:pPr>
      <w:widowControl w:val="0"/>
      <w:autoSpaceDE w:val="0"/>
      <w:autoSpaceDN w:val="0"/>
      <w:adjustRightInd w:val="0"/>
      <w:spacing w:before="108" w:after="108"/>
      <w:jc w:val="center"/>
      <w:outlineLvl w:val="0"/>
    </w:pPr>
    <w:rPr>
      <w:rFonts w:ascii="Arial" w:hAnsi="Arial" w:cs="Arial"/>
      <w:b/>
      <w:bCs/>
      <w:color w:val="26282F"/>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D2476"/>
    <w:rPr>
      <w:rFonts w:ascii="Segoe UI" w:hAnsi="Segoe UI" w:cs="Segoe UI"/>
      <w:sz w:val="18"/>
      <w:szCs w:val="18"/>
    </w:rPr>
  </w:style>
  <w:style w:type="character" w:customStyle="1" w:styleId="a4">
    <w:name w:val="Текст выноски Знак"/>
    <w:basedOn w:val="a0"/>
    <w:link w:val="a3"/>
    <w:uiPriority w:val="99"/>
    <w:semiHidden/>
    <w:rsid w:val="00BD2476"/>
    <w:rPr>
      <w:rFonts w:ascii="Segoe UI" w:eastAsia="Times New Roman" w:hAnsi="Segoe UI" w:cs="Segoe UI"/>
      <w:sz w:val="18"/>
      <w:szCs w:val="18"/>
      <w:lang w:eastAsia="ar-SA"/>
    </w:rPr>
  </w:style>
  <w:style w:type="paragraph" w:styleId="a5">
    <w:name w:val="header"/>
    <w:basedOn w:val="a"/>
    <w:link w:val="a6"/>
    <w:uiPriority w:val="99"/>
    <w:unhideWhenUsed/>
    <w:rsid w:val="002E35FD"/>
    <w:pPr>
      <w:tabs>
        <w:tab w:val="center" w:pos="4677"/>
        <w:tab w:val="right" w:pos="9355"/>
      </w:tabs>
    </w:pPr>
  </w:style>
  <w:style w:type="character" w:customStyle="1" w:styleId="a6">
    <w:name w:val="Верхний колонтитул Знак"/>
    <w:basedOn w:val="a0"/>
    <w:link w:val="a5"/>
    <w:uiPriority w:val="99"/>
    <w:rsid w:val="002E35FD"/>
    <w:rPr>
      <w:rFonts w:ascii="Times New Roman" w:eastAsia="Times New Roman" w:hAnsi="Times New Roman" w:cs="Times New Roman"/>
      <w:sz w:val="20"/>
      <w:szCs w:val="20"/>
      <w:lang w:eastAsia="ar-SA"/>
    </w:rPr>
  </w:style>
  <w:style w:type="paragraph" w:styleId="a7">
    <w:name w:val="footer"/>
    <w:basedOn w:val="a"/>
    <w:link w:val="a8"/>
    <w:uiPriority w:val="99"/>
    <w:unhideWhenUsed/>
    <w:rsid w:val="002E35FD"/>
    <w:pPr>
      <w:tabs>
        <w:tab w:val="center" w:pos="4677"/>
        <w:tab w:val="right" w:pos="9355"/>
      </w:tabs>
    </w:pPr>
  </w:style>
  <w:style w:type="character" w:customStyle="1" w:styleId="a8">
    <w:name w:val="Нижний колонтитул Знак"/>
    <w:basedOn w:val="a0"/>
    <w:link w:val="a7"/>
    <w:uiPriority w:val="99"/>
    <w:rsid w:val="002E35FD"/>
    <w:rPr>
      <w:rFonts w:ascii="Times New Roman" w:eastAsia="Times New Roman" w:hAnsi="Times New Roman" w:cs="Times New Roman"/>
      <w:sz w:val="20"/>
      <w:szCs w:val="20"/>
      <w:lang w:eastAsia="ar-SA"/>
    </w:rPr>
  </w:style>
  <w:style w:type="paragraph" w:styleId="a9">
    <w:name w:val="List Paragraph"/>
    <w:basedOn w:val="a"/>
    <w:uiPriority w:val="34"/>
    <w:qFormat/>
    <w:rsid w:val="005725A8"/>
    <w:pPr>
      <w:ind w:left="720"/>
      <w:contextualSpacing/>
    </w:pPr>
  </w:style>
  <w:style w:type="character" w:customStyle="1" w:styleId="10">
    <w:name w:val="Заголовок 1 Знак"/>
    <w:basedOn w:val="a0"/>
    <w:link w:val="1"/>
    <w:uiPriority w:val="99"/>
    <w:rsid w:val="00863D42"/>
    <w:rPr>
      <w:rFonts w:ascii="Arial" w:eastAsia="Times New Roman" w:hAnsi="Arial" w:cs="Arial"/>
      <w:b/>
      <w:bCs/>
      <w:color w:val="26282F"/>
      <w:sz w:val="24"/>
      <w:szCs w:val="24"/>
      <w:lang w:eastAsia="ru-RU"/>
    </w:rPr>
  </w:style>
  <w:style w:type="numbering" w:customStyle="1" w:styleId="11">
    <w:name w:val="Нет списка1"/>
    <w:next w:val="a2"/>
    <w:semiHidden/>
    <w:unhideWhenUsed/>
    <w:rsid w:val="00863D42"/>
  </w:style>
  <w:style w:type="paragraph" w:customStyle="1" w:styleId="Heading">
    <w:name w:val="Heading"/>
    <w:rsid w:val="00863D42"/>
    <w:pPr>
      <w:autoSpaceDE w:val="0"/>
      <w:autoSpaceDN w:val="0"/>
      <w:adjustRightInd w:val="0"/>
      <w:spacing w:after="0" w:line="240" w:lineRule="auto"/>
    </w:pPr>
    <w:rPr>
      <w:rFonts w:ascii="Arial" w:eastAsia="Times New Roman" w:hAnsi="Arial" w:cs="Arial"/>
      <w:b/>
      <w:bCs/>
      <w:lang w:eastAsia="ru-RU"/>
    </w:rPr>
  </w:style>
  <w:style w:type="paragraph" w:customStyle="1" w:styleId="Preformat">
    <w:name w:val="Preformat"/>
    <w:rsid w:val="00863D42"/>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a">
    <w:name w:val="Normal (Web)"/>
    <w:basedOn w:val="a"/>
    <w:rsid w:val="00863D42"/>
    <w:pPr>
      <w:spacing w:before="105" w:after="105"/>
    </w:pPr>
    <w:rPr>
      <w:rFonts w:ascii="Tahoma" w:hAnsi="Tahoma" w:cs="Tahoma"/>
      <w:color w:val="000000"/>
      <w:sz w:val="17"/>
      <w:szCs w:val="17"/>
      <w:lang w:eastAsia="ru-RU"/>
    </w:rPr>
  </w:style>
  <w:style w:type="character" w:styleId="ab">
    <w:name w:val="page number"/>
    <w:basedOn w:val="a0"/>
    <w:rsid w:val="00863D42"/>
  </w:style>
  <w:style w:type="paragraph" w:styleId="HTML">
    <w:name w:val="HTML Preformatted"/>
    <w:basedOn w:val="a"/>
    <w:link w:val="HTML0"/>
    <w:unhideWhenUsed/>
    <w:rsid w:val="00863D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ru-RU"/>
    </w:rPr>
  </w:style>
  <w:style w:type="character" w:customStyle="1" w:styleId="HTML0">
    <w:name w:val="Стандартный HTML Знак"/>
    <w:basedOn w:val="a0"/>
    <w:link w:val="HTML"/>
    <w:rsid w:val="00863D42"/>
    <w:rPr>
      <w:rFonts w:ascii="Courier New" w:eastAsia="Times New Roman" w:hAnsi="Courier New" w:cs="Courier New"/>
      <w:sz w:val="20"/>
      <w:szCs w:val="20"/>
      <w:lang w:eastAsia="ru-RU"/>
    </w:rPr>
  </w:style>
  <w:style w:type="character" w:customStyle="1" w:styleId="ac">
    <w:name w:val=" Знак Знак"/>
    <w:rsid w:val="00863D42"/>
    <w:rPr>
      <w:rFonts w:ascii="Courier New" w:hAnsi="Courier New" w:cs="Courier New"/>
      <w:lang w:val="ru-RU" w:eastAsia="ru-RU" w:bidi="ar-SA"/>
    </w:rPr>
  </w:style>
  <w:style w:type="paragraph" w:styleId="ad">
    <w:name w:val="Date"/>
    <w:basedOn w:val="a"/>
    <w:next w:val="a"/>
    <w:link w:val="ae"/>
    <w:rsid w:val="00863D42"/>
    <w:rPr>
      <w:sz w:val="24"/>
      <w:szCs w:val="24"/>
      <w:lang w:eastAsia="ru-RU"/>
    </w:rPr>
  </w:style>
  <w:style w:type="character" w:customStyle="1" w:styleId="ae">
    <w:name w:val="Дата Знак"/>
    <w:basedOn w:val="a0"/>
    <w:link w:val="ad"/>
    <w:rsid w:val="00863D42"/>
    <w:rPr>
      <w:rFonts w:ascii="Times New Roman" w:eastAsia="Times New Roman" w:hAnsi="Times New Roman" w:cs="Times New Roman"/>
      <w:sz w:val="24"/>
      <w:szCs w:val="24"/>
      <w:lang w:eastAsia="ru-RU"/>
    </w:rPr>
  </w:style>
  <w:style w:type="paragraph" w:customStyle="1" w:styleId="ConsPlusNormal">
    <w:name w:val="ConsPlusNormal"/>
    <w:rsid w:val="00863D4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
    <w:name w:val=" Знак Знак Знак Знак Знак Знак Знак Знак Знак Знак"/>
    <w:basedOn w:val="a"/>
    <w:rsid w:val="00863D42"/>
    <w:pPr>
      <w:spacing w:after="160" w:line="240" w:lineRule="exact"/>
    </w:pPr>
    <w:rPr>
      <w:rFonts w:ascii="Verdana" w:hAnsi="Verdana"/>
      <w:lang w:val="en-US" w:eastAsia="en-US"/>
    </w:rPr>
  </w:style>
  <w:style w:type="paragraph" w:customStyle="1" w:styleId="af0">
    <w:name w:val=" Знак Знак Знак Знак"/>
    <w:basedOn w:val="a"/>
    <w:rsid w:val="00863D42"/>
    <w:pPr>
      <w:spacing w:after="160" w:line="240" w:lineRule="exact"/>
    </w:pPr>
    <w:rPr>
      <w:rFonts w:ascii="Verdana" w:hAnsi="Verdana"/>
      <w:lang w:val="en-US" w:eastAsia="en-US"/>
    </w:rPr>
  </w:style>
  <w:style w:type="paragraph" w:customStyle="1" w:styleId="af1">
    <w:name w:val=" Знак Знак Знак Знак Знак Знак Знак Знак Знак Знак Знак Знак Знак"/>
    <w:basedOn w:val="a"/>
    <w:rsid w:val="00863D42"/>
    <w:pPr>
      <w:spacing w:after="160" w:line="240" w:lineRule="exact"/>
    </w:pPr>
    <w:rPr>
      <w:rFonts w:ascii="Verdana" w:hAnsi="Verdana"/>
      <w:lang w:val="en-US" w:eastAsia="en-US"/>
    </w:rPr>
  </w:style>
  <w:style w:type="paragraph" w:customStyle="1" w:styleId="af2">
    <w:name w:val=" Знак Знак Знак Знак Знак Знак Знак Знак Знак Знак Знак Знак Знак Знак Знак Знак Знак Знак Знак"/>
    <w:basedOn w:val="a"/>
    <w:rsid w:val="00863D42"/>
    <w:pPr>
      <w:spacing w:after="160" w:line="240" w:lineRule="exact"/>
    </w:pPr>
    <w:rPr>
      <w:rFonts w:ascii="Verdana" w:hAnsi="Verdana"/>
      <w:lang w:val="en-US" w:eastAsia="en-US"/>
    </w:rPr>
  </w:style>
  <w:style w:type="paragraph" w:customStyle="1" w:styleId="af3">
    <w:name w:val=" Знак Знак Знак Знак Знак Знак Знак Знак Знак Знак Знак Знак"/>
    <w:basedOn w:val="a"/>
    <w:rsid w:val="00863D42"/>
    <w:pPr>
      <w:spacing w:before="100" w:beforeAutospacing="1" w:after="100" w:afterAutospacing="1"/>
    </w:pPr>
    <w:rPr>
      <w:rFonts w:ascii="Tahoma" w:hAnsi="Tahoma"/>
      <w:lang w:val="en-US" w:eastAsia="en-US"/>
    </w:rPr>
  </w:style>
  <w:style w:type="paragraph" w:styleId="2">
    <w:name w:val="Body Text 2"/>
    <w:basedOn w:val="a"/>
    <w:link w:val="20"/>
    <w:rsid w:val="00863D42"/>
    <w:pPr>
      <w:jc w:val="both"/>
    </w:pPr>
    <w:rPr>
      <w:sz w:val="28"/>
      <w:szCs w:val="28"/>
      <w:lang w:eastAsia="ru-RU"/>
    </w:rPr>
  </w:style>
  <w:style w:type="character" w:customStyle="1" w:styleId="20">
    <w:name w:val="Основной текст 2 Знак"/>
    <w:basedOn w:val="a0"/>
    <w:link w:val="2"/>
    <w:rsid w:val="00863D42"/>
    <w:rPr>
      <w:rFonts w:ascii="Times New Roman" w:eastAsia="Times New Roman" w:hAnsi="Times New Roman" w:cs="Times New Roman"/>
      <w:sz w:val="28"/>
      <w:szCs w:val="28"/>
      <w:lang w:eastAsia="ru-RU"/>
    </w:rPr>
  </w:style>
  <w:style w:type="numbering" w:customStyle="1" w:styleId="110">
    <w:name w:val="Нет списка11"/>
    <w:next w:val="a2"/>
    <w:uiPriority w:val="99"/>
    <w:semiHidden/>
    <w:unhideWhenUsed/>
    <w:rsid w:val="00863D42"/>
  </w:style>
  <w:style w:type="character" w:customStyle="1" w:styleId="af4">
    <w:name w:val="Цветовое выделение"/>
    <w:uiPriority w:val="99"/>
    <w:rsid w:val="00863D42"/>
    <w:rPr>
      <w:b/>
      <w:bCs/>
      <w:color w:val="26282F"/>
    </w:rPr>
  </w:style>
  <w:style w:type="character" w:customStyle="1" w:styleId="af5">
    <w:name w:val="Гипертекстовая ссылка"/>
    <w:uiPriority w:val="99"/>
    <w:rsid w:val="00863D42"/>
    <w:rPr>
      <w:b w:val="0"/>
      <w:bCs w:val="0"/>
      <w:color w:val="106BBE"/>
    </w:rPr>
  </w:style>
  <w:style w:type="paragraph" w:customStyle="1" w:styleId="af6">
    <w:name w:val="Текст (справка)"/>
    <w:basedOn w:val="a"/>
    <w:next w:val="a"/>
    <w:uiPriority w:val="99"/>
    <w:rsid w:val="00863D42"/>
    <w:pPr>
      <w:widowControl w:val="0"/>
      <w:autoSpaceDE w:val="0"/>
      <w:autoSpaceDN w:val="0"/>
      <w:adjustRightInd w:val="0"/>
      <w:ind w:left="170" w:right="170"/>
    </w:pPr>
    <w:rPr>
      <w:rFonts w:ascii="Arial" w:hAnsi="Arial" w:cs="Arial"/>
      <w:sz w:val="24"/>
      <w:szCs w:val="24"/>
      <w:lang w:eastAsia="ru-RU"/>
    </w:rPr>
  </w:style>
  <w:style w:type="paragraph" w:customStyle="1" w:styleId="af7">
    <w:name w:val="Комментарий"/>
    <w:basedOn w:val="af6"/>
    <w:next w:val="a"/>
    <w:uiPriority w:val="99"/>
    <w:rsid w:val="00863D42"/>
    <w:pPr>
      <w:spacing w:before="75"/>
      <w:ind w:right="0"/>
      <w:jc w:val="both"/>
    </w:pPr>
    <w:rPr>
      <w:color w:val="353842"/>
      <w:shd w:val="clear" w:color="auto" w:fill="F0F0F0"/>
    </w:rPr>
  </w:style>
  <w:style w:type="paragraph" w:customStyle="1" w:styleId="af8">
    <w:name w:val="Информация об изменениях документа"/>
    <w:basedOn w:val="af7"/>
    <w:next w:val="a"/>
    <w:uiPriority w:val="99"/>
    <w:rsid w:val="00863D42"/>
    <w:rPr>
      <w:i/>
      <w:iCs/>
    </w:rPr>
  </w:style>
  <w:style w:type="paragraph" w:customStyle="1" w:styleId="af9">
    <w:name w:val="Нормальный (таблица)"/>
    <w:basedOn w:val="a"/>
    <w:next w:val="a"/>
    <w:uiPriority w:val="99"/>
    <w:rsid w:val="00863D42"/>
    <w:pPr>
      <w:widowControl w:val="0"/>
      <w:autoSpaceDE w:val="0"/>
      <w:autoSpaceDN w:val="0"/>
      <w:adjustRightInd w:val="0"/>
      <w:jc w:val="both"/>
    </w:pPr>
    <w:rPr>
      <w:rFonts w:ascii="Arial" w:hAnsi="Arial" w:cs="Arial"/>
      <w:sz w:val="24"/>
      <w:szCs w:val="24"/>
      <w:lang w:eastAsia="ru-RU"/>
    </w:rPr>
  </w:style>
  <w:style w:type="paragraph" w:customStyle="1" w:styleId="afa">
    <w:name w:val="Таблицы (моноширинный)"/>
    <w:basedOn w:val="a"/>
    <w:next w:val="a"/>
    <w:uiPriority w:val="99"/>
    <w:rsid w:val="00863D42"/>
    <w:pPr>
      <w:widowControl w:val="0"/>
      <w:autoSpaceDE w:val="0"/>
      <w:autoSpaceDN w:val="0"/>
      <w:adjustRightInd w:val="0"/>
    </w:pPr>
    <w:rPr>
      <w:rFonts w:ascii="Courier New" w:hAnsi="Courier New" w:cs="Courier New"/>
      <w:sz w:val="24"/>
      <w:szCs w:val="24"/>
      <w:lang w:eastAsia="ru-RU"/>
    </w:rPr>
  </w:style>
  <w:style w:type="paragraph" w:customStyle="1" w:styleId="afb">
    <w:name w:val="Прижатый влево"/>
    <w:basedOn w:val="a"/>
    <w:next w:val="a"/>
    <w:uiPriority w:val="99"/>
    <w:rsid w:val="00863D42"/>
    <w:pPr>
      <w:widowControl w:val="0"/>
      <w:autoSpaceDE w:val="0"/>
      <w:autoSpaceDN w:val="0"/>
      <w:adjustRightInd w:val="0"/>
    </w:pPr>
    <w:rPr>
      <w:rFonts w:ascii="Arial" w:hAnsi="Arial" w:cs="Arial"/>
      <w:sz w:val="24"/>
      <w:szCs w:val="24"/>
      <w:lang w:eastAsia="ru-RU"/>
    </w:rPr>
  </w:style>
  <w:style w:type="character" w:customStyle="1" w:styleId="afc">
    <w:name w:val="Цветовое выделение для Текст"/>
    <w:uiPriority w:val="99"/>
    <w:rsid w:val="00863D42"/>
  </w:style>
  <w:style w:type="table" w:styleId="afd">
    <w:name w:val="Table Grid"/>
    <w:basedOn w:val="a1"/>
    <w:uiPriority w:val="39"/>
    <w:rsid w:val="00863D42"/>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endnote text"/>
    <w:basedOn w:val="a"/>
    <w:link w:val="aff"/>
    <w:uiPriority w:val="99"/>
    <w:unhideWhenUsed/>
    <w:rsid w:val="00863D42"/>
    <w:rPr>
      <w:rFonts w:ascii="Calibri" w:eastAsia="Calibri" w:hAnsi="Calibri"/>
      <w:lang w:eastAsia="en-US"/>
    </w:rPr>
  </w:style>
  <w:style w:type="character" w:customStyle="1" w:styleId="aff">
    <w:name w:val="Текст концевой сноски Знак"/>
    <w:basedOn w:val="a0"/>
    <w:link w:val="afe"/>
    <w:uiPriority w:val="99"/>
    <w:rsid w:val="00863D42"/>
    <w:rPr>
      <w:rFonts w:ascii="Calibri" w:eastAsia="Calibri" w:hAnsi="Calibri" w:cs="Times New Roman"/>
      <w:sz w:val="20"/>
      <w:szCs w:val="20"/>
    </w:rPr>
  </w:style>
  <w:style w:type="character" w:customStyle="1" w:styleId="12">
    <w:name w:val="Гиперссылка1"/>
    <w:uiPriority w:val="99"/>
    <w:unhideWhenUsed/>
    <w:rsid w:val="00863D42"/>
    <w:rPr>
      <w:color w:val="0563C1"/>
      <w:u w:val="single"/>
    </w:rPr>
  </w:style>
  <w:style w:type="table" w:customStyle="1" w:styleId="13">
    <w:name w:val="Сетка таблицы1"/>
    <w:basedOn w:val="a1"/>
    <w:next w:val="afd"/>
    <w:uiPriority w:val="39"/>
    <w:rsid w:val="00863D42"/>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4">
    <w:name w:val="Слабое выделение1"/>
    <w:uiPriority w:val="19"/>
    <w:qFormat/>
    <w:rsid w:val="00863D42"/>
    <w:rPr>
      <w:i/>
      <w:iCs/>
      <w:color w:val="808080"/>
    </w:rPr>
  </w:style>
  <w:style w:type="character" w:styleId="aff0">
    <w:name w:val="Hyperlink"/>
    <w:rsid w:val="00863D42"/>
    <w:rPr>
      <w:color w:val="0000FF"/>
      <w:u w:val="single"/>
    </w:rPr>
  </w:style>
  <w:style w:type="character" w:styleId="aff1">
    <w:name w:val="Subtle Emphasis"/>
    <w:uiPriority w:val="19"/>
    <w:qFormat/>
    <w:rsid w:val="00863D42"/>
    <w:rPr>
      <w:i/>
      <w:iCs/>
      <w:color w:val="808080"/>
    </w:rPr>
  </w:style>
  <w:style w:type="table" w:customStyle="1" w:styleId="21">
    <w:name w:val="Сетка таблицы2"/>
    <w:basedOn w:val="a1"/>
    <w:next w:val="afd"/>
    <w:uiPriority w:val="39"/>
    <w:rsid w:val="00863D42"/>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fd"/>
    <w:uiPriority w:val="39"/>
    <w:rsid w:val="00863D42"/>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
    <w:name w:val="Нет списка2"/>
    <w:next w:val="a2"/>
    <w:semiHidden/>
    <w:rsid w:val="00D32731"/>
  </w:style>
  <w:style w:type="numbering" w:customStyle="1" w:styleId="120">
    <w:name w:val="Нет списка12"/>
    <w:next w:val="a2"/>
    <w:uiPriority w:val="99"/>
    <w:semiHidden/>
    <w:unhideWhenUsed/>
    <w:rsid w:val="00D32731"/>
  </w:style>
  <w:style w:type="table" w:customStyle="1" w:styleId="4">
    <w:name w:val="Сетка таблицы4"/>
    <w:basedOn w:val="a1"/>
    <w:next w:val="afd"/>
    <w:uiPriority w:val="39"/>
    <w:rsid w:val="00D32731"/>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
    <w:basedOn w:val="a1"/>
    <w:next w:val="afd"/>
    <w:uiPriority w:val="39"/>
    <w:rsid w:val="00D32731"/>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0">
    <w:name w:val="Сетка таблицы21"/>
    <w:basedOn w:val="a1"/>
    <w:next w:val="afd"/>
    <w:uiPriority w:val="39"/>
    <w:rsid w:val="00D32731"/>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1"/>
    <w:basedOn w:val="a1"/>
    <w:next w:val="afd"/>
    <w:uiPriority w:val="39"/>
    <w:rsid w:val="00D32731"/>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2">
    <w:name w:val="Emphasis"/>
    <w:qFormat/>
    <w:rsid w:val="00D32731"/>
    <w:rPr>
      <w:i/>
      <w:iCs/>
    </w:rPr>
  </w:style>
  <w:style w:type="paragraph" w:styleId="aff3">
    <w:name w:val="Subtitle"/>
    <w:basedOn w:val="a"/>
    <w:next w:val="a"/>
    <w:link w:val="aff4"/>
    <w:qFormat/>
    <w:rsid w:val="00D32731"/>
    <w:pPr>
      <w:spacing w:after="60"/>
      <w:jc w:val="center"/>
      <w:outlineLvl w:val="1"/>
    </w:pPr>
    <w:rPr>
      <w:rFonts w:ascii="Cambria" w:hAnsi="Cambria"/>
      <w:sz w:val="24"/>
      <w:szCs w:val="24"/>
      <w:lang w:eastAsia="ru-RU"/>
    </w:rPr>
  </w:style>
  <w:style w:type="character" w:customStyle="1" w:styleId="aff4">
    <w:name w:val="Подзаголовок Знак"/>
    <w:basedOn w:val="a0"/>
    <w:link w:val="aff3"/>
    <w:rsid w:val="00D32731"/>
    <w:rPr>
      <w:rFonts w:ascii="Cambria" w:eastAsia="Times New Roman" w:hAnsi="Cambria" w:cs="Times New Roman"/>
      <w:sz w:val="24"/>
      <w:szCs w:val="24"/>
      <w:lang w:eastAsia="ru-RU"/>
    </w:rPr>
  </w:style>
  <w:style w:type="paragraph" w:customStyle="1" w:styleId="ConsPlusTitle">
    <w:name w:val="ConsPlusTitle"/>
    <w:rsid w:val="00D32731"/>
    <w:pPr>
      <w:widowControl w:val="0"/>
      <w:autoSpaceDE w:val="0"/>
      <w:autoSpaceDN w:val="0"/>
      <w:adjustRightInd w:val="0"/>
      <w:spacing w:after="0" w:line="240" w:lineRule="auto"/>
    </w:pPr>
    <w:rPr>
      <w:rFonts w:ascii="Arial" w:eastAsia="Times New Roman" w:hAnsi="Arial" w:cs="Arial"/>
      <w:b/>
      <w:bCs/>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0" w:unhideWhenUsed="0" w:qFormat="1"/>
    <w:lsdException w:name="Date" w:uiPriority="0"/>
    <w:lsdException w:name="Body Text 2" w:uiPriority="0"/>
    <w:lsdException w:name="Hyperlink" w:uiPriority="0"/>
    <w:lsdException w:name="Strong" w:semiHidden="0" w:uiPriority="22" w:unhideWhenUsed="0" w:qFormat="1"/>
    <w:lsdException w:name="Emphasis" w:semiHidden="0" w:uiPriority="0" w:unhideWhenUsed="0" w:qFormat="1"/>
    <w:lsdException w:name="Normal (Web)" w:uiPriority="0"/>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6005"/>
    <w:pPr>
      <w:spacing w:after="0" w:line="240" w:lineRule="auto"/>
    </w:pPr>
    <w:rPr>
      <w:rFonts w:ascii="Times New Roman" w:eastAsia="Times New Roman" w:hAnsi="Times New Roman" w:cs="Times New Roman"/>
      <w:sz w:val="20"/>
      <w:szCs w:val="20"/>
      <w:lang w:eastAsia="ar-SA"/>
    </w:rPr>
  </w:style>
  <w:style w:type="paragraph" w:styleId="1">
    <w:name w:val="heading 1"/>
    <w:basedOn w:val="a"/>
    <w:next w:val="a"/>
    <w:link w:val="10"/>
    <w:uiPriority w:val="99"/>
    <w:qFormat/>
    <w:rsid w:val="00863D42"/>
    <w:pPr>
      <w:widowControl w:val="0"/>
      <w:autoSpaceDE w:val="0"/>
      <w:autoSpaceDN w:val="0"/>
      <w:adjustRightInd w:val="0"/>
      <w:spacing w:before="108" w:after="108"/>
      <w:jc w:val="center"/>
      <w:outlineLvl w:val="0"/>
    </w:pPr>
    <w:rPr>
      <w:rFonts w:ascii="Arial" w:hAnsi="Arial" w:cs="Arial"/>
      <w:b/>
      <w:bCs/>
      <w:color w:val="26282F"/>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D2476"/>
    <w:rPr>
      <w:rFonts w:ascii="Segoe UI" w:hAnsi="Segoe UI" w:cs="Segoe UI"/>
      <w:sz w:val="18"/>
      <w:szCs w:val="18"/>
    </w:rPr>
  </w:style>
  <w:style w:type="character" w:customStyle="1" w:styleId="a4">
    <w:name w:val="Текст выноски Знак"/>
    <w:basedOn w:val="a0"/>
    <w:link w:val="a3"/>
    <w:uiPriority w:val="99"/>
    <w:semiHidden/>
    <w:rsid w:val="00BD2476"/>
    <w:rPr>
      <w:rFonts w:ascii="Segoe UI" w:eastAsia="Times New Roman" w:hAnsi="Segoe UI" w:cs="Segoe UI"/>
      <w:sz w:val="18"/>
      <w:szCs w:val="18"/>
      <w:lang w:eastAsia="ar-SA"/>
    </w:rPr>
  </w:style>
  <w:style w:type="paragraph" w:styleId="a5">
    <w:name w:val="header"/>
    <w:basedOn w:val="a"/>
    <w:link w:val="a6"/>
    <w:uiPriority w:val="99"/>
    <w:unhideWhenUsed/>
    <w:rsid w:val="002E35FD"/>
    <w:pPr>
      <w:tabs>
        <w:tab w:val="center" w:pos="4677"/>
        <w:tab w:val="right" w:pos="9355"/>
      </w:tabs>
    </w:pPr>
  </w:style>
  <w:style w:type="character" w:customStyle="1" w:styleId="a6">
    <w:name w:val="Верхний колонтитул Знак"/>
    <w:basedOn w:val="a0"/>
    <w:link w:val="a5"/>
    <w:uiPriority w:val="99"/>
    <w:rsid w:val="002E35FD"/>
    <w:rPr>
      <w:rFonts w:ascii="Times New Roman" w:eastAsia="Times New Roman" w:hAnsi="Times New Roman" w:cs="Times New Roman"/>
      <w:sz w:val="20"/>
      <w:szCs w:val="20"/>
      <w:lang w:eastAsia="ar-SA"/>
    </w:rPr>
  </w:style>
  <w:style w:type="paragraph" w:styleId="a7">
    <w:name w:val="footer"/>
    <w:basedOn w:val="a"/>
    <w:link w:val="a8"/>
    <w:uiPriority w:val="99"/>
    <w:unhideWhenUsed/>
    <w:rsid w:val="002E35FD"/>
    <w:pPr>
      <w:tabs>
        <w:tab w:val="center" w:pos="4677"/>
        <w:tab w:val="right" w:pos="9355"/>
      </w:tabs>
    </w:pPr>
  </w:style>
  <w:style w:type="character" w:customStyle="1" w:styleId="a8">
    <w:name w:val="Нижний колонтитул Знак"/>
    <w:basedOn w:val="a0"/>
    <w:link w:val="a7"/>
    <w:uiPriority w:val="99"/>
    <w:rsid w:val="002E35FD"/>
    <w:rPr>
      <w:rFonts w:ascii="Times New Roman" w:eastAsia="Times New Roman" w:hAnsi="Times New Roman" w:cs="Times New Roman"/>
      <w:sz w:val="20"/>
      <w:szCs w:val="20"/>
      <w:lang w:eastAsia="ar-SA"/>
    </w:rPr>
  </w:style>
  <w:style w:type="paragraph" w:styleId="a9">
    <w:name w:val="List Paragraph"/>
    <w:basedOn w:val="a"/>
    <w:uiPriority w:val="34"/>
    <w:qFormat/>
    <w:rsid w:val="005725A8"/>
    <w:pPr>
      <w:ind w:left="720"/>
      <w:contextualSpacing/>
    </w:pPr>
  </w:style>
  <w:style w:type="character" w:customStyle="1" w:styleId="10">
    <w:name w:val="Заголовок 1 Знак"/>
    <w:basedOn w:val="a0"/>
    <w:link w:val="1"/>
    <w:uiPriority w:val="99"/>
    <w:rsid w:val="00863D42"/>
    <w:rPr>
      <w:rFonts w:ascii="Arial" w:eastAsia="Times New Roman" w:hAnsi="Arial" w:cs="Arial"/>
      <w:b/>
      <w:bCs/>
      <w:color w:val="26282F"/>
      <w:sz w:val="24"/>
      <w:szCs w:val="24"/>
      <w:lang w:eastAsia="ru-RU"/>
    </w:rPr>
  </w:style>
  <w:style w:type="numbering" w:customStyle="1" w:styleId="11">
    <w:name w:val="Нет списка1"/>
    <w:next w:val="a2"/>
    <w:semiHidden/>
    <w:unhideWhenUsed/>
    <w:rsid w:val="00863D42"/>
  </w:style>
  <w:style w:type="paragraph" w:customStyle="1" w:styleId="Heading">
    <w:name w:val="Heading"/>
    <w:rsid w:val="00863D42"/>
    <w:pPr>
      <w:autoSpaceDE w:val="0"/>
      <w:autoSpaceDN w:val="0"/>
      <w:adjustRightInd w:val="0"/>
      <w:spacing w:after="0" w:line="240" w:lineRule="auto"/>
    </w:pPr>
    <w:rPr>
      <w:rFonts w:ascii="Arial" w:eastAsia="Times New Roman" w:hAnsi="Arial" w:cs="Arial"/>
      <w:b/>
      <w:bCs/>
      <w:lang w:eastAsia="ru-RU"/>
    </w:rPr>
  </w:style>
  <w:style w:type="paragraph" w:customStyle="1" w:styleId="Preformat">
    <w:name w:val="Preformat"/>
    <w:rsid w:val="00863D42"/>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a">
    <w:name w:val="Normal (Web)"/>
    <w:basedOn w:val="a"/>
    <w:rsid w:val="00863D42"/>
    <w:pPr>
      <w:spacing w:before="105" w:after="105"/>
    </w:pPr>
    <w:rPr>
      <w:rFonts w:ascii="Tahoma" w:hAnsi="Tahoma" w:cs="Tahoma"/>
      <w:color w:val="000000"/>
      <w:sz w:val="17"/>
      <w:szCs w:val="17"/>
      <w:lang w:eastAsia="ru-RU"/>
    </w:rPr>
  </w:style>
  <w:style w:type="character" w:styleId="ab">
    <w:name w:val="page number"/>
    <w:basedOn w:val="a0"/>
    <w:rsid w:val="00863D42"/>
  </w:style>
  <w:style w:type="paragraph" w:styleId="HTML">
    <w:name w:val="HTML Preformatted"/>
    <w:basedOn w:val="a"/>
    <w:link w:val="HTML0"/>
    <w:unhideWhenUsed/>
    <w:rsid w:val="00863D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ru-RU"/>
    </w:rPr>
  </w:style>
  <w:style w:type="character" w:customStyle="1" w:styleId="HTML0">
    <w:name w:val="Стандартный HTML Знак"/>
    <w:basedOn w:val="a0"/>
    <w:link w:val="HTML"/>
    <w:rsid w:val="00863D42"/>
    <w:rPr>
      <w:rFonts w:ascii="Courier New" w:eastAsia="Times New Roman" w:hAnsi="Courier New" w:cs="Courier New"/>
      <w:sz w:val="20"/>
      <w:szCs w:val="20"/>
      <w:lang w:eastAsia="ru-RU"/>
    </w:rPr>
  </w:style>
  <w:style w:type="character" w:customStyle="1" w:styleId="ac">
    <w:name w:val=" Знак Знак"/>
    <w:rsid w:val="00863D42"/>
    <w:rPr>
      <w:rFonts w:ascii="Courier New" w:hAnsi="Courier New" w:cs="Courier New"/>
      <w:lang w:val="ru-RU" w:eastAsia="ru-RU" w:bidi="ar-SA"/>
    </w:rPr>
  </w:style>
  <w:style w:type="paragraph" w:styleId="ad">
    <w:name w:val="Date"/>
    <w:basedOn w:val="a"/>
    <w:next w:val="a"/>
    <w:link w:val="ae"/>
    <w:rsid w:val="00863D42"/>
    <w:rPr>
      <w:sz w:val="24"/>
      <w:szCs w:val="24"/>
      <w:lang w:eastAsia="ru-RU"/>
    </w:rPr>
  </w:style>
  <w:style w:type="character" w:customStyle="1" w:styleId="ae">
    <w:name w:val="Дата Знак"/>
    <w:basedOn w:val="a0"/>
    <w:link w:val="ad"/>
    <w:rsid w:val="00863D42"/>
    <w:rPr>
      <w:rFonts w:ascii="Times New Roman" w:eastAsia="Times New Roman" w:hAnsi="Times New Roman" w:cs="Times New Roman"/>
      <w:sz w:val="24"/>
      <w:szCs w:val="24"/>
      <w:lang w:eastAsia="ru-RU"/>
    </w:rPr>
  </w:style>
  <w:style w:type="paragraph" w:customStyle="1" w:styleId="ConsPlusNormal">
    <w:name w:val="ConsPlusNormal"/>
    <w:rsid w:val="00863D4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
    <w:name w:val=" Знак Знак Знак Знак Знак Знак Знак Знак Знак Знак"/>
    <w:basedOn w:val="a"/>
    <w:rsid w:val="00863D42"/>
    <w:pPr>
      <w:spacing w:after="160" w:line="240" w:lineRule="exact"/>
    </w:pPr>
    <w:rPr>
      <w:rFonts w:ascii="Verdana" w:hAnsi="Verdana"/>
      <w:lang w:val="en-US" w:eastAsia="en-US"/>
    </w:rPr>
  </w:style>
  <w:style w:type="paragraph" w:customStyle="1" w:styleId="af0">
    <w:name w:val=" Знак Знак Знак Знак"/>
    <w:basedOn w:val="a"/>
    <w:rsid w:val="00863D42"/>
    <w:pPr>
      <w:spacing w:after="160" w:line="240" w:lineRule="exact"/>
    </w:pPr>
    <w:rPr>
      <w:rFonts w:ascii="Verdana" w:hAnsi="Verdana"/>
      <w:lang w:val="en-US" w:eastAsia="en-US"/>
    </w:rPr>
  </w:style>
  <w:style w:type="paragraph" w:customStyle="1" w:styleId="af1">
    <w:name w:val=" Знак Знак Знак Знак Знак Знак Знак Знак Знак Знак Знак Знак Знак"/>
    <w:basedOn w:val="a"/>
    <w:rsid w:val="00863D42"/>
    <w:pPr>
      <w:spacing w:after="160" w:line="240" w:lineRule="exact"/>
    </w:pPr>
    <w:rPr>
      <w:rFonts w:ascii="Verdana" w:hAnsi="Verdana"/>
      <w:lang w:val="en-US" w:eastAsia="en-US"/>
    </w:rPr>
  </w:style>
  <w:style w:type="paragraph" w:customStyle="1" w:styleId="af2">
    <w:name w:val=" Знак Знак Знак Знак Знак Знак Знак Знак Знак Знак Знак Знак Знак Знак Знак Знак Знак Знак Знак"/>
    <w:basedOn w:val="a"/>
    <w:rsid w:val="00863D42"/>
    <w:pPr>
      <w:spacing w:after="160" w:line="240" w:lineRule="exact"/>
    </w:pPr>
    <w:rPr>
      <w:rFonts w:ascii="Verdana" w:hAnsi="Verdana"/>
      <w:lang w:val="en-US" w:eastAsia="en-US"/>
    </w:rPr>
  </w:style>
  <w:style w:type="paragraph" w:customStyle="1" w:styleId="af3">
    <w:name w:val=" Знак Знак Знак Знак Знак Знак Знак Знак Знак Знак Знак Знак"/>
    <w:basedOn w:val="a"/>
    <w:rsid w:val="00863D42"/>
    <w:pPr>
      <w:spacing w:before="100" w:beforeAutospacing="1" w:after="100" w:afterAutospacing="1"/>
    </w:pPr>
    <w:rPr>
      <w:rFonts w:ascii="Tahoma" w:hAnsi="Tahoma"/>
      <w:lang w:val="en-US" w:eastAsia="en-US"/>
    </w:rPr>
  </w:style>
  <w:style w:type="paragraph" w:styleId="2">
    <w:name w:val="Body Text 2"/>
    <w:basedOn w:val="a"/>
    <w:link w:val="20"/>
    <w:rsid w:val="00863D42"/>
    <w:pPr>
      <w:jc w:val="both"/>
    </w:pPr>
    <w:rPr>
      <w:sz w:val="28"/>
      <w:szCs w:val="28"/>
      <w:lang w:eastAsia="ru-RU"/>
    </w:rPr>
  </w:style>
  <w:style w:type="character" w:customStyle="1" w:styleId="20">
    <w:name w:val="Основной текст 2 Знак"/>
    <w:basedOn w:val="a0"/>
    <w:link w:val="2"/>
    <w:rsid w:val="00863D42"/>
    <w:rPr>
      <w:rFonts w:ascii="Times New Roman" w:eastAsia="Times New Roman" w:hAnsi="Times New Roman" w:cs="Times New Roman"/>
      <w:sz w:val="28"/>
      <w:szCs w:val="28"/>
      <w:lang w:eastAsia="ru-RU"/>
    </w:rPr>
  </w:style>
  <w:style w:type="numbering" w:customStyle="1" w:styleId="110">
    <w:name w:val="Нет списка11"/>
    <w:next w:val="a2"/>
    <w:uiPriority w:val="99"/>
    <w:semiHidden/>
    <w:unhideWhenUsed/>
    <w:rsid w:val="00863D42"/>
  </w:style>
  <w:style w:type="character" w:customStyle="1" w:styleId="af4">
    <w:name w:val="Цветовое выделение"/>
    <w:uiPriority w:val="99"/>
    <w:rsid w:val="00863D42"/>
    <w:rPr>
      <w:b/>
      <w:bCs/>
      <w:color w:val="26282F"/>
    </w:rPr>
  </w:style>
  <w:style w:type="character" w:customStyle="1" w:styleId="af5">
    <w:name w:val="Гипертекстовая ссылка"/>
    <w:uiPriority w:val="99"/>
    <w:rsid w:val="00863D42"/>
    <w:rPr>
      <w:b w:val="0"/>
      <w:bCs w:val="0"/>
      <w:color w:val="106BBE"/>
    </w:rPr>
  </w:style>
  <w:style w:type="paragraph" w:customStyle="1" w:styleId="af6">
    <w:name w:val="Текст (справка)"/>
    <w:basedOn w:val="a"/>
    <w:next w:val="a"/>
    <w:uiPriority w:val="99"/>
    <w:rsid w:val="00863D42"/>
    <w:pPr>
      <w:widowControl w:val="0"/>
      <w:autoSpaceDE w:val="0"/>
      <w:autoSpaceDN w:val="0"/>
      <w:adjustRightInd w:val="0"/>
      <w:ind w:left="170" w:right="170"/>
    </w:pPr>
    <w:rPr>
      <w:rFonts w:ascii="Arial" w:hAnsi="Arial" w:cs="Arial"/>
      <w:sz w:val="24"/>
      <w:szCs w:val="24"/>
      <w:lang w:eastAsia="ru-RU"/>
    </w:rPr>
  </w:style>
  <w:style w:type="paragraph" w:customStyle="1" w:styleId="af7">
    <w:name w:val="Комментарий"/>
    <w:basedOn w:val="af6"/>
    <w:next w:val="a"/>
    <w:uiPriority w:val="99"/>
    <w:rsid w:val="00863D42"/>
    <w:pPr>
      <w:spacing w:before="75"/>
      <w:ind w:right="0"/>
      <w:jc w:val="both"/>
    </w:pPr>
    <w:rPr>
      <w:color w:val="353842"/>
      <w:shd w:val="clear" w:color="auto" w:fill="F0F0F0"/>
    </w:rPr>
  </w:style>
  <w:style w:type="paragraph" w:customStyle="1" w:styleId="af8">
    <w:name w:val="Информация об изменениях документа"/>
    <w:basedOn w:val="af7"/>
    <w:next w:val="a"/>
    <w:uiPriority w:val="99"/>
    <w:rsid w:val="00863D42"/>
    <w:rPr>
      <w:i/>
      <w:iCs/>
    </w:rPr>
  </w:style>
  <w:style w:type="paragraph" w:customStyle="1" w:styleId="af9">
    <w:name w:val="Нормальный (таблица)"/>
    <w:basedOn w:val="a"/>
    <w:next w:val="a"/>
    <w:uiPriority w:val="99"/>
    <w:rsid w:val="00863D42"/>
    <w:pPr>
      <w:widowControl w:val="0"/>
      <w:autoSpaceDE w:val="0"/>
      <w:autoSpaceDN w:val="0"/>
      <w:adjustRightInd w:val="0"/>
      <w:jc w:val="both"/>
    </w:pPr>
    <w:rPr>
      <w:rFonts w:ascii="Arial" w:hAnsi="Arial" w:cs="Arial"/>
      <w:sz w:val="24"/>
      <w:szCs w:val="24"/>
      <w:lang w:eastAsia="ru-RU"/>
    </w:rPr>
  </w:style>
  <w:style w:type="paragraph" w:customStyle="1" w:styleId="afa">
    <w:name w:val="Таблицы (моноширинный)"/>
    <w:basedOn w:val="a"/>
    <w:next w:val="a"/>
    <w:uiPriority w:val="99"/>
    <w:rsid w:val="00863D42"/>
    <w:pPr>
      <w:widowControl w:val="0"/>
      <w:autoSpaceDE w:val="0"/>
      <w:autoSpaceDN w:val="0"/>
      <w:adjustRightInd w:val="0"/>
    </w:pPr>
    <w:rPr>
      <w:rFonts w:ascii="Courier New" w:hAnsi="Courier New" w:cs="Courier New"/>
      <w:sz w:val="24"/>
      <w:szCs w:val="24"/>
      <w:lang w:eastAsia="ru-RU"/>
    </w:rPr>
  </w:style>
  <w:style w:type="paragraph" w:customStyle="1" w:styleId="afb">
    <w:name w:val="Прижатый влево"/>
    <w:basedOn w:val="a"/>
    <w:next w:val="a"/>
    <w:uiPriority w:val="99"/>
    <w:rsid w:val="00863D42"/>
    <w:pPr>
      <w:widowControl w:val="0"/>
      <w:autoSpaceDE w:val="0"/>
      <w:autoSpaceDN w:val="0"/>
      <w:adjustRightInd w:val="0"/>
    </w:pPr>
    <w:rPr>
      <w:rFonts w:ascii="Arial" w:hAnsi="Arial" w:cs="Arial"/>
      <w:sz w:val="24"/>
      <w:szCs w:val="24"/>
      <w:lang w:eastAsia="ru-RU"/>
    </w:rPr>
  </w:style>
  <w:style w:type="character" w:customStyle="1" w:styleId="afc">
    <w:name w:val="Цветовое выделение для Текст"/>
    <w:uiPriority w:val="99"/>
    <w:rsid w:val="00863D42"/>
  </w:style>
  <w:style w:type="table" w:styleId="afd">
    <w:name w:val="Table Grid"/>
    <w:basedOn w:val="a1"/>
    <w:uiPriority w:val="39"/>
    <w:rsid w:val="00863D42"/>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endnote text"/>
    <w:basedOn w:val="a"/>
    <w:link w:val="aff"/>
    <w:uiPriority w:val="99"/>
    <w:unhideWhenUsed/>
    <w:rsid w:val="00863D42"/>
    <w:rPr>
      <w:rFonts w:ascii="Calibri" w:eastAsia="Calibri" w:hAnsi="Calibri"/>
      <w:lang w:eastAsia="en-US"/>
    </w:rPr>
  </w:style>
  <w:style w:type="character" w:customStyle="1" w:styleId="aff">
    <w:name w:val="Текст концевой сноски Знак"/>
    <w:basedOn w:val="a0"/>
    <w:link w:val="afe"/>
    <w:uiPriority w:val="99"/>
    <w:rsid w:val="00863D42"/>
    <w:rPr>
      <w:rFonts w:ascii="Calibri" w:eastAsia="Calibri" w:hAnsi="Calibri" w:cs="Times New Roman"/>
      <w:sz w:val="20"/>
      <w:szCs w:val="20"/>
    </w:rPr>
  </w:style>
  <w:style w:type="character" w:customStyle="1" w:styleId="12">
    <w:name w:val="Гиперссылка1"/>
    <w:uiPriority w:val="99"/>
    <w:unhideWhenUsed/>
    <w:rsid w:val="00863D42"/>
    <w:rPr>
      <w:color w:val="0563C1"/>
      <w:u w:val="single"/>
    </w:rPr>
  </w:style>
  <w:style w:type="table" w:customStyle="1" w:styleId="13">
    <w:name w:val="Сетка таблицы1"/>
    <w:basedOn w:val="a1"/>
    <w:next w:val="afd"/>
    <w:uiPriority w:val="39"/>
    <w:rsid w:val="00863D42"/>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4">
    <w:name w:val="Слабое выделение1"/>
    <w:uiPriority w:val="19"/>
    <w:qFormat/>
    <w:rsid w:val="00863D42"/>
    <w:rPr>
      <w:i/>
      <w:iCs/>
      <w:color w:val="808080"/>
    </w:rPr>
  </w:style>
  <w:style w:type="character" w:styleId="aff0">
    <w:name w:val="Hyperlink"/>
    <w:rsid w:val="00863D42"/>
    <w:rPr>
      <w:color w:val="0000FF"/>
      <w:u w:val="single"/>
    </w:rPr>
  </w:style>
  <w:style w:type="character" w:styleId="aff1">
    <w:name w:val="Subtle Emphasis"/>
    <w:uiPriority w:val="19"/>
    <w:qFormat/>
    <w:rsid w:val="00863D42"/>
    <w:rPr>
      <w:i/>
      <w:iCs/>
      <w:color w:val="808080"/>
    </w:rPr>
  </w:style>
  <w:style w:type="table" w:customStyle="1" w:styleId="21">
    <w:name w:val="Сетка таблицы2"/>
    <w:basedOn w:val="a1"/>
    <w:next w:val="afd"/>
    <w:uiPriority w:val="39"/>
    <w:rsid w:val="00863D42"/>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fd"/>
    <w:uiPriority w:val="39"/>
    <w:rsid w:val="00863D42"/>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
    <w:name w:val="Нет списка2"/>
    <w:next w:val="a2"/>
    <w:semiHidden/>
    <w:rsid w:val="00D32731"/>
  </w:style>
  <w:style w:type="numbering" w:customStyle="1" w:styleId="120">
    <w:name w:val="Нет списка12"/>
    <w:next w:val="a2"/>
    <w:uiPriority w:val="99"/>
    <w:semiHidden/>
    <w:unhideWhenUsed/>
    <w:rsid w:val="00D32731"/>
  </w:style>
  <w:style w:type="table" w:customStyle="1" w:styleId="4">
    <w:name w:val="Сетка таблицы4"/>
    <w:basedOn w:val="a1"/>
    <w:next w:val="afd"/>
    <w:uiPriority w:val="39"/>
    <w:rsid w:val="00D32731"/>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
    <w:basedOn w:val="a1"/>
    <w:next w:val="afd"/>
    <w:uiPriority w:val="39"/>
    <w:rsid w:val="00D32731"/>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0">
    <w:name w:val="Сетка таблицы21"/>
    <w:basedOn w:val="a1"/>
    <w:next w:val="afd"/>
    <w:uiPriority w:val="39"/>
    <w:rsid w:val="00D32731"/>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1"/>
    <w:basedOn w:val="a1"/>
    <w:next w:val="afd"/>
    <w:uiPriority w:val="39"/>
    <w:rsid w:val="00D32731"/>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2">
    <w:name w:val="Emphasis"/>
    <w:qFormat/>
    <w:rsid w:val="00D32731"/>
    <w:rPr>
      <w:i/>
      <w:iCs/>
    </w:rPr>
  </w:style>
  <w:style w:type="paragraph" w:styleId="aff3">
    <w:name w:val="Subtitle"/>
    <w:basedOn w:val="a"/>
    <w:next w:val="a"/>
    <w:link w:val="aff4"/>
    <w:qFormat/>
    <w:rsid w:val="00D32731"/>
    <w:pPr>
      <w:spacing w:after="60"/>
      <w:jc w:val="center"/>
      <w:outlineLvl w:val="1"/>
    </w:pPr>
    <w:rPr>
      <w:rFonts w:ascii="Cambria" w:hAnsi="Cambria"/>
      <w:sz w:val="24"/>
      <w:szCs w:val="24"/>
      <w:lang w:eastAsia="ru-RU"/>
    </w:rPr>
  </w:style>
  <w:style w:type="character" w:customStyle="1" w:styleId="aff4">
    <w:name w:val="Подзаголовок Знак"/>
    <w:basedOn w:val="a0"/>
    <w:link w:val="aff3"/>
    <w:rsid w:val="00D32731"/>
    <w:rPr>
      <w:rFonts w:ascii="Cambria" w:eastAsia="Times New Roman" w:hAnsi="Cambria" w:cs="Times New Roman"/>
      <w:sz w:val="24"/>
      <w:szCs w:val="24"/>
      <w:lang w:eastAsia="ru-RU"/>
    </w:rPr>
  </w:style>
  <w:style w:type="paragraph" w:customStyle="1" w:styleId="ConsPlusTitle">
    <w:name w:val="ConsPlusTitle"/>
    <w:rsid w:val="00D32731"/>
    <w:pPr>
      <w:widowControl w:val="0"/>
      <w:autoSpaceDE w:val="0"/>
      <w:autoSpaceDN w:val="0"/>
      <w:adjustRightInd w:val="0"/>
      <w:spacing w:after="0" w:line="240" w:lineRule="auto"/>
    </w:pPr>
    <w:rPr>
      <w:rFonts w:ascii="Arial" w:eastAsia="Times New Roman" w:hAnsi="Arial"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3491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internet.garant.ru/document/redirect/408236529/0" TargetMode="External"/><Relationship Id="rId5" Type="http://schemas.openxmlformats.org/officeDocument/2006/relationships/webSettings" Target="webSettings.xml"/><Relationship Id="rId10" Type="http://schemas.openxmlformats.org/officeDocument/2006/relationships/hyperlink" Target="https://internet.garant.ru/document/redirect/24060731/0" TargetMode="External"/><Relationship Id="rId4" Type="http://schemas.openxmlformats.org/officeDocument/2006/relationships/settings" Target="settings.xml"/><Relationship Id="rId9" Type="http://schemas.openxmlformats.org/officeDocument/2006/relationships/hyperlink" Target="https://internet.garant.ru/document/redirect/408242723/0"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192</TotalTime>
  <Pages>48</Pages>
  <Words>16170</Words>
  <Characters>92172</Characters>
  <Application>Microsoft Office Word</Application>
  <DocSecurity>0</DocSecurity>
  <Lines>768</Lines>
  <Paragraphs>216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shaparelena</cp:lastModifiedBy>
  <cp:revision>43</cp:revision>
  <cp:lastPrinted>2025-01-22T06:42:00Z</cp:lastPrinted>
  <dcterms:created xsi:type="dcterms:W3CDTF">2023-11-27T11:53:00Z</dcterms:created>
  <dcterms:modified xsi:type="dcterms:W3CDTF">2025-01-28T15:30:00Z</dcterms:modified>
</cp:coreProperties>
</file>