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51"/>
        <w:gridCol w:w="2127"/>
        <w:gridCol w:w="6520"/>
        <w:gridCol w:w="249"/>
      </w:tblGrid>
      <w:tr w:rsidR="0070205C" w:rsidRPr="00EE14F6" w:rsidTr="0070205C">
        <w:trPr>
          <w:trHeight w:val="480"/>
        </w:trPr>
        <w:tc>
          <w:tcPr>
            <w:tcW w:w="642" w:type="dxa"/>
            <w:vMerge w:val="restart"/>
            <w:tcBorders>
              <w:right w:val="single" w:sz="4" w:space="0" w:color="auto"/>
            </w:tcBorders>
            <w:vAlign w:val="center"/>
          </w:tcPr>
          <w:p w:rsidR="0070205C" w:rsidRPr="00EE14F6" w:rsidRDefault="0070205C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05C" w:rsidRPr="00EE14F6" w:rsidRDefault="0070205C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05C" w:rsidRPr="00EE14F6" w:rsidRDefault="0070205C" w:rsidP="009739D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Щербиновский район</w:t>
            </w:r>
          </w:p>
        </w:tc>
        <w:tc>
          <w:tcPr>
            <w:tcW w:w="249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70205C" w:rsidRPr="00EE14F6" w:rsidRDefault="0070205C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05C" w:rsidRPr="00EE14F6" w:rsidTr="0070205C">
        <w:trPr>
          <w:trHeight w:val="625"/>
        </w:trPr>
        <w:tc>
          <w:tcPr>
            <w:tcW w:w="6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205C" w:rsidRPr="00EE14F6" w:rsidRDefault="0070205C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05C" w:rsidRPr="00EE14F6" w:rsidRDefault="0070205C" w:rsidP="009739D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05C" w:rsidRPr="00EE14F6" w:rsidRDefault="0070205C" w:rsidP="009739D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EE14F6">
              <w:rPr>
                <w:rFonts w:ascii="Times New Roman" w:hAnsi="Times New Roman"/>
                <w:sz w:val="22"/>
                <w:szCs w:val="22"/>
              </w:rPr>
              <w:br/>
              <w:t>об установлении публичного сервитута)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0205C" w:rsidRPr="00EE14F6" w:rsidRDefault="0070205C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05C" w:rsidRPr="00EE14F6" w:rsidTr="0070205C">
        <w:trPr>
          <w:trHeight w:val="920"/>
        </w:trPr>
        <w:tc>
          <w:tcPr>
            <w:tcW w:w="642" w:type="dxa"/>
            <w:vMerge w:val="restart"/>
            <w:tcBorders>
              <w:right w:val="single" w:sz="4" w:space="0" w:color="auto"/>
            </w:tcBorders>
            <w:vAlign w:val="center"/>
          </w:tcPr>
          <w:p w:rsidR="0070205C" w:rsidRPr="00EE14F6" w:rsidRDefault="0070205C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205C" w:rsidRPr="00EE14F6" w:rsidRDefault="0070205C" w:rsidP="009739D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05C" w:rsidRPr="00EE14F6" w:rsidRDefault="0070205C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Строительство и эксплуатации линейного объекта системы газоснабжения местного значения «Подводящий газопровод к поселкам Прилиманский и Северный Щербиновского района»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0205C" w:rsidRPr="00EE14F6" w:rsidRDefault="0070205C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205C" w:rsidRPr="00EE14F6" w:rsidTr="0070205C">
        <w:trPr>
          <w:trHeight w:val="408"/>
        </w:trPr>
        <w:tc>
          <w:tcPr>
            <w:tcW w:w="642" w:type="dxa"/>
            <w:vMerge/>
            <w:tcBorders>
              <w:right w:val="single" w:sz="4" w:space="0" w:color="auto"/>
            </w:tcBorders>
            <w:vAlign w:val="center"/>
          </w:tcPr>
          <w:p w:rsidR="0070205C" w:rsidRPr="00EE14F6" w:rsidRDefault="0070205C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205C" w:rsidRPr="00EE14F6" w:rsidRDefault="0070205C" w:rsidP="009739D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205C" w:rsidRPr="00EE14F6" w:rsidRDefault="0070205C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05C" w:rsidRPr="00EE14F6" w:rsidRDefault="0070205C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DA7" w:rsidRPr="00EE14F6" w:rsidTr="0070205C">
        <w:tc>
          <w:tcPr>
            <w:tcW w:w="642" w:type="dxa"/>
            <w:vMerge w:val="restart"/>
            <w:vAlign w:val="center"/>
          </w:tcPr>
          <w:p w:rsidR="00D44DA7" w:rsidRPr="00EE14F6" w:rsidRDefault="00D44DA7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78" w:type="dxa"/>
            <w:gridSpan w:val="2"/>
            <w:tcBorders>
              <w:top w:val="nil"/>
            </w:tcBorders>
            <w:vAlign w:val="center"/>
          </w:tcPr>
          <w:p w:rsidR="00D44DA7" w:rsidRPr="00EE14F6" w:rsidRDefault="00D44DA7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769" w:type="dxa"/>
            <w:gridSpan w:val="2"/>
            <w:tcBorders>
              <w:top w:val="nil"/>
            </w:tcBorders>
            <w:vAlign w:val="center"/>
          </w:tcPr>
          <w:p w:rsidR="00D44DA7" w:rsidRPr="00EE14F6" w:rsidRDefault="00D44DA7" w:rsidP="00FF191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E14F6">
              <w:rPr>
                <w:rFonts w:ascii="Times New Roman" w:hAnsi="Times New Roman"/>
                <w:bCs/>
                <w:sz w:val="22"/>
                <w:szCs w:val="22"/>
              </w:rPr>
              <w:t xml:space="preserve">Адрес или иное описание местоположения земельного участка (участков), в отношении которого испрашивается </w:t>
            </w:r>
          </w:p>
          <w:p w:rsidR="00D44DA7" w:rsidRPr="00EE14F6" w:rsidRDefault="00D44DA7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bCs/>
                <w:sz w:val="22"/>
                <w:szCs w:val="22"/>
              </w:rPr>
              <w:t>публичный сервитут</w:t>
            </w:r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23:36:0601004:395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Щербиновский район в границах СПК (колхоза) «Щербиновский»</w:t>
            </w:r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23:36:0601004:12</w:t>
            </w:r>
          </w:p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входит в состав ЕЗП 23:36:0000000:82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Щербиновский, в границах </w:t>
            </w:r>
          </w:p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СхПК</w:t>
            </w:r>
            <w:proofErr w:type="spellEnd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к-за «Щербиновский»</w:t>
            </w:r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23:36:0000000:1064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Щербиновский, в границах </w:t>
            </w:r>
          </w:p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СхПК</w:t>
            </w:r>
            <w:proofErr w:type="spellEnd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«Щербиновский»</w:t>
            </w:r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23:36:0601000:6 </w:t>
            </w:r>
          </w:p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входит в состав ЕЗП</w:t>
            </w:r>
          </w:p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23:36:0000000:49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Щербиновский</w:t>
            </w:r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23:36:0601004:18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Щербиновский район, </w:t>
            </w:r>
            <w:proofErr w:type="spellStart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еверный</w:t>
            </w:r>
            <w:proofErr w:type="spellEnd"/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23:36:0601004:5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Щербиновский район, </w:t>
            </w:r>
            <w:proofErr w:type="spellStart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еверный</w:t>
            </w:r>
            <w:proofErr w:type="spellEnd"/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23:36:0601004:21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Щербиновский район, </w:t>
            </w:r>
            <w:proofErr w:type="spellStart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еверный</w:t>
            </w:r>
            <w:proofErr w:type="spellEnd"/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23:36:0601000:79 </w:t>
            </w:r>
          </w:p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входит в состав ЕЗП 23:36:0000000:119 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р-н. Щербиновский</w:t>
            </w:r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23:36:0601004:17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Щербиновский район, </w:t>
            </w:r>
            <w:proofErr w:type="spellStart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еверный</w:t>
            </w:r>
            <w:proofErr w:type="spellEnd"/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23:36:0000000:1028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Щербиновский район</w:t>
            </w:r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23:36:0601000:3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Щербиновский район, автомобильная дорога «Краснодар - Ейск»</w:t>
            </w:r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23:36:0601000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Щербиновский район</w:t>
            </w:r>
          </w:p>
        </w:tc>
      </w:tr>
      <w:tr w:rsidR="00D44DA7" w:rsidRPr="00EE14F6" w:rsidTr="00AB0D17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23:36:0601003</w:t>
            </w:r>
          </w:p>
        </w:tc>
        <w:tc>
          <w:tcPr>
            <w:tcW w:w="6769" w:type="dxa"/>
            <w:gridSpan w:val="2"/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Щербиновский район</w:t>
            </w:r>
          </w:p>
        </w:tc>
      </w:tr>
      <w:tr w:rsidR="00D44DA7" w:rsidRPr="00EE14F6" w:rsidTr="00AE4C2F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23:36:0601004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Щербиновский район</w:t>
            </w:r>
          </w:p>
        </w:tc>
      </w:tr>
      <w:tr w:rsidR="00D44DA7" w:rsidRPr="00EE14F6" w:rsidTr="00AE4C2F">
        <w:tc>
          <w:tcPr>
            <w:tcW w:w="642" w:type="dxa"/>
            <w:vMerge/>
            <w:vAlign w:val="center"/>
          </w:tcPr>
          <w:p w:rsidR="00D44DA7" w:rsidRPr="00EE14F6" w:rsidRDefault="00D44DA7" w:rsidP="00AC3D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23:36:0602003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vAlign w:val="center"/>
          </w:tcPr>
          <w:p w:rsidR="00D44DA7" w:rsidRPr="00D44DA7" w:rsidRDefault="00D44DA7" w:rsidP="00AA2A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DA7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Щербиновский район</w:t>
            </w:r>
          </w:p>
        </w:tc>
      </w:tr>
      <w:tr w:rsidR="00E535FB" w:rsidRPr="00EE14F6" w:rsidTr="00AE4C2F">
        <w:trPr>
          <w:trHeight w:val="979"/>
        </w:trPr>
        <w:tc>
          <w:tcPr>
            <w:tcW w:w="642" w:type="dxa"/>
            <w:vAlign w:val="center"/>
          </w:tcPr>
          <w:p w:rsidR="00E535FB" w:rsidRPr="00EE14F6" w:rsidRDefault="00E535FB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247" w:type="dxa"/>
            <w:gridSpan w:val="4"/>
            <w:tcBorders>
              <w:bottom w:val="single" w:sz="4" w:space="0" w:color="auto"/>
            </w:tcBorders>
            <w:vAlign w:val="center"/>
          </w:tcPr>
          <w:p w:rsidR="00C74F97" w:rsidRPr="00EE14F6" w:rsidRDefault="00C74F97" w:rsidP="00AE4C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E14F6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Pr="00EE14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006D" w:rsidRPr="00EE14F6">
              <w:rPr>
                <w:rFonts w:ascii="Times New Roman" w:hAnsi="Times New Roman"/>
                <w:sz w:val="22"/>
                <w:szCs w:val="22"/>
              </w:rPr>
              <w:t>Щербиновский район</w:t>
            </w:r>
          </w:p>
          <w:p w:rsidR="00FD6C0D" w:rsidRPr="00EE14F6" w:rsidRDefault="009B5410" w:rsidP="00AE4C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353620</w:t>
            </w:r>
            <w:r w:rsidR="00C74F97" w:rsidRPr="00EE14F6">
              <w:rPr>
                <w:rFonts w:ascii="Times New Roman" w:hAnsi="Times New Roman"/>
                <w:sz w:val="22"/>
                <w:szCs w:val="22"/>
              </w:rPr>
              <w:t xml:space="preserve">, Краснодарский край, </w:t>
            </w:r>
            <w:r w:rsidR="00FD6C0D" w:rsidRPr="00EE14F6">
              <w:rPr>
                <w:rFonts w:ascii="Times New Roman" w:hAnsi="Times New Roman"/>
                <w:sz w:val="22"/>
                <w:szCs w:val="22"/>
              </w:rPr>
              <w:t xml:space="preserve">Щербиновский район, </w:t>
            </w:r>
            <w:r w:rsidRPr="00EE14F6">
              <w:rPr>
                <w:rFonts w:ascii="Times New Roman" w:hAnsi="Times New Roman"/>
                <w:sz w:val="22"/>
                <w:szCs w:val="22"/>
              </w:rPr>
              <w:t xml:space="preserve">ст. Старощербиновская, </w:t>
            </w:r>
          </w:p>
          <w:p w:rsidR="00C74F97" w:rsidRPr="00EE14F6" w:rsidRDefault="009B5410" w:rsidP="00AE4C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ул. Советов, 68</w:t>
            </w:r>
            <w:r w:rsidR="00C74F97" w:rsidRPr="00EE14F6">
              <w:rPr>
                <w:rFonts w:ascii="Times New Roman" w:hAnsi="Times New Roman"/>
                <w:sz w:val="22"/>
                <w:szCs w:val="22"/>
              </w:rPr>
              <w:t xml:space="preserve">, телефон: </w:t>
            </w:r>
            <w:r w:rsidRPr="00EE14F6">
              <w:rPr>
                <w:rFonts w:ascii="Times New Roman" w:hAnsi="Times New Roman"/>
                <w:sz w:val="22"/>
                <w:szCs w:val="22"/>
              </w:rPr>
              <w:t>+7 (86151) 7-81-35</w:t>
            </w:r>
            <w:r w:rsidR="00C74F97" w:rsidRPr="00EE14F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74F97" w:rsidRPr="00EE14F6" w:rsidRDefault="00C74F97" w:rsidP="00AE4C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9B5410" w:rsidRPr="00EE14F6">
              <w:rPr>
                <w:rFonts w:ascii="Times New Roman" w:hAnsi="Times New Roman"/>
                <w:sz w:val="22"/>
                <w:szCs w:val="22"/>
              </w:rPr>
              <w:t>scherbinovsky@mo.krasnodar.ru</w:t>
            </w:r>
          </w:p>
          <w:p w:rsidR="00C74F97" w:rsidRPr="00EE14F6" w:rsidRDefault="00C74F97" w:rsidP="00AE4C2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9B5410" w:rsidRPr="00EE14F6">
              <w:rPr>
                <w:rFonts w:ascii="Times New Roman" w:hAnsi="Times New Roman"/>
                <w:sz w:val="22"/>
                <w:szCs w:val="22"/>
              </w:rPr>
              <w:t>пн</w:t>
            </w:r>
            <w:r w:rsidR="002E4754" w:rsidRPr="00EE14F6">
              <w:rPr>
                <w:rFonts w:ascii="Times New Roman" w:hAnsi="Times New Roman"/>
                <w:sz w:val="22"/>
                <w:szCs w:val="22"/>
              </w:rPr>
              <w:t>.</w:t>
            </w:r>
            <w:r w:rsidR="009B5410" w:rsidRPr="00EE14F6">
              <w:rPr>
                <w:rFonts w:ascii="Times New Roman" w:hAnsi="Times New Roman"/>
                <w:sz w:val="22"/>
                <w:szCs w:val="22"/>
              </w:rPr>
              <w:t>-пт</w:t>
            </w:r>
            <w:r w:rsidR="002E4754" w:rsidRPr="00EE14F6">
              <w:rPr>
                <w:rFonts w:ascii="Times New Roman" w:hAnsi="Times New Roman"/>
                <w:sz w:val="22"/>
                <w:szCs w:val="22"/>
              </w:rPr>
              <w:t>.</w:t>
            </w:r>
            <w:r w:rsidR="009B5410" w:rsidRPr="00EE14F6">
              <w:rPr>
                <w:rFonts w:ascii="Times New Roman" w:hAnsi="Times New Roman"/>
                <w:sz w:val="22"/>
                <w:szCs w:val="22"/>
              </w:rPr>
              <w:t xml:space="preserve"> 08:00–17:00, перерыв 12:00–13:00</w:t>
            </w:r>
          </w:p>
          <w:p w:rsidR="00EE14F6" w:rsidRDefault="00E535FB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D6C0D" w:rsidRPr="00EE14F6">
              <w:rPr>
                <w:rFonts w:ascii="Times New Roman" w:hAnsi="Times New Roman"/>
                <w:sz w:val="22"/>
                <w:szCs w:val="22"/>
              </w:rPr>
              <w:t>Щербиновского</w:t>
            </w:r>
            <w:r w:rsidR="00AC3DCC" w:rsidRPr="00EE14F6">
              <w:rPr>
                <w:rFonts w:ascii="Times New Roman" w:hAnsi="Times New Roman"/>
                <w:sz w:val="22"/>
                <w:szCs w:val="22"/>
              </w:rPr>
              <w:t xml:space="preserve"> сельское поселение </w:t>
            </w:r>
            <w:r w:rsidR="00FD6C0D" w:rsidRPr="00EE14F6">
              <w:rPr>
                <w:rFonts w:ascii="Times New Roman" w:hAnsi="Times New Roman"/>
                <w:sz w:val="22"/>
                <w:szCs w:val="22"/>
              </w:rPr>
              <w:t>Щербиновского</w:t>
            </w:r>
            <w:r w:rsidR="00AC3DCC" w:rsidRPr="00EE14F6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 w:rsidRPr="00EE14F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535FB" w:rsidRPr="00EE14F6" w:rsidRDefault="00E535FB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Краснодарского края</w:t>
            </w:r>
          </w:p>
          <w:p w:rsidR="002E4754" w:rsidRPr="00EE14F6" w:rsidRDefault="002E4754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353631, Краснодарский край, Щербиновский район, поселок Щербиновский, </w:t>
            </w:r>
          </w:p>
          <w:p w:rsidR="008979E1" w:rsidRPr="00EE14F6" w:rsidRDefault="002E4754" w:rsidP="00AC3D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улица Ленина, 39, офис 2</w:t>
            </w:r>
            <w:r w:rsidR="00AC3DCC" w:rsidRPr="00EE14F6">
              <w:rPr>
                <w:rFonts w:ascii="Times New Roman" w:hAnsi="Times New Roman"/>
                <w:sz w:val="22"/>
                <w:szCs w:val="22"/>
              </w:rPr>
              <w:t>, т</w:t>
            </w:r>
            <w:r w:rsidR="008979E1" w:rsidRPr="00EE14F6">
              <w:rPr>
                <w:rFonts w:ascii="Times New Roman" w:hAnsi="Times New Roman"/>
                <w:sz w:val="22"/>
                <w:szCs w:val="22"/>
              </w:rPr>
              <w:t xml:space="preserve">елефон: </w:t>
            </w:r>
            <w:r w:rsidRPr="00EE14F6">
              <w:rPr>
                <w:rFonts w:ascii="Times New Roman" w:hAnsi="Times New Roman"/>
                <w:sz w:val="22"/>
                <w:szCs w:val="22"/>
              </w:rPr>
              <w:t>+7 (861 51) 31-121</w:t>
            </w:r>
          </w:p>
          <w:p w:rsidR="00AC3DCC" w:rsidRPr="00EE14F6" w:rsidRDefault="00E535FB" w:rsidP="00AC3DC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2E4754" w:rsidRPr="00EE14F6">
              <w:rPr>
                <w:rFonts w:ascii="Times New Roman" w:hAnsi="Times New Roman"/>
                <w:sz w:val="22"/>
                <w:szCs w:val="22"/>
              </w:rPr>
              <w:t>scherbin_sow@mail.ru</w:t>
            </w:r>
          </w:p>
          <w:p w:rsidR="00EA7CF4" w:rsidRPr="00EE14F6" w:rsidRDefault="00E535FB" w:rsidP="00AC3DC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2E4754" w:rsidRPr="00EE14F6">
              <w:rPr>
                <w:rFonts w:ascii="Times New Roman" w:hAnsi="Times New Roman"/>
                <w:sz w:val="22"/>
                <w:szCs w:val="22"/>
              </w:rPr>
              <w:t>пн</w:t>
            </w:r>
            <w:r w:rsidR="00EA7CF4" w:rsidRPr="00EE14F6">
              <w:rPr>
                <w:rFonts w:ascii="Times New Roman" w:hAnsi="Times New Roman"/>
                <w:sz w:val="22"/>
                <w:szCs w:val="22"/>
              </w:rPr>
              <w:t>.</w:t>
            </w:r>
            <w:r w:rsidR="002E4754" w:rsidRPr="00EE14F6">
              <w:rPr>
                <w:rFonts w:ascii="Times New Roman" w:hAnsi="Times New Roman"/>
                <w:sz w:val="22"/>
                <w:szCs w:val="22"/>
              </w:rPr>
              <w:t>-чт</w:t>
            </w:r>
            <w:r w:rsidR="00EA7CF4" w:rsidRPr="00EE14F6">
              <w:rPr>
                <w:rFonts w:ascii="Times New Roman" w:hAnsi="Times New Roman"/>
                <w:sz w:val="22"/>
                <w:szCs w:val="22"/>
              </w:rPr>
              <w:t>.</w:t>
            </w:r>
            <w:r w:rsidR="002E4754" w:rsidRPr="00EE14F6">
              <w:rPr>
                <w:rFonts w:ascii="Times New Roman" w:hAnsi="Times New Roman"/>
                <w:sz w:val="22"/>
                <w:szCs w:val="22"/>
              </w:rPr>
              <w:t xml:space="preserve"> 08:00–16:15, перерыв 12:00–13:00; пт</w:t>
            </w:r>
            <w:r w:rsidR="00EA7CF4" w:rsidRPr="00EE14F6">
              <w:rPr>
                <w:rFonts w:ascii="Times New Roman" w:hAnsi="Times New Roman"/>
                <w:sz w:val="22"/>
                <w:szCs w:val="22"/>
              </w:rPr>
              <w:t>.</w:t>
            </w:r>
            <w:r w:rsidR="002E4754" w:rsidRPr="00EE14F6">
              <w:rPr>
                <w:rFonts w:ascii="Times New Roman" w:hAnsi="Times New Roman"/>
                <w:sz w:val="22"/>
                <w:szCs w:val="22"/>
              </w:rPr>
              <w:t xml:space="preserve"> 08:00–15:16, </w:t>
            </w:r>
          </w:p>
          <w:p w:rsidR="00AC3DCC" w:rsidRPr="00EE14F6" w:rsidRDefault="002E4754" w:rsidP="00AC3DC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перерыв 12:00–13:00</w:t>
            </w:r>
          </w:p>
          <w:p w:rsidR="00E535FB" w:rsidRPr="00EE14F6" w:rsidRDefault="00E535FB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EE14F6" w:rsidTr="0018198B">
        <w:trPr>
          <w:trHeight w:val="2680"/>
        </w:trPr>
        <w:tc>
          <w:tcPr>
            <w:tcW w:w="642" w:type="dxa"/>
            <w:vAlign w:val="center"/>
          </w:tcPr>
          <w:p w:rsidR="00E535FB" w:rsidRPr="00EE14F6" w:rsidRDefault="00E535FB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2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13" w:rsidRPr="00EE14F6" w:rsidRDefault="00FE0713" w:rsidP="00FE0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E14F6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Pr="00EE14F6">
              <w:rPr>
                <w:rFonts w:ascii="Times New Roman" w:hAnsi="Times New Roman"/>
                <w:sz w:val="22"/>
                <w:szCs w:val="22"/>
              </w:rPr>
              <w:t xml:space="preserve"> Щербиновский район</w:t>
            </w:r>
          </w:p>
          <w:p w:rsidR="00FE0713" w:rsidRPr="00EE14F6" w:rsidRDefault="00FE0713" w:rsidP="00FE0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353620, Краснодарский край, Щербиновский район, </w:t>
            </w:r>
          </w:p>
          <w:p w:rsidR="00FE0713" w:rsidRPr="00EE14F6" w:rsidRDefault="00FE0713" w:rsidP="00FE0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ст. Старощербиновская, ул. Советов, 68 </w:t>
            </w:r>
          </w:p>
          <w:p w:rsidR="00E535FB" w:rsidRPr="00EE14F6" w:rsidRDefault="00FE0713" w:rsidP="00FE0713">
            <w:pPr>
              <w:pStyle w:val="a3"/>
              <w:pBdr>
                <w:bottom w:val="single" w:sz="4" w:space="1" w:color="auto"/>
              </w:pBdr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Адрес электронной почты: scherbinovsky@mo.krasnodar.ru</w:t>
            </w:r>
          </w:p>
          <w:p w:rsidR="00E535FB" w:rsidRPr="00EE14F6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8979E1" w:rsidRPr="00EE14F6">
              <w:rPr>
                <w:rFonts w:ascii="Times New Roman" w:hAnsi="Times New Roman"/>
                <w:sz w:val="22"/>
                <w:szCs w:val="22"/>
              </w:rPr>
              <w:t>15</w:t>
            </w:r>
            <w:r w:rsidRPr="00EE14F6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535FB" w:rsidRPr="00EE14F6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E0713" w:rsidRPr="00EE14F6" w:rsidTr="00EE14F6">
        <w:trPr>
          <w:trHeight w:val="3469"/>
        </w:trPr>
        <w:tc>
          <w:tcPr>
            <w:tcW w:w="642" w:type="dxa"/>
            <w:vAlign w:val="center"/>
          </w:tcPr>
          <w:p w:rsidR="00FE0713" w:rsidRPr="00EE14F6" w:rsidRDefault="00FE0713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2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DA7" w:rsidRDefault="00FE0713" w:rsidP="00ED11CE">
            <w:pPr>
              <w:pStyle w:val="a3"/>
              <w:pBdr>
                <w:bottom w:val="single" w:sz="4" w:space="1" w:color="auto"/>
              </w:pBdr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Документация по планировке территории (проект планировки территории, содержащий проект межевания территории) для размещения линейного объекта: «Подводящий газопровод к поселкам Прилиманский и Северный Щербиновского района», </w:t>
            </w:r>
            <w:proofErr w:type="gramStart"/>
            <w:r w:rsidRPr="00EE14F6">
              <w:rPr>
                <w:rFonts w:ascii="Times New Roman" w:hAnsi="Times New Roman"/>
                <w:sz w:val="22"/>
                <w:szCs w:val="22"/>
              </w:rPr>
              <w:t>утвержденная</w:t>
            </w:r>
            <w:proofErr w:type="gramEnd"/>
            <w:r w:rsidRPr="00EE14F6">
              <w:rPr>
                <w:rFonts w:ascii="Times New Roman" w:hAnsi="Times New Roman"/>
                <w:sz w:val="22"/>
                <w:szCs w:val="22"/>
              </w:rPr>
              <w:t xml:space="preserve"> Постановлением администрации муниципального образования Щербиновский район от 10.10.2023 г. № 920;</w:t>
            </w:r>
          </w:p>
          <w:p w:rsidR="00FE0713" w:rsidRPr="00EE14F6" w:rsidRDefault="00D44DA7" w:rsidP="00ED11CE">
            <w:pPr>
              <w:pStyle w:val="a3"/>
              <w:pBdr>
                <w:bottom w:val="single" w:sz="4" w:space="1" w:color="auto"/>
              </w:pBdr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D44DA7">
              <w:rPr>
                <w:rFonts w:ascii="Times New Roman" w:hAnsi="Times New Roman"/>
                <w:sz w:val="22"/>
                <w:szCs w:val="22"/>
              </w:rPr>
              <w:t xml:space="preserve">несение изменений в Документацию по планировке территории (проект планировки территории, содержащий проект межевания территории) для размещения линейного объекта: «Подводящий газопровод к поселкам </w:t>
            </w:r>
            <w:proofErr w:type="spellStart"/>
            <w:r w:rsidRPr="00D44DA7">
              <w:rPr>
                <w:rFonts w:ascii="Times New Roman" w:hAnsi="Times New Roman"/>
                <w:sz w:val="22"/>
                <w:szCs w:val="22"/>
              </w:rPr>
              <w:t>Прилиманский</w:t>
            </w:r>
            <w:proofErr w:type="spellEnd"/>
            <w:r w:rsidRPr="00D44DA7">
              <w:rPr>
                <w:rFonts w:ascii="Times New Roman" w:hAnsi="Times New Roman"/>
                <w:sz w:val="22"/>
                <w:szCs w:val="22"/>
              </w:rPr>
              <w:t xml:space="preserve"> и Северный Щербиновского района», утвержденные Постановлением администрации муниципального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бразования Щербиновский район </w:t>
            </w:r>
            <w:r w:rsidRPr="00D44DA7">
              <w:rPr>
                <w:rFonts w:ascii="Times New Roman" w:hAnsi="Times New Roman"/>
                <w:sz w:val="22"/>
                <w:szCs w:val="22"/>
              </w:rPr>
              <w:t xml:space="preserve">от 27 сентября 2024 года № 673 «Об утверждении изменений в документацию по планировке территории (проект планировки территории, содержащий проект межевания территории) для размещения линейного объекта: «Подводящий газопровод к поселкам </w:t>
            </w:r>
            <w:proofErr w:type="spellStart"/>
            <w:r w:rsidRPr="00D44DA7">
              <w:rPr>
                <w:rFonts w:ascii="Times New Roman" w:hAnsi="Times New Roman"/>
                <w:sz w:val="22"/>
                <w:szCs w:val="22"/>
              </w:rPr>
              <w:t>Прилиманский</w:t>
            </w:r>
            <w:proofErr w:type="spellEnd"/>
            <w:r w:rsidRPr="00D44DA7">
              <w:rPr>
                <w:rFonts w:ascii="Times New Roman" w:hAnsi="Times New Roman"/>
                <w:sz w:val="22"/>
                <w:szCs w:val="22"/>
              </w:rPr>
              <w:t xml:space="preserve"> и Северный Щербиновского района»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bookmarkStart w:id="0" w:name="_GoBack"/>
            <w:bookmarkEnd w:id="0"/>
          </w:p>
          <w:p w:rsidR="00FE0713" w:rsidRPr="00EE14F6" w:rsidRDefault="00FE0713" w:rsidP="00ED11CE">
            <w:pPr>
              <w:pStyle w:val="a3"/>
              <w:pBdr>
                <w:bottom w:val="single" w:sz="4" w:space="1" w:color="auto"/>
              </w:pBdr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Постановление администрации муниципального образования Щербиновский район от 25.03.2024 г. № 269 «О внесении изменений в постановление администрации муниципального образования Щербиновский район от 26 октября 2023 года № 1032 «Об утверждении муниципальной программы муниципального образования Щербиновский район «Комплексное развитие муниципального образования Щербиновский район в сфере строительства, жилищно-коммунального хозяйства»</w:t>
            </w:r>
          </w:p>
          <w:p w:rsidR="00FE0713" w:rsidRPr="00EE14F6" w:rsidRDefault="00FE0713" w:rsidP="00ED11CE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E0713" w:rsidRPr="00EE14F6" w:rsidTr="00B42290">
        <w:trPr>
          <w:trHeight w:val="1329"/>
        </w:trPr>
        <w:tc>
          <w:tcPr>
            <w:tcW w:w="642" w:type="dxa"/>
            <w:vAlign w:val="center"/>
          </w:tcPr>
          <w:p w:rsidR="00FE0713" w:rsidRPr="00EE14F6" w:rsidRDefault="00B42290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2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290" w:rsidRPr="00EE14F6" w:rsidRDefault="00B42290" w:rsidP="00B42290">
            <w:pPr>
              <w:pStyle w:val="a3"/>
              <w:pBdr>
                <w:bottom w:val="single" w:sz="4" w:space="1" w:color="auto"/>
              </w:pBdr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https://staradm.ru/</w:t>
            </w:r>
          </w:p>
          <w:p w:rsidR="00FE0713" w:rsidRPr="00EE14F6" w:rsidRDefault="00B42290" w:rsidP="00B42290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E0713" w:rsidRPr="00EE14F6" w:rsidTr="00AE4C2F">
        <w:trPr>
          <w:trHeight w:val="950"/>
        </w:trPr>
        <w:tc>
          <w:tcPr>
            <w:tcW w:w="642" w:type="dxa"/>
            <w:vAlign w:val="center"/>
          </w:tcPr>
          <w:p w:rsidR="00FE0713" w:rsidRPr="00EE14F6" w:rsidRDefault="00B42290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247" w:type="dxa"/>
            <w:gridSpan w:val="4"/>
            <w:tcBorders>
              <w:bottom w:val="single" w:sz="4" w:space="0" w:color="auto"/>
            </w:tcBorders>
            <w:vAlign w:val="center"/>
          </w:tcPr>
          <w:p w:rsidR="00B42290" w:rsidRPr="00EE14F6" w:rsidRDefault="00B42290" w:rsidP="00B42290">
            <w:pPr>
              <w:pStyle w:val="a3"/>
              <w:pBdr>
                <w:bottom w:val="single" w:sz="4" w:space="1" w:color="auto"/>
              </w:pBdr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1. https://staradm.ru/</w:t>
            </w:r>
          </w:p>
          <w:p w:rsidR="00B42290" w:rsidRPr="00EE14F6" w:rsidRDefault="00B42290" w:rsidP="00B42290">
            <w:pPr>
              <w:pStyle w:val="a3"/>
              <w:pBdr>
                <w:bottom w:val="single" w:sz="4" w:space="1" w:color="auto"/>
              </w:pBdr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2. https://admscherb.ru/</w:t>
            </w:r>
          </w:p>
          <w:p w:rsidR="00FE0713" w:rsidRPr="00EE14F6" w:rsidRDefault="00B42290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EE14F6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EE14F6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FE0713" w:rsidRPr="00EE14F6" w:rsidTr="00EE14F6">
        <w:trPr>
          <w:trHeight w:val="1285"/>
        </w:trPr>
        <w:tc>
          <w:tcPr>
            <w:tcW w:w="642" w:type="dxa"/>
            <w:vAlign w:val="center"/>
          </w:tcPr>
          <w:p w:rsidR="00FE0713" w:rsidRPr="00EE14F6" w:rsidRDefault="00FE0713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247" w:type="dxa"/>
            <w:gridSpan w:val="4"/>
            <w:vAlign w:val="center"/>
          </w:tcPr>
          <w:p w:rsidR="00FE0713" w:rsidRPr="00EE14F6" w:rsidRDefault="00FE0713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AE4C2F" w:rsidRPr="00EE14F6" w:rsidRDefault="00B42290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Муниципальное казенное учреждение муниципального образования </w:t>
            </w:r>
          </w:p>
          <w:p w:rsidR="00FE0713" w:rsidRPr="00EE14F6" w:rsidRDefault="00B42290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Щербиновский район «Служба строительного заказчика»</w:t>
            </w:r>
          </w:p>
          <w:p w:rsidR="00AE4C2F" w:rsidRPr="00EE14F6" w:rsidRDefault="00B42290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353620, Россия, Краснодарский край, Щербиновский район, </w:t>
            </w:r>
          </w:p>
          <w:p w:rsidR="00FE0713" w:rsidRPr="00EE14F6" w:rsidRDefault="00B42290" w:rsidP="00AE4C2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ст-ца Старощербиновская ул. Советов, д. 68</w:t>
            </w:r>
            <w:r w:rsidR="00AE4C2F" w:rsidRPr="00EE14F6">
              <w:rPr>
                <w:rFonts w:ascii="Times New Roman" w:hAnsi="Times New Roman"/>
                <w:sz w:val="22"/>
                <w:szCs w:val="22"/>
              </w:rPr>
              <w:t>, кабинет № 95,</w:t>
            </w:r>
            <w:r w:rsidR="00FE0713" w:rsidRPr="00EE14F6">
              <w:rPr>
                <w:rFonts w:ascii="Times New Roman" w:hAnsi="Times New Roman"/>
                <w:sz w:val="22"/>
                <w:szCs w:val="22"/>
              </w:rPr>
              <w:t> </w:t>
            </w:r>
            <w:r w:rsidR="00AE4C2F" w:rsidRPr="00EE14F6">
              <w:rPr>
                <w:rFonts w:ascii="Times New Roman" w:hAnsi="Times New Roman"/>
                <w:sz w:val="22"/>
                <w:szCs w:val="22"/>
              </w:rPr>
              <w:t>mussz11@mail.ru</w:t>
            </w:r>
          </w:p>
        </w:tc>
      </w:tr>
      <w:tr w:rsidR="00FE0713" w:rsidRPr="00EE14F6" w:rsidTr="00EE14F6">
        <w:trPr>
          <w:trHeight w:val="782"/>
        </w:trPr>
        <w:tc>
          <w:tcPr>
            <w:tcW w:w="642" w:type="dxa"/>
            <w:vAlign w:val="center"/>
          </w:tcPr>
          <w:p w:rsidR="00FE0713" w:rsidRPr="00EE14F6" w:rsidRDefault="00FE0713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247" w:type="dxa"/>
            <w:gridSpan w:val="4"/>
            <w:vAlign w:val="center"/>
          </w:tcPr>
          <w:p w:rsidR="00FE0713" w:rsidRPr="00EE14F6" w:rsidRDefault="00FE0713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EE14F6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FE0713" w:rsidRPr="00EE14F6" w:rsidRDefault="00FE0713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4F6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AE4C2F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8198B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83C4C"/>
    <w:rsid w:val="002B2100"/>
    <w:rsid w:val="002B2398"/>
    <w:rsid w:val="002B3C64"/>
    <w:rsid w:val="002C1C82"/>
    <w:rsid w:val="002C1E4B"/>
    <w:rsid w:val="002C559D"/>
    <w:rsid w:val="002E4754"/>
    <w:rsid w:val="002E490B"/>
    <w:rsid w:val="002F2E07"/>
    <w:rsid w:val="003044AB"/>
    <w:rsid w:val="00310766"/>
    <w:rsid w:val="00314D58"/>
    <w:rsid w:val="00321B49"/>
    <w:rsid w:val="0032328E"/>
    <w:rsid w:val="00364A30"/>
    <w:rsid w:val="003A746A"/>
    <w:rsid w:val="003B46BB"/>
    <w:rsid w:val="003D5AC3"/>
    <w:rsid w:val="003E2DBD"/>
    <w:rsid w:val="003E4C82"/>
    <w:rsid w:val="003E725A"/>
    <w:rsid w:val="003F373A"/>
    <w:rsid w:val="003F4D09"/>
    <w:rsid w:val="00414BF3"/>
    <w:rsid w:val="00415D75"/>
    <w:rsid w:val="004222E1"/>
    <w:rsid w:val="00424358"/>
    <w:rsid w:val="00426433"/>
    <w:rsid w:val="00457508"/>
    <w:rsid w:val="00463DB3"/>
    <w:rsid w:val="004646C0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2510"/>
    <w:rsid w:val="004E2506"/>
    <w:rsid w:val="004F0619"/>
    <w:rsid w:val="004F1DC4"/>
    <w:rsid w:val="004F442E"/>
    <w:rsid w:val="004F4F9B"/>
    <w:rsid w:val="00503D06"/>
    <w:rsid w:val="00540A2C"/>
    <w:rsid w:val="00543EE2"/>
    <w:rsid w:val="0056624C"/>
    <w:rsid w:val="00566934"/>
    <w:rsid w:val="00571CF7"/>
    <w:rsid w:val="0058612F"/>
    <w:rsid w:val="00597EAC"/>
    <w:rsid w:val="005A406B"/>
    <w:rsid w:val="005B57DC"/>
    <w:rsid w:val="005B6B9F"/>
    <w:rsid w:val="005C10BA"/>
    <w:rsid w:val="005D24F0"/>
    <w:rsid w:val="005F1AB9"/>
    <w:rsid w:val="005F2411"/>
    <w:rsid w:val="005F7EB3"/>
    <w:rsid w:val="00607A54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6D15E2"/>
    <w:rsid w:val="0070205C"/>
    <w:rsid w:val="0071241B"/>
    <w:rsid w:val="00731FA0"/>
    <w:rsid w:val="00745CEB"/>
    <w:rsid w:val="007477B2"/>
    <w:rsid w:val="00764453"/>
    <w:rsid w:val="007814BD"/>
    <w:rsid w:val="0079045D"/>
    <w:rsid w:val="00791EC9"/>
    <w:rsid w:val="007B4838"/>
    <w:rsid w:val="007C00EF"/>
    <w:rsid w:val="007E2E2D"/>
    <w:rsid w:val="007F17DC"/>
    <w:rsid w:val="00807501"/>
    <w:rsid w:val="00817392"/>
    <w:rsid w:val="00817CA8"/>
    <w:rsid w:val="0082141A"/>
    <w:rsid w:val="00825450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39D9"/>
    <w:rsid w:val="009900BE"/>
    <w:rsid w:val="009B5410"/>
    <w:rsid w:val="009C1C19"/>
    <w:rsid w:val="009D16AA"/>
    <w:rsid w:val="009F57C9"/>
    <w:rsid w:val="00A35C7A"/>
    <w:rsid w:val="00A37084"/>
    <w:rsid w:val="00A37E7B"/>
    <w:rsid w:val="00A50B57"/>
    <w:rsid w:val="00A53E8D"/>
    <w:rsid w:val="00A54DE1"/>
    <w:rsid w:val="00A63F58"/>
    <w:rsid w:val="00A70B2B"/>
    <w:rsid w:val="00A77456"/>
    <w:rsid w:val="00A83972"/>
    <w:rsid w:val="00A93A41"/>
    <w:rsid w:val="00AB0D17"/>
    <w:rsid w:val="00AB618D"/>
    <w:rsid w:val="00AC3DCC"/>
    <w:rsid w:val="00AD0C3A"/>
    <w:rsid w:val="00AD3AC5"/>
    <w:rsid w:val="00AD52A4"/>
    <w:rsid w:val="00AD5DAC"/>
    <w:rsid w:val="00AE4C2F"/>
    <w:rsid w:val="00AE5BA9"/>
    <w:rsid w:val="00B00188"/>
    <w:rsid w:val="00B03EE7"/>
    <w:rsid w:val="00B2214E"/>
    <w:rsid w:val="00B26BE1"/>
    <w:rsid w:val="00B304E9"/>
    <w:rsid w:val="00B311F6"/>
    <w:rsid w:val="00B348AB"/>
    <w:rsid w:val="00B42290"/>
    <w:rsid w:val="00B43A2C"/>
    <w:rsid w:val="00B54946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4F97"/>
    <w:rsid w:val="00C7748A"/>
    <w:rsid w:val="00C81216"/>
    <w:rsid w:val="00C82DBC"/>
    <w:rsid w:val="00C85C28"/>
    <w:rsid w:val="00C85C87"/>
    <w:rsid w:val="00C9006D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44DA7"/>
    <w:rsid w:val="00D75C35"/>
    <w:rsid w:val="00D92B0E"/>
    <w:rsid w:val="00DA5638"/>
    <w:rsid w:val="00DA62B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395B"/>
    <w:rsid w:val="00EA6D1B"/>
    <w:rsid w:val="00EA7CF4"/>
    <w:rsid w:val="00ED379F"/>
    <w:rsid w:val="00ED7729"/>
    <w:rsid w:val="00EE14F6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D6C0D"/>
    <w:rsid w:val="00FE0713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C0"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C0"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0155-AE5F-4B9E-9758-54ED3EF2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Людмила Гаченко</cp:lastModifiedBy>
  <cp:revision>2</cp:revision>
  <cp:lastPrinted>2019-08-27T09:19:00Z</cp:lastPrinted>
  <dcterms:created xsi:type="dcterms:W3CDTF">2024-10-21T15:23:00Z</dcterms:created>
  <dcterms:modified xsi:type="dcterms:W3CDTF">2024-10-21T15:23:00Z</dcterms:modified>
</cp:coreProperties>
</file>