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B" w:rsidRDefault="005335EB" w:rsidP="00783D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6E25" w:rsidP="00783D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 № 2</w:t>
      </w:r>
    </w:p>
    <w:p w:rsidR="006368BF" w:rsidRDefault="005335EB" w:rsidP="006368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6368BF" w:rsidRDefault="005335EB" w:rsidP="006368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68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</w:p>
    <w:p w:rsidR="006368BF" w:rsidRPr="006368BF" w:rsidRDefault="005335EB" w:rsidP="006368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68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закупок </w:t>
      </w:r>
      <w:r w:rsidR="006368BF" w:rsidRPr="006368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муниципальным казенным учреждением по обслуживанию </w:t>
      </w:r>
    </w:p>
    <w:p w:rsidR="006368BF" w:rsidRPr="006368BF" w:rsidRDefault="006368BF" w:rsidP="006368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68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учреждений </w:t>
      </w:r>
      <w:proofErr w:type="spellStart"/>
      <w:r w:rsidRPr="006368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Новощербиновского</w:t>
      </w:r>
      <w:proofErr w:type="spellEnd"/>
      <w:r w:rsidRPr="006368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68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сельского</w:t>
      </w:r>
      <w:proofErr w:type="gramEnd"/>
      <w:r w:rsidRPr="006368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35EB" w:rsidRPr="006368BF" w:rsidRDefault="006368BF" w:rsidP="006368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68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поселения Щербиновского района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5335EB" w:rsidTr="005335EB">
        <w:tc>
          <w:tcPr>
            <w:tcW w:w="4926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391E53" w:rsidP="006368BF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3408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36E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368B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февраля</w:t>
            </w:r>
            <w:r w:rsidR="00536E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2020</w:t>
            </w:r>
            <w:r w:rsidR="005335E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ст. Старощербиновская</w:t>
            </w:r>
          </w:p>
        </w:tc>
      </w:tr>
      <w:tr w:rsidR="005335EB" w:rsidTr="005335EB">
        <w:tc>
          <w:tcPr>
            <w:tcW w:w="4926" w:type="dxa"/>
            <w:hideMark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335EB" w:rsidRDefault="005335EB" w:rsidP="007A1949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пального образования Щербиновский район от </w:t>
      </w:r>
      <w:r w:rsidR="00783D71">
        <w:rPr>
          <w:rFonts w:eastAsia="Times New Roman"/>
          <w:color w:val="000000" w:themeColor="text1"/>
          <w:sz w:val="28"/>
          <w:szCs w:val="28"/>
          <w:lang w:eastAsia="ru-RU"/>
        </w:rPr>
        <w:t>20</w:t>
      </w:r>
      <w:r w:rsidR="00536E2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83D71">
        <w:rPr>
          <w:rFonts w:eastAsia="Times New Roman"/>
          <w:color w:val="000000" w:themeColor="text1"/>
          <w:sz w:val="28"/>
          <w:szCs w:val="28"/>
          <w:lang w:eastAsia="ru-RU"/>
        </w:rPr>
        <w:t>дека</w:t>
      </w:r>
      <w:r w:rsidR="00536E25">
        <w:rPr>
          <w:rFonts w:eastAsia="Times New Roman"/>
          <w:color w:val="000000" w:themeColor="text1"/>
          <w:sz w:val="28"/>
          <w:szCs w:val="28"/>
          <w:lang w:eastAsia="ru-RU"/>
        </w:rPr>
        <w:t>бря</w:t>
      </w:r>
      <w:r w:rsidR="007B4693">
        <w:rPr>
          <w:rFonts w:eastAsia="Times New Roman"/>
          <w:color w:val="000000" w:themeColor="text1"/>
          <w:sz w:val="28"/>
          <w:szCs w:val="28"/>
          <w:lang w:eastAsia="ru-RU"/>
        </w:rPr>
        <w:t xml:space="preserve"> 2019 года № </w:t>
      </w:r>
      <w:r w:rsidR="00536E25">
        <w:rPr>
          <w:rFonts w:eastAsia="Times New Roman"/>
          <w:color w:val="000000" w:themeColor="text1"/>
          <w:sz w:val="28"/>
          <w:szCs w:val="28"/>
          <w:lang w:eastAsia="ru-RU"/>
        </w:rPr>
        <w:t>1</w:t>
      </w:r>
      <w:r w:rsidR="00783D71">
        <w:rPr>
          <w:rFonts w:eastAsia="Times New Roman"/>
          <w:color w:val="000000" w:themeColor="text1"/>
          <w:sz w:val="28"/>
          <w:szCs w:val="28"/>
          <w:lang w:eastAsia="ru-RU"/>
        </w:rPr>
        <w:t>64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«О проведении плановой проверки», пункта </w:t>
      </w:r>
      <w:r w:rsidR="00783D71">
        <w:rPr>
          <w:rFonts w:eastAsia="Times New Roman"/>
          <w:color w:val="000000" w:themeColor="text1"/>
          <w:sz w:val="28"/>
          <w:szCs w:val="28"/>
          <w:lang w:eastAsia="ru-RU"/>
        </w:rPr>
        <w:t>12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плана</w:t>
      </w:r>
      <w:r>
        <w:rPr>
          <w:color w:val="000000" w:themeColor="text1"/>
          <w:sz w:val="28"/>
          <w:szCs w:val="28"/>
        </w:rPr>
        <w:t xml:space="preserve"> проведения финансовым управлением администрации муниципального образования Щербиновский ра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он плановых проверок соблюдения требований законодательства Российской Федерации и иных нормативных правовых актов о контрактной системе в сф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ре закупок на период сентябрь 2019 года - февраль 2020 года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, утвержденного приказом финансового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управления администрации муниципального образов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ния Щербиновский район </w:t>
      </w:r>
      <w:r>
        <w:rPr>
          <w:color w:val="000000" w:themeColor="text1"/>
          <w:sz w:val="28"/>
          <w:szCs w:val="28"/>
        </w:rPr>
        <w:t>от 8 июля 2019 года № 82 «Об утверждении плана проведения финансовым управлением администрации муниципального образ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вания Щербиновский район плановых проверок соблюдения требований зак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нодательства Российской Федерации и иных нормативных правовых актов о контрактной системе в сфере закупок на период сентябрь 2019 года - февраль 2020 года»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, проверяющим в лице заведующего сектором муниципального ко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н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троля финансового управления администрации муниципального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образования Щербиновский район</w:t>
      </w:r>
      <w:r>
        <w:rPr>
          <w:color w:val="000000" w:themeColor="text1"/>
          <w:sz w:val="28"/>
          <w:szCs w:val="28"/>
        </w:rPr>
        <w:t xml:space="preserve"> </w:t>
      </w:r>
      <w:r w:rsidR="00E1346B">
        <w:rPr>
          <w:rFonts w:eastAsia="Times New Roman"/>
          <w:color w:val="000000" w:themeColor="text1"/>
          <w:sz w:val="28"/>
          <w:szCs w:val="28"/>
          <w:lang w:eastAsia="ru-RU"/>
        </w:rPr>
        <w:t>Белой Екатерины Сергеевны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проведена плановая выб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рочная проверка соблюдения требований законодательства Российской Фед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рации и иных нормативных правовых актов о контрактной системе в сфере з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купок (далее - законодательство о контрактной системе в сфере закупок) </w:t>
      </w:r>
      <w:r>
        <w:rPr>
          <w:color w:val="000000" w:themeColor="text1"/>
          <w:sz w:val="28"/>
          <w:szCs w:val="28"/>
        </w:rPr>
        <w:t>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ципальным казенным учреждением </w:t>
      </w:r>
      <w:r w:rsidR="00783D71">
        <w:rPr>
          <w:sz w:val="28"/>
          <w:szCs w:val="28"/>
        </w:rPr>
        <w:t>по обслуживанию муниципальных учр</w:t>
      </w:r>
      <w:r w:rsidR="00783D71">
        <w:rPr>
          <w:sz w:val="28"/>
          <w:szCs w:val="28"/>
        </w:rPr>
        <w:t>е</w:t>
      </w:r>
      <w:r w:rsidR="00783D71">
        <w:rPr>
          <w:sz w:val="28"/>
          <w:szCs w:val="28"/>
        </w:rPr>
        <w:t>ждений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6E25">
        <w:rPr>
          <w:rFonts w:eastAsia="Times New Roman"/>
          <w:color w:val="000000" w:themeColor="text1"/>
          <w:sz w:val="28"/>
          <w:szCs w:val="28"/>
          <w:lang w:eastAsia="ru-RU"/>
        </w:rPr>
        <w:t>Новощербиновского</w:t>
      </w:r>
      <w:proofErr w:type="spellEnd"/>
      <w:r w:rsidR="007B4693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Щербиновского района </w:t>
      </w:r>
      <w:r w:rsidR="007A1949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(далее - Заказчик).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Период проведения проверки</w:t>
      </w:r>
      <w:r w:rsidR="00D52C61" w:rsidRPr="00D52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6E2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783D7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783D71">
        <w:rPr>
          <w:rFonts w:ascii="Times New Roman" w:hAnsi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3D71">
        <w:rPr>
          <w:rFonts w:ascii="Times New Roman" w:hAnsi="Times New Roman"/>
          <w:color w:val="000000" w:themeColor="text1"/>
          <w:sz w:val="28"/>
          <w:szCs w:val="28"/>
        </w:rPr>
        <w:t>янва</w:t>
      </w:r>
      <w:r w:rsidR="00536E25">
        <w:rPr>
          <w:rFonts w:ascii="Times New Roman" w:hAnsi="Times New Roman"/>
          <w:color w:val="000000" w:themeColor="text1"/>
          <w:sz w:val="28"/>
          <w:szCs w:val="28"/>
        </w:rPr>
        <w:t>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783D71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Проверяемый период: с 1 </w:t>
      </w:r>
      <w:r w:rsidR="00783D71">
        <w:rPr>
          <w:rFonts w:ascii="Times New Roman" w:hAnsi="Times New Roman"/>
          <w:color w:val="000000" w:themeColor="text1"/>
          <w:sz w:val="28"/>
          <w:szCs w:val="28"/>
        </w:rPr>
        <w:t>марта 2019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783D71">
        <w:rPr>
          <w:rFonts w:ascii="Times New Roman" w:hAnsi="Times New Roman"/>
          <w:color w:val="000000" w:themeColor="text1"/>
          <w:sz w:val="28"/>
          <w:szCs w:val="28"/>
        </w:rPr>
        <w:t>24 января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783D71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составления акта проверки: в течение двадцати рабочих дней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окончания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проверки.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подписания и согласования акта проверки: в течение 2 рабочих дней со дня его составления.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ципальных нужд» (далее - Закон о контрактной системе).</w:t>
      </w:r>
    </w:p>
    <w:p w:rsidR="007A1949" w:rsidRPr="004B1B4E" w:rsidRDefault="007A1949" w:rsidP="007A19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Заказчика: Российская Федерация, 3536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>, Краснода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край, Щербиновский район, </w:t>
      </w:r>
      <w:r>
        <w:rPr>
          <w:rFonts w:ascii="Times New Roman" w:eastAsia="Times New Roman" w:hAnsi="Times New Roman"/>
          <w:sz w:val="28"/>
          <w:szCs w:val="28"/>
        </w:rPr>
        <w:t>станица Новощербиновская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/>
          <w:sz w:val="28"/>
          <w:szCs w:val="28"/>
        </w:rPr>
        <w:t>Калинина, дом 83</w:t>
      </w:r>
      <w:r w:rsidRPr="004B1B4E">
        <w:rPr>
          <w:rFonts w:ascii="Times New Roman" w:eastAsia="Times New Roman" w:hAnsi="Times New Roman"/>
          <w:sz w:val="28"/>
          <w:szCs w:val="28"/>
        </w:rPr>
        <w:t>.</w:t>
      </w:r>
    </w:p>
    <w:p w:rsidR="007A1949" w:rsidRDefault="007A1949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7B4693" w:rsidP="00536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57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 муниципального </w:t>
      </w:r>
      <w:r w:rsidRPr="007A1949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казенного учреждения </w:t>
      </w:r>
      <w:r w:rsidR="007A1949" w:rsidRPr="007A1949">
        <w:rPr>
          <w:rFonts w:ascii="Times New Roman" w:eastAsia="Times New Roman" w:hAnsi="Times New Roman"/>
          <w:sz w:val="28"/>
          <w:szCs w:val="28"/>
          <w:lang w:eastAsia="ru-RU"/>
        </w:rPr>
        <w:t>по обслуживанию м</w:t>
      </w:r>
      <w:r w:rsidR="007A1949" w:rsidRPr="007A19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A1949" w:rsidRPr="007A1949">
        <w:rPr>
          <w:rFonts w:ascii="Times New Roman" w:eastAsia="Times New Roman" w:hAnsi="Times New Roman"/>
          <w:sz w:val="28"/>
          <w:szCs w:val="28"/>
          <w:lang w:eastAsia="ru-RU"/>
        </w:rPr>
        <w:t>ниципальных учреждений</w:t>
      </w:r>
      <w:r w:rsidRPr="007A1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6E25" w:rsidRPr="007A1949">
        <w:rPr>
          <w:rFonts w:ascii="Times New Roman" w:eastAsia="Times New Roman" w:hAnsi="Times New Roman"/>
          <w:sz w:val="28"/>
          <w:szCs w:val="28"/>
          <w:lang w:eastAsia="ru-RU"/>
        </w:rPr>
        <w:t>Новощербиновского</w:t>
      </w:r>
      <w:proofErr w:type="spellEnd"/>
      <w:r w:rsidR="00D226D0" w:rsidRPr="007A19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Щерб</w:t>
      </w:r>
      <w:r w:rsidR="00D226D0" w:rsidRPr="007A19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26D0" w:rsidRPr="007A1949">
        <w:rPr>
          <w:rFonts w:ascii="Times New Roman" w:eastAsia="Times New Roman" w:hAnsi="Times New Roman"/>
          <w:sz w:val="28"/>
          <w:szCs w:val="28"/>
          <w:lang w:eastAsia="ru-RU"/>
        </w:rPr>
        <w:t>новского</w:t>
      </w:r>
      <w:r w:rsidR="00D226D0" w:rsidRP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3857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иректор)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извещен о начале проведения выборочной плановой проверки уведомлением от </w:t>
      </w:r>
      <w:r w:rsidR="003857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857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дека</w:t>
      </w:r>
      <w:r w:rsidR="00536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бря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 года № 01-</w:t>
      </w:r>
      <w:r w:rsidR="003857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840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/19-10.</w:t>
      </w:r>
    </w:p>
    <w:p w:rsidR="003857F5" w:rsidRPr="004B1B4E" w:rsidRDefault="003857F5" w:rsidP="003857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hAnsi="Times New Roman"/>
          <w:sz w:val="28"/>
          <w:szCs w:val="28"/>
        </w:rPr>
        <w:t xml:space="preserve">Проверка проводилась по документам, предоставленным Заказчиком, а также на основании информации, размещенной на официальном сайте единой информационной системы в сфере закупок по адресу: </w:t>
      </w:r>
      <w:hyperlink r:id="rId9" w:history="1">
        <w:r w:rsidRPr="004B1B4E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4B1B4E">
        <w:rPr>
          <w:rFonts w:ascii="Times New Roman" w:hAnsi="Times New Roman"/>
          <w:sz w:val="28"/>
          <w:szCs w:val="28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br/>
        <w:t>(далее - ЕИС).</w:t>
      </w:r>
    </w:p>
    <w:p w:rsidR="005335EB" w:rsidRPr="006D7A00" w:rsidRDefault="005335EB" w:rsidP="00A145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E53">
        <w:rPr>
          <w:rFonts w:ascii="Times New Roman" w:hAnsi="Times New Roman"/>
          <w:color w:val="000000" w:themeColor="text1"/>
          <w:sz w:val="28"/>
          <w:szCs w:val="28"/>
        </w:rPr>
        <w:t>Заказчик</w:t>
      </w:r>
      <w:r w:rsidRPr="00391E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осуществляет</w:t>
      </w:r>
      <w:r w:rsidRPr="008A5853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свою деятельность на основании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устава, утве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жденного </w:t>
      </w:r>
      <w:r w:rsidR="00D925C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E1346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D925C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4A4621">
        <w:rPr>
          <w:rFonts w:ascii="Times New Roman" w:hAnsi="Times New Roman"/>
          <w:color w:val="000000" w:themeColor="text1"/>
          <w:sz w:val="28"/>
          <w:szCs w:val="28"/>
        </w:rPr>
        <w:t>Новощербиновского</w:t>
      </w:r>
      <w:r w:rsidR="00D925C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="00D925C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925C1">
        <w:rPr>
          <w:rFonts w:ascii="Times New Roman" w:hAnsi="Times New Roman"/>
          <w:color w:val="000000" w:themeColor="text1"/>
          <w:sz w:val="28"/>
          <w:szCs w:val="28"/>
        </w:rPr>
        <w:t>ления Щербиновского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D7A00">
        <w:rPr>
          <w:rFonts w:ascii="Times New Roman" w:hAnsi="Times New Roman"/>
          <w:color w:val="000000" w:themeColor="text1"/>
          <w:sz w:val="28"/>
          <w:szCs w:val="28"/>
        </w:rPr>
        <w:t xml:space="preserve">30 </w:t>
      </w:r>
      <w:r w:rsidR="006D7A00" w:rsidRPr="006D7A00">
        <w:rPr>
          <w:rFonts w:ascii="Times New Roman" w:hAnsi="Times New Roman"/>
          <w:sz w:val="28"/>
          <w:szCs w:val="28"/>
        </w:rPr>
        <w:t>янва</w:t>
      </w:r>
      <w:r w:rsidR="00D925C1" w:rsidRPr="006D7A00">
        <w:rPr>
          <w:rFonts w:ascii="Times New Roman" w:hAnsi="Times New Roman"/>
          <w:sz w:val="28"/>
          <w:szCs w:val="28"/>
        </w:rPr>
        <w:t>ря 201</w:t>
      </w:r>
      <w:r w:rsidR="006D7A00" w:rsidRPr="006D7A00">
        <w:rPr>
          <w:rFonts w:ascii="Times New Roman" w:hAnsi="Times New Roman"/>
          <w:sz w:val="28"/>
          <w:szCs w:val="28"/>
        </w:rPr>
        <w:t>9</w:t>
      </w:r>
      <w:r w:rsidRPr="006D7A00">
        <w:rPr>
          <w:rFonts w:ascii="Times New Roman" w:hAnsi="Times New Roman"/>
          <w:sz w:val="28"/>
          <w:szCs w:val="28"/>
        </w:rPr>
        <w:t xml:space="preserve"> года № </w:t>
      </w:r>
      <w:r w:rsidR="006D7A00" w:rsidRPr="006D7A00">
        <w:rPr>
          <w:rFonts w:ascii="Times New Roman" w:hAnsi="Times New Roman"/>
          <w:sz w:val="28"/>
          <w:szCs w:val="28"/>
        </w:rPr>
        <w:t>6</w:t>
      </w:r>
      <w:r w:rsidR="00D925C1" w:rsidRPr="006D7A00">
        <w:rPr>
          <w:rFonts w:ascii="Times New Roman" w:hAnsi="Times New Roman"/>
          <w:sz w:val="28"/>
          <w:szCs w:val="28"/>
        </w:rPr>
        <w:t xml:space="preserve"> </w:t>
      </w:r>
      <w:r w:rsidRPr="006D7A00">
        <w:rPr>
          <w:rFonts w:ascii="Times New Roman" w:hAnsi="Times New Roman"/>
          <w:sz w:val="28"/>
          <w:szCs w:val="28"/>
        </w:rPr>
        <w:t>«</w:t>
      </w:r>
      <w:r w:rsidR="00A14562" w:rsidRPr="006D7A00">
        <w:rPr>
          <w:rFonts w:ascii="Times New Roman" w:hAnsi="Times New Roman"/>
          <w:sz w:val="28"/>
          <w:szCs w:val="28"/>
        </w:rPr>
        <w:t xml:space="preserve">Об </w:t>
      </w:r>
      <w:r w:rsidR="006D7A00" w:rsidRPr="006D7A00">
        <w:rPr>
          <w:rFonts w:ascii="Times New Roman" w:hAnsi="Times New Roman"/>
          <w:sz w:val="28"/>
          <w:szCs w:val="28"/>
        </w:rPr>
        <w:t>утверждении устава муниципального казенного учреждения по обслуживанию муниципал</w:t>
      </w:r>
      <w:r w:rsidR="006D7A00" w:rsidRPr="006D7A00">
        <w:rPr>
          <w:rFonts w:ascii="Times New Roman" w:hAnsi="Times New Roman"/>
          <w:sz w:val="28"/>
          <w:szCs w:val="28"/>
        </w:rPr>
        <w:t>ь</w:t>
      </w:r>
      <w:r w:rsidR="006D7A00" w:rsidRPr="006D7A00">
        <w:rPr>
          <w:rFonts w:ascii="Times New Roman" w:hAnsi="Times New Roman"/>
          <w:sz w:val="28"/>
          <w:szCs w:val="28"/>
        </w:rPr>
        <w:t>ных учреждений</w:t>
      </w:r>
      <w:r w:rsidR="00A14562" w:rsidRPr="006D7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562" w:rsidRPr="006D7A00">
        <w:rPr>
          <w:rFonts w:ascii="Times New Roman" w:hAnsi="Times New Roman"/>
          <w:sz w:val="28"/>
          <w:szCs w:val="28"/>
        </w:rPr>
        <w:t>Новощербиновского</w:t>
      </w:r>
      <w:proofErr w:type="spellEnd"/>
      <w:r w:rsidR="00A14562" w:rsidRPr="006D7A00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E253F5" w:rsidRPr="006D7A00">
        <w:rPr>
          <w:rFonts w:ascii="Times New Roman" w:hAnsi="Times New Roman"/>
          <w:sz w:val="28"/>
          <w:szCs w:val="28"/>
        </w:rPr>
        <w:t>»</w:t>
      </w:r>
      <w:r w:rsidRPr="006D7A00">
        <w:rPr>
          <w:rFonts w:ascii="Times New Roman" w:hAnsi="Times New Roman"/>
          <w:sz w:val="28"/>
          <w:szCs w:val="28"/>
        </w:rPr>
        <w:t xml:space="preserve"> (далее - Устав).</w:t>
      </w:r>
    </w:p>
    <w:p w:rsidR="005335EB" w:rsidRDefault="005335EB" w:rsidP="005335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BF8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1.</w:t>
      </w:r>
      <w:r w:rsidR="00FF3BF8" w:rsidRPr="00FF3BF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F3BF8">
        <w:rPr>
          <w:rFonts w:ascii="Times New Roman" w:hAnsi="Times New Roman"/>
          <w:color w:val="000000" w:themeColor="text1"/>
          <w:sz w:val="28"/>
          <w:szCs w:val="28"/>
        </w:rPr>
        <w:t xml:space="preserve"> Устава </w:t>
      </w:r>
      <w:r w:rsidR="00FF3BF8" w:rsidRPr="00FF3BF8">
        <w:rPr>
          <w:rFonts w:ascii="Times New Roman" w:hAnsi="Times New Roman"/>
          <w:color w:val="000000" w:themeColor="text1"/>
          <w:sz w:val="28"/>
          <w:szCs w:val="28"/>
        </w:rPr>
        <w:t>собственником имущества Заказч</w:t>
      </w:r>
      <w:r w:rsidR="00FF3BF8" w:rsidRPr="00FF3BF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F3BF8" w:rsidRPr="00FF3BF8">
        <w:rPr>
          <w:rFonts w:ascii="Times New Roman" w:hAnsi="Times New Roman"/>
          <w:color w:val="000000" w:themeColor="text1"/>
          <w:sz w:val="28"/>
          <w:szCs w:val="28"/>
        </w:rPr>
        <w:t xml:space="preserve">ка является </w:t>
      </w:r>
      <w:proofErr w:type="spellStart"/>
      <w:r w:rsidR="00FF3BF8" w:rsidRPr="00FF3BF8">
        <w:rPr>
          <w:rFonts w:ascii="Times New Roman" w:hAnsi="Times New Roman"/>
          <w:color w:val="000000" w:themeColor="text1"/>
          <w:sz w:val="28"/>
          <w:szCs w:val="28"/>
        </w:rPr>
        <w:t>Новощербиновское</w:t>
      </w:r>
      <w:proofErr w:type="spellEnd"/>
      <w:r w:rsidR="00FF3BF8" w:rsidRPr="00FF3BF8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FF3BF8">
        <w:rPr>
          <w:rFonts w:ascii="Times New Roman" w:hAnsi="Times New Roman"/>
          <w:color w:val="000000" w:themeColor="text1"/>
          <w:sz w:val="28"/>
          <w:szCs w:val="28"/>
        </w:rPr>
        <w:t xml:space="preserve"> Щербиновского района</w:t>
      </w:r>
    </w:p>
    <w:p w:rsidR="005335EB" w:rsidRDefault="00FF3BF8" w:rsidP="005335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соответствии с пунктом 1.4 Устава ф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ункции учредителя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собственника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осуществляет </w:t>
      </w:r>
      <w:r w:rsidR="00E253F5" w:rsidRPr="00E253F5">
        <w:rPr>
          <w:rFonts w:ascii="Times New Roman" w:eastAsia="Times New Roman" w:hAnsi="Times New Roman"/>
          <w:color w:val="000000" w:themeColor="text1"/>
          <w:sz w:val="28"/>
          <w:szCs w:val="28"/>
        </w:rPr>
        <w:t>администраци</w:t>
      </w:r>
      <w:r w:rsidR="000C2D2C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E253F5" w:rsidRPr="00E253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4562">
        <w:rPr>
          <w:rFonts w:ascii="Times New Roman" w:eastAsia="Times New Roman" w:hAnsi="Times New Roman"/>
          <w:color w:val="000000" w:themeColor="text1"/>
          <w:sz w:val="28"/>
          <w:szCs w:val="28"/>
        </w:rPr>
        <w:t>Новощербиновского</w:t>
      </w:r>
      <w:proofErr w:type="spellEnd"/>
      <w:r w:rsidR="00E253F5" w:rsidRPr="00E253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 Ще</w:t>
      </w:r>
      <w:r w:rsidR="00E253F5" w:rsidRPr="00E253F5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="00E253F5" w:rsidRPr="00E253F5">
        <w:rPr>
          <w:rFonts w:ascii="Times New Roman" w:eastAsia="Times New Roman" w:hAnsi="Times New Roman"/>
          <w:color w:val="000000" w:themeColor="text1"/>
          <w:sz w:val="28"/>
          <w:szCs w:val="28"/>
        </w:rPr>
        <w:t>биновского района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соответствии с </w:t>
      </w:r>
      <w:r w:rsidR="00D52C61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аконодательством Российской Федерации, Краснодарского края, муниципальными правовыми актами </w:t>
      </w:r>
      <w:r w:rsidR="00A14562">
        <w:rPr>
          <w:rFonts w:ascii="Times New Roman" w:eastAsia="Times New Roman" w:hAnsi="Times New Roman"/>
          <w:color w:val="000000" w:themeColor="text1"/>
          <w:sz w:val="28"/>
          <w:szCs w:val="28"/>
        </w:rPr>
        <w:t>Новощербиновского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335EB" w:rsidRDefault="005335EB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пункту 1.7 Устава Заказчик может от своего имени приобретать гражданские права, соответствующие предмету и целям его деятельности, предусмотренным Уставом</w:t>
      </w:r>
      <w:r w:rsidR="00FF3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FF3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нести обязанности</w:t>
      </w:r>
      <w:proofErr w:type="gramEnd"/>
      <w:r w:rsidR="00FF3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выступать в судах в соотве</w:t>
      </w:r>
      <w:r w:rsidR="00FF3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FF3B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ствии с законодательством.</w:t>
      </w:r>
    </w:p>
    <w:p w:rsidR="005335EB" w:rsidRDefault="005335EB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пункту 1.8 </w:t>
      </w:r>
      <w:r w:rsidR="001C2D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финансовое обеспечение деятельности Зака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чика осуществляется за счет средств бюджета </w:t>
      </w:r>
      <w:r w:rsidR="00E71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Новощербиновского 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сельского поселения Щербиновского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основании бюджетной сметы.</w:t>
      </w:r>
    </w:p>
    <w:p w:rsidR="005335EB" w:rsidRDefault="005335EB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пунктом 5.1 Устава директор назначается на должность и освобождается от нее </w:t>
      </w:r>
      <w:r w:rsidR="00DD1C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муниципальным правовым актом </w:t>
      </w:r>
      <w:r w:rsidR="00C766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Новощербиновского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Щербиновского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35EB" w:rsidRDefault="00D226D0" w:rsidP="00D22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назначен </w:t>
      </w:r>
      <w:r w:rsidR="001C2D5B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должность 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085DF8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DD1C3F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Щербиновского района от </w:t>
      </w:r>
      <w:r w:rsidR="00D506FA">
        <w:rPr>
          <w:rFonts w:ascii="Times New Roman" w:eastAsia="Times New Roman" w:hAnsi="Times New Roman"/>
          <w:sz w:val="28"/>
          <w:szCs w:val="28"/>
          <w:lang w:eastAsia="ru-RU"/>
        </w:rPr>
        <w:t>1 октября</w:t>
      </w:r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506F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506F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1C3F" w:rsidRPr="00C6304B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назначении</w:t>
      </w:r>
      <w:r w:rsidR="00DD1C3F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муниципального </w:t>
      </w:r>
      <w:r w:rsidR="00085DF8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казенного </w:t>
      </w:r>
      <w:r w:rsidR="00DD1C3F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085DF8" w:rsidRPr="006D7A00">
        <w:rPr>
          <w:rFonts w:ascii="Times New Roman" w:hAnsi="Times New Roman"/>
          <w:sz w:val="28"/>
          <w:szCs w:val="28"/>
        </w:rPr>
        <w:t>по обслуживанию муниципальных учреждений</w:t>
      </w:r>
      <w:r w:rsidR="00E10F43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>Новощербиновского</w:t>
      </w:r>
      <w:proofErr w:type="spellEnd"/>
      <w:r w:rsidR="00E10F43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Щербиновского района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85DF8" w:rsidRPr="00C6304B" w:rsidRDefault="00085DF8" w:rsidP="00D22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на время отпуска директора его обязанности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лагались на заместителя директора 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казенного 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6D7A00">
        <w:rPr>
          <w:rFonts w:ascii="Times New Roman" w:hAnsi="Times New Roman"/>
          <w:sz w:val="28"/>
          <w:szCs w:val="28"/>
        </w:rPr>
        <w:t>по обслуживанию муниципальных учреждений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Новощербиновского</w:t>
      </w:r>
      <w:proofErr w:type="spellEnd"/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>селения Щербиновского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приказами 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казенного 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6D7A00">
        <w:rPr>
          <w:rFonts w:ascii="Times New Roman" w:hAnsi="Times New Roman"/>
          <w:sz w:val="28"/>
          <w:szCs w:val="28"/>
        </w:rPr>
        <w:t>по обслуживанию муниципальных учреждений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Щербиновского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2019 года № 3107/1-П «О возложении обязанностей» и от 7 ноября 2019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0711/1-П «О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возложении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обязанностей».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>Положения части 2 статьи 38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акона о контрактной системе предусма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42654E" w:rsidRDefault="005335EB" w:rsidP="004265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Style w:val="FontStyle11"/>
          <w:color w:val="000000" w:themeColor="text1"/>
          <w:sz w:val="28"/>
          <w:szCs w:val="28"/>
        </w:rPr>
        <w:t xml:space="preserve">Обязанности контрактного управляющего в проверяемом периоде </w:t>
      </w:r>
      <w:r w:rsidR="009708A5">
        <w:rPr>
          <w:rStyle w:val="FontStyle11"/>
          <w:color w:val="000000" w:themeColor="text1"/>
          <w:sz w:val="28"/>
          <w:szCs w:val="28"/>
        </w:rPr>
        <w:br/>
      </w:r>
      <w:r w:rsidR="00E10F43">
        <w:rPr>
          <w:rStyle w:val="FontStyle11"/>
          <w:color w:val="000000" w:themeColor="text1"/>
          <w:sz w:val="28"/>
          <w:szCs w:val="28"/>
        </w:rPr>
        <w:t xml:space="preserve">в соответствии с приказом </w:t>
      </w:r>
      <w:r w:rsidR="00085DF8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085DF8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казенного </w:t>
      </w:r>
      <w:r w:rsidR="00085DF8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085DF8" w:rsidRPr="006D7A00">
        <w:rPr>
          <w:rFonts w:ascii="Times New Roman" w:hAnsi="Times New Roman"/>
          <w:sz w:val="28"/>
          <w:szCs w:val="28"/>
        </w:rPr>
        <w:t>по обслуж</w:t>
      </w:r>
      <w:r w:rsidR="00085DF8" w:rsidRPr="006D7A00">
        <w:rPr>
          <w:rFonts w:ascii="Times New Roman" w:hAnsi="Times New Roman"/>
          <w:sz w:val="28"/>
          <w:szCs w:val="28"/>
        </w:rPr>
        <w:t>и</w:t>
      </w:r>
      <w:r w:rsidR="00085DF8" w:rsidRPr="006D7A00">
        <w:rPr>
          <w:rFonts w:ascii="Times New Roman" w:hAnsi="Times New Roman"/>
          <w:sz w:val="28"/>
          <w:szCs w:val="28"/>
        </w:rPr>
        <w:t>ванию муниципальных учреждений</w:t>
      </w:r>
      <w:r w:rsidR="00085DF8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85DF8">
        <w:rPr>
          <w:rFonts w:ascii="Times New Roman" w:eastAsia="Times New Roman" w:hAnsi="Times New Roman"/>
          <w:sz w:val="28"/>
          <w:szCs w:val="28"/>
          <w:lang w:eastAsia="ru-RU"/>
        </w:rPr>
        <w:t>Новощербиновского</w:t>
      </w:r>
      <w:proofErr w:type="spellEnd"/>
      <w:r w:rsidR="00085DF8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Щербиновского района</w:t>
      </w:r>
      <w:r w:rsidR="0042654E">
        <w:rPr>
          <w:rStyle w:val="FontStyle11"/>
          <w:color w:val="000000" w:themeColor="text1"/>
          <w:sz w:val="28"/>
          <w:szCs w:val="28"/>
        </w:rPr>
        <w:t xml:space="preserve"> от </w:t>
      </w:r>
      <w:r w:rsidR="00542FA1">
        <w:rPr>
          <w:rStyle w:val="FontStyle11"/>
          <w:color w:val="000000" w:themeColor="text1"/>
          <w:sz w:val="28"/>
          <w:szCs w:val="28"/>
        </w:rPr>
        <w:t>1</w:t>
      </w:r>
      <w:r w:rsidR="009708A5">
        <w:rPr>
          <w:rStyle w:val="FontStyle11"/>
          <w:color w:val="000000" w:themeColor="text1"/>
          <w:sz w:val="28"/>
          <w:szCs w:val="28"/>
        </w:rPr>
        <w:t>5</w:t>
      </w:r>
      <w:r w:rsidR="00542FA1">
        <w:rPr>
          <w:rStyle w:val="FontStyle11"/>
          <w:color w:val="000000" w:themeColor="text1"/>
          <w:sz w:val="28"/>
          <w:szCs w:val="28"/>
        </w:rPr>
        <w:t xml:space="preserve"> </w:t>
      </w:r>
      <w:r w:rsidR="009708A5">
        <w:rPr>
          <w:rStyle w:val="FontStyle11"/>
          <w:color w:val="000000" w:themeColor="text1"/>
          <w:sz w:val="28"/>
          <w:szCs w:val="28"/>
        </w:rPr>
        <w:t>августа</w:t>
      </w:r>
      <w:r w:rsidR="0042654E">
        <w:rPr>
          <w:rStyle w:val="FontStyle11"/>
          <w:color w:val="000000" w:themeColor="text1"/>
          <w:sz w:val="28"/>
          <w:szCs w:val="28"/>
        </w:rPr>
        <w:t xml:space="preserve"> 201</w:t>
      </w:r>
      <w:r w:rsidR="009708A5">
        <w:rPr>
          <w:rStyle w:val="FontStyle11"/>
          <w:color w:val="000000" w:themeColor="text1"/>
          <w:sz w:val="28"/>
          <w:szCs w:val="28"/>
        </w:rPr>
        <w:t>8</w:t>
      </w:r>
      <w:r w:rsidR="00AE7B92">
        <w:rPr>
          <w:rStyle w:val="FontStyle11"/>
          <w:color w:val="000000" w:themeColor="text1"/>
          <w:sz w:val="28"/>
          <w:szCs w:val="28"/>
        </w:rPr>
        <w:t xml:space="preserve"> года № </w:t>
      </w:r>
      <w:r w:rsidR="009708A5">
        <w:rPr>
          <w:rStyle w:val="FontStyle11"/>
          <w:color w:val="000000" w:themeColor="text1"/>
          <w:sz w:val="28"/>
          <w:szCs w:val="28"/>
        </w:rPr>
        <w:t>1508/1-П</w:t>
      </w:r>
      <w:r w:rsidR="00E10F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«О назначении </w:t>
      </w:r>
      <w:r w:rsidR="009708A5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E10F43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контрактно</w:t>
      </w:r>
      <w:r w:rsidR="00542FA1">
        <w:rPr>
          <w:rFonts w:ascii="Times New Roman" w:eastAsia="Times New Roman" w:hAnsi="Times New Roman"/>
          <w:color w:val="000000" w:themeColor="text1"/>
          <w:sz w:val="28"/>
          <w:szCs w:val="28"/>
        </w:rPr>
        <w:t>го управляющего</w:t>
      </w:r>
      <w:r w:rsidR="009708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708A5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9708A5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казенного </w:t>
      </w:r>
      <w:r w:rsidR="009708A5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9708A5" w:rsidRPr="006D7A00">
        <w:rPr>
          <w:rFonts w:ascii="Times New Roman" w:hAnsi="Times New Roman"/>
          <w:sz w:val="28"/>
          <w:szCs w:val="28"/>
        </w:rPr>
        <w:t>по обсл</w:t>
      </w:r>
      <w:r w:rsidR="009708A5" w:rsidRPr="006D7A00">
        <w:rPr>
          <w:rFonts w:ascii="Times New Roman" w:hAnsi="Times New Roman"/>
          <w:sz w:val="28"/>
          <w:szCs w:val="28"/>
        </w:rPr>
        <w:t>у</w:t>
      </w:r>
      <w:r w:rsidR="009708A5" w:rsidRPr="006D7A00">
        <w:rPr>
          <w:rFonts w:ascii="Times New Roman" w:hAnsi="Times New Roman"/>
          <w:sz w:val="28"/>
          <w:szCs w:val="28"/>
        </w:rPr>
        <w:t>живанию муниципальных учреждений</w:t>
      </w:r>
      <w:r w:rsidR="009708A5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08A5">
        <w:rPr>
          <w:rFonts w:ascii="Times New Roman" w:eastAsia="Times New Roman" w:hAnsi="Times New Roman"/>
          <w:sz w:val="28"/>
          <w:szCs w:val="28"/>
          <w:lang w:eastAsia="ru-RU"/>
        </w:rPr>
        <w:t>Новощербиновского</w:t>
      </w:r>
      <w:proofErr w:type="spellEnd"/>
      <w:r w:rsidR="009708A5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</w:t>
      </w:r>
      <w:r w:rsidR="009708A5" w:rsidRPr="00C630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708A5" w:rsidRPr="00C6304B">
        <w:rPr>
          <w:rFonts w:ascii="Times New Roman" w:eastAsia="Times New Roman" w:hAnsi="Times New Roman"/>
          <w:sz w:val="28"/>
          <w:szCs w:val="28"/>
          <w:lang w:eastAsia="ru-RU"/>
        </w:rPr>
        <w:t>ния Щербиновского района</w:t>
      </w:r>
      <w:r w:rsidR="00542F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</w:t>
      </w:r>
      <w:r w:rsidR="00C766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осуществляло должностное лицо Заказчика </w:t>
      </w:r>
      <w:r w:rsidR="009708A5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AE7B92">
        <w:rPr>
          <w:rStyle w:val="FontStyle11"/>
          <w:color w:val="000000" w:themeColor="text1"/>
          <w:sz w:val="28"/>
          <w:szCs w:val="28"/>
        </w:rPr>
        <w:t>(далее – контрактный управляющий)</w:t>
      </w:r>
      <w:r w:rsidR="0042654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335EB" w:rsidRDefault="005335EB" w:rsidP="004265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Вышеуказанные обязанности осуществлялись в соответствии </w:t>
      </w:r>
      <w:r w:rsidR="000420A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r w:rsidR="004265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приказом </w:t>
      </w:r>
      <w:r w:rsidR="007C500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C5000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казенного </w:t>
      </w:r>
      <w:r w:rsidR="007C500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7C5000" w:rsidRPr="006D7A00">
        <w:rPr>
          <w:rFonts w:ascii="Times New Roman" w:hAnsi="Times New Roman"/>
          <w:sz w:val="28"/>
          <w:szCs w:val="28"/>
        </w:rPr>
        <w:t>по обслуживанию муниципальных учреждений</w:t>
      </w:r>
      <w:r w:rsidR="007C500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5000">
        <w:rPr>
          <w:rFonts w:ascii="Times New Roman" w:eastAsia="Times New Roman" w:hAnsi="Times New Roman"/>
          <w:sz w:val="28"/>
          <w:szCs w:val="28"/>
          <w:lang w:eastAsia="ru-RU"/>
        </w:rPr>
        <w:t>Новощербиновского</w:t>
      </w:r>
      <w:proofErr w:type="spellEnd"/>
      <w:r w:rsidR="007C500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Щербиновского района</w:t>
      </w:r>
      <w:r w:rsidR="007C5000">
        <w:rPr>
          <w:rStyle w:val="FontStyle11"/>
          <w:color w:val="000000" w:themeColor="text1"/>
          <w:sz w:val="28"/>
          <w:szCs w:val="28"/>
        </w:rPr>
        <w:t xml:space="preserve"> от 15 августа 2018 года № 1508/4-П</w:t>
      </w:r>
      <w:r w:rsidR="007C50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E7B92">
        <w:rPr>
          <w:rFonts w:ascii="Times New Roman" w:eastAsia="Times New Roman" w:hAnsi="Times New Roman"/>
          <w:color w:val="000000" w:themeColor="text1"/>
          <w:sz w:val="28"/>
          <w:szCs w:val="28"/>
        </w:rPr>
        <w:t>«Об утверждении Положения о контрак</w:t>
      </w:r>
      <w:r w:rsidR="00AE7B92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="00AE7B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ном управляющем </w:t>
      </w:r>
      <w:r w:rsidR="007C500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C5000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казенного </w:t>
      </w:r>
      <w:r w:rsidR="007C500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7C5000" w:rsidRPr="006D7A00">
        <w:rPr>
          <w:rFonts w:ascii="Times New Roman" w:hAnsi="Times New Roman"/>
          <w:sz w:val="28"/>
          <w:szCs w:val="28"/>
        </w:rPr>
        <w:t>по обслуживанию муниципальных учреждений</w:t>
      </w:r>
      <w:r w:rsidR="007C500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5000">
        <w:rPr>
          <w:rFonts w:ascii="Times New Roman" w:eastAsia="Times New Roman" w:hAnsi="Times New Roman"/>
          <w:sz w:val="28"/>
          <w:szCs w:val="28"/>
          <w:lang w:eastAsia="ru-RU"/>
        </w:rPr>
        <w:t>Новощербиновского</w:t>
      </w:r>
      <w:proofErr w:type="spellEnd"/>
      <w:r w:rsidR="007C500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Щерб</w:t>
      </w:r>
      <w:r w:rsidR="007C5000" w:rsidRPr="00C630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C5000" w:rsidRPr="00C6304B">
        <w:rPr>
          <w:rFonts w:ascii="Times New Roman" w:eastAsia="Times New Roman" w:hAnsi="Times New Roman"/>
          <w:sz w:val="28"/>
          <w:szCs w:val="28"/>
          <w:lang w:eastAsia="ru-RU"/>
        </w:rPr>
        <w:t>новского района</w:t>
      </w:r>
      <w:r w:rsidR="00AE7B92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</w:t>
      </w:r>
    </w:p>
    <w:p w:rsidR="00547412" w:rsidRDefault="00AE7B92" w:rsidP="0054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 и контрактный управляющий Заказчика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прошли обучение </w:t>
      </w:r>
      <w:r w:rsidR="00547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программе </w:t>
      </w:r>
      <w:r w:rsidR="00547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дополнительного профессионального образования</w:t>
      </w:r>
      <w:r w:rsidR="00547412" w:rsidRPr="00A46F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повышения кв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лификации «Управление государственными и муниципальными закупками» в объеме 144 часов, что подтверждено удостоверени</w:t>
      </w:r>
      <w:r w:rsidR="00547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ями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повышении квалиф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кации</w:t>
      </w:r>
      <w:r w:rsidR="00547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47412" w:rsidRPr="00547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выданным</w:t>
      </w:r>
      <w:r w:rsidR="00547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негосударственным частным образовательным учрежден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 дополнительного профессионального образования «Учебный центр «Перс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нал-Ресурс» </w:t>
      </w:r>
      <w:r w:rsidR="00547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 апреля 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547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547412"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547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регистрационными номерами 14270 и 14252 соответственно.</w:t>
      </w:r>
      <w:proofErr w:type="gramEnd"/>
    </w:p>
    <w:p w:rsidR="00E217AE" w:rsidRPr="004B1B4E" w:rsidRDefault="00E217AE" w:rsidP="0054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 6 части 1 статьи 3 Закона о контрактной сист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 субъект контроля является муниципальным заказчиком.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5335EB" w:rsidRDefault="005335EB" w:rsidP="005335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социально ориентированных некоммерческих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организациях</w:t>
      </w:r>
      <w:proofErr w:type="gramEnd"/>
    </w:p>
    <w:p w:rsidR="005335EB" w:rsidRDefault="005335EB" w:rsidP="005335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субъектов малого предпринимател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ства, социально ориентированных некоммерческих организаций, предусмо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 (далее - СМП,</w:t>
      </w:r>
      <w:r w:rsidR="00C766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СОНО) в объеме не менее чем 15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совокупного годового объема закупок, рассчита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с учетом части 1.1 статьи 30 Закона о контрактной системе, путем пров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дения открытых конкурсов, конкурсов с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ограниченным участием, двухэтапных конкурсов, электронных аукционов, запросов котировок, запросов предлож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ний, в которых участниками закупок являются только СМП и СОНО, а также осуществления закупок с учетом положений части 5 статьи 30 Закона о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 по итогам года заказчик обязан составить отчет об объеме закупок у СМП, СОНО, предусмо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ренных частью 2 статьи 30 Закона о контрактной системе (далее - Отчет), и </w:t>
      </w:r>
      <w:r w:rsidR="001C2D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 1 апреля года, следующего за отчетным годом, разместить такой отчет в единой информационной системе в сфере закупок (далее – ЕИС). </w:t>
      </w:r>
      <w:proofErr w:type="gramEnd"/>
    </w:p>
    <w:p w:rsidR="005335EB" w:rsidRDefault="005335EB" w:rsidP="00533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Отчет за 2018 год с указанием всех необходимых свед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 в нем подлежал размещению в ЕИС не позднее 1 апреля 2019 г</w:t>
      </w:r>
      <w:r w:rsidR="00D52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(с уч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том требований статей 191-193 Гражданского кодекса Российской Федерации).</w:t>
      </w:r>
    </w:p>
    <w:p w:rsidR="00D027F9" w:rsidRPr="00D027F9" w:rsidRDefault="00D027F9" w:rsidP="00D02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27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информации из реестра отч</w:t>
      </w:r>
      <w:r w:rsid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етов заказчиков, размещенного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подразделе «Мониторинг и отчетность» раздела «Органам контроля</w:t>
      </w:r>
      <w:r w:rsid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FA39DB" w:rsidRPr="00FA39DB">
        <w:t xml:space="preserve"> </w:t>
      </w:r>
      <w:r w:rsidR="00FA39DB" w:rsidRP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ЕИС</w:t>
      </w:r>
      <w:r w:rsidRPr="00D027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</w:t>
      </w:r>
      <w:r w:rsidRPr="00D027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D027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чет </w:t>
      </w:r>
      <w:r w:rsidR="005632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Заказчика</w:t>
      </w:r>
      <w:r w:rsidRPr="00D027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объеме закупок у СМП, СОНО за 2018 год размещен </w:t>
      </w:r>
      <w:r w:rsidR="00D52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EF07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D027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марта 2019 года, то есть своевременно.</w:t>
      </w:r>
    </w:p>
    <w:p w:rsidR="005277C7" w:rsidRDefault="00FA39DB" w:rsidP="00527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 Отчета Заказчика за 2018 год, размещенного в ЕИС </w:t>
      </w:r>
      <w:r w:rsidR="005277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EF07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марта </w:t>
      </w:r>
      <w:r w:rsidR="00D52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 года, установлено, что объем закупок у СМП, СОНО в рассматриваемом периоде составил 0,00 руб. (0% совокупного годового объема закупок Заказч</w:t>
      </w:r>
      <w:r w:rsidRP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ка), при этом объем закупок, осуществленных в соответствии с частью 1 статьи 93 Закона (исключаемые на основании части 1.1 статьи 30 Закона из совокупн</w:t>
      </w:r>
      <w:r w:rsidRP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годового объема закупок для расчета</w:t>
      </w:r>
      <w:proofErr w:type="gramEnd"/>
      <w:r w:rsidRP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доли закупок у СМП, СОНО), составил </w:t>
      </w:r>
      <w:r w:rsidR="005277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EF07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204,011</w:t>
      </w:r>
      <w:r w:rsidR="005277C7" w:rsidRPr="005277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Pr="00FA39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77C7" w:rsidRDefault="005277C7" w:rsidP="00FA3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Pr="00081C22" w:rsidRDefault="005335EB" w:rsidP="00CA2F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81C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Планирование закупок товаров, работ, услуг</w:t>
      </w:r>
    </w:p>
    <w:p w:rsidR="005335EB" w:rsidRDefault="005335EB" w:rsidP="005335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70963" w:rsidRDefault="00270963" w:rsidP="00270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16 Закона о контрактной системе п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270963" w:rsidRPr="008E54B5" w:rsidRDefault="00270963" w:rsidP="00270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16 Закона о контрактной системе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Правител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ством 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Федерации устанавливаются:</w:t>
      </w:r>
    </w:p>
    <w:p w:rsidR="00270963" w:rsidRPr="008E54B5" w:rsidRDefault="00270963" w:rsidP="00270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к форме планов-графиков;</w:t>
      </w:r>
    </w:p>
    <w:p w:rsidR="00270963" w:rsidRPr="008E54B5" w:rsidRDefault="00270963" w:rsidP="00270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формирования, утверждения планов-графиков, внесения изме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в такие планы-графики;</w:t>
      </w:r>
    </w:p>
    <w:p w:rsidR="00270963" w:rsidRDefault="00270963" w:rsidP="00270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планов-графиков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0963" w:rsidRPr="004B1B4E" w:rsidRDefault="00270963" w:rsidP="00270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 2019 года № 1279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к форме планов-графиков закупок и о признании </w:t>
      </w:r>
      <w:proofErr w:type="gramStart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решений Прав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Российской Федерации» (далее – Порядок). </w:t>
      </w:r>
    </w:p>
    <w:p w:rsidR="00270963" w:rsidRDefault="00270963" w:rsidP="00270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в соответствии с требованиями статьи 16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контрак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системе 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Порядка формирования, утверждения планов-графиков закупок, разработан план-график закупок на 2020 год. </w:t>
      </w:r>
    </w:p>
    <w:p w:rsidR="00270963" w:rsidRDefault="00270963" w:rsidP="00270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подпункту «а» пункта 12 Порядка план-график закупок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ждается муниципальными заказчиками в течение 10 рабочих дней со дня,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дующего 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за днем доведения до соответствующего заказчика объема прав в д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нежном выражении на принятие и (или) исполнение обязательств в соотве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 законодательством Российской Федерации. </w:t>
      </w:r>
    </w:p>
    <w:p w:rsidR="00270963" w:rsidRPr="00E217AE" w:rsidRDefault="00270963" w:rsidP="00270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информации, представленной Заказчиком, 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объема прав в д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 xml:space="preserve">нежном выражении на принятие и (или) исполнение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 до него 10 января 2020 года расходным расписанием от 10 января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2020 года № 992/00002/.</w:t>
      </w:r>
      <w:proofErr w:type="gramEnd"/>
    </w:p>
    <w:p w:rsidR="00270963" w:rsidRDefault="00270963" w:rsidP="00270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План-график закупок на 2020 год утвержден и размещен в ЕИС Заказч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 января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C1514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bookmarkStart w:id="0" w:name="_GoBack"/>
      <w:bookmarkEnd w:id="0"/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требованиям вышеуказанного но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мативного правового акта.</w:t>
      </w:r>
    </w:p>
    <w:p w:rsidR="007535EA" w:rsidRDefault="007535EA" w:rsidP="00CA2F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35EB" w:rsidRDefault="005335EB" w:rsidP="00CA2F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Осуществление закупок товаров, работ, услуг </w:t>
      </w:r>
    </w:p>
    <w:p w:rsidR="005335EB" w:rsidRDefault="005335EB" w:rsidP="0053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C439CC" w:rsidP="00533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представленному реестру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заключенных контрактов всего в пр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веряемом периоде Заказчиком заключено </w:t>
      </w:r>
      <w:r w:rsidR="00745E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58</w:t>
      </w:r>
      <w:r w:rsidR="00032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нтракт</w:t>
      </w:r>
      <w:r w:rsidR="00745E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(договор</w:t>
      </w:r>
      <w:r w:rsidR="00745E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закупку товаров, работ, услуг на общую сумму </w:t>
      </w:r>
      <w:r w:rsidR="00745E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1370261,92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 </w:t>
      </w:r>
    </w:p>
    <w:p w:rsidR="00812DD6" w:rsidRPr="00812DD6" w:rsidRDefault="00812DD6" w:rsidP="00812DD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контракты (договоры) заключены с единственным поставщиком (подрядчиком, исполнителем) в соответствии с </w:t>
      </w:r>
      <w:r w:rsidR="00745ED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4 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745E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93 З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кона о контрактной системе</w:t>
      </w:r>
      <w:r w:rsidR="00745E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2DD6" w:rsidRPr="00812DD6" w:rsidRDefault="00812DD6" w:rsidP="00812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ходе выборочной проверки соответствия условий вышеуказанных ко</w:t>
      </w:r>
      <w:r w:rsidRPr="00975C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трактов положениям Закона о контрактной системе установлено следующее.</w:t>
      </w:r>
    </w:p>
    <w:p w:rsidR="00812DD6" w:rsidRPr="00812DD6" w:rsidRDefault="00812DD6" w:rsidP="00812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1. Пунктом 4 части 1 статьи 93 Закона о контрактной системе установл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но, что заказчики вправе осуществлять закупку товара, работы или услуги на сумму, не превышающую 100000,00 руб. (до 1 июля 2019 года) и 300000,00 руб. (с 1 июля 2019 года). Нарушений данного ограничения по произведенным в проверяемом периоде закупкам не выявлено.</w:t>
      </w:r>
    </w:p>
    <w:p w:rsidR="00812DD6" w:rsidRPr="00812DD6" w:rsidRDefault="00812DD6" w:rsidP="0081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В соответствии с частью 13.1 статьи 34 Закона о контрактной системе заказчик </w:t>
      </w:r>
      <w:r w:rsidR="00C0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обязан включать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контракт условие о том, что срок оплаты заказч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 поставленного товара, выполненной работы (ее результатов), оказанной услуги, отдельных этапов исполнения контракта должен составлять не более 30 дней </w:t>
      </w:r>
      <w:proofErr w:type="gramStart"/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заказчиком документа о приемке, предусмотренного частью 7 статьи 94 Закона о контрактной системе, за исключением случая, ук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занного в части 8 статьи 30 Закона о контрактной системе</w:t>
      </w:r>
      <w:r w:rsidR="00C0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(редакция, действ</w:t>
      </w:r>
      <w:r w:rsidR="00C0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C0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ющая в проверяемом периоде до 12 мая 2019 года)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7C68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Нарушений данного пол</w:t>
      </w:r>
      <w:r w:rsidR="007C68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7C68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жения Закона о контрактной системе не выявлено.</w:t>
      </w:r>
    </w:p>
    <w:p w:rsidR="00F664D5" w:rsidRDefault="00812DD6" w:rsidP="00F664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964DC"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="00F664D5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частью 5 статьи 34 Закона о контрактной системе в </w:t>
      </w:r>
      <w:r w:rsidR="00F664D5" w:rsidRPr="00F664D5">
        <w:rPr>
          <w:rFonts w:ascii="Times New Roman" w:eastAsia="Times New Roman" w:hAnsi="Times New Roman"/>
          <w:bCs/>
          <w:sz w:val="28"/>
          <w:szCs w:val="28"/>
        </w:rPr>
        <w:t>случае просрочки исполнения заказчиком обязательств, предусмотренных ко</w:t>
      </w:r>
      <w:r w:rsidR="00F664D5" w:rsidRPr="00F664D5">
        <w:rPr>
          <w:rFonts w:ascii="Times New Roman" w:eastAsia="Times New Roman" w:hAnsi="Times New Roman"/>
          <w:bCs/>
          <w:sz w:val="28"/>
          <w:szCs w:val="28"/>
        </w:rPr>
        <w:t>н</w:t>
      </w:r>
      <w:r w:rsidR="00F664D5" w:rsidRPr="00F664D5">
        <w:rPr>
          <w:rFonts w:ascii="Times New Roman" w:eastAsia="Times New Roman" w:hAnsi="Times New Roman"/>
          <w:bCs/>
          <w:sz w:val="28"/>
          <w:szCs w:val="28"/>
        </w:rPr>
        <w:t>трактом, а также в иных случаях неисполнения или ненадлежащего исполнения заказчиком обязательств, предусмотренных контрактом, поставщик (подря</w:t>
      </w:r>
      <w:r w:rsidR="00F664D5" w:rsidRPr="00F664D5">
        <w:rPr>
          <w:rFonts w:ascii="Times New Roman" w:eastAsia="Times New Roman" w:hAnsi="Times New Roman"/>
          <w:bCs/>
          <w:sz w:val="28"/>
          <w:szCs w:val="28"/>
        </w:rPr>
        <w:t>д</w:t>
      </w:r>
      <w:r w:rsidR="00F664D5" w:rsidRPr="00F664D5">
        <w:rPr>
          <w:rFonts w:ascii="Times New Roman" w:eastAsia="Times New Roman" w:hAnsi="Times New Roman"/>
          <w:bCs/>
          <w:sz w:val="28"/>
          <w:szCs w:val="28"/>
        </w:rPr>
        <w:t>чик, исполнитель) вправе потребовать уплаты неустоек (штрафов, пеней). Пеня начисляется за каждый день просрочки исполнения обязательства, предусмо</w:t>
      </w:r>
      <w:r w:rsidR="00F664D5" w:rsidRPr="00F664D5">
        <w:rPr>
          <w:rFonts w:ascii="Times New Roman" w:eastAsia="Times New Roman" w:hAnsi="Times New Roman"/>
          <w:bCs/>
          <w:sz w:val="28"/>
          <w:szCs w:val="28"/>
        </w:rPr>
        <w:t>т</w:t>
      </w:r>
      <w:r w:rsidR="00F664D5" w:rsidRPr="00F664D5">
        <w:rPr>
          <w:rFonts w:ascii="Times New Roman" w:eastAsia="Times New Roman" w:hAnsi="Times New Roman"/>
          <w:bCs/>
          <w:sz w:val="28"/>
          <w:szCs w:val="28"/>
        </w:rPr>
        <w:t>ренного контрактом, начиная со дня, следующего после дня истечения устано</w:t>
      </w:r>
      <w:r w:rsidR="00F664D5" w:rsidRPr="00F664D5">
        <w:rPr>
          <w:rFonts w:ascii="Times New Roman" w:eastAsia="Times New Roman" w:hAnsi="Times New Roman"/>
          <w:bCs/>
          <w:sz w:val="28"/>
          <w:szCs w:val="28"/>
        </w:rPr>
        <w:t>в</w:t>
      </w:r>
      <w:r w:rsidR="00F664D5" w:rsidRPr="00F664D5">
        <w:rPr>
          <w:rFonts w:ascii="Times New Roman" w:eastAsia="Times New Roman" w:hAnsi="Times New Roman"/>
          <w:bCs/>
          <w:sz w:val="28"/>
          <w:szCs w:val="28"/>
        </w:rPr>
        <w:t>ленного контрактом срока исполнения обязательства. Такая пеня устанавлив</w:t>
      </w:r>
      <w:r w:rsidR="00F664D5" w:rsidRPr="00F664D5">
        <w:rPr>
          <w:rFonts w:ascii="Times New Roman" w:eastAsia="Times New Roman" w:hAnsi="Times New Roman"/>
          <w:bCs/>
          <w:sz w:val="28"/>
          <w:szCs w:val="28"/>
        </w:rPr>
        <w:t>а</w:t>
      </w:r>
      <w:r w:rsidR="00F664D5" w:rsidRPr="00F664D5">
        <w:rPr>
          <w:rFonts w:ascii="Times New Roman" w:eastAsia="Times New Roman" w:hAnsi="Times New Roman"/>
          <w:bCs/>
          <w:sz w:val="28"/>
          <w:szCs w:val="28"/>
        </w:rPr>
        <w:t>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812DD6" w:rsidRDefault="00812DD6" w:rsidP="00F664D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964DC">
        <w:rPr>
          <w:rFonts w:ascii="Times New Roman" w:eastAsia="Times New Roman" w:hAnsi="Times New Roman"/>
          <w:bCs/>
          <w:sz w:val="28"/>
          <w:szCs w:val="28"/>
        </w:rPr>
        <w:t xml:space="preserve">Согласно части 7 статьи 34 Закона о контрактной системе </w:t>
      </w:r>
      <w:r w:rsidRPr="008964DC">
        <w:rPr>
          <w:rFonts w:ascii="Times New Roman" w:eastAsiaTheme="minorHAnsi" w:hAnsi="Times New Roman"/>
          <w:sz w:val="28"/>
          <w:szCs w:val="28"/>
        </w:rPr>
        <w:t>пеня начисл</w:t>
      </w:r>
      <w:r w:rsidRPr="008964DC">
        <w:rPr>
          <w:rFonts w:ascii="Times New Roman" w:eastAsiaTheme="minorHAnsi" w:hAnsi="Times New Roman"/>
          <w:sz w:val="28"/>
          <w:szCs w:val="28"/>
        </w:rPr>
        <w:t>я</w:t>
      </w:r>
      <w:r w:rsidRPr="008964DC">
        <w:rPr>
          <w:rFonts w:ascii="Times New Roman" w:eastAsiaTheme="minorHAnsi" w:hAnsi="Times New Roman"/>
          <w:sz w:val="28"/>
          <w:szCs w:val="28"/>
        </w:rPr>
        <w:t>ется за каждый день просрочки исполнения поставщиком (подрядчиком, и</w:t>
      </w:r>
      <w:r w:rsidRPr="008964DC">
        <w:rPr>
          <w:rFonts w:ascii="Times New Roman" w:eastAsiaTheme="minorHAnsi" w:hAnsi="Times New Roman"/>
          <w:sz w:val="28"/>
          <w:szCs w:val="28"/>
        </w:rPr>
        <w:t>с</w:t>
      </w:r>
      <w:r w:rsidRPr="008964DC">
        <w:rPr>
          <w:rFonts w:ascii="Times New Roman" w:eastAsiaTheme="minorHAnsi" w:hAnsi="Times New Roman"/>
          <w:sz w:val="28"/>
          <w:szCs w:val="28"/>
        </w:rPr>
        <w:t>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</w:t>
      </w:r>
      <w:r w:rsidRPr="008964DC">
        <w:rPr>
          <w:rFonts w:ascii="Times New Roman" w:eastAsiaTheme="minorHAnsi" w:hAnsi="Times New Roman"/>
          <w:sz w:val="28"/>
          <w:szCs w:val="28"/>
        </w:rPr>
        <w:t>й</w:t>
      </w:r>
      <w:r w:rsidRPr="008964DC">
        <w:rPr>
          <w:rFonts w:ascii="Times New Roman" w:eastAsiaTheme="minorHAnsi" w:hAnsi="Times New Roman"/>
          <w:sz w:val="28"/>
          <w:szCs w:val="28"/>
        </w:rPr>
        <w:t xml:space="preserve">ствующей на дату уплаты пени </w:t>
      </w:r>
      <w:hyperlink r:id="rId10" w:anchor="/document/10180094/entry/100" w:history="1">
        <w:r w:rsidRPr="008964DC">
          <w:rPr>
            <w:rFonts w:ascii="Times New Roman" w:eastAsiaTheme="minorHAnsi" w:hAnsi="Times New Roman"/>
            <w:sz w:val="28"/>
            <w:szCs w:val="28"/>
          </w:rPr>
          <w:t>ключевой ставки</w:t>
        </w:r>
      </w:hyperlink>
      <w:r w:rsidRPr="008964DC">
        <w:rPr>
          <w:rFonts w:ascii="Times New Roman" w:eastAsiaTheme="minorHAnsi" w:hAnsi="Times New Roman"/>
          <w:sz w:val="28"/>
          <w:szCs w:val="28"/>
        </w:rPr>
        <w:t xml:space="preserve"> Центрального банка Росси</w:t>
      </w:r>
      <w:r w:rsidRPr="008964DC">
        <w:rPr>
          <w:rFonts w:ascii="Times New Roman" w:eastAsiaTheme="minorHAnsi" w:hAnsi="Times New Roman"/>
          <w:sz w:val="28"/>
          <w:szCs w:val="28"/>
        </w:rPr>
        <w:t>й</w:t>
      </w:r>
      <w:r w:rsidRPr="008964DC">
        <w:rPr>
          <w:rFonts w:ascii="Times New Roman" w:eastAsiaTheme="minorHAnsi" w:hAnsi="Times New Roman"/>
          <w:sz w:val="28"/>
          <w:szCs w:val="28"/>
        </w:rPr>
        <w:t>ской Федерации от цены контракта, уменьшенной на сумму, пропорционал</w:t>
      </w:r>
      <w:r w:rsidRPr="008964DC">
        <w:rPr>
          <w:rFonts w:ascii="Times New Roman" w:eastAsiaTheme="minorHAnsi" w:hAnsi="Times New Roman"/>
          <w:sz w:val="28"/>
          <w:szCs w:val="28"/>
        </w:rPr>
        <w:t>ь</w:t>
      </w:r>
      <w:r w:rsidRPr="008964DC">
        <w:rPr>
          <w:rFonts w:ascii="Times New Roman" w:eastAsiaTheme="minorHAnsi" w:hAnsi="Times New Roman"/>
          <w:sz w:val="28"/>
          <w:szCs w:val="28"/>
        </w:rPr>
        <w:t>ную объему</w:t>
      </w:r>
      <w:proofErr w:type="gramEnd"/>
      <w:r w:rsidRPr="008964DC">
        <w:rPr>
          <w:rFonts w:ascii="Times New Roman" w:eastAsiaTheme="minorHAnsi" w:hAnsi="Times New Roman"/>
          <w:sz w:val="28"/>
          <w:szCs w:val="28"/>
        </w:rPr>
        <w:t xml:space="preserve"> обязательств, предусмотренных контрактом и фактически испо</w:t>
      </w:r>
      <w:r w:rsidRPr="008964DC">
        <w:rPr>
          <w:rFonts w:ascii="Times New Roman" w:eastAsiaTheme="minorHAnsi" w:hAnsi="Times New Roman"/>
          <w:sz w:val="28"/>
          <w:szCs w:val="28"/>
        </w:rPr>
        <w:t>л</w:t>
      </w:r>
      <w:r w:rsidRPr="008964DC">
        <w:rPr>
          <w:rFonts w:ascii="Times New Roman" w:eastAsiaTheme="minorHAnsi" w:hAnsi="Times New Roman"/>
          <w:sz w:val="28"/>
          <w:szCs w:val="28"/>
        </w:rPr>
        <w:t>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33099F" w:rsidRDefault="0033099F" w:rsidP="00812DD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64DC">
        <w:rPr>
          <w:rFonts w:ascii="Times New Roman" w:eastAsiaTheme="minorHAnsi" w:hAnsi="Times New Roman"/>
          <w:sz w:val="28"/>
          <w:szCs w:val="28"/>
        </w:rPr>
        <w:t>В ходе проверки выявлен</w:t>
      </w:r>
      <w:r w:rsidR="006747AB">
        <w:rPr>
          <w:rFonts w:ascii="Times New Roman" w:eastAsiaTheme="minorHAnsi" w:hAnsi="Times New Roman"/>
          <w:sz w:val="28"/>
          <w:szCs w:val="28"/>
        </w:rPr>
        <w:t xml:space="preserve"> случай</w:t>
      </w:r>
      <w:r w:rsidRPr="008964DC">
        <w:rPr>
          <w:rFonts w:ascii="Times New Roman" w:eastAsiaTheme="minorHAnsi" w:hAnsi="Times New Roman"/>
          <w:sz w:val="28"/>
          <w:szCs w:val="28"/>
        </w:rPr>
        <w:t xml:space="preserve"> </w:t>
      </w:r>
      <w:r w:rsidR="006747AB">
        <w:rPr>
          <w:rFonts w:ascii="Times New Roman" w:eastAsiaTheme="minorHAnsi" w:hAnsi="Times New Roman"/>
          <w:sz w:val="28"/>
          <w:szCs w:val="28"/>
        </w:rPr>
        <w:t xml:space="preserve">включения в контракт </w:t>
      </w:r>
      <w:r w:rsidRPr="008964DC">
        <w:rPr>
          <w:rFonts w:ascii="Times New Roman" w:eastAsiaTheme="minorHAnsi" w:hAnsi="Times New Roman"/>
          <w:sz w:val="28"/>
          <w:szCs w:val="28"/>
        </w:rPr>
        <w:t>условия начисл</w:t>
      </w:r>
      <w:r w:rsidRPr="008964DC">
        <w:rPr>
          <w:rFonts w:ascii="Times New Roman" w:eastAsiaTheme="minorHAnsi" w:hAnsi="Times New Roman"/>
          <w:sz w:val="28"/>
          <w:szCs w:val="28"/>
        </w:rPr>
        <w:t>е</w:t>
      </w:r>
      <w:r w:rsidRPr="008964DC">
        <w:rPr>
          <w:rFonts w:ascii="Times New Roman" w:eastAsiaTheme="minorHAnsi" w:hAnsi="Times New Roman"/>
          <w:sz w:val="28"/>
          <w:szCs w:val="28"/>
        </w:rPr>
        <w:t>ния пени за просрочку</w:t>
      </w:r>
      <w:r w:rsidR="00F664D5">
        <w:rPr>
          <w:rFonts w:ascii="Times New Roman" w:eastAsiaTheme="minorHAnsi" w:hAnsi="Times New Roman"/>
          <w:sz w:val="28"/>
          <w:szCs w:val="28"/>
        </w:rPr>
        <w:t xml:space="preserve"> исполнения</w:t>
      </w:r>
      <w:r w:rsidRPr="008964DC">
        <w:rPr>
          <w:rFonts w:ascii="Times New Roman" w:eastAsiaTheme="minorHAnsi" w:hAnsi="Times New Roman"/>
          <w:sz w:val="28"/>
          <w:szCs w:val="28"/>
        </w:rPr>
        <w:t xml:space="preserve"> </w:t>
      </w:r>
      <w:r w:rsidR="00F664D5">
        <w:rPr>
          <w:rFonts w:ascii="Times New Roman" w:eastAsiaTheme="minorHAnsi" w:hAnsi="Times New Roman"/>
          <w:sz w:val="28"/>
          <w:szCs w:val="28"/>
        </w:rPr>
        <w:t>Заказчиком</w:t>
      </w:r>
      <w:r w:rsidRPr="008964DC">
        <w:rPr>
          <w:rFonts w:ascii="Times New Roman" w:eastAsiaTheme="minorHAnsi" w:hAnsi="Times New Roman"/>
          <w:sz w:val="28"/>
          <w:szCs w:val="28"/>
        </w:rPr>
        <w:t xml:space="preserve"> обязательств</w:t>
      </w:r>
      <w:r w:rsidR="00A56925">
        <w:rPr>
          <w:rFonts w:ascii="Times New Roman" w:eastAsiaTheme="minorHAnsi" w:hAnsi="Times New Roman"/>
          <w:sz w:val="28"/>
          <w:szCs w:val="28"/>
        </w:rPr>
        <w:t>а</w:t>
      </w:r>
      <w:r w:rsidRPr="008964DC">
        <w:rPr>
          <w:rFonts w:ascii="Times New Roman" w:eastAsiaTheme="minorHAnsi" w:hAnsi="Times New Roman"/>
          <w:sz w:val="28"/>
          <w:szCs w:val="28"/>
        </w:rPr>
        <w:t xml:space="preserve"> по контракту</w:t>
      </w:r>
      <w:r w:rsidR="00A56925">
        <w:rPr>
          <w:rFonts w:ascii="Times New Roman" w:eastAsiaTheme="minorHAnsi" w:hAnsi="Times New Roman"/>
          <w:sz w:val="28"/>
          <w:szCs w:val="28"/>
        </w:rPr>
        <w:t>, несоответств</w:t>
      </w:r>
      <w:r w:rsidR="00563299">
        <w:rPr>
          <w:rFonts w:ascii="Times New Roman" w:eastAsiaTheme="minorHAnsi" w:hAnsi="Times New Roman"/>
          <w:sz w:val="28"/>
          <w:szCs w:val="28"/>
        </w:rPr>
        <w:t>ующ</w:t>
      </w:r>
      <w:r w:rsidR="006747AB">
        <w:rPr>
          <w:rFonts w:ascii="Times New Roman" w:eastAsiaTheme="minorHAnsi" w:hAnsi="Times New Roman"/>
          <w:sz w:val="28"/>
          <w:szCs w:val="28"/>
        </w:rPr>
        <w:t>е</w:t>
      </w:r>
      <w:r w:rsidR="00B14111">
        <w:rPr>
          <w:rFonts w:ascii="Times New Roman" w:eastAsiaTheme="minorHAnsi" w:hAnsi="Times New Roman"/>
          <w:sz w:val="28"/>
          <w:szCs w:val="28"/>
        </w:rPr>
        <w:t>го</w:t>
      </w:r>
      <w:r w:rsidR="00563299">
        <w:rPr>
          <w:rFonts w:ascii="Times New Roman" w:eastAsiaTheme="minorHAnsi" w:hAnsi="Times New Roman"/>
          <w:sz w:val="28"/>
          <w:szCs w:val="28"/>
        </w:rPr>
        <w:t xml:space="preserve"> вышеуказанным</w:t>
      </w:r>
      <w:r w:rsidR="00A56925">
        <w:rPr>
          <w:rFonts w:ascii="Times New Roman" w:eastAsiaTheme="minorHAnsi" w:hAnsi="Times New Roman"/>
          <w:sz w:val="28"/>
          <w:szCs w:val="28"/>
        </w:rPr>
        <w:t xml:space="preserve"> положе</w:t>
      </w:r>
      <w:r w:rsidR="00563299">
        <w:rPr>
          <w:rFonts w:ascii="Times New Roman" w:eastAsiaTheme="minorHAnsi" w:hAnsi="Times New Roman"/>
          <w:sz w:val="28"/>
          <w:szCs w:val="28"/>
        </w:rPr>
        <w:t>ниям</w:t>
      </w:r>
      <w:r w:rsidR="00A56925">
        <w:rPr>
          <w:rFonts w:ascii="Times New Roman" w:eastAsiaTheme="minorHAnsi" w:hAnsi="Times New Roman"/>
          <w:sz w:val="28"/>
          <w:szCs w:val="28"/>
        </w:rPr>
        <w:t xml:space="preserve"> Закона о контрактной </w:t>
      </w:r>
      <w:r w:rsidR="006747AB">
        <w:rPr>
          <w:rFonts w:ascii="Times New Roman" w:eastAsiaTheme="minorHAnsi" w:hAnsi="Times New Roman"/>
          <w:sz w:val="28"/>
          <w:szCs w:val="28"/>
        </w:rPr>
        <w:br/>
      </w:r>
      <w:r w:rsidR="00A56925">
        <w:rPr>
          <w:rFonts w:ascii="Times New Roman" w:eastAsiaTheme="minorHAnsi" w:hAnsi="Times New Roman"/>
          <w:sz w:val="28"/>
          <w:szCs w:val="28"/>
        </w:rPr>
        <w:t>системе</w:t>
      </w:r>
      <w:r w:rsidR="006747AB">
        <w:rPr>
          <w:rFonts w:ascii="Times New Roman" w:eastAsiaTheme="minorHAnsi" w:hAnsi="Times New Roman"/>
          <w:sz w:val="28"/>
          <w:szCs w:val="28"/>
        </w:rPr>
        <w:t>.</w:t>
      </w:r>
    </w:p>
    <w:p w:rsidR="00B14111" w:rsidRDefault="006747AB" w:rsidP="0067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Так, пунктом 6.1 контракта от 29 марта 2019 года № 609, заключенного с негосударственным частным образовательным учреждением дополнительного профессионального образования «Учебный центр «Персонал-ресурс» на сумму 7000,00 руб., предусмотрена ответственность сторон за неисполнение или н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надлежащее исполнение их обязательств по контракту в соответствии с закон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дательством Российской Федерации и заключенным контрактом. </w:t>
      </w:r>
    </w:p>
    <w:p w:rsidR="006747AB" w:rsidRDefault="00B14111" w:rsidP="006747A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Однако </w:t>
      </w:r>
      <w:r w:rsidR="006747AB">
        <w:rPr>
          <w:rFonts w:ascii="Times New Roman" w:eastAsia="Times New Roman" w:hAnsi="Times New Roman"/>
          <w:bCs/>
          <w:sz w:val="28"/>
          <w:szCs w:val="28"/>
        </w:rPr>
        <w:t xml:space="preserve">ответственность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контракте </w:t>
      </w:r>
      <w:r w:rsidR="00AE3B5C">
        <w:rPr>
          <w:rFonts w:ascii="Times New Roman" w:eastAsia="Times New Roman" w:hAnsi="Times New Roman"/>
          <w:bCs/>
          <w:sz w:val="28"/>
          <w:szCs w:val="28"/>
        </w:rPr>
        <w:t>установлена</w:t>
      </w:r>
      <w:r w:rsidR="006747AB">
        <w:rPr>
          <w:rFonts w:ascii="Times New Roman" w:eastAsia="Times New Roman" w:hAnsi="Times New Roman"/>
          <w:bCs/>
          <w:sz w:val="28"/>
          <w:szCs w:val="28"/>
        </w:rPr>
        <w:t xml:space="preserve"> только для Заказчика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(пункт 6.2 контракта)</w:t>
      </w:r>
      <w:r w:rsidR="00E0162F">
        <w:rPr>
          <w:rFonts w:ascii="Times New Roman" w:eastAsia="Times New Roman" w:hAnsi="Times New Roman"/>
          <w:bCs/>
          <w:sz w:val="28"/>
          <w:szCs w:val="28"/>
        </w:rPr>
        <w:t>,</w:t>
      </w:r>
      <w:r w:rsidR="006747A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E3B5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0162F">
        <w:rPr>
          <w:rFonts w:ascii="Times New Roman" w:eastAsia="Times New Roman" w:hAnsi="Times New Roman"/>
          <w:bCs/>
          <w:sz w:val="28"/>
          <w:szCs w:val="28"/>
        </w:rPr>
        <w:t xml:space="preserve">при этом </w:t>
      </w:r>
      <w:r>
        <w:rPr>
          <w:rFonts w:ascii="Times New Roman" w:eastAsia="Times New Roman" w:hAnsi="Times New Roman"/>
          <w:bCs/>
          <w:sz w:val="28"/>
          <w:szCs w:val="28"/>
        </w:rPr>
        <w:t>указанный</w:t>
      </w:r>
      <w:r w:rsidR="00AE3B5C">
        <w:rPr>
          <w:rFonts w:ascii="Times New Roman" w:eastAsia="Times New Roman" w:hAnsi="Times New Roman"/>
          <w:bCs/>
          <w:sz w:val="28"/>
          <w:szCs w:val="28"/>
        </w:rPr>
        <w:t xml:space="preserve"> размер пени</w:t>
      </w:r>
      <w:r w:rsidR="006747A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E3B5C">
        <w:rPr>
          <w:rFonts w:ascii="Times New Roman" w:eastAsia="Times New Roman" w:hAnsi="Times New Roman"/>
          <w:bCs/>
          <w:sz w:val="28"/>
          <w:szCs w:val="28"/>
        </w:rPr>
        <w:t>(</w:t>
      </w:r>
      <w:r w:rsidR="006747AB">
        <w:rPr>
          <w:rFonts w:ascii="Times New Roman" w:eastAsia="Times New Roman" w:hAnsi="Times New Roman"/>
          <w:bCs/>
          <w:sz w:val="28"/>
          <w:szCs w:val="28"/>
        </w:rPr>
        <w:t>0,1% от неоплаченной суммы за каждый день просрочки платежа</w:t>
      </w:r>
      <w:r w:rsidR="00AE3B5C">
        <w:rPr>
          <w:rFonts w:ascii="Times New Roman" w:eastAsia="Times New Roman" w:hAnsi="Times New Roman"/>
          <w:bCs/>
          <w:sz w:val="28"/>
          <w:szCs w:val="28"/>
        </w:rPr>
        <w:t>)</w:t>
      </w:r>
      <w:r w:rsidR="006747AB">
        <w:rPr>
          <w:rFonts w:ascii="Times New Roman" w:eastAsia="Times New Roman" w:hAnsi="Times New Roman"/>
          <w:bCs/>
          <w:sz w:val="28"/>
          <w:szCs w:val="28"/>
        </w:rPr>
        <w:t xml:space="preserve"> превышает величину, установле</w:t>
      </w:r>
      <w:r w:rsidR="006747AB">
        <w:rPr>
          <w:rFonts w:ascii="Times New Roman" w:eastAsia="Times New Roman" w:hAnsi="Times New Roman"/>
          <w:bCs/>
          <w:sz w:val="28"/>
          <w:szCs w:val="28"/>
        </w:rPr>
        <w:t>н</w:t>
      </w:r>
      <w:r w:rsidR="006747AB">
        <w:rPr>
          <w:rFonts w:ascii="Times New Roman" w:eastAsia="Times New Roman" w:hAnsi="Times New Roman"/>
          <w:bCs/>
          <w:sz w:val="28"/>
          <w:szCs w:val="28"/>
        </w:rPr>
        <w:t xml:space="preserve">ную </w:t>
      </w:r>
      <w:r w:rsidR="00E001AB">
        <w:rPr>
          <w:rFonts w:ascii="Times New Roman" w:eastAsia="Times New Roman" w:hAnsi="Times New Roman"/>
          <w:bCs/>
          <w:sz w:val="28"/>
          <w:szCs w:val="28"/>
        </w:rPr>
        <w:t>Законом о контрактной системе</w:t>
      </w:r>
      <w:r w:rsidR="006747AB">
        <w:rPr>
          <w:rFonts w:ascii="Times New Roman" w:eastAsia="Times New Roman" w:hAnsi="Times New Roman"/>
          <w:bCs/>
          <w:sz w:val="28"/>
          <w:szCs w:val="28"/>
        </w:rPr>
        <w:t>, более чем в 4 раза.</w:t>
      </w:r>
    </w:p>
    <w:p w:rsidR="00C84563" w:rsidRDefault="00C84563" w:rsidP="00C84563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Заключ</w:t>
      </w:r>
      <w:r w:rsidR="00E001A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контракт</w:t>
      </w:r>
      <w:r w:rsidR="00E001AB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</w:t>
      </w:r>
      <w:r w:rsidR="00E001AB">
        <w:rPr>
          <w:rFonts w:ascii="Times New Roman" w:eastAsia="Times New Roman" w:hAnsi="Times New Roman"/>
          <w:color w:val="000000" w:themeColor="text1"/>
          <w:sz w:val="28"/>
          <w:szCs w:val="28"/>
        </w:rPr>
        <w:t>вышеуказанным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услови</w:t>
      </w:r>
      <w:r w:rsidR="00E001AB">
        <w:rPr>
          <w:rFonts w:ascii="Times New Roman" w:eastAsia="Times New Roman" w:hAnsi="Times New Roman"/>
          <w:color w:val="000000" w:themeColor="text1"/>
          <w:sz w:val="28"/>
          <w:szCs w:val="28"/>
        </w:rPr>
        <w:t>ем допускает возмо</w:t>
      </w:r>
      <w:r w:rsidR="00E001AB">
        <w:rPr>
          <w:rFonts w:ascii="Times New Roman" w:eastAsia="Times New Roman" w:hAnsi="Times New Roman"/>
          <w:color w:val="000000" w:themeColor="text1"/>
          <w:sz w:val="28"/>
          <w:szCs w:val="28"/>
        </w:rPr>
        <w:t>ж</w:t>
      </w:r>
      <w:r w:rsidR="00E001AB">
        <w:rPr>
          <w:rFonts w:ascii="Times New Roman" w:eastAsia="Times New Roman" w:hAnsi="Times New Roman"/>
          <w:color w:val="000000" w:themeColor="text1"/>
          <w:sz w:val="28"/>
          <w:szCs w:val="28"/>
        </w:rPr>
        <w:t>ность возникновения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риск</w:t>
      </w:r>
      <w:r w:rsidR="00E001AB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связанн</w:t>
      </w:r>
      <w:r w:rsidR="00E001A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 нерациональным и неэффективным расходованием бюджетных средств</w:t>
      </w:r>
      <w:r w:rsidR="00E001A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нарушает принцип бюджетной системы, установленный статьей 34 Бюджетного Кодекса Российской Федерации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055CD8" w:rsidRDefault="00055CD8" w:rsidP="005335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5335EB" w:rsidRDefault="005335EB" w:rsidP="005335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направить акт </w:t>
      </w:r>
      <w:r w:rsidR="00FE32D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проведения </w:t>
      </w:r>
      <w:r w:rsidR="00FE32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плановой выборочной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Заказчику с целью ознакомления; </w:t>
      </w:r>
    </w:p>
    <w:p w:rsidR="005335EB" w:rsidRDefault="005335EB" w:rsidP="005335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направить копию акта проведения </w:t>
      </w:r>
      <w:r w:rsidR="00904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плановой выборочной проверки адм</w:t>
      </w:r>
      <w:r w:rsidR="00904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904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нистрации </w:t>
      </w:r>
      <w:r w:rsidR="00FE32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Новощербиновского</w:t>
      </w:r>
      <w:r w:rsidR="00904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Щербиновского района</w:t>
      </w:r>
      <w:r>
        <w:rPr>
          <w:rStyle w:val="FontStyle11"/>
          <w:color w:val="000000" w:themeColor="text1"/>
          <w:sz w:val="28"/>
          <w:szCs w:val="28"/>
        </w:rPr>
        <w:t>;</w:t>
      </w:r>
    </w:p>
    <w:p w:rsidR="005335EB" w:rsidRDefault="005335EB" w:rsidP="005335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направить копию акта проведения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плановой выборочной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куратуру Щербиновского района; </w:t>
      </w:r>
    </w:p>
    <w:p w:rsidR="005335EB" w:rsidRDefault="005335EB" w:rsidP="005335EB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акт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проведения </w:t>
      </w:r>
      <w:r w:rsidR="00FE32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плановой выборочной проверки</w:t>
      </w:r>
      <w:r w:rsidR="00FE32D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ЕИС.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Настоящий акт составлен на </w:t>
      </w:r>
      <w:r w:rsidR="001137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листах в 2 экземплярах, имеющих один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ковую юридическую силу.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письменное возражение по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фактам, изложенным в акте проверки. При этом к письменным возражениям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необходимо приложить документы (их заверенные копии), подтверждающие обоснованность данных возражений.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Заведующий с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ектором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 xml:space="preserve">муниципального контроля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>финансового управления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  <w:t xml:space="preserve">                            Е.С. Белая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</w:pPr>
    </w:p>
    <w:p w:rsidR="005335EB" w:rsidRDefault="005335EB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0E96" w:rsidRDefault="00A70E96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0E96" w:rsidRDefault="00A70E96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0E96" w:rsidRDefault="00A70E96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0E96" w:rsidRDefault="00A70E96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0E96" w:rsidRDefault="00A70E96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664D5" w:rsidRDefault="00F664D5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1370F" w:rsidRDefault="0011370F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055CD8" w:rsidRDefault="00055CD8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1370F" w:rsidRDefault="0011370F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1370F" w:rsidRDefault="0011370F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1370F" w:rsidRDefault="0011370F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1370F" w:rsidRDefault="0011370F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1370F" w:rsidRDefault="0011370F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C2D5B" w:rsidRDefault="001C2D5B" w:rsidP="001C2D5B">
      <w:pPr>
        <w:widowControl w:val="0"/>
        <w:tabs>
          <w:tab w:val="left" w:pos="1695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Акт получен:  «___» ____________20</w:t>
      </w:r>
      <w:r w:rsidR="00FE32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  ______________   _______________</w:t>
      </w:r>
    </w:p>
    <w:p w:rsidR="00DC6EBC" w:rsidRPr="00C6304B" w:rsidRDefault="005335EB" w:rsidP="00C6304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Подпись                            </w:t>
      </w:r>
      <w:r w:rsidR="00C6304B">
        <w:rPr>
          <w:rFonts w:ascii="Times New Roman" w:hAnsi="Times New Roman"/>
          <w:color w:val="000000" w:themeColor="text1"/>
          <w:sz w:val="20"/>
          <w:szCs w:val="20"/>
          <w:lang w:eastAsia="ar-SA"/>
        </w:rPr>
        <w:t>ФИО</w:t>
      </w:r>
    </w:p>
    <w:sectPr w:rsidR="00DC6EBC" w:rsidRPr="00C6304B" w:rsidSect="0013165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99" w:rsidRDefault="00563299" w:rsidP="0013165A">
      <w:pPr>
        <w:spacing w:after="0" w:line="240" w:lineRule="auto"/>
      </w:pPr>
      <w:r>
        <w:separator/>
      </w:r>
    </w:p>
  </w:endnote>
  <w:endnote w:type="continuationSeparator" w:id="0">
    <w:p w:rsidR="00563299" w:rsidRDefault="00563299" w:rsidP="001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99" w:rsidRDefault="00563299" w:rsidP="0013165A">
      <w:pPr>
        <w:spacing w:after="0" w:line="240" w:lineRule="auto"/>
      </w:pPr>
      <w:r>
        <w:separator/>
      </w:r>
    </w:p>
  </w:footnote>
  <w:footnote w:type="continuationSeparator" w:id="0">
    <w:p w:rsidR="00563299" w:rsidRDefault="00563299" w:rsidP="001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140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3299" w:rsidRPr="0013165A" w:rsidRDefault="0056329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3165A">
          <w:rPr>
            <w:rFonts w:ascii="Times New Roman" w:hAnsi="Times New Roman"/>
            <w:sz w:val="28"/>
            <w:szCs w:val="28"/>
          </w:rPr>
          <w:fldChar w:fldCharType="begin"/>
        </w:r>
        <w:r w:rsidRPr="0013165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165A">
          <w:rPr>
            <w:rFonts w:ascii="Times New Roman" w:hAnsi="Times New Roman"/>
            <w:sz w:val="28"/>
            <w:szCs w:val="28"/>
          </w:rPr>
          <w:fldChar w:fldCharType="separate"/>
        </w:r>
        <w:r w:rsidR="00AC1514">
          <w:rPr>
            <w:rFonts w:ascii="Times New Roman" w:hAnsi="Times New Roman"/>
            <w:noProof/>
            <w:sz w:val="28"/>
            <w:szCs w:val="28"/>
          </w:rPr>
          <w:t>7</w:t>
        </w:r>
        <w:r w:rsidRPr="001316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3299" w:rsidRDefault="005632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A62"/>
    <w:multiLevelType w:val="hybridMultilevel"/>
    <w:tmpl w:val="9012A732"/>
    <w:lvl w:ilvl="0" w:tplc="AE3EF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B"/>
    <w:rsid w:val="000121C0"/>
    <w:rsid w:val="00032162"/>
    <w:rsid w:val="000415A4"/>
    <w:rsid w:val="000420A9"/>
    <w:rsid w:val="00055CD8"/>
    <w:rsid w:val="00080A2B"/>
    <w:rsid w:val="0008137B"/>
    <w:rsid w:val="00081C22"/>
    <w:rsid w:val="00085DF8"/>
    <w:rsid w:val="000C2D2C"/>
    <w:rsid w:val="00110005"/>
    <w:rsid w:val="0011370F"/>
    <w:rsid w:val="00113979"/>
    <w:rsid w:val="0013165A"/>
    <w:rsid w:val="00192920"/>
    <w:rsid w:val="001C2D5B"/>
    <w:rsid w:val="001E6A1B"/>
    <w:rsid w:val="00270963"/>
    <w:rsid w:val="002D15B0"/>
    <w:rsid w:val="002E42BC"/>
    <w:rsid w:val="0033099F"/>
    <w:rsid w:val="00341136"/>
    <w:rsid w:val="00347549"/>
    <w:rsid w:val="0037714E"/>
    <w:rsid w:val="003857F5"/>
    <w:rsid w:val="00391E53"/>
    <w:rsid w:val="003F62A9"/>
    <w:rsid w:val="0042654E"/>
    <w:rsid w:val="00450B85"/>
    <w:rsid w:val="0049569E"/>
    <w:rsid w:val="004A4621"/>
    <w:rsid w:val="004A62D0"/>
    <w:rsid w:val="004B386A"/>
    <w:rsid w:val="005277C7"/>
    <w:rsid w:val="005335EB"/>
    <w:rsid w:val="00534E32"/>
    <w:rsid w:val="00536E25"/>
    <w:rsid w:val="00542FA1"/>
    <w:rsid w:val="00547412"/>
    <w:rsid w:val="00554D10"/>
    <w:rsid w:val="00563299"/>
    <w:rsid w:val="005649DE"/>
    <w:rsid w:val="00612095"/>
    <w:rsid w:val="00634082"/>
    <w:rsid w:val="006368BF"/>
    <w:rsid w:val="006747AB"/>
    <w:rsid w:val="006753CE"/>
    <w:rsid w:val="0069061B"/>
    <w:rsid w:val="006D7A00"/>
    <w:rsid w:val="00745EDC"/>
    <w:rsid w:val="0075286B"/>
    <w:rsid w:val="007535EA"/>
    <w:rsid w:val="00783D71"/>
    <w:rsid w:val="00783DAD"/>
    <w:rsid w:val="007A1949"/>
    <w:rsid w:val="007B4693"/>
    <w:rsid w:val="007C5000"/>
    <w:rsid w:val="007C681A"/>
    <w:rsid w:val="007E06DD"/>
    <w:rsid w:val="00812DD6"/>
    <w:rsid w:val="0085773C"/>
    <w:rsid w:val="00886D17"/>
    <w:rsid w:val="00892182"/>
    <w:rsid w:val="00894872"/>
    <w:rsid w:val="008964DC"/>
    <w:rsid w:val="008A5853"/>
    <w:rsid w:val="00904DE1"/>
    <w:rsid w:val="00931F4F"/>
    <w:rsid w:val="00944599"/>
    <w:rsid w:val="009708A5"/>
    <w:rsid w:val="00975CB2"/>
    <w:rsid w:val="00976294"/>
    <w:rsid w:val="009A062C"/>
    <w:rsid w:val="009A1E15"/>
    <w:rsid w:val="009A6DF7"/>
    <w:rsid w:val="00A02178"/>
    <w:rsid w:val="00A14562"/>
    <w:rsid w:val="00A56925"/>
    <w:rsid w:val="00A70E96"/>
    <w:rsid w:val="00AC1514"/>
    <w:rsid w:val="00AC76C5"/>
    <w:rsid w:val="00AE3B5C"/>
    <w:rsid w:val="00AE7B92"/>
    <w:rsid w:val="00B14111"/>
    <w:rsid w:val="00B31C84"/>
    <w:rsid w:val="00B76164"/>
    <w:rsid w:val="00B93B7F"/>
    <w:rsid w:val="00BA3674"/>
    <w:rsid w:val="00BC62B4"/>
    <w:rsid w:val="00C01036"/>
    <w:rsid w:val="00C121AD"/>
    <w:rsid w:val="00C2658D"/>
    <w:rsid w:val="00C439CC"/>
    <w:rsid w:val="00C4696D"/>
    <w:rsid w:val="00C6304B"/>
    <w:rsid w:val="00C766A1"/>
    <w:rsid w:val="00C81CEC"/>
    <w:rsid w:val="00C84563"/>
    <w:rsid w:val="00C96C56"/>
    <w:rsid w:val="00CA2F86"/>
    <w:rsid w:val="00CB4E5F"/>
    <w:rsid w:val="00CF2A10"/>
    <w:rsid w:val="00D027F9"/>
    <w:rsid w:val="00D10F0A"/>
    <w:rsid w:val="00D226D0"/>
    <w:rsid w:val="00D506FA"/>
    <w:rsid w:val="00D52C61"/>
    <w:rsid w:val="00D925C1"/>
    <w:rsid w:val="00DC24A2"/>
    <w:rsid w:val="00DC6EBC"/>
    <w:rsid w:val="00DD1C3F"/>
    <w:rsid w:val="00DD54FC"/>
    <w:rsid w:val="00E001AB"/>
    <w:rsid w:val="00E0162F"/>
    <w:rsid w:val="00E10F43"/>
    <w:rsid w:val="00E1346B"/>
    <w:rsid w:val="00E217AE"/>
    <w:rsid w:val="00E253F5"/>
    <w:rsid w:val="00E6004B"/>
    <w:rsid w:val="00E7143F"/>
    <w:rsid w:val="00E75EF5"/>
    <w:rsid w:val="00E85C03"/>
    <w:rsid w:val="00EA0356"/>
    <w:rsid w:val="00EB4CEE"/>
    <w:rsid w:val="00EF07B9"/>
    <w:rsid w:val="00F664D5"/>
    <w:rsid w:val="00F958F8"/>
    <w:rsid w:val="00FA39DB"/>
    <w:rsid w:val="00FE32DD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3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3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CDC3-2BDC-4778-A805-0CDF5615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Тамилла Д. Сидоркина</cp:lastModifiedBy>
  <cp:revision>26</cp:revision>
  <cp:lastPrinted>2020-02-27T14:44:00Z</cp:lastPrinted>
  <dcterms:created xsi:type="dcterms:W3CDTF">2020-01-22T16:22:00Z</dcterms:created>
  <dcterms:modified xsi:type="dcterms:W3CDTF">2020-02-27T14:44:00Z</dcterms:modified>
</cp:coreProperties>
</file>