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F09" w:rsidRDefault="00E96F09" w:rsidP="00E96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F09">
        <w:rPr>
          <w:rFonts w:ascii="Times New Roman" w:hAnsi="Times New Roman" w:cs="Times New Roman"/>
          <w:b/>
          <w:sz w:val="28"/>
          <w:szCs w:val="28"/>
        </w:rPr>
        <w:t xml:space="preserve">Отчет о результатах  контрольного мероприятия </w:t>
      </w:r>
    </w:p>
    <w:p w:rsidR="00E96F09" w:rsidRDefault="00E96F09" w:rsidP="00E96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F09">
        <w:rPr>
          <w:rFonts w:ascii="Times New Roman" w:hAnsi="Times New Roman" w:cs="Times New Roman"/>
          <w:b/>
          <w:sz w:val="28"/>
          <w:szCs w:val="28"/>
        </w:rPr>
        <w:t>по внутреннему муниципальному финансовому контролю</w:t>
      </w:r>
    </w:p>
    <w:p w:rsidR="00E96F09" w:rsidRPr="00E96F09" w:rsidRDefault="00E96F09" w:rsidP="00E96F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1C9" w:rsidRPr="006A5932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Во исполнение полномочий, предусмотренных статьей 269.2 Бюдже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ного кодекса Российской Федерации (далее – БК РФ, </w:t>
      </w:r>
      <w:r w:rsidR="00000670" w:rsidRPr="00B17643">
        <w:rPr>
          <w:rFonts w:ascii="Times New Roman" w:eastAsia="Times New Roman" w:hAnsi="Times New Roman" w:cs="Times New Roman"/>
          <w:sz w:val="28"/>
          <w:szCs w:val="28"/>
        </w:rPr>
        <w:t>в соответствии с пун</w:t>
      </w:r>
      <w:r w:rsidR="00000670" w:rsidRPr="00B17643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00670" w:rsidRPr="00B17643">
        <w:rPr>
          <w:rFonts w:ascii="Times New Roman" w:eastAsia="Times New Roman" w:hAnsi="Times New Roman" w:cs="Times New Roman"/>
          <w:sz w:val="28"/>
          <w:szCs w:val="28"/>
        </w:rPr>
        <w:t>том 1 плана работы отдела муниципального контроля администрации мун</w:t>
      </w:r>
      <w:r w:rsidR="00000670" w:rsidRPr="00B1764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00670" w:rsidRPr="00B17643">
        <w:rPr>
          <w:rFonts w:ascii="Times New Roman" w:eastAsia="Times New Roman" w:hAnsi="Times New Roman" w:cs="Times New Roman"/>
          <w:sz w:val="28"/>
          <w:szCs w:val="28"/>
        </w:rPr>
        <w:t xml:space="preserve">ципального образования </w:t>
      </w:r>
      <w:r w:rsidR="00000670" w:rsidRPr="006A5932">
        <w:rPr>
          <w:rFonts w:ascii="Times New Roman" w:eastAsia="Times New Roman" w:hAnsi="Times New Roman" w:cs="Times New Roman"/>
          <w:sz w:val="28"/>
          <w:szCs w:val="28"/>
        </w:rPr>
        <w:t>Щербиновский район, утвержденного постановл</w:t>
      </w:r>
      <w:r w:rsidR="00000670" w:rsidRPr="006A593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00670" w:rsidRPr="006A5932">
        <w:rPr>
          <w:rFonts w:ascii="Times New Roman" w:eastAsia="Times New Roman" w:hAnsi="Times New Roman" w:cs="Times New Roman"/>
          <w:sz w:val="28"/>
          <w:szCs w:val="28"/>
        </w:rPr>
        <w:t xml:space="preserve">нием администрации муниципального образования Щербиновский район </w:t>
      </w:r>
      <w:r w:rsidR="006A5932" w:rsidRPr="006A5932">
        <w:rPr>
          <w:rFonts w:ascii="Times New Roman" w:eastAsia="Times New Roman" w:hAnsi="Times New Roman" w:cs="Times New Roman"/>
          <w:sz w:val="28"/>
          <w:szCs w:val="28"/>
        </w:rPr>
        <w:br/>
      </w:r>
      <w:r w:rsidR="00000670" w:rsidRPr="006A5932">
        <w:rPr>
          <w:rFonts w:ascii="Times New Roman" w:eastAsia="Times New Roman" w:hAnsi="Times New Roman" w:cs="Times New Roman"/>
          <w:sz w:val="28"/>
          <w:szCs w:val="28"/>
        </w:rPr>
        <w:t xml:space="preserve">от 29 декабря 2023 года № 1445 «Об утверждении Плана контрольных </w:t>
      </w:r>
      <w:r w:rsidR="006A5932" w:rsidRPr="006A5932">
        <w:rPr>
          <w:rFonts w:ascii="Times New Roman" w:eastAsia="Times New Roman" w:hAnsi="Times New Roman" w:cs="Times New Roman"/>
          <w:sz w:val="28"/>
          <w:szCs w:val="28"/>
        </w:rPr>
        <w:br/>
      </w:r>
      <w:r w:rsidR="00000670" w:rsidRPr="006A5932">
        <w:rPr>
          <w:rFonts w:ascii="Times New Roman" w:eastAsia="Times New Roman" w:hAnsi="Times New Roman" w:cs="Times New Roman"/>
          <w:sz w:val="28"/>
          <w:szCs w:val="28"/>
        </w:rPr>
        <w:t xml:space="preserve">мероприятий по внутреннему муниципальному финансовому контролю на 2024 год», </w:t>
      </w:r>
      <w:r w:rsidRPr="006A5932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основании постановления администрации муниципального о</w:t>
      </w:r>
      <w:r w:rsidRPr="006A5932">
        <w:rPr>
          <w:rFonts w:ascii="Times New Roman" w:eastAsiaTheme="minorHAnsi" w:hAnsi="Times New Roman" w:cs="Times New Roman"/>
          <w:sz w:val="28"/>
          <w:szCs w:val="28"/>
          <w:lang w:eastAsia="en-US"/>
        </w:rPr>
        <w:t>б</w:t>
      </w:r>
      <w:r w:rsidRPr="006A5932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разования</w:t>
      </w:r>
      <w:proofErr w:type="gramEnd"/>
      <w:r w:rsidRPr="006A59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Щербиновский район </w:t>
      </w:r>
      <w:r w:rsidR="00282BBF" w:rsidRPr="006A5932">
        <w:rPr>
          <w:rFonts w:ascii="Times New Roman" w:eastAsiaTheme="minorHAnsi" w:hAnsi="Times New Roman" w:cs="Times New Roman"/>
          <w:sz w:val="28"/>
          <w:szCs w:val="28"/>
          <w:lang w:eastAsia="en-US"/>
        </w:rPr>
        <w:t>от 14 июня 2024 года № 471 «О назначении контрольного мероприятия»</w:t>
      </w:r>
      <w:r w:rsidRPr="006A5932"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проведено контрольное мероприятие в отнош</w:t>
      </w:r>
      <w:r w:rsidRPr="006A5932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6A5932">
        <w:rPr>
          <w:rFonts w:ascii="Times New Roman" w:eastAsiaTheme="minorHAnsi" w:hAnsi="Times New Roman" w:cs="Times New Roman"/>
          <w:sz w:val="28"/>
          <w:szCs w:val="28"/>
          <w:lang w:eastAsia="en-US"/>
        </w:rPr>
        <w:t>нии:</w:t>
      </w:r>
    </w:p>
    <w:p w:rsidR="00282BBF" w:rsidRPr="006A5932" w:rsidRDefault="00282BBF" w:rsidP="00282BBF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A59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муниципального казенного учреждения культуры «Николаевская </w:t>
      </w:r>
      <w:r w:rsidRPr="006A5932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сельская библиотека» Николаевского сельского поселения Щербиновского района (далее – учреждение); </w:t>
      </w:r>
    </w:p>
    <w:p w:rsidR="00282BBF" w:rsidRPr="006A5932" w:rsidRDefault="00282BBF" w:rsidP="00282BBF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A5932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Николаевского сельского поселения Щербиновского района (в части исполнения полномочий учредителя</w:t>
      </w:r>
      <w:r w:rsidR="00526342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6A59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– </w:t>
      </w:r>
      <w:r w:rsidR="00526342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6A5932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</w:t>
      </w:r>
      <w:r w:rsidRPr="006A5932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6A5932">
        <w:rPr>
          <w:rFonts w:ascii="Times New Roman" w:eastAsiaTheme="minorHAnsi" w:hAnsi="Times New Roman" w:cs="Times New Roman"/>
          <w:sz w:val="28"/>
          <w:szCs w:val="28"/>
          <w:lang w:eastAsia="en-US"/>
        </w:rPr>
        <w:t>ция).</w:t>
      </w:r>
    </w:p>
    <w:p w:rsidR="00282BBF" w:rsidRPr="006A5932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A59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Тема контрольного мероприятия: </w:t>
      </w:r>
      <w:r w:rsidR="00282BBF" w:rsidRPr="006A593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проверка осуществления расходов муниципального казенного учреждения культуры «Николаевская сельская библиотека» Николаевского сельского поселения Щербиновского района на обеспечение выполнения функций казенного учреждения и их отражения в бюджетном учете и отчетности и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нужд.</w:t>
      </w:r>
      <w:proofErr w:type="gramEnd"/>
    </w:p>
    <w:p w:rsidR="00CC11C9" w:rsidRPr="006A5932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A593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Проверяемый период: 2023 год (при необходимости иные периоды).</w:t>
      </w:r>
    </w:p>
    <w:p w:rsidR="009F083E" w:rsidRPr="006A5932" w:rsidRDefault="009F083E" w:rsidP="009F0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93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контрольного мероприятия: плановая проверка.</w:t>
      </w:r>
    </w:p>
    <w:p w:rsidR="009F083E" w:rsidRPr="006A5932" w:rsidRDefault="009F083E" w:rsidP="009F0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93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финансового контроля: выездная проверка.</w:t>
      </w:r>
    </w:p>
    <w:p w:rsidR="001E026B" w:rsidRPr="006A5932" w:rsidRDefault="009F083E" w:rsidP="001E02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593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</w:t>
      </w:r>
      <w:r w:rsidR="001E026B" w:rsidRPr="006A593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едения контрольного мероприятия</w:t>
      </w:r>
      <w:r w:rsidRPr="006A5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26B" w:rsidRPr="006A5932">
        <w:rPr>
          <w:rFonts w:ascii="Times New Roman" w:eastAsia="Calibri" w:hAnsi="Times New Roman" w:cs="Times New Roman"/>
          <w:sz w:val="28"/>
          <w:szCs w:val="28"/>
        </w:rPr>
        <w:t xml:space="preserve">составил 40 рабочих дней: </w:t>
      </w:r>
      <w:r w:rsidR="001E026B" w:rsidRPr="006A5932">
        <w:rPr>
          <w:rFonts w:ascii="Times New Roman" w:eastAsia="Calibri" w:hAnsi="Times New Roman" w:cs="Times New Roman"/>
          <w:sz w:val="28"/>
          <w:szCs w:val="28"/>
        </w:rPr>
        <w:br/>
        <w:t>с</w:t>
      </w:r>
      <w:r w:rsidR="001E026B" w:rsidRPr="006A5932">
        <w:rPr>
          <w:rFonts w:ascii="Times New Roman" w:eastAsia="Times New Roman" w:hAnsi="Times New Roman" w:cs="Times New Roman"/>
          <w:sz w:val="28"/>
          <w:szCs w:val="28"/>
        </w:rPr>
        <w:t xml:space="preserve"> 28 июня по 22 августа 2024 года. </w:t>
      </w:r>
    </w:p>
    <w:p w:rsidR="001E026B" w:rsidRPr="006A5932" w:rsidRDefault="009F083E" w:rsidP="00E96F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932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</w:t>
      </w:r>
      <w:r w:rsidR="001E026B" w:rsidRPr="006A5932">
        <w:rPr>
          <w:rFonts w:ascii="Times New Roman" w:hAnsi="Times New Roman" w:cs="Times New Roman"/>
          <w:sz w:val="28"/>
          <w:szCs w:val="28"/>
        </w:rPr>
        <w:t>акт выездной проверки от 12 се</w:t>
      </w:r>
      <w:r w:rsidR="001E026B" w:rsidRPr="006A5932">
        <w:rPr>
          <w:rFonts w:ascii="Times New Roman" w:hAnsi="Times New Roman" w:cs="Times New Roman"/>
          <w:sz w:val="28"/>
          <w:szCs w:val="28"/>
        </w:rPr>
        <w:t>н</w:t>
      </w:r>
      <w:r w:rsidR="001E026B" w:rsidRPr="006A5932">
        <w:rPr>
          <w:rFonts w:ascii="Times New Roman" w:hAnsi="Times New Roman" w:cs="Times New Roman"/>
          <w:sz w:val="28"/>
          <w:szCs w:val="28"/>
        </w:rPr>
        <w:t>тября 2024 года № 2.</w:t>
      </w:r>
    </w:p>
    <w:p w:rsidR="00010BFC" w:rsidRPr="006A5932" w:rsidRDefault="00E96F09" w:rsidP="00E96F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932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проведенного контрольного мероприя</w:t>
      </w:r>
      <w:r w:rsidR="007D34AB" w:rsidRPr="006A5932">
        <w:rPr>
          <w:rFonts w:ascii="Times New Roman" w:eastAsia="Times New Roman" w:hAnsi="Times New Roman" w:cs="Times New Roman"/>
          <w:sz w:val="28"/>
          <w:szCs w:val="28"/>
        </w:rPr>
        <w:t>тия выявлено</w:t>
      </w:r>
      <w:r w:rsidRPr="006A59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708" w:rsidRPr="006A593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BF0708" w:rsidRPr="006A593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F0708" w:rsidRPr="006A5932">
        <w:rPr>
          <w:rFonts w:ascii="Times New Roman" w:eastAsia="Times New Roman" w:hAnsi="Times New Roman" w:cs="Times New Roman"/>
          <w:sz w:val="28"/>
          <w:szCs w:val="28"/>
        </w:rPr>
        <w:t>соблюдение требований трудового законодательства</w:t>
      </w:r>
      <w:r w:rsidR="007D34AB" w:rsidRPr="006A59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D34AB" w:rsidRPr="006A5932">
        <w:rPr>
          <w:rFonts w:ascii="Times New Roman" w:hAnsi="Times New Roman" w:cs="Times New Roman"/>
          <w:sz w:val="28"/>
          <w:szCs w:val="28"/>
        </w:rPr>
        <w:t>законодательства в сфере закупок.</w:t>
      </w:r>
    </w:p>
    <w:p w:rsidR="00E96F09" w:rsidRDefault="00E96F09" w:rsidP="005B56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A5932">
        <w:rPr>
          <w:rFonts w:ascii="Times New Roman" w:eastAsia="Times New Roman" w:hAnsi="Times New Roman" w:cs="Times New Roman"/>
          <w:sz w:val="28"/>
          <w:szCs w:val="28"/>
        </w:rPr>
        <w:t>Во исполнение требований статьи 270.2 БК РФ по результатам ко</w:t>
      </w:r>
      <w:r w:rsidRPr="006A593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A5932">
        <w:rPr>
          <w:rFonts w:ascii="Times New Roman" w:eastAsia="Times New Roman" w:hAnsi="Times New Roman" w:cs="Times New Roman"/>
          <w:sz w:val="28"/>
          <w:szCs w:val="28"/>
        </w:rPr>
        <w:t xml:space="preserve">трольного мероприятия </w:t>
      </w:r>
      <w:r w:rsidR="00491427">
        <w:rPr>
          <w:rFonts w:ascii="Times New Roman" w:eastAsia="Times New Roman" w:hAnsi="Times New Roman" w:cs="Times New Roman"/>
          <w:sz w:val="28"/>
          <w:szCs w:val="28"/>
        </w:rPr>
        <w:t xml:space="preserve">принято решение о направлении </w:t>
      </w:r>
      <w:r w:rsidRPr="006A5932">
        <w:rPr>
          <w:rFonts w:ascii="Times New Roman" w:eastAsia="Times New Roman" w:hAnsi="Times New Roman" w:cs="Times New Roman"/>
          <w:sz w:val="28"/>
          <w:szCs w:val="28"/>
        </w:rPr>
        <w:t xml:space="preserve">в адрес </w:t>
      </w:r>
      <w:r w:rsidR="00254D2E">
        <w:rPr>
          <w:rFonts w:ascii="Times New Roman" w:eastAsia="Times New Roman" w:hAnsi="Times New Roman"/>
          <w:sz w:val="28"/>
          <w:szCs w:val="28"/>
        </w:rPr>
        <w:t>учреждения</w:t>
      </w:r>
      <w:r w:rsidR="00526342">
        <w:rPr>
          <w:rFonts w:ascii="Times New Roman" w:eastAsia="Times New Roman" w:hAnsi="Times New Roman"/>
          <w:sz w:val="28"/>
          <w:szCs w:val="28"/>
        </w:rPr>
        <w:t xml:space="preserve"> и администрации </w:t>
      </w:r>
      <w:r>
        <w:rPr>
          <w:rFonts w:ascii="Times New Roman" w:eastAsia="Times New Roman" w:hAnsi="Times New Roman"/>
          <w:sz w:val="28"/>
          <w:szCs w:val="28"/>
        </w:rPr>
        <w:t>представлени</w:t>
      </w:r>
      <w:r w:rsidR="00491427">
        <w:rPr>
          <w:rFonts w:ascii="Times New Roman" w:eastAsia="Times New Roman" w:hAnsi="Times New Roman"/>
          <w:sz w:val="28"/>
          <w:szCs w:val="28"/>
        </w:rPr>
        <w:t>й</w:t>
      </w:r>
      <w:r>
        <w:rPr>
          <w:rFonts w:ascii="Times New Roman" w:eastAsia="Times New Roman" w:hAnsi="Times New Roman"/>
          <w:sz w:val="28"/>
          <w:szCs w:val="28"/>
        </w:rPr>
        <w:t>.</w:t>
      </w:r>
      <w:bookmarkStart w:id="0" w:name="_GoBack"/>
      <w:bookmarkEnd w:id="0"/>
    </w:p>
    <w:sectPr w:rsidR="00E96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001"/>
    <w:rsid w:val="00000670"/>
    <w:rsid w:val="00010BFC"/>
    <w:rsid w:val="00167001"/>
    <w:rsid w:val="001E026B"/>
    <w:rsid w:val="00254D2E"/>
    <w:rsid w:val="00282BBF"/>
    <w:rsid w:val="00491427"/>
    <w:rsid w:val="00526342"/>
    <w:rsid w:val="005B56A1"/>
    <w:rsid w:val="0064624C"/>
    <w:rsid w:val="006721D5"/>
    <w:rsid w:val="006A5932"/>
    <w:rsid w:val="00747EE6"/>
    <w:rsid w:val="0075045E"/>
    <w:rsid w:val="007D34AB"/>
    <w:rsid w:val="00812B7B"/>
    <w:rsid w:val="00971CA0"/>
    <w:rsid w:val="009F083E"/>
    <w:rsid w:val="00BF0708"/>
    <w:rsid w:val="00C54A91"/>
    <w:rsid w:val="00CC11C9"/>
    <w:rsid w:val="00D229F8"/>
    <w:rsid w:val="00D727F0"/>
    <w:rsid w:val="00E96F09"/>
    <w:rsid w:val="00FD443C"/>
    <w:rsid w:val="00F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F0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F0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Тамилла Д. Сидоркина</dc:creator>
  <cp:keywords/>
  <dc:description/>
  <cp:lastModifiedBy>control c. control</cp:lastModifiedBy>
  <cp:revision>14</cp:revision>
  <dcterms:created xsi:type="dcterms:W3CDTF">2023-07-24T06:08:00Z</dcterms:created>
  <dcterms:modified xsi:type="dcterms:W3CDTF">2025-04-03T11:45:00Z</dcterms:modified>
</cp:coreProperties>
</file>