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16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4216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4216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Савиной Н.В.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42160">
        <w:rPr>
          <w:rFonts w:ascii="Times New Roman" w:hAnsi="Times New Roman"/>
          <w:sz w:val="28"/>
          <w:szCs w:val="28"/>
        </w:rPr>
        <w:t>08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642160" w:rsidRPr="00642160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42160" w:rsidRPr="00642160">
        <w:rPr>
          <w:rFonts w:ascii="Times New Roman" w:hAnsi="Times New Roman"/>
          <w:color w:val="000000" w:themeColor="text1"/>
          <w:sz w:val="28"/>
          <w:szCs w:val="28"/>
        </w:rPr>
        <w:t>860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42160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42160">
        <w:rPr>
          <w:rFonts w:ascii="Times New Roman" w:hAnsi="Times New Roman"/>
          <w:sz w:val="28"/>
          <w:szCs w:val="28"/>
        </w:rPr>
        <w:t>Духиной Татьяны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назначенной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42160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4216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Савину Надежду Вячеславовну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160">
        <w:rPr>
          <w:rFonts w:ascii="Times New Roman" w:eastAsia="Times New Roman" w:hAnsi="Times New Roman"/>
          <w:sz w:val="28"/>
          <w:szCs w:val="28"/>
          <w:lang w:eastAsia="ru-RU"/>
        </w:rPr>
        <w:t>Савиной Н.В.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42160">
        <w:rPr>
          <w:rFonts w:ascii="Times New Roman" w:hAnsi="Times New Roman"/>
          <w:sz w:val="28"/>
          <w:szCs w:val="28"/>
        </w:rPr>
        <w:t>Савиной Н.В.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42160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39" w:rsidRDefault="00941739" w:rsidP="000B227F">
      <w:pPr>
        <w:spacing w:after="0" w:line="240" w:lineRule="auto"/>
      </w:pPr>
      <w:r>
        <w:separator/>
      </w:r>
    </w:p>
  </w:endnote>
  <w:endnote w:type="continuationSeparator" w:id="0">
    <w:p w:rsidR="00941739" w:rsidRDefault="0094173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39" w:rsidRDefault="00941739" w:rsidP="000B227F">
      <w:pPr>
        <w:spacing w:after="0" w:line="240" w:lineRule="auto"/>
      </w:pPr>
      <w:r>
        <w:separator/>
      </w:r>
    </w:p>
  </w:footnote>
  <w:footnote w:type="continuationSeparator" w:id="0">
    <w:p w:rsidR="00941739" w:rsidRDefault="0094173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2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54F2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1739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101</cp:revision>
  <cp:lastPrinted>2019-08-17T05:51:00Z</cp:lastPrinted>
  <dcterms:created xsi:type="dcterms:W3CDTF">2016-01-29T12:53:00Z</dcterms:created>
  <dcterms:modified xsi:type="dcterms:W3CDTF">2019-08-17T09:24:00Z</dcterms:modified>
</cp:coreProperties>
</file>