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271386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27138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27138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Ткаченко Т.И.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96BFA">
        <w:rPr>
          <w:rFonts w:ascii="Times New Roman" w:hAnsi="Times New Roman"/>
          <w:color w:val="000000" w:themeColor="text1"/>
          <w:sz w:val="28"/>
          <w:szCs w:val="28"/>
        </w:rPr>
        <w:t>864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6BFA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96BFA">
        <w:rPr>
          <w:rFonts w:ascii="Times New Roman" w:hAnsi="Times New Roman"/>
          <w:sz w:val="28"/>
          <w:szCs w:val="28"/>
        </w:rPr>
        <w:t>Вивчарь Татьяны Вячеславовны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6BFA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96BFA" w:rsidRPr="00596BFA">
        <w:t xml:space="preserve"> </w:t>
      </w:r>
      <w:r w:rsidR="00596BFA" w:rsidRPr="00596BFA">
        <w:rPr>
          <w:rFonts w:ascii="Times New Roman" w:hAnsi="Times New Roman"/>
          <w:sz w:val="28"/>
          <w:szCs w:val="28"/>
          <w:lang w:eastAsia="ru-RU"/>
        </w:rPr>
        <w:t>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96BFA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96BF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Татьяну Ивановну</w:t>
            </w:r>
          </w:p>
        </w:tc>
        <w:tc>
          <w:tcPr>
            <w:tcW w:w="4786" w:type="dxa"/>
          </w:tcPr>
          <w:p w:rsidR="006374AC" w:rsidRPr="006374AC" w:rsidRDefault="006374AC" w:rsidP="00596B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96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краевого отделения</w:t>
            </w:r>
            <w:r w:rsidR="00596BFA" w:rsidRPr="00596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BFA">
        <w:rPr>
          <w:rFonts w:ascii="Times New Roman" w:eastAsia="Times New Roman" w:hAnsi="Times New Roman"/>
          <w:sz w:val="28"/>
          <w:szCs w:val="28"/>
          <w:lang w:eastAsia="ru-RU"/>
        </w:rPr>
        <w:t>Ткаченко</w:t>
      </w:r>
      <w:r w:rsidR="002244A6">
        <w:rPr>
          <w:rFonts w:ascii="Times New Roman" w:eastAsia="Times New Roman" w:hAnsi="Times New Roman"/>
          <w:sz w:val="28"/>
          <w:szCs w:val="28"/>
          <w:lang w:eastAsia="ru-RU"/>
        </w:rPr>
        <w:t xml:space="preserve"> Т.И.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244A6">
        <w:rPr>
          <w:rFonts w:ascii="Times New Roman" w:hAnsi="Times New Roman"/>
          <w:sz w:val="28"/>
          <w:szCs w:val="28"/>
        </w:rPr>
        <w:t>Ткаченко Т.</w:t>
      </w:r>
      <w:r w:rsidR="000304E4">
        <w:rPr>
          <w:rFonts w:ascii="Times New Roman" w:hAnsi="Times New Roman"/>
          <w:sz w:val="28"/>
          <w:szCs w:val="28"/>
        </w:rPr>
        <w:t>И</w:t>
      </w:r>
      <w:r w:rsidR="00C86CBD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0304E4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083F46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26" w:rsidRDefault="00E70A26" w:rsidP="000B227F">
      <w:pPr>
        <w:spacing w:after="0" w:line="240" w:lineRule="auto"/>
      </w:pPr>
      <w:r>
        <w:separator/>
      </w:r>
    </w:p>
  </w:endnote>
  <w:endnote w:type="continuationSeparator" w:id="0">
    <w:p w:rsidR="00E70A26" w:rsidRDefault="00E70A2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26" w:rsidRDefault="00E70A26" w:rsidP="000B227F">
      <w:pPr>
        <w:spacing w:after="0" w:line="240" w:lineRule="auto"/>
      </w:pPr>
      <w:r>
        <w:separator/>
      </w:r>
    </w:p>
  </w:footnote>
  <w:footnote w:type="continuationSeparator" w:id="0">
    <w:p w:rsidR="00E70A26" w:rsidRDefault="00E70A2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4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3482"/>
    <w:rsid w:val="00025F3A"/>
    <w:rsid w:val="000304E4"/>
    <w:rsid w:val="00030A8D"/>
    <w:rsid w:val="00065806"/>
    <w:rsid w:val="00070486"/>
    <w:rsid w:val="00083F4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4A6"/>
    <w:rsid w:val="00224AA1"/>
    <w:rsid w:val="00271386"/>
    <w:rsid w:val="002863AB"/>
    <w:rsid w:val="002B525B"/>
    <w:rsid w:val="002B7116"/>
    <w:rsid w:val="002E7891"/>
    <w:rsid w:val="00381C22"/>
    <w:rsid w:val="003A52FD"/>
    <w:rsid w:val="00424039"/>
    <w:rsid w:val="004A0928"/>
    <w:rsid w:val="004A3609"/>
    <w:rsid w:val="004B30D8"/>
    <w:rsid w:val="004D7B46"/>
    <w:rsid w:val="0055323E"/>
    <w:rsid w:val="00591C41"/>
    <w:rsid w:val="00596BFA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86CBD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70A2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106</cp:revision>
  <cp:lastPrinted>2019-08-17T07:09:00Z</cp:lastPrinted>
  <dcterms:created xsi:type="dcterms:W3CDTF">2016-01-29T12:53:00Z</dcterms:created>
  <dcterms:modified xsi:type="dcterms:W3CDTF">2019-08-17T09:24:00Z</dcterms:modified>
</cp:coreProperties>
</file>