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931ECB"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931ECB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145/1042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О регистрации избранного главы </w:t>
      </w:r>
      <w:r w:rsidR="00931ECB">
        <w:rPr>
          <w:rFonts w:ascii="Times New Roman" w:hAnsi="Times New Roman"/>
          <w:b/>
          <w:sz w:val="28"/>
          <w:szCs w:val="28"/>
        </w:rPr>
        <w:t>Щ</w:t>
      </w:r>
      <w:r>
        <w:rPr>
          <w:rFonts w:ascii="Times New Roman" w:hAnsi="Times New Roman"/>
          <w:b/>
          <w:sz w:val="28"/>
          <w:szCs w:val="28"/>
        </w:rPr>
        <w:t>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931ECB">
        <w:rPr>
          <w:rFonts w:ascii="Times New Roman" w:hAnsi="Times New Roman"/>
          <w:bCs/>
          <w:sz w:val="28"/>
          <w:szCs w:val="28"/>
        </w:rPr>
        <w:t>Щербиновская от 09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931ECB">
        <w:rPr>
          <w:rFonts w:ascii="Times New Roman" w:hAnsi="Times New Roman"/>
          <w:bCs/>
          <w:sz w:val="28"/>
          <w:szCs w:val="28"/>
        </w:rPr>
        <w:t xml:space="preserve"> 2019 года № 143/1012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t>«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Об определении результатов </w:t>
      </w:r>
      <w:r w:rsidR="00931ECB">
        <w:rPr>
          <w:rFonts w:ascii="Times New Roman" w:hAnsi="Times New Roman"/>
          <w:bCs/>
          <w:sz w:val="28"/>
          <w:szCs w:val="28"/>
        </w:rPr>
        <w:t>выборов главы Щ</w:t>
      </w:r>
      <w:r w:rsidR="00090915">
        <w:rPr>
          <w:rFonts w:ascii="Times New Roman" w:hAnsi="Times New Roman"/>
          <w:bCs/>
          <w:sz w:val="28"/>
          <w:szCs w:val="28"/>
        </w:rPr>
        <w:t xml:space="preserve">ербиновского </w:t>
      </w:r>
      <w:r w:rsidR="00090915" w:rsidRPr="00090915">
        <w:rPr>
          <w:rFonts w:ascii="Times New Roman" w:hAnsi="Times New Roman"/>
          <w:bCs/>
          <w:sz w:val="28"/>
          <w:szCs w:val="28"/>
        </w:rPr>
        <w:t>сельского поселения Щербиновского района</w:t>
      </w:r>
      <w:r w:rsidR="00090915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proofErr w:type="spellStart"/>
      <w:r w:rsidR="00931ECB">
        <w:rPr>
          <w:rFonts w:ascii="Times New Roman" w:hAnsi="Times New Roman"/>
          <w:bCs/>
          <w:sz w:val="28"/>
          <w:szCs w:val="28"/>
        </w:rPr>
        <w:t>Ченокалова</w:t>
      </w:r>
      <w:proofErr w:type="spellEnd"/>
      <w:r w:rsidR="00931ECB">
        <w:rPr>
          <w:rFonts w:ascii="Times New Roman" w:hAnsi="Times New Roman"/>
          <w:bCs/>
          <w:sz w:val="28"/>
          <w:szCs w:val="28"/>
        </w:rPr>
        <w:t xml:space="preserve"> Дмитрия Александровича главой Щ</w:t>
      </w:r>
      <w:r w:rsidR="00090915">
        <w:rPr>
          <w:rFonts w:ascii="Times New Roman" w:hAnsi="Times New Roman"/>
          <w:bCs/>
          <w:sz w:val="28"/>
          <w:szCs w:val="28"/>
        </w:rPr>
        <w:t xml:space="preserve">ербиновского </w:t>
      </w:r>
      <w:r w:rsidRPr="00022F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r w:rsidRPr="00022F5D">
        <w:rPr>
          <w:rFonts w:ascii="Times New Roman" w:hAnsi="Times New Roman"/>
          <w:bCs/>
          <w:sz w:val="28"/>
          <w:szCs w:val="28"/>
        </w:rPr>
        <w:t xml:space="preserve"> района. 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2. Выдать </w:t>
      </w:r>
      <w:proofErr w:type="spellStart"/>
      <w:r w:rsidR="00931ECB">
        <w:rPr>
          <w:rFonts w:ascii="Times New Roman" w:hAnsi="Times New Roman"/>
          <w:bCs/>
          <w:sz w:val="28"/>
          <w:szCs w:val="28"/>
        </w:rPr>
        <w:t>Ченокалову</w:t>
      </w:r>
      <w:proofErr w:type="spellEnd"/>
      <w:r w:rsidR="00931ECB">
        <w:rPr>
          <w:rFonts w:ascii="Times New Roman" w:hAnsi="Times New Roman"/>
          <w:bCs/>
          <w:sz w:val="28"/>
          <w:szCs w:val="28"/>
        </w:rPr>
        <w:t xml:space="preserve"> Дмитрию Александровичу</w:t>
      </w:r>
      <w:r w:rsidRPr="00022F5D">
        <w:rPr>
          <w:rFonts w:ascii="Times New Roman" w:hAnsi="Times New Roman"/>
          <w:bCs/>
          <w:sz w:val="28"/>
          <w:szCs w:val="28"/>
        </w:rPr>
        <w:t xml:space="preserve"> удостоверение избранного главы </w:t>
      </w:r>
      <w:r w:rsidR="00931ECB">
        <w:rPr>
          <w:rFonts w:ascii="Times New Roman" w:hAnsi="Times New Roman"/>
          <w:bCs/>
          <w:sz w:val="28"/>
          <w:szCs w:val="28"/>
        </w:rPr>
        <w:t>Щ</w:t>
      </w:r>
      <w:r w:rsidR="00090915">
        <w:rPr>
          <w:rFonts w:ascii="Times New Roman" w:hAnsi="Times New Roman"/>
          <w:bCs/>
          <w:sz w:val="28"/>
          <w:szCs w:val="28"/>
        </w:rPr>
        <w:t>ербиновского</w:t>
      </w:r>
      <w:r w:rsidRPr="00022F5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Щербиновского </w:t>
      </w:r>
      <w:r w:rsidRPr="00022F5D">
        <w:rPr>
          <w:rFonts w:ascii="Times New Roman" w:hAnsi="Times New Roman"/>
          <w:bCs/>
          <w:sz w:val="28"/>
          <w:szCs w:val="28"/>
        </w:rPr>
        <w:t>района.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</w:t>
            </w:r>
            <w:bookmarkStart w:id="0" w:name="_GoBack"/>
            <w:bookmarkEnd w:id="0"/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022F5D" w:rsidRPr="00BE199F" w:rsidRDefault="00022F5D" w:rsidP="00931ECB">
      <w:pPr>
        <w:rPr>
          <w:rFonts w:ascii="Times New Roman" w:hAnsi="Times New Roman"/>
          <w:sz w:val="28"/>
          <w:szCs w:val="28"/>
        </w:rPr>
      </w:pPr>
    </w:p>
    <w:sectPr w:rsidR="00022F5D" w:rsidRPr="00BE199F" w:rsidSect="00931E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C5" w:rsidRDefault="00D427C5" w:rsidP="00F22AE7">
      <w:pPr>
        <w:spacing w:after="0" w:line="240" w:lineRule="auto"/>
      </w:pPr>
      <w:r>
        <w:separator/>
      </w:r>
    </w:p>
  </w:endnote>
  <w:endnote w:type="continuationSeparator" w:id="0">
    <w:p w:rsidR="00D427C5" w:rsidRDefault="00D427C5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C5" w:rsidRDefault="00D427C5" w:rsidP="00F22AE7">
      <w:pPr>
        <w:spacing w:after="0" w:line="240" w:lineRule="auto"/>
      </w:pPr>
      <w:r>
        <w:separator/>
      </w:r>
    </w:p>
  </w:footnote>
  <w:footnote w:type="continuationSeparator" w:id="0">
    <w:p w:rsidR="00D427C5" w:rsidRDefault="00D427C5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D35BA"/>
    <w:rsid w:val="00454B14"/>
    <w:rsid w:val="00490D1F"/>
    <w:rsid w:val="004B30D8"/>
    <w:rsid w:val="004B6BF5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7263"/>
    <w:rsid w:val="00887DE1"/>
    <w:rsid w:val="008E02C3"/>
    <w:rsid w:val="00925D7F"/>
    <w:rsid w:val="00931ECB"/>
    <w:rsid w:val="00A23926"/>
    <w:rsid w:val="00A338AF"/>
    <w:rsid w:val="00A66D82"/>
    <w:rsid w:val="00A95CE9"/>
    <w:rsid w:val="00AA3D33"/>
    <w:rsid w:val="00AE1D60"/>
    <w:rsid w:val="00B71A0F"/>
    <w:rsid w:val="00B7432D"/>
    <w:rsid w:val="00B7467D"/>
    <w:rsid w:val="00BE199F"/>
    <w:rsid w:val="00C71645"/>
    <w:rsid w:val="00CB7578"/>
    <w:rsid w:val="00CB7AB1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89</cp:revision>
  <cp:lastPrinted>2017-09-18T05:18:00Z</cp:lastPrinted>
  <dcterms:created xsi:type="dcterms:W3CDTF">2016-01-29T12:53:00Z</dcterms:created>
  <dcterms:modified xsi:type="dcterms:W3CDTF">2019-09-13T13:02:00Z</dcterms:modified>
</cp:coreProperties>
</file>