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022F5D" w:rsidP="00E115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  <w:r w:rsidR="001775D2">
              <w:rPr>
                <w:rFonts w:ascii="Times New Roman" w:hAnsi="Times New Roman"/>
                <w:sz w:val="28"/>
                <w:szCs w:val="28"/>
              </w:rPr>
              <w:t xml:space="preserve"> сентября 2017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2B6AFB" w:rsidP="00E115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68/326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F22AE7" w:rsidRDefault="00F22AE7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352FDC" w:rsidRDefault="00352FDC" w:rsidP="00E8187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B6AFB" w:rsidRDefault="002B6AFB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регистрации избранных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депутатов Совета</w:t>
      </w:r>
      <w:r w:rsidR="00022F5D" w:rsidRPr="00022F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6535">
        <w:rPr>
          <w:rFonts w:ascii="Times New Roman" w:hAnsi="Times New Roman"/>
          <w:b/>
          <w:sz w:val="28"/>
          <w:szCs w:val="28"/>
        </w:rPr>
        <w:t>Екатериновского</w:t>
      </w:r>
      <w:proofErr w:type="spellEnd"/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5D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/>
          <w:sz w:val="28"/>
          <w:szCs w:val="28"/>
        </w:rPr>
        <w:t xml:space="preserve"> района</w:t>
      </w:r>
      <w:r w:rsidR="002B6AFB"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 w:rsidR="002B6AFB">
        <w:rPr>
          <w:rFonts w:ascii="Times New Roman" w:hAnsi="Times New Roman"/>
          <w:b/>
          <w:sz w:val="28"/>
          <w:szCs w:val="28"/>
        </w:rPr>
        <w:t>Екатериновскому</w:t>
      </w:r>
      <w:proofErr w:type="spellEnd"/>
      <w:r w:rsidR="002B6A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6AFB">
        <w:rPr>
          <w:rFonts w:ascii="Times New Roman" w:hAnsi="Times New Roman"/>
          <w:b/>
          <w:sz w:val="28"/>
          <w:szCs w:val="28"/>
        </w:rPr>
        <w:t>пятимандатному</w:t>
      </w:r>
      <w:proofErr w:type="spellEnd"/>
      <w:r w:rsidR="002B6AFB">
        <w:rPr>
          <w:rFonts w:ascii="Times New Roman" w:hAnsi="Times New Roman"/>
          <w:b/>
          <w:sz w:val="28"/>
          <w:szCs w:val="28"/>
        </w:rPr>
        <w:t xml:space="preserve"> избирательному округу № 2</w:t>
      </w:r>
    </w:p>
    <w:p w:rsidR="00022F5D" w:rsidRPr="00022F5D" w:rsidRDefault="00022F5D" w:rsidP="00022F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F5D" w:rsidRPr="00022F5D" w:rsidRDefault="00022F5D" w:rsidP="002B6AFB">
      <w:pPr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proofErr w:type="gramStart"/>
      <w:r w:rsidRPr="00022F5D">
        <w:rPr>
          <w:rFonts w:ascii="Times New Roman" w:hAnsi="Times New Roman"/>
          <w:bCs/>
          <w:sz w:val="28"/>
          <w:szCs w:val="28"/>
        </w:rPr>
        <w:t>В соответствии со статьей 60 Закона Краснодарского края от                       26 декабря 2005 года № 966</w:t>
      </w:r>
      <w:r w:rsidR="00CF2C8D">
        <w:rPr>
          <w:rFonts w:ascii="Times New Roman" w:hAnsi="Times New Roman"/>
          <w:bCs/>
          <w:sz w:val="28"/>
          <w:szCs w:val="28"/>
        </w:rPr>
        <w:t>-</w:t>
      </w:r>
      <w:r w:rsidRPr="00022F5D">
        <w:rPr>
          <w:rFonts w:ascii="Times New Roman" w:hAnsi="Times New Roman"/>
          <w:bCs/>
          <w:sz w:val="28"/>
          <w:szCs w:val="28"/>
        </w:rPr>
        <w:t xml:space="preserve">КЗ «О муниципальных выборах в Краснодарском крае», на основании решения территориальной избирательной комиссии </w:t>
      </w:r>
      <w:proofErr w:type="spellStart"/>
      <w:r w:rsidR="00797263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797263">
        <w:rPr>
          <w:rFonts w:ascii="Times New Roman" w:hAnsi="Times New Roman"/>
          <w:bCs/>
          <w:sz w:val="28"/>
          <w:szCs w:val="28"/>
        </w:rPr>
        <w:t xml:space="preserve"> от 11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97263">
        <w:rPr>
          <w:rFonts w:ascii="Times New Roman" w:hAnsi="Times New Roman"/>
          <w:bCs/>
          <w:sz w:val="28"/>
          <w:szCs w:val="28"/>
        </w:rPr>
        <w:t>сентября</w:t>
      </w:r>
      <w:r w:rsidR="002B6AFB">
        <w:rPr>
          <w:rFonts w:ascii="Times New Roman" w:hAnsi="Times New Roman"/>
          <w:bCs/>
          <w:sz w:val="28"/>
          <w:szCs w:val="28"/>
        </w:rPr>
        <w:t xml:space="preserve"> 2017 года № 67/322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2B6AFB">
        <w:rPr>
          <w:rFonts w:ascii="Times New Roman" w:hAnsi="Times New Roman"/>
          <w:bCs/>
          <w:sz w:val="28"/>
          <w:szCs w:val="28"/>
        </w:rPr>
        <w:t>«</w:t>
      </w:r>
      <w:r w:rsidR="002B6AFB" w:rsidRPr="002B6AFB">
        <w:rPr>
          <w:rFonts w:ascii="Times New Roman" w:hAnsi="Times New Roman"/>
          <w:bCs/>
          <w:sz w:val="28"/>
          <w:szCs w:val="28"/>
        </w:rPr>
        <w:t>Об определении результатов до</w:t>
      </w:r>
      <w:r w:rsidR="002B6AFB">
        <w:rPr>
          <w:rFonts w:ascii="Times New Roman" w:hAnsi="Times New Roman"/>
          <w:bCs/>
          <w:sz w:val="28"/>
          <w:szCs w:val="28"/>
        </w:rPr>
        <w:t xml:space="preserve">полнительных выборов депутатов </w:t>
      </w:r>
      <w:r w:rsidR="002B6AFB" w:rsidRPr="002B6AFB">
        <w:rPr>
          <w:rFonts w:ascii="Times New Roman" w:hAnsi="Times New Roman"/>
          <w:bCs/>
          <w:sz w:val="28"/>
          <w:szCs w:val="28"/>
        </w:rPr>
        <w:t xml:space="preserve">Совета </w:t>
      </w:r>
      <w:proofErr w:type="spellStart"/>
      <w:r w:rsidR="002B6AFB" w:rsidRPr="002B6AFB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2B6AFB" w:rsidRPr="002B6AFB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района по </w:t>
      </w:r>
      <w:proofErr w:type="spellStart"/>
      <w:r w:rsidR="002B6AFB" w:rsidRPr="002B6AFB">
        <w:rPr>
          <w:rFonts w:ascii="Times New Roman" w:hAnsi="Times New Roman"/>
          <w:bCs/>
          <w:sz w:val="28"/>
          <w:szCs w:val="28"/>
        </w:rPr>
        <w:t>Екатериновскому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2B6AFB" w:rsidRPr="002B6AFB">
        <w:rPr>
          <w:rFonts w:ascii="Times New Roman" w:hAnsi="Times New Roman"/>
          <w:bCs/>
          <w:sz w:val="28"/>
          <w:szCs w:val="28"/>
        </w:rPr>
        <w:t>пятимандатному</w:t>
      </w:r>
      <w:proofErr w:type="spellEnd"/>
      <w:r w:rsidR="002B6AFB" w:rsidRPr="002B6AFB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2B6AFB">
        <w:rPr>
          <w:rFonts w:ascii="Times New Roman" w:hAnsi="Times New Roman"/>
          <w:bCs/>
          <w:sz w:val="28"/>
          <w:szCs w:val="28"/>
        </w:rPr>
        <w:t>»</w:t>
      </w:r>
      <w:r w:rsidRPr="00022F5D">
        <w:rPr>
          <w:rFonts w:ascii="Times New Roman" w:hAnsi="Times New Roman"/>
          <w:bCs/>
          <w:sz w:val="28"/>
          <w:szCs w:val="28"/>
        </w:rPr>
        <w:t xml:space="preserve">, территориальная избирательная комиссия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РЕШИЛА:</w:t>
      </w:r>
      <w:proofErr w:type="gramEnd"/>
    </w:p>
    <w:p w:rsidR="007C5F41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1. Зарегистрировать </w:t>
      </w:r>
      <w:r w:rsidR="007C5F41">
        <w:rPr>
          <w:rFonts w:ascii="Times New Roman" w:hAnsi="Times New Roman"/>
          <w:bCs/>
          <w:sz w:val="28"/>
          <w:szCs w:val="28"/>
        </w:rPr>
        <w:t>депутатами</w:t>
      </w:r>
      <w:r w:rsidR="007217D8">
        <w:rPr>
          <w:rFonts w:ascii="Times New Roman" w:hAnsi="Times New Roman"/>
          <w:bCs/>
          <w:sz w:val="28"/>
          <w:szCs w:val="28"/>
        </w:rPr>
        <w:t xml:space="preserve"> Совета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района</w:t>
      </w:r>
      <w:r w:rsidR="007217D8" w:rsidRPr="007217D8">
        <w:t xml:space="preserve"> </w:t>
      </w:r>
      <w:r w:rsidR="007217D8" w:rsidRPr="007217D8">
        <w:rPr>
          <w:rFonts w:ascii="Times New Roman" w:hAnsi="Times New Roman"/>
          <w:bCs/>
          <w:sz w:val="28"/>
          <w:szCs w:val="28"/>
        </w:rPr>
        <w:t xml:space="preserve">по </w:t>
      </w:r>
      <w:proofErr w:type="spellStart"/>
      <w:r w:rsidR="007217D8" w:rsidRPr="007217D8">
        <w:rPr>
          <w:rFonts w:ascii="Times New Roman" w:hAnsi="Times New Roman"/>
          <w:bCs/>
          <w:sz w:val="28"/>
          <w:szCs w:val="28"/>
        </w:rPr>
        <w:t>Екатериновскому</w:t>
      </w:r>
      <w:proofErr w:type="spellEnd"/>
      <w:r w:rsidR="007217D8" w:rsidRPr="007217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217D8" w:rsidRPr="007217D8">
        <w:rPr>
          <w:rFonts w:ascii="Times New Roman" w:hAnsi="Times New Roman"/>
          <w:bCs/>
          <w:sz w:val="28"/>
          <w:szCs w:val="28"/>
        </w:rPr>
        <w:t>пятимандатному</w:t>
      </w:r>
      <w:proofErr w:type="spellEnd"/>
      <w:r w:rsidR="007217D8" w:rsidRPr="007217D8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="007C5F41">
        <w:rPr>
          <w:rFonts w:ascii="Times New Roman" w:hAnsi="Times New Roman"/>
          <w:bCs/>
          <w:sz w:val="28"/>
          <w:szCs w:val="28"/>
        </w:rPr>
        <w:t>:</w:t>
      </w:r>
    </w:p>
    <w:p w:rsidR="00022F5D" w:rsidRDefault="006012EA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1) </w:t>
      </w:r>
      <w:r w:rsidR="007C5F41">
        <w:rPr>
          <w:rFonts w:ascii="Times New Roman" w:hAnsi="Times New Roman"/>
          <w:bCs/>
          <w:sz w:val="28"/>
          <w:szCs w:val="28"/>
        </w:rPr>
        <w:t>Нестеренко Лилию Ивановну</w:t>
      </w:r>
      <w:r w:rsidR="007C5F41">
        <w:rPr>
          <w:rFonts w:ascii="Times New Roman" w:hAnsi="Times New Roman"/>
          <w:bCs/>
          <w:sz w:val="28"/>
          <w:szCs w:val="28"/>
        </w:rPr>
        <w:t>;</w:t>
      </w:r>
    </w:p>
    <w:p w:rsidR="007C5F41" w:rsidRPr="00022F5D" w:rsidRDefault="006012EA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</w:t>
      </w:r>
      <w:proofErr w:type="spellStart"/>
      <w:r w:rsidR="007C5F41">
        <w:rPr>
          <w:rFonts w:ascii="Times New Roman" w:hAnsi="Times New Roman"/>
          <w:bCs/>
          <w:sz w:val="28"/>
          <w:szCs w:val="28"/>
        </w:rPr>
        <w:t>Чередник-Халяпину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Наталью Николаевну.</w:t>
      </w:r>
    </w:p>
    <w:p w:rsidR="00022F5D" w:rsidRPr="00022F5D" w:rsidRDefault="00022F5D" w:rsidP="007972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t xml:space="preserve">2. Выдать </w:t>
      </w:r>
      <w:r w:rsidR="007C5F41">
        <w:rPr>
          <w:rFonts w:ascii="Times New Roman" w:hAnsi="Times New Roman"/>
          <w:bCs/>
          <w:sz w:val="28"/>
          <w:szCs w:val="28"/>
        </w:rPr>
        <w:t xml:space="preserve">Нестеренко Лилии Ивановне и </w:t>
      </w:r>
      <w:proofErr w:type="spellStart"/>
      <w:r w:rsidR="007C5F41">
        <w:rPr>
          <w:rFonts w:ascii="Times New Roman" w:hAnsi="Times New Roman"/>
          <w:bCs/>
          <w:sz w:val="28"/>
          <w:szCs w:val="28"/>
        </w:rPr>
        <w:t>Чередник-Халяпиной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Наталье Николаевне удостоверения избранных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r w:rsidR="007C5F41">
        <w:rPr>
          <w:rFonts w:ascii="Times New Roman" w:hAnsi="Times New Roman"/>
          <w:bCs/>
          <w:sz w:val="28"/>
          <w:szCs w:val="28"/>
        </w:rPr>
        <w:t>депутатов Совета</w:t>
      </w:r>
      <w:r w:rsidRPr="00022F5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D6535">
        <w:rPr>
          <w:rFonts w:ascii="Times New Roman" w:hAnsi="Times New Roman"/>
          <w:bCs/>
          <w:sz w:val="28"/>
          <w:szCs w:val="28"/>
        </w:rPr>
        <w:t>Екатериновского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Щербиновского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Pr="00022F5D">
        <w:rPr>
          <w:rFonts w:ascii="Times New Roman" w:hAnsi="Times New Roman"/>
          <w:bCs/>
          <w:sz w:val="28"/>
          <w:szCs w:val="28"/>
        </w:rPr>
        <w:t>района</w:t>
      </w:r>
      <w:r w:rsidR="007C5F41">
        <w:rPr>
          <w:rFonts w:ascii="Times New Roman" w:hAnsi="Times New Roman"/>
          <w:bCs/>
          <w:sz w:val="28"/>
          <w:szCs w:val="28"/>
        </w:rPr>
        <w:t xml:space="preserve"> по </w:t>
      </w:r>
      <w:proofErr w:type="spellStart"/>
      <w:r w:rsidR="007C5F41">
        <w:rPr>
          <w:rFonts w:ascii="Times New Roman" w:hAnsi="Times New Roman"/>
          <w:bCs/>
          <w:sz w:val="28"/>
          <w:szCs w:val="28"/>
        </w:rPr>
        <w:t>Екатериновскому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C5F41">
        <w:rPr>
          <w:rFonts w:ascii="Times New Roman" w:hAnsi="Times New Roman"/>
          <w:bCs/>
          <w:sz w:val="28"/>
          <w:szCs w:val="28"/>
        </w:rPr>
        <w:t>пятимандатному</w:t>
      </w:r>
      <w:proofErr w:type="spellEnd"/>
      <w:r w:rsidR="007C5F41">
        <w:rPr>
          <w:rFonts w:ascii="Times New Roman" w:hAnsi="Times New Roman"/>
          <w:bCs/>
          <w:sz w:val="28"/>
          <w:szCs w:val="28"/>
        </w:rPr>
        <w:t xml:space="preserve"> избирательному округу № 2</w:t>
      </w:r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26606D" w:rsidRPr="0026606D" w:rsidRDefault="0026606D" w:rsidP="002660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06D">
        <w:rPr>
          <w:rFonts w:ascii="Times New Roman" w:hAnsi="Times New Roman"/>
          <w:sz w:val="28"/>
          <w:szCs w:val="28"/>
          <w:lang w:eastAsia="ru-RU"/>
        </w:rPr>
        <w:t xml:space="preserve">3. Разместить данное решение на </w:t>
      </w:r>
      <w:proofErr w:type="gramStart"/>
      <w:r w:rsidRPr="0026606D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6606D">
        <w:rPr>
          <w:rFonts w:ascii="Times New Roman" w:hAnsi="Times New Roman"/>
          <w:sz w:val="28"/>
          <w:szCs w:val="28"/>
          <w:lang w:eastAsia="ru-RU"/>
        </w:rPr>
        <w:t>Щербиновская</w:t>
      </w:r>
      <w:proofErr w:type="spell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6606D">
        <w:rPr>
          <w:rFonts w:ascii="Times New Roman" w:hAnsi="Times New Roman"/>
          <w:sz w:val="28"/>
          <w:szCs w:val="28"/>
          <w:lang w:eastAsia="ru-RU"/>
        </w:rPr>
        <w:t>Щербиновский</w:t>
      </w:r>
      <w:proofErr w:type="spellEnd"/>
      <w:r w:rsidRPr="0026606D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BE199F" w:rsidRDefault="00022F5D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22F5D">
        <w:rPr>
          <w:rFonts w:ascii="Times New Roman" w:hAnsi="Times New Roman"/>
          <w:bCs/>
          <w:sz w:val="28"/>
          <w:szCs w:val="28"/>
        </w:rPr>
        <w:lastRenderedPageBreak/>
        <w:t>4. </w:t>
      </w:r>
      <w:proofErr w:type="gramStart"/>
      <w:r w:rsidRPr="00022F5D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22F5D">
        <w:rPr>
          <w:rFonts w:ascii="Times New Roman" w:hAnsi="Times New Roman"/>
          <w:bCs/>
          <w:sz w:val="28"/>
          <w:szCs w:val="28"/>
        </w:rPr>
        <w:t xml:space="preserve"> выполнением пунктов 2 и 3 данного  решения возложить на секретаря территориальной избирательной комиссии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Щербиновская</w:t>
      </w:r>
      <w:proofErr w:type="spellEnd"/>
      <w:r w:rsidR="00090915">
        <w:rPr>
          <w:rFonts w:ascii="Times New Roman" w:hAnsi="Times New Roman"/>
          <w:bCs/>
          <w:sz w:val="28"/>
          <w:szCs w:val="28"/>
        </w:rPr>
        <w:t xml:space="preserve"> </w:t>
      </w:r>
      <w:r w:rsidR="00090915">
        <w:rPr>
          <w:rFonts w:ascii="Times New Roman" w:hAnsi="Times New Roman"/>
          <w:bCs/>
          <w:sz w:val="28"/>
          <w:szCs w:val="28"/>
        </w:rPr>
        <w:br/>
        <w:t xml:space="preserve">М.Н. </w:t>
      </w:r>
      <w:proofErr w:type="spellStart"/>
      <w:r w:rsidR="00090915">
        <w:rPr>
          <w:rFonts w:ascii="Times New Roman" w:hAnsi="Times New Roman"/>
          <w:bCs/>
          <w:sz w:val="28"/>
          <w:szCs w:val="28"/>
        </w:rPr>
        <w:t>Милогулову</w:t>
      </w:r>
      <w:proofErr w:type="spellEnd"/>
      <w:r w:rsidRPr="00022F5D">
        <w:rPr>
          <w:rFonts w:ascii="Times New Roman" w:hAnsi="Times New Roman"/>
          <w:bCs/>
          <w:sz w:val="28"/>
          <w:szCs w:val="28"/>
        </w:rPr>
        <w:t>.</w:t>
      </w:r>
    </w:p>
    <w:p w:rsidR="00BE199F" w:rsidRDefault="00BE199F" w:rsidP="00090915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387"/>
        <w:gridCol w:w="1559"/>
        <w:gridCol w:w="2552"/>
      </w:tblGrid>
      <w:tr w:rsidR="00BE199F" w:rsidRPr="00BE199F" w:rsidTr="00880A1C">
        <w:trPr>
          <w:trHeight w:val="739"/>
        </w:trPr>
        <w:tc>
          <w:tcPr>
            <w:tcW w:w="5387" w:type="dxa"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Председатель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BE199F" w:rsidRPr="00BE199F" w:rsidTr="00880A1C">
        <w:tc>
          <w:tcPr>
            <w:tcW w:w="5387" w:type="dxa"/>
            <w:hideMark/>
          </w:tcPr>
          <w:p w:rsidR="00BE199F" w:rsidRPr="00BE199F" w:rsidRDefault="00BE199F" w:rsidP="00BE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Секретарь территориальной избирательной комиссии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1559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199F" w:rsidRPr="00BE199F" w:rsidRDefault="00BE199F" w:rsidP="00BE199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BE199F" w:rsidRPr="00BE199F" w:rsidRDefault="00BE199F" w:rsidP="00BE19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BE19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022F5D" w:rsidRPr="00BE199F" w:rsidRDefault="00022F5D" w:rsidP="0026606D">
      <w:pPr>
        <w:rPr>
          <w:rFonts w:ascii="Times New Roman" w:hAnsi="Times New Roman"/>
          <w:sz w:val="28"/>
          <w:szCs w:val="28"/>
        </w:rPr>
      </w:pPr>
    </w:p>
    <w:sectPr w:rsidR="00022F5D" w:rsidRPr="00BE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C" w:rsidRDefault="009E0F7C" w:rsidP="00F22AE7">
      <w:pPr>
        <w:spacing w:after="0" w:line="240" w:lineRule="auto"/>
      </w:pPr>
      <w:r>
        <w:separator/>
      </w:r>
    </w:p>
  </w:endnote>
  <w:endnote w:type="continuationSeparator" w:id="0">
    <w:p w:rsidR="009E0F7C" w:rsidRDefault="009E0F7C" w:rsidP="00F2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C" w:rsidRDefault="009E0F7C" w:rsidP="00F22AE7">
      <w:pPr>
        <w:spacing w:after="0" w:line="240" w:lineRule="auto"/>
      </w:pPr>
      <w:r>
        <w:separator/>
      </w:r>
    </w:p>
  </w:footnote>
  <w:footnote w:type="continuationSeparator" w:id="0">
    <w:p w:rsidR="009E0F7C" w:rsidRDefault="009E0F7C" w:rsidP="00F22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E6872"/>
    <w:multiLevelType w:val="hybridMultilevel"/>
    <w:tmpl w:val="07C68A72"/>
    <w:lvl w:ilvl="0" w:tplc="A6B872D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811"/>
    <w:multiLevelType w:val="hybridMultilevel"/>
    <w:tmpl w:val="B9F44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2F5D"/>
    <w:rsid w:val="00025F3A"/>
    <w:rsid w:val="000677E8"/>
    <w:rsid w:val="00070486"/>
    <w:rsid w:val="00087D5F"/>
    <w:rsid w:val="00090915"/>
    <w:rsid w:val="00092C61"/>
    <w:rsid w:val="000E129B"/>
    <w:rsid w:val="000F38BF"/>
    <w:rsid w:val="001064C3"/>
    <w:rsid w:val="001340B5"/>
    <w:rsid w:val="00142BAB"/>
    <w:rsid w:val="00173973"/>
    <w:rsid w:val="001759D8"/>
    <w:rsid w:val="001775D2"/>
    <w:rsid w:val="001B780B"/>
    <w:rsid w:val="001E18C3"/>
    <w:rsid w:val="001E744F"/>
    <w:rsid w:val="001E7BB1"/>
    <w:rsid w:val="002015AE"/>
    <w:rsid w:val="00202FDB"/>
    <w:rsid w:val="002540D6"/>
    <w:rsid w:val="0026606D"/>
    <w:rsid w:val="00281295"/>
    <w:rsid w:val="00293845"/>
    <w:rsid w:val="0029726C"/>
    <w:rsid w:val="002A1786"/>
    <w:rsid w:val="002B6AFB"/>
    <w:rsid w:val="002E7891"/>
    <w:rsid w:val="00352FDC"/>
    <w:rsid w:val="0039750B"/>
    <w:rsid w:val="003A0087"/>
    <w:rsid w:val="003D35BA"/>
    <w:rsid w:val="003F1660"/>
    <w:rsid w:val="00454B14"/>
    <w:rsid w:val="00490D1F"/>
    <w:rsid w:val="004B30D8"/>
    <w:rsid w:val="004B6BF5"/>
    <w:rsid w:val="005C0E3F"/>
    <w:rsid w:val="005C694E"/>
    <w:rsid w:val="005D6DEE"/>
    <w:rsid w:val="006012EA"/>
    <w:rsid w:val="00647156"/>
    <w:rsid w:val="006E7427"/>
    <w:rsid w:val="00707AA7"/>
    <w:rsid w:val="007217D8"/>
    <w:rsid w:val="0072430B"/>
    <w:rsid w:val="00747EAA"/>
    <w:rsid w:val="00751F27"/>
    <w:rsid w:val="00764E11"/>
    <w:rsid w:val="00776771"/>
    <w:rsid w:val="00784D2A"/>
    <w:rsid w:val="00797263"/>
    <w:rsid w:val="007C5F41"/>
    <w:rsid w:val="00826D51"/>
    <w:rsid w:val="008D6535"/>
    <w:rsid w:val="008E02C3"/>
    <w:rsid w:val="00925D7F"/>
    <w:rsid w:val="009A03C4"/>
    <w:rsid w:val="009E0F7C"/>
    <w:rsid w:val="00A23926"/>
    <w:rsid w:val="00A338AF"/>
    <w:rsid w:val="00A66D82"/>
    <w:rsid w:val="00A95CE9"/>
    <w:rsid w:val="00AA3D33"/>
    <w:rsid w:val="00AD0BFA"/>
    <w:rsid w:val="00AE1D60"/>
    <w:rsid w:val="00B71A0F"/>
    <w:rsid w:val="00B7432D"/>
    <w:rsid w:val="00B7467D"/>
    <w:rsid w:val="00BE199F"/>
    <w:rsid w:val="00C71645"/>
    <w:rsid w:val="00CB7578"/>
    <w:rsid w:val="00CB7AB1"/>
    <w:rsid w:val="00CC36B1"/>
    <w:rsid w:val="00CF2C8D"/>
    <w:rsid w:val="00D100D9"/>
    <w:rsid w:val="00D25891"/>
    <w:rsid w:val="00D32FDD"/>
    <w:rsid w:val="00D6206F"/>
    <w:rsid w:val="00D83DAC"/>
    <w:rsid w:val="00DC7532"/>
    <w:rsid w:val="00DE13A8"/>
    <w:rsid w:val="00E115C6"/>
    <w:rsid w:val="00E8187B"/>
    <w:rsid w:val="00EA7247"/>
    <w:rsid w:val="00EC046A"/>
    <w:rsid w:val="00EC07CB"/>
    <w:rsid w:val="00F07E19"/>
    <w:rsid w:val="00F22AE7"/>
    <w:rsid w:val="00F27212"/>
    <w:rsid w:val="00F32D0E"/>
    <w:rsid w:val="00FA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F22AE7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22A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F22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97</cp:revision>
  <cp:lastPrinted>2017-09-18T07:52:00Z</cp:lastPrinted>
  <dcterms:created xsi:type="dcterms:W3CDTF">2016-01-29T12:53:00Z</dcterms:created>
  <dcterms:modified xsi:type="dcterms:W3CDTF">2017-09-18T07:52:00Z</dcterms:modified>
</cp:coreProperties>
</file>