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B" w:rsidRDefault="0007367B" w:rsidP="0007367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>Поздравление с Новым  2016</w:t>
      </w:r>
      <w:r>
        <w:rPr>
          <w:rFonts w:ascii="Calibri" w:eastAsia="Calibri" w:hAnsi="Calibri" w:cs="Times New Roman"/>
          <w:b/>
          <w:sz w:val="32"/>
          <w:szCs w:val="32"/>
        </w:rPr>
        <w:t xml:space="preserve"> годом  </w:t>
      </w:r>
    </w:p>
    <w:p w:rsidR="0007367B" w:rsidRDefault="0007367B" w:rsidP="0007367B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508E4">
        <w:rPr>
          <w:rFonts w:ascii="Calibri" w:eastAsia="Calibri" w:hAnsi="Calibri" w:cs="Times New Roman"/>
          <w:b/>
          <w:sz w:val="32"/>
          <w:szCs w:val="32"/>
        </w:rPr>
        <w:t>Уважаемые жители района!</w:t>
      </w:r>
    </w:p>
    <w:p w:rsidR="0007367B" w:rsidRDefault="0007367B" w:rsidP="007F1BA0">
      <w:pPr>
        <w:pStyle w:val="Pa6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7F1BA0" w:rsidRPr="006A6704" w:rsidRDefault="00AA2B72" w:rsidP="0007367B">
      <w:pPr>
        <w:pStyle w:val="Pa6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Мы с вами провожаем еще один год, который каждому принес что-то свое – новые победы, радости, встречи и открытия. Конечно, были разочарования и ошибки, но они дали нам новый опыт, сделали нас сильнее.</w:t>
      </w:r>
      <w:r w:rsidRPr="006A670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7F1BA0" w:rsidRPr="006A6704" w:rsidRDefault="007F1BA0" w:rsidP="0007367B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7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28F1" w:rsidRPr="006A6704" w:rsidRDefault="0007367B" w:rsidP="0007367B">
      <w:pPr>
        <w:pStyle w:val="Pa6"/>
        <w:ind w:firstLine="708"/>
        <w:jc w:val="both"/>
        <w:rPr>
          <w:rStyle w:val="A1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</w:t>
      </w:r>
      <w:r w:rsidR="00AA2B72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 пороге</w:t>
      </w:r>
      <w:r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новый, 2016 год. </w:t>
      </w:r>
      <w:r w:rsidR="00AA2B72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Каким он станет, что он принесет – во многом зависит от нас самих. Уверены, что вера в свои силы, энтузиазм, ответственность помогут осуществить все планы, сдела</w:t>
      </w:r>
      <w:r w:rsidR="007F1BA0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ть нашу жизнь более интересной, </w:t>
      </w:r>
      <w:r w:rsidR="00AA2B72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насыщенной и яркой.</w:t>
      </w:r>
      <w:r w:rsidR="00AA2B72" w:rsidRPr="006A670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AA2B72" w:rsidRPr="006A6704" w:rsidRDefault="006A6704" w:rsidP="0007367B">
      <w:pPr>
        <w:pStyle w:val="Pa6"/>
        <w:ind w:firstLine="708"/>
        <w:jc w:val="both"/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AA2B72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отелось бы </w:t>
      </w:r>
      <w:r w:rsidR="006F1CD0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выразить огромную благодар</w:t>
      </w:r>
      <w:r w:rsidR="00452151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ность и признательность всем </w:t>
      </w:r>
      <w:r w:rsidR="0007367B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нашим </w:t>
      </w:r>
      <w:r w:rsidR="006F1CD0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коллегам, главам сельских  посе</w:t>
      </w:r>
      <w:r w:rsidR="00452151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лений, депутатам Совета МОЩР и депутатам сельских поселений, руководителям ор</w:t>
      </w:r>
      <w:r w:rsidR="001A3233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ганизаций и предприятий  района, </w:t>
      </w:r>
      <w:r w:rsidR="00452151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предпринимателям</w:t>
      </w:r>
      <w:r w:rsidR="00400D4E"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00D4E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</w:t>
      </w:r>
      <w:r w:rsidR="00AA2B72" w:rsidRPr="006A670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лагодарим всех жителей за понимание, доверие и активное участие в жизни родного Щербиновского района. Ведь только вместе мы сможем добиться тех высоких целей, которые ставим перед собой.</w:t>
      </w:r>
      <w:r w:rsidR="00AA2B72" w:rsidRPr="006A670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07367B" w:rsidRPr="006A6704" w:rsidRDefault="0067667A" w:rsidP="0007367B">
      <w:pPr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704">
        <w:rPr>
          <w:rFonts w:ascii="Times New Roman" w:hAnsi="Times New Roman" w:cs="Times New Roman"/>
          <w:color w:val="000000" w:themeColor="text1"/>
          <w:sz w:val="28"/>
          <w:szCs w:val="28"/>
        </w:rPr>
        <w:t>Пока стрелки часов отсчитывают последние часы уходящего года, давайте загадаем желание – одно на всех. И тогда оно обязательно сбудется! Давайте загадаем, чтобы ангел-хранитель всегда оберегал наш любимый район  от всех испытаний и невзгод.</w:t>
      </w:r>
    </w:p>
    <w:p w:rsidR="0007367B" w:rsidRPr="006A6704" w:rsidRDefault="0007367B" w:rsidP="000736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 новом 2016 году мы желаем всем жителям Щербиновского района благополу</w:t>
      </w:r>
      <w:r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чия, удачи, счастья, побольше радостных мгновений и чтобы все ваши заветные мечты стали реальностью. Побольше уверен</w:t>
      </w:r>
      <w:r w:rsidRPr="006A6704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ности, оптимизма, творчества и реальных дел и событий, новых проектов и достижений.</w:t>
      </w:r>
      <w:r w:rsidRPr="006A6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Пусть в доме каждого жителя будут мир и счастье, мудрость и согласие.</w:t>
      </w:r>
    </w:p>
    <w:p w:rsidR="00F45C0C" w:rsidRPr="00F45C0C" w:rsidRDefault="0007367B" w:rsidP="00F45C0C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67B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насту</w:t>
      </w:r>
      <w:r w:rsidRPr="0007367B">
        <w:rPr>
          <w:rStyle w:val="A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пающим Новым годом, дорогие земляки!</w:t>
      </w:r>
    </w:p>
    <w:p w:rsidR="00B30C51" w:rsidRPr="00071BD8" w:rsidRDefault="00B30C51" w:rsidP="00071BD8">
      <w:pPr>
        <w:jc w:val="both"/>
        <w:rPr>
          <w:sz w:val="28"/>
          <w:szCs w:val="28"/>
        </w:rPr>
      </w:pPr>
    </w:p>
    <w:sectPr w:rsidR="00B30C51" w:rsidRPr="00071BD8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873"/>
    <w:rsid w:val="00071BD8"/>
    <w:rsid w:val="0007367B"/>
    <w:rsid w:val="00074EBF"/>
    <w:rsid w:val="0016546B"/>
    <w:rsid w:val="001936B6"/>
    <w:rsid w:val="001A3233"/>
    <w:rsid w:val="001F374F"/>
    <w:rsid w:val="00250230"/>
    <w:rsid w:val="00283430"/>
    <w:rsid w:val="00310B85"/>
    <w:rsid w:val="003B3146"/>
    <w:rsid w:val="00400D4E"/>
    <w:rsid w:val="00452151"/>
    <w:rsid w:val="004A3067"/>
    <w:rsid w:val="006018D9"/>
    <w:rsid w:val="0067667A"/>
    <w:rsid w:val="006A6704"/>
    <w:rsid w:val="006F1CD0"/>
    <w:rsid w:val="00785C59"/>
    <w:rsid w:val="007A28F1"/>
    <w:rsid w:val="007F1BA0"/>
    <w:rsid w:val="00856873"/>
    <w:rsid w:val="009A168D"/>
    <w:rsid w:val="00AA2B72"/>
    <w:rsid w:val="00B30C51"/>
    <w:rsid w:val="00CB5DB7"/>
    <w:rsid w:val="00DC23C3"/>
    <w:rsid w:val="00E00917"/>
    <w:rsid w:val="00F4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paragraph" w:styleId="3">
    <w:name w:val="heading 3"/>
    <w:basedOn w:val="a"/>
    <w:link w:val="30"/>
    <w:uiPriority w:val="9"/>
    <w:qFormat/>
    <w:rsid w:val="009A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873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56873"/>
    <w:pPr>
      <w:spacing w:line="18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856873"/>
    <w:rPr>
      <w:rFonts w:cs="PragmaticaC"/>
      <w:b/>
      <w:bCs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AA2B72"/>
  </w:style>
  <w:style w:type="character" w:customStyle="1" w:styleId="30">
    <w:name w:val="Заголовок 3 Знак"/>
    <w:basedOn w:val="a0"/>
    <w:link w:val="3"/>
    <w:uiPriority w:val="9"/>
    <w:rsid w:val="009A1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semiHidden/>
    <w:unhideWhenUsed/>
    <w:rsid w:val="00F45C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45C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5</cp:revision>
  <cp:lastPrinted>2015-12-22T08:53:00Z</cp:lastPrinted>
  <dcterms:created xsi:type="dcterms:W3CDTF">2015-12-22T08:54:00Z</dcterms:created>
  <dcterms:modified xsi:type="dcterms:W3CDTF">2016-01-12T10:34:00Z</dcterms:modified>
</cp:coreProperties>
</file>