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25"/>
      </w:tblGrid>
      <w:tr w:rsidR="009C49D1" w:rsidRPr="00412B99" w:rsidTr="009C49D1">
        <w:tc>
          <w:tcPr>
            <w:tcW w:w="4923" w:type="dxa"/>
            <w:shd w:val="clear" w:color="auto" w:fill="auto"/>
          </w:tcPr>
          <w:p w:rsidR="009C49D1" w:rsidRPr="009C49D1" w:rsidRDefault="009C49D1" w:rsidP="009C49D1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5" w:type="dxa"/>
            <w:shd w:val="clear" w:color="auto" w:fill="auto"/>
          </w:tcPr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</w:t>
            </w:r>
            <w:r w:rsidR="00941034"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9C49D1" w:rsidRPr="00412B99" w:rsidRDefault="009C49D1" w:rsidP="009C49D1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9C49D1" w:rsidRPr="00412B99" w:rsidRDefault="009C49D1" w:rsidP="009C49D1">
      <w:pPr>
        <w:widowControl/>
        <w:ind w:left="528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вносимые в постановление администрации </w:t>
      </w:r>
      <w:proofErr w:type="gramStart"/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Щербиновский район от 28 декабря 2023 года 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№ 1436 «Об отраслевой системе оплаты труда работников 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образовательных организаций 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и муниципальных организаций образования 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5B78F8" w:rsidRPr="00412B99" w:rsidRDefault="005B78F8" w:rsidP="009C49D1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8F8" w:rsidRPr="00653294" w:rsidRDefault="00653294" w:rsidP="00653294">
      <w:pPr>
        <w:pStyle w:val="afff0"/>
        <w:widowControl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65329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41034" w:rsidRPr="00653294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41034" w:rsidRPr="00653294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постановлению:</w:t>
      </w:r>
    </w:p>
    <w:p w:rsidR="00653294" w:rsidRDefault="00653294" w:rsidP="00653294">
      <w:pPr>
        <w:pStyle w:val="afff0"/>
        <w:widowControl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разделе 1 «Общие положения»</w:t>
      </w:r>
      <w:r w:rsidR="008C606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53294" w:rsidRDefault="00653294" w:rsidP="00653294">
      <w:pPr>
        <w:pStyle w:val="afff0"/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пункте 1.1:</w:t>
      </w:r>
    </w:p>
    <w:p w:rsidR="00653294" w:rsidRDefault="00653294" w:rsidP="0065329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абзаца «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постановление Министерства труда и социального разв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тия Российской Федерации от 15 ноября 1999 года № 45 «Об утверждении Ед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ного тарифно-квалификационного справочника работ и профессий рабочих, выпуск 2, разделы: «Литейные работы», «Сварочные работы», «Котельные, х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лодноштамповочные, волочильные и давильные работы», «Кузнечно-прессовые и термические работы», «Механическая обработка металлов и других матери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лов», «Металлопокрытия и окраска», «Эмалирование», «Слесарные и слесарно-сборочные работы» (далее – Постановление № 45);</w:t>
      </w:r>
      <w:r>
        <w:rPr>
          <w:rFonts w:ascii="Times New Roman" w:eastAsia="Times New Roman" w:hAnsi="Times New Roman" w:cs="Times New Roman"/>
          <w:sz w:val="28"/>
          <w:szCs w:val="28"/>
        </w:rPr>
        <w:t>» дополнить абзацем след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ющего содержания:</w:t>
      </w:r>
    </w:p>
    <w:p w:rsidR="00653294" w:rsidRPr="00653294" w:rsidRDefault="00653294" w:rsidP="0065329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53294">
        <w:rPr>
          <w:rFonts w:ascii="Times New Roman" w:eastAsia="Times New Roman" w:hAnsi="Times New Roman" w:cs="Times New Roman"/>
          <w:sz w:val="28"/>
          <w:szCs w:val="28"/>
        </w:rPr>
        <w:t>«постановление Министерства труда Российской Федерации от 3 июля 2002 года № 47 «Об утверждении Единого тарифно-квалификационного спр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вочника работ и профессий рабочих, Выпуск 46, Раздел «Швейное произво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ство» (далее – Постановление № 47);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53294" w:rsidRPr="00653294" w:rsidRDefault="00653294" w:rsidP="0065329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абзаца «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приказ Министерства здравоохранения и социального ра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вития Российской Федерации от 17 июля 2008 года № 339н «Об утверждении профессиональных квалификационных групп должностей работников сельск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го хозяйства» (далее – Приказ № 339н)</w:t>
      </w:r>
      <w:proofErr w:type="gramStart"/>
      <w:r w:rsidRPr="00653294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653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дополнить абзацем следующего 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держания:</w:t>
      </w:r>
    </w:p>
    <w:p w:rsidR="00653294" w:rsidRDefault="00653294" w:rsidP="0065329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53294">
        <w:rPr>
          <w:rFonts w:ascii="Times New Roman" w:eastAsia="Times New Roman" w:hAnsi="Times New Roman" w:cs="Times New Roman"/>
          <w:sz w:val="28"/>
          <w:szCs w:val="28"/>
        </w:rPr>
        <w:t>«приказ Министерства здравоохранения и социального развития Росси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ской Федерации от 8 август 2008 года № 390н «Об утверждении професси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нальных квалификационных групп должностей работников сельского хозя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ства» (далее – Приказ № 390н)</w:t>
      </w:r>
      <w:proofErr w:type="gramStart"/>
      <w:r w:rsidRPr="00653294"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  <w:r w:rsidRPr="0065329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53294" w:rsidRDefault="00653294" w:rsidP="00653294">
      <w:pPr>
        <w:pStyle w:val="afff0"/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абзац шестой пункта 1.2 изложить в следующей редакции:</w:t>
      </w:r>
    </w:p>
    <w:p w:rsidR="00653294" w:rsidRPr="00653294" w:rsidRDefault="00653294" w:rsidP="0065329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53294">
        <w:rPr>
          <w:rFonts w:ascii="Times New Roman" w:eastAsia="Times New Roman" w:hAnsi="Times New Roman" w:cs="Times New Roman"/>
          <w:sz w:val="28"/>
          <w:szCs w:val="28"/>
        </w:rPr>
        <w:t>«специалист –</w:t>
      </w:r>
      <w:r w:rsidRPr="00653294">
        <w:t xml:space="preserve"> 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работник Организации, освоивший специальную програ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му обучения (либо получающий образование соответствующего уровня, ук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lastRenderedPageBreak/>
        <w:t>занного в частях 3, 3</w:t>
      </w:r>
      <w:r w:rsidRPr="0065329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, 4 статьи 46 Федерального закона № 273-ФЗ) и облада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щий специальными знаниями, необходимыми для выполнения трудовых фун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ций, по должностям специалистов, предусмотренным Постановлением № 37, Приказом № 547н, Приказом № 559н, Приказом № 761н, Приказом № 541н,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риказом </w:t>
      </w:r>
      <w:r w:rsidRPr="00653294">
        <w:rPr>
          <w:rFonts w:ascii="Times New Roman" w:eastAsia="Times New Roman" w:hAnsi="Times New Roman" w:cs="Times New Roman"/>
          <w:sz w:val="28"/>
          <w:szCs w:val="28"/>
        </w:rPr>
        <w:t>№ 251н, Приказом № 916н, Приказом № 126н, либо имеющим утвержденный профессиональный стандарт;».</w:t>
      </w:r>
      <w:proofErr w:type="gramEnd"/>
    </w:p>
    <w:p w:rsidR="00653294" w:rsidRDefault="00F24E91" w:rsidP="002B6037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B603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2B6037" w:rsidRPr="002B6037">
        <w:rPr>
          <w:rFonts w:ascii="Times New Roman" w:eastAsia="Times New Roman" w:hAnsi="Times New Roman" w:cs="Times New Roman"/>
          <w:sz w:val="28"/>
          <w:szCs w:val="28"/>
        </w:rPr>
        <w:t>В разделе  2 «</w:t>
      </w:r>
      <w:r w:rsidR="002B6037" w:rsidRPr="002B60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условия оплаты труда работников </w:t>
      </w:r>
      <w:r w:rsidR="002B6037" w:rsidRPr="002B6037">
        <w:rPr>
          <w:rFonts w:ascii="Times New Roman" w:eastAsia="Times New Roman" w:hAnsi="Times New Roman" w:cs="Times New Roman"/>
          <w:sz w:val="28"/>
          <w:szCs w:val="28"/>
        </w:rPr>
        <w:t>Организ</w:t>
      </w:r>
      <w:r w:rsidR="002B6037" w:rsidRPr="002B603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B6037" w:rsidRPr="002B6037">
        <w:rPr>
          <w:rFonts w:ascii="Times New Roman" w:eastAsia="Times New Roman" w:hAnsi="Times New Roman" w:cs="Times New Roman"/>
          <w:sz w:val="28"/>
          <w:szCs w:val="28"/>
        </w:rPr>
        <w:t>ции</w:t>
      </w:r>
      <w:r w:rsidR="002B6037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2B6037" w:rsidRDefault="002B6037" w:rsidP="002B6037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 пункте 2.4 абзац первый подпункта 2.4.2 изложить в следующей 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дакции:</w:t>
      </w:r>
    </w:p>
    <w:p w:rsidR="002B6037" w:rsidRDefault="002B6037" w:rsidP="002B60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B6037">
        <w:rPr>
          <w:rFonts w:ascii="Times New Roman" w:eastAsia="Times New Roman" w:hAnsi="Times New Roman" w:cs="Times New Roman"/>
          <w:sz w:val="28"/>
          <w:szCs w:val="28"/>
        </w:rPr>
        <w:t>«2.4.2. По общеотраслевым должностям руководителей, специалистов и служащих на основе ПКГ, утвержденных Постановлением № 37, Прик</w:t>
      </w:r>
      <w:r w:rsidRPr="002B603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B6037">
        <w:rPr>
          <w:rFonts w:ascii="Times New Roman" w:eastAsia="Times New Roman" w:hAnsi="Times New Roman" w:cs="Times New Roman"/>
          <w:sz w:val="28"/>
          <w:szCs w:val="28"/>
        </w:rPr>
        <w:t>зом № 247н, Приказом № 547н, Приказом № 559н, Приказом № 761н, Прик</w:t>
      </w:r>
      <w:r w:rsidRPr="002B603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B6037">
        <w:rPr>
          <w:rFonts w:ascii="Times New Roman" w:eastAsia="Times New Roman" w:hAnsi="Times New Roman" w:cs="Times New Roman"/>
          <w:sz w:val="28"/>
          <w:szCs w:val="28"/>
        </w:rPr>
        <w:t>зом № 390н</w:t>
      </w:r>
      <w:proofErr w:type="gramStart"/>
      <w:r w:rsidRPr="002B6037">
        <w:rPr>
          <w:rFonts w:ascii="Times New Roman" w:eastAsia="Times New Roman" w:hAnsi="Times New Roman" w:cs="Times New Roman"/>
          <w:sz w:val="28"/>
          <w:szCs w:val="28"/>
        </w:rPr>
        <w:t>:»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6037" w:rsidRDefault="002B6037" w:rsidP="002B6037">
      <w:pPr>
        <w:pStyle w:val="afff0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дополнить пунктом 2.5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2B6037" w:rsidRDefault="002B6037" w:rsidP="002B6037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6037">
        <w:rPr>
          <w:rFonts w:ascii="Times New Roman" w:eastAsia="Times New Roman" w:hAnsi="Times New Roman" w:cs="Times New Roman"/>
          <w:sz w:val="28"/>
          <w:szCs w:val="28"/>
        </w:rPr>
        <w:t>«2.5</w:t>
      </w:r>
      <w:r w:rsidRPr="002B603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B603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B6037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Минимальные размеры окладов (должностных окладов), ставок з</w:t>
      </w:r>
      <w:r w:rsidRPr="002B603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2B6037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работной платы заместителей руководителей (начальников) структурных по</w:t>
      </w:r>
      <w:r w:rsidRPr="002B6037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2B6037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разделений (отделов, упр</w:t>
      </w:r>
      <w:bookmarkStart w:id="0" w:name="_GoBack"/>
      <w:bookmarkEnd w:id="0"/>
      <w:r w:rsidRPr="002B6037"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авлений, иных структурных единиц) устанавливаются на 10 процентов ниже окладов (должностных окладов) руководителей соотве</w:t>
      </w:r>
      <w:r w:rsidRPr="002B6037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2B6037">
        <w:rPr>
          <w:rFonts w:ascii="Times New Roman" w:eastAsia="Times New Roman" w:hAnsi="Times New Roman" w:cs="Times New Roman"/>
          <w:color w:val="000000"/>
          <w:sz w:val="28"/>
          <w:szCs w:val="28"/>
        </w:rPr>
        <w:t>ствующих структурных подразделений</w:t>
      </w:r>
      <w:proofErr w:type="gramStart"/>
      <w:r w:rsidRPr="002B6037"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2B6037" w:rsidRDefault="002B6037" w:rsidP="002B6037">
      <w:pPr>
        <w:pStyle w:val="afff0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пункты 2.12 и 2.1</w:t>
      </w:r>
      <w:r w:rsidR="00E22B0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B6037" w:rsidRPr="00A73437" w:rsidRDefault="002B6037" w:rsidP="002B60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73437">
        <w:rPr>
          <w:rFonts w:ascii="Times New Roman" w:eastAsia="Times New Roman" w:hAnsi="Times New Roman" w:cs="Times New Roman"/>
          <w:sz w:val="28"/>
          <w:szCs w:val="28"/>
        </w:rPr>
        <w:t>«2.12. Перечень учреждений, организаций и должностей, время работы в которых засчитывается в стаж работы отдельных категорий работников Орг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 xml:space="preserve">низации, отражен в </w:t>
      </w:r>
      <w:r w:rsidRPr="00A73437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приложении 3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Положению.</w:t>
      </w:r>
    </w:p>
    <w:p w:rsidR="00A73437" w:rsidRDefault="002B6037" w:rsidP="00A73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73437">
        <w:rPr>
          <w:rFonts w:ascii="Times New Roman" w:eastAsia="Times New Roman" w:hAnsi="Times New Roman" w:cs="Times New Roman"/>
          <w:sz w:val="28"/>
          <w:szCs w:val="28"/>
        </w:rPr>
        <w:t>2.13. Порядок зачета педагогическим работникам Организации в стаж р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боты времени работы в отдельных учреждениях (организациях), а также врем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ни обучения в учреждениях высшего и среднего профессионального образов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ния, и службы в Вооруженных Силах СССР и Российской Федерации устано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 xml:space="preserve">лен в </w:t>
      </w:r>
      <w:r w:rsidRPr="00A73437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приложении 4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Положению</w:t>
      </w:r>
      <w:proofErr w:type="gramStart"/>
      <w:r w:rsidRPr="00A73437">
        <w:rPr>
          <w:rFonts w:ascii="Times New Roman" w:eastAsia="Times New Roman" w:hAnsi="Times New Roman" w:cs="Times New Roman"/>
          <w:sz w:val="28"/>
          <w:szCs w:val="28"/>
        </w:rPr>
        <w:t>.»</w:t>
      </w:r>
      <w:r w:rsidR="00A73437" w:rsidRPr="00A7343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73437" w:rsidRDefault="00F24E91" w:rsidP="00A73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A73437">
        <w:rPr>
          <w:rFonts w:ascii="Times New Roman" w:eastAsia="Times New Roman" w:hAnsi="Times New Roman" w:cs="Times New Roman"/>
          <w:sz w:val="28"/>
          <w:szCs w:val="28"/>
        </w:rPr>
        <w:t>3. В разделе 3 «</w:t>
      </w:r>
      <w:r w:rsidR="00A73437" w:rsidRPr="00A73437">
        <w:rPr>
          <w:rFonts w:ascii="Times New Roman" w:eastAsia="Times New Roman" w:hAnsi="Times New Roman" w:cs="Times New Roman"/>
          <w:sz w:val="28"/>
          <w:szCs w:val="28"/>
        </w:rPr>
        <w:t>Порядок и условия установления выплат</w:t>
      </w:r>
      <w:r w:rsidR="00A734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437" w:rsidRPr="00A73437">
        <w:rPr>
          <w:rFonts w:ascii="Times New Roman" w:eastAsia="Times New Roman" w:hAnsi="Times New Roman" w:cs="Times New Roman"/>
          <w:sz w:val="28"/>
          <w:szCs w:val="28"/>
        </w:rPr>
        <w:t>компенсацио</w:t>
      </w:r>
      <w:r w:rsidR="00A73437" w:rsidRPr="00A7343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73437" w:rsidRPr="00A73437">
        <w:rPr>
          <w:rFonts w:ascii="Times New Roman" w:eastAsia="Times New Roman" w:hAnsi="Times New Roman" w:cs="Times New Roman"/>
          <w:sz w:val="28"/>
          <w:szCs w:val="28"/>
        </w:rPr>
        <w:t>ного характера</w:t>
      </w:r>
      <w:r w:rsidR="00A73437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A73437" w:rsidRDefault="00A73437" w:rsidP="00A73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абзац третий пункта 3.4 изложить в следующей редакции:</w:t>
      </w:r>
    </w:p>
    <w:p w:rsidR="00A73437" w:rsidRDefault="00A73437" w:rsidP="00A734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73437">
        <w:rPr>
          <w:rFonts w:ascii="Times New Roman" w:eastAsia="Times New Roman" w:hAnsi="Times New Roman" w:cs="Times New Roman"/>
          <w:sz w:val="28"/>
          <w:szCs w:val="28"/>
        </w:rPr>
        <w:t>«превышение списочной наполняемости классов по состоянию на 1 се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тября соответствующего года (без учета обучающихся, состоящих в списках классов, но получающих образование на дому или в медицинских организац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73437">
        <w:rPr>
          <w:rFonts w:ascii="Times New Roman" w:eastAsia="Times New Roman" w:hAnsi="Times New Roman" w:cs="Times New Roman"/>
          <w:sz w:val="28"/>
          <w:szCs w:val="28"/>
        </w:rPr>
        <w:t>ях, а также экстернов) – 26 и более человек;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F24E91" w:rsidRPr="00F24E91" w:rsidRDefault="00F24E91" w:rsidP="00F24E91">
      <w:pPr>
        <w:pStyle w:val="afff0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F24E91">
        <w:rPr>
          <w:rFonts w:ascii="Times New Roman" w:eastAsia="Times New Roman" w:hAnsi="Times New Roman" w:cs="Times New Roman"/>
          <w:sz w:val="28"/>
          <w:szCs w:val="28"/>
        </w:rPr>
        <w:t xml:space="preserve">абзац </w:t>
      </w:r>
      <w:r>
        <w:rPr>
          <w:rFonts w:ascii="Times New Roman" w:eastAsia="Times New Roman" w:hAnsi="Times New Roman" w:cs="Times New Roman"/>
          <w:sz w:val="28"/>
          <w:szCs w:val="28"/>
        </w:rPr>
        <w:t>второй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 xml:space="preserve"> пункта 3.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24E91" w:rsidRDefault="00F24E91" w:rsidP="00F24E91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24E91">
        <w:rPr>
          <w:rFonts w:ascii="Times New Roman" w:eastAsia="Times New Roman" w:hAnsi="Times New Roman" w:cs="Times New Roman"/>
          <w:sz w:val="28"/>
          <w:szCs w:val="28"/>
        </w:rPr>
        <w:t>«Указанная выплата устанавливается к окладу (должностному окладу), ставке заработной платы пропорционально установленной ставке, нагрузке (п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дагогической работе). В случае если руководитель и (или) его заместитель, р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ководитель структурного подразделения и (или) его заместитель, педагогич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ский работник осуществляют педагогическую деятельность на условиях со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мещения, на них распространяется выплата, предусмотренная настоящим пун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том, пропорционально установленной им ставке, нагрузке (педагогической р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боте)</w:t>
      </w:r>
      <w:proofErr w:type="gramStart"/>
      <w:r w:rsidRPr="00F24E91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  <w:r w:rsidRPr="00F24E9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4E91" w:rsidRDefault="00F24E91" w:rsidP="00F24E91">
      <w:pPr>
        <w:pStyle w:val="afff0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пункт 3.13 дополнить абзацем следующего содержания:</w:t>
      </w:r>
    </w:p>
    <w:p w:rsidR="00F24E91" w:rsidRDefault="00F24E91" w:rsidP="00F24E91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Выплаты компенсационного характера не образуют новый оклад (дол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ностной оклад), ставку заработной платы</w:t>
      </w:r>
      <w:proofErr w:type="gramStart"/>
      <w:r w:rsidRPr="00F24E91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F24E91" w:rsidRDefault="00F24E91" w:rsidP="00F24E91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 В пункте 4.1 раздела 4 «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Порядок и условия установления выплат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4E91">
        <w:rPr>
          <w:rFonts w:ascii="Times New Roman" w:eastAsia="Times New Roman" w:hAnsi="Times New Roman" w:cs="Times New Roman"/>
          <w:sz w:val="28"/>
          <w:szCs w:val="28"/>
        </w:rPr>
        <w:t>стимулирующего 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F24E91" w:rsidRDefault="00F24E91" w:rsidP="00F24E91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подпункт 4.1.3 изложить в следующей редакции:</w:t>
      </w:r>
    </w:p>
    <w:p w:rsidR="008620D6" w:rsidRPr="008620D6" w:rsidRDefault="00F24E91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620D6" w:rsidRPr="008620D6">
        <w:rPr>
          <w:rFonts w:ascii="Times New Roman" w:eastAsia="Times New Roman" w:hAnsi="Times New Roman" w:cs="Times New Roman"/>
          <w:sz w:val="28"/>
          <w:szCs w:val="28"/>
        </w:rPr>
        <w:t>4.1.3. Выплаты за выслугу лет, которая устанавливается работникам О</w:t>
      </w:r>
      <w:r w:rsidR="008620D6" w:rsidRPr="008620D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620D6" w:rsidRPr="008620D6">
        <w:rPr>
          <w:rFonts w:ascii="Times New Roman" w:eastAsia="Times New Roman" w:hAnsi="Times New Roman" w:cs="Times New Roman"/>
          <w:sz w:val="28"/>
          <w:szCs w:val="28"/>
        </w:rPr>
        <w:t>ганизации в зависимости от общего количества лет, проработанных в сфере о</w:t>
      </w:r>
      <w:r w:rsidR="008620D6" w:rsidRPr="008620D6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620D6" w:rsidRPr="008620D6">
        <w:rPr>
          <w:rFonts w:ascii="Times New Roman" w:eastAsia="Times New Roman" w:hAnsi="Times New Roman" w:cs="Times New Roman"/>
          <w:sz w:val="28"/>
          <w:szCs w:val="28"/>
        </w:rPr>
        <w:t>разования, культуры, культуры и спорта, иных сферах, соответствующим сфере работы Организации, в том числе для отдельных категорий работников Орган</w:t>
      </w:r>
      <w:r w:rsidR="008620D6" w:rsidRPr="008620D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620D6" w:rsidRPr="008620D6">
        <w:rPr>
          <w:rFonts w:ascii="Times New Roman" w:eastAsia="Times New Roman" w:hAnsi="Times New Roman" w:cs="Times New Roman"/>
          <w:sz w:val="28"/>
          <w:szCs w:val="28"/>
        </w:rPr>
        <w:t>зации, с учетом положений приложений 3 и 4 к настоящему Положению.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Минимальные размеры (в процентах от оклада (должностного оклада), ставки заработной платы):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 xml:space="preserve">1) работникам Организации (за исключением работников ОО </w:t>
      </w:r>
      <w:proofErr w:type="spellStart"/>
      <w:r w:rsidRPr="008620D6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8620D6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при выслуге лет от 1 года до 3 лет – 5%;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при выслуге лет от 3 до 10 лет – 10%;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при выслуге лет от 10 до 20 лет – 15%;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при выслуге лет от 20 лет – 20%.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 xml:space="preserve">2) работникам ОО </w:t>
      </w:r>
      <w:proofErr w:type="spellStart"/>
      <w:r w:rsidRPr="008620D6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8620D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при стаже работы (выслуге лет) от 1 года до 3 лет – 5%;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при стаже работы (выслуге лет) от 3 до 5 лет – 10%;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при стаже работы (выслуге лет) от 5 до 10 лет – 15%;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при стаже работы (выслуге лет) от 10 до 15 лет – 20%;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при стаже работы (выслуге лет) от 15 до 20 лет – 25%;</w:t>
      </w:r>
    </w:p>
    <w:p w:rsid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>при стаже работы (выслуге лет) свыше 20 лет – 30%.»;</w:t>
      </w:r>
    </w:p>
    <w:p w:rsid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8620D6">
        <w:rPr>
          <w:rFonts w:ascii="Times New Roman" w:eastAsia="Times New Roman" w:hAnsi="Times New Roman" w:cs="Times New Roman"/>
          <w:sz w:val="28"/>
          <w:szCs w:val="28"/>
        </w:rPr>
        <w:t>в подпункте 4.1.4 слова «рекомендуемые размеры» заменить словами «минимальные размеры»;</w:t>
      </w:r>
    </w:p>
    <w:p w:rsid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в подпункте 4.1.5:</w:t>
      </w:r>
    </w:p>
    <w:p w:rsid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 xml:space="preserve">«4.1.5. Повышающий коэффициент к окладу (должностному окладу), ставке заработной платы за наличие почетного звания, спортивного звания, разряда, нагрудного знака, </w:t>
      </w:r>
      <w:proofErr w:type="gramStart"/>
      <w:r w:rsidRPr="008620D6">
        <w:rPr>
          <w:rFonts w:ascii="Times New Roman" w:eastAsia="Times New Roman" w:hAnsi="Times New Roman" w:cs="Times New Roman"/>
          <w:sz w:val="28"/>
          <w:szCs w:val="28"/>
        </w:rPr>
        <w:t>установленных</w:t>
      </w:r>
      <w:proofErr w:type="gramEnd"/>
      <w:r w:rsidRPr="008620D6">
        <w:rPr>
          <w:rFonts w:ascii="Times New Roman" w:eastAsia="Times New Roman" w:hAnsi="Times New Roman" w:cs="Times New Roman"/>
          <w:sz w:val="28"/>
          <w:szCs w:val="28"/>
        </w:rPr>
        <w:t xml:space="preserve"> нормативными правовыми актами законодательной и исполнительной власти федерального и регионального уровня, ученой степени:»;</w:t>
      </w:r>
    </w:p>
    <w:p w:rsidR="008620D6" w:rsidRP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слова « рекомендуемые </w:t>
      </w:r>
      <w:r w:rsidRPr="008620D6">
        <w:rPr>
          <w:rFonts w:ascii="Times New Roman" w:eastAsia="Times New Roman" w:hAnsi="Times New Roman" w:cs="Times New Roman"/>
          <w:sz w:val="28"/>
          <w:szCs w:val="28"/>
        </w:rPr>
        <w:t>размеры» заменить словами «минимальные ра</w:t>
      </w:r>
      <w:r w:rsidRPr="008620D6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620D6">
        <w:rPr>
          <w:rFonts w:ascii="Times New Roman" w:eastAsia="Times New Roman" w:hAnsi="Times New Roman" w:cs="Times New Roman"/>
          <w:sz w:val="28"/>
          <w:szCs w:val="28"/>
        </w:rPr>
        <w:t>меры»;</w:t>
      </w:r>
    </w:p>
    <w:p w:rsidR="008620D6" w:rsidRDefault="008620D6" w:rsidP="008620D6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620D6">
        <w:rPr>
          <w:rFonts w:ascii="Times New Roman" w:eastAsia="Times New Roman" w:hAnsi="Times New Roman" w:cs="Times New Roman"/>
          <w:sz w:val="28"/>
          <w:szCs w:val="28"/>
        </w:rPr>
        <w:t xml:space="preserve">абзац пятый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восьмой </w:t>
      </w:r>
      <w:r w:rsidRPr="008620D6">
        <w:rPr>
          <w:rFonts w:ascii="Times New Roman" w:eastAsia="Times New Roman" w:hAnsi="Times New Roman" w:cs="Times New Roman"/>
          <w:sz w:val="28"/>
          <w:szCs w:val="28"/>
        </w:rPr>
        <w:t>дополнить словами «(</w:t>
      </w:r>
      <w:proofErr w:type="gramStart"/>
      <w:r w:rsidRPr="008620D6">
        <w:rPr>
          <w:rFonts w:ascii="Times New Roman" w:eastAsia="Times New Roman" w:hAnsi="Times New Roman" w:cs="Times New Roman"/>
          <w:sz w:val="28"/>
          <w:szCs w:val="28"/>
        </w:rPr>
        <w:t>с даты принятия</w:t>
      </w:r>
      <w:proofErr w:type="gramEnd"/>
      <w:r w:rsidRPr="008620D6">
        <w:rPr>
          <w:rFonts w:ascii="Times New Roman" w:eastAsia="Times New Roman" w:hAnsi="Times New Roman" w:cs="Times New Roman"/>
          <w:sz w:val="28"/>
          <w:szCs w:val="28"/>
        </w:rPr>
        <w:t xml:space="preserve"> решения о награждении, присвоении)»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20D6" w:rsidRDefault="008620D6" w:rsidP="008620D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 В пункте 5.3 раздела 5 «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Порядок и условия оплаты труда руководит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ля 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Организации, его 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местителей, главного бухгалтера 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» слова «могут устанавливаться» заменить словом «устанавливаются».</w:t>
      </w:r>
    </w:p>
    <w:p w:rsidR="001E1369" w:rsidRPr="00412B99" w:rsidRDefault="001E1369" w:rsidP="001E1369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2. Приложение № </w:t>
      </w:r>
      <w:r w:rsidR="00C8344A" w:rsidRPr="00412B9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Щербиновский район изложить в следующей редакции:</w:t>
      </w:r>
    </w:p>
    <w:p w:rsidR="00C8344A" w:rsidRPr="00412B99" w:rsidRDefault="00C8344A" w:rsidP="001E1369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C8344A" w:rsidRPr="00412B99" w:rsidRDefault="00C8344A" w:rsidP="00C8344A">
      <w:pPr>
        <w:widowControl/>
        <w:autoSpaceDE w:val="0"/>
        <w:autoSpaceDN w:val="0"/>
        <w:adjustRightInd w:val="0"/>
        <w:ind w:left="5400" w:firstLine="0"/>
        <w:jc w:val="center"/>
        <w:outlineLvl w:val="1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>«ПРИЛОЖЕНИЕ № 2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 Положению 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>об отраслевой системе оплаты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труда работников муниципальных 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организаций и муниципальных организаций 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образования муниципального 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>образования Щербиновский район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и условия почасовой оплаты труда работников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муниципальных образовательных организаций и муниципальных 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организаций образования муниципального образования 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Щербиновский район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1. Почасовая оплата труда педагогических работников муниципальных образовательных организаций и муниципальных организаций образования м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 (далее – Организация),</w:t>
      </w:r>
      <w:r w:rsidRPr="00412B99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о</w:t>
      </w:r>
      <w:r w:rsidRPr="00412B99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412B99">
        <w:rPr>
          <w:rFonts w:ascii="Times New Roman" w:eastAsia="Times New Roman" w:hAnsi="Times New Roman" w:cs="Times New Roman"/>
          <w:bCs/>
          <w:sz w:val="28"/>
          <w:szCs w:val="28"/>
        </w:rPr>
        <w:t xml:space="preserve">ношении которых функции и полномочия учредителя </w:t>
      </w:r>
      <w:proofErr w:type="gramStart"/>
      <w:r w:rsidRPr="00412B99">
        <w:rPr>
          <w:rFonts w:ascii="Times New Roman" w:eastAsia="Times New Roman" w:hAnsi="Times New Roman" w:cs="Times New Roman"/>
          <w:bCs/>
          <w:sz w:val="28"/>
          <w:szCs w:val="28"/>
        </w:rPr>
        <w:t>осуществляет управление образования администрации муниципального образования Щербиновский ра</w:t>
      </w:r>
      <w:r w:rsidRPr="00412B99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412B99">
        <w:rPr>
          <w:rFonts w:ascii="Times New Roman" w:eastAsia="Times New Roman" w:hAnsi="Times New Roman" w:cs="Times New Roman"/>
          <w:bCs/>
          <w:sz w:val="28"/>
          <w:szCs w:val="28"/>
        </w:rPr>
        <w:t>он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применяется</w:t>
      </w:r>
      <w:proofErr w:type="gramEnd"/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при оплате:</w:t>
      </w:r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за часы, выполненные в порядке замещения отсутствующих по болезни или другим причинам педагогических работников Организации, продолжавш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гося не свыше двух месяцев;</w:t>
      </w:r>
    </w:p>
    <w:p w:rsidR="00C8344A" w:rsidRPr="00412B99" w:rsidRDefault="00C8344A" w:rsidP="00C8344A">
      <w:pPr>
        <w:widowControl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12B99">
        <w:rPr>
          <w:rFonts w:ascii="Times New Roman" w:eastAsia="Times New Roman" w:hAnsi="Times New Roman" w:cs="Times New Roman"/>
          <w:sz w:val="28"/>
          <w:szCs w:val="28"/>
        </w:rPr>
        <w:t>за часы педагогической работы, выполненные педагогическими работн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ками Организации при работе с обучающимися, получающими образование в заочной форме, находящимися на длительном лечении в медицинских орган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зациях или на дому, сверх объема, установленного им при тарификации;</w:t>
      </w:r>
      <w:proofErr w:type="gramEnd"/>
    </w:p>
    <w:p w:rsidR="00C8344A" w:rsidRPr="00412B99" w:rsidRDefault="00C8344A" w:rsidP="00C8344A">
      <w:pPr>
        <w:widowControl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при оплате за педагогическую работу специалистов предприятий, учр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ждений и организаций, привлекаемых для педагогической работы в Организ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ции;</w:t>
      </w:r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при оплате за часы преподавательской работы в объеме 300 часов в год в другой Организации (в одном или нескольких) сверх учебной нагрузки, в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полняемой по совместительству на основе тарификации в соответствии </w:t>
      </w:r>
      <w:proofErr w:type="gramStart"/>
      <w:r w:rsidRPr="00412B9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12B99">
        <w:rPr>
          <w:rFonts w:ascii="Times New Roman" w:eastAsia="Times New Roman" w:hAnsi="Times New Roman" w:cs="Times New Roman"/>
          <w:sz w:val="28"/>
          <w:szCs w:val="28"/>
        </w:rPr>
        <w:t>под</w:t>
      </w:r>
      <w:proofErr w:type="gramEnd"/>
      <w:r w:rsidRPr="00412B99">
        <w:fldChar w:fldCharType="begin"/>
      </w:r>
      <w:r w:rsidRPr="00412B99">
        <w:instrText xml:space="preserve"> HYPERLINK \l "3o7alnk" \h </w:instrText>
      </w:r>
      <w:r w:rsidRPr="00412B99">
        <w:fldChar w:fldCharType="separate"/>
      </w:r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 1.1</w:t>
      </w:r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end"/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пункта 1 приложения № 1 к настоящему Положению.</w:t>
      </w:r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При замещении педагогическим работником Организации отсутству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щих по болезни или другим причинам педагогических работников Организ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ции, оплата педагогической работы по замещаемой должности производится по часовой ставке замещающего работника Организации.</w:t>
      </w:r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Размер оплаты за один час указанной педагогической работы определяе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ся путем деления суммы заработной платы за месяц педагогического работника Организации на среднемесячное количество рабочих часов.</w:t>
      </w:r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Сумма заработной платы в месяц педагогического работника Организ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lastRenderedPageBreak/>
        <w:t>ции для определения часовой ставки исчисляется за установленную норму ч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сов педагогической работы (норму часов учебной (преподавательской) работы) в неделю исходя </w:t>
      </w:r>
      <w:proofErr w:type="gramStart"/>
      <w:r w:rsidRPr="00412B99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412B9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должностного оклада, ставки заработной платы;</w:t>
      </w:r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выплат компенсационного характера: за специфику работы, за работу в сельской местности;</w:t>
      </w:r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выплат стимулирующего характера: за выслугу лет, за наличие квалиф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кационной категории, за наличие ученой степени, за наличие почетного звания, спортивного звания (разряда), знака;</w:t>
      </w:r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выплат стимулирующего характера, установленных постановлениями 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по занима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мой должности педагогического работника Организации.</w:t>
      </w:r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Среднемесячное количество рабочих часов определяется:</w:t>
      </w:r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12B99">
        <w:rPr>
          <w:rFonts w:ascii="Times New Roman" w:eastAsia="Times New Roman" w:hAnsi="Times New Roman" w:cs="Times New Roman"/>
          <w:sz w:val="28"/>
          <w:szCs w:val="28"/>
        </w:rPr>
        <w:t>для педагогических работников Организации, которым установлены но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мы часов педагогической работы (нормы часов учебной (преподавательской) работы) в неделю, путем умножения нормы часов педагогической работы на количество рабочих дней в году по пятидневной рабочей неделе и деления п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лученного результата на 5 (количество рабочих дней в неделе), а затем на 12 (количество месяцев в году);</w:t>
      </w:r>
      <w:proofErr w:type="gramEnd"/>
    </w:p>
    <w:p w:rsidR="00C8344A" w:rsidRPr="00412B99" w:rsidRDefault="00C8344A" w:rsidP="00C8344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Оплата труда за замещение отсутствующего учителя, если оно осущест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лялось свыше двух месяцев, производится со дня начала замещения за все часы фактической преподавательской работы на общих основаниях с соответству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щим увеличением недельной (месячной) учебной нагрузки путем внесения 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менений в тарификацию.</w:t>
      </w:r>
    </w:p>
    <w:p w:rsidR="00C8344A" w:rsidRPr="00412B99" w:rsidRDefault="00C8344A" w:rsidP="00C8344A">
      <w:pPr>
        <w:widowControl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" w:name="37m2jsg" w:colFirst="0" w:colLast="0"/>
      <w:bookmarkEnd w:id="1"/>
      <w:r w:rsidRPr="00412B99">
        <w:rPr>
          <w:rFonts w:ascii="Times New Roman" w:eastAsia="Times New Roman" w:hAnsi="Times New Roman" w:cs="Times New Roman"/>
          <w:sz w:val="28"/>
          <w:szCs w:val="28"/>
        </w:rPr>
        <w:t>2. При оплате за педагогическую работу отдельных специалистов, спец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алистов предприятий, учреждений и организаций, привлекаемых для педагог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ческой работы в Организации, участвующих в проведении учебных занятий, привлекаемых в качестве членов жюри конкурсов и смотров, а также для р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цензирования конкурсных работ, размеры ставок почасовой оплаты труда уст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навливаются Организацией самостоятельно.</w:t>
      </w:r>
    </w:p>
    <w:p w:rsidR="00C8344A" w:rsidRPr="00412B99" w:rsidRDefault="00C8344A" w:rsidP="00C8344A">
      <w:pPr>
        <w:widowControl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412B99">
        <w:rPr>
          <w:rFonts w:ascii="Times New Roman" w:eastAsia="Times New Roman" w:hAnsi="Times New Roman" w:cs="Times New Roman"/>
          <w:sz w:val="28"/>
          <w:szCs w:val="28"/>
        </w:rPr>
        <w:t>Оплата за педагогическую работу, указанную в пункте 1 настоящего Порядка и условий почасовой оплаты труда работников муниципальных обр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зовательных организаций и муниципальных организаций образования муниц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пального образования Щербиновский район, руководителю</w:t>
      </w:r>
      <w:r w:rsidR="00485DDE" w:rsidRPr="00412B99">
        <w:rPr>
          <w:rFonts w:ascii="Times New Roman" w:eastAsia="Times New Roman" w:hAnsi="Times New Roman" w:cs="Times New Roman"/>
          <w:sz w:val="28"/>
          <w:szCs w:val="28"/>
        </w:rPr>
        <w:t xml:space="preserve"> и его заместителю, руководителю структурного подразделения и его заместителю, иному руков</w:t>
      </w:r>
      <w:r w:rsidR="00485DDE" w:rsidRPr="00412B9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85DDE" w:rsidRPr="00412B99">
        <w:rPr>
          <w:rFonts w:ascii="Times New Roman" w:eastAsia="Times New Roman" w:hAnsi="Times New Roman" w:cs="Times New Roman"/>
          <w:sz w:val="28"/>
          <w:szCs w:val="28"/>
        </w:rPr>
        <w:t>дителю устанавливается в соответствии с положениями статьи 60</w:t>
      </w:r>
      <w:r w:rsidR="00485DDE" w:rsidRPr="00412B9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 w:rsidR="00485DDE" w:rsidRPr="00412B99">
        <w:rPr>
          <w:rFonts w:ascii="Times New Roman" w:eastAsia="Times New Roman" w:hAnsi="Times New Roman" w:cs="Times New Roman"/>
          <w:sz w:val="28"/>
          <w:szCs w:val="28"/>
        </w:rPr>
        <w:t>Трудового кодекса Российской Федерации в размерах, не ниже установленных пунктом 1 для педагогических работников.».</w:t>
      </w:r>
      <w:proofErr w:type="gramEnd"/>
    </w:p>
    <w:p w:rsidR="00485DDE" w:rsidRPr="00412B99" w:rsidRDefault="00485DDE" w:rsidP="00485DD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3. Таблицу приложени</w:t>
      </w:r>
      <w:r w:rsidR="00BD628A" w:rsidRPr="00412B9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№ 3 к Положению об отраслевой системе оплаты труда работников муниципальных образовательных организаций и муниц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пальных организаций образования муниципального образования Щербино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ский район изложить в следующей редакции:</w:t>
      </w:r>
    </w:p>
    <w:p w:rsidR="008620D6" w:rsidRDefault="008620D6" w:rsidP="00485DD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8620D6" w:rsidRDefault="008620D6" w:rsidP="00485DD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8620D6" w:rsidRDefault="008620D6" w:rsidP="00485DD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485DDE" w:rsidRPr="00412B99" w:rsidRDefault="00485DDE" w:rsidP="00485DD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</w:p>
    <w:tbl>
      <w:tblPr>
        <w:tblW w:w="9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5941"/>
      </w:tblGrid>
      <w:tr w:rsidR="00485DDE" w:rsidRPr="00412B99" w:rsidTr="00485DDE">
        <w:tc>
          <w:tcPr>
            <w:tcW w:w="3681" w:type="dxa"/>
          </w:tcPr>
          <w:p w:rsidR="00BD628A" w:rsidRPr="00412B99" w:rsidRDefault="00485DDE" w:rsidP="00485DD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учреждений</w:t>
            </w:r>
          </w:p>
          <w:p w:rsidR="00485DDE" w:rsidRPr="00412B99" w:rsidRDefault="00485DDE" w:rsidP="00485DD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организаций</w:t>
            </w:r>
          </w:p>
        </w:tc>
        <w:tc>
          <w:tcPr>
            <w:tcW w:w="5941" w:type="dxa"/>
          </w:tcPr>
          <w:p w:rsidR="00485DDE" w:rsidRPr="00412B99" w:rsidRDefault="00485DDE" w:rsidP="00485DD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  <w:tr w:rsidR="00485DDE" w:rsidRPr="00412B99" w:rsidTr="00485DDE">
        <w:trPr>
          <w:tblHeader/>
        </w:trPr>
        <w:tc>
          <w:tcPr>
            <w:tcW w:w="3681" w:type="dxa"/>
          </w:tcPr>
          <w:p w:rsidR="00485DDE" w:rsidRPr="00412B99" w:rsidRDefault="00485DDE" w:rsidP="00485DD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1" w:type="dxa"/>
          </w:tcPr>
          <w:p w:rsidR="00485DDE" w:rsidRPr="00412B99" w:rsidRDefault="00485DDE" w:rsidP="00485DD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5DDE" w:rsidRPr="00412B99" w:rsidTr="00485DDE">
        <w:tc>
          <w:tcPr>
            <w:tcW w:w="3681" w:type="dxa"/>
          </w:tcPr>
          <w:p w:rsidR="00485DDE" w:rsidRPr="00412B99" w:rsidRDefault="00485DDE" w:rsidP="00BD628A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учреждения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(организации) вне зависимости от ведомственной принадлежн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сти и формы собственности, учреждения (организации) здр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воохранения и социального обеспечения: 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дома ребенка, де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санатории, клиники, пол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клиники, больницы и другие, а также отделения, палаты для д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тей в учреждениях для взрослых; центры спортивной подготовки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вне зависимости от ведомстве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принадлежности и формы собственности</w:t>
            </w:r>
          </w:p>
        </w:tc>
        <w:tc>
          <w:tcPr>
            <w:tcW w:w="5941" w:type="dxa"/>
          </w:tcPr>
          <w:p w:rsidR="00485DDE" w:rsidRPr="00412B99" w:rsidRDefault="00485DDE" w:rsidP="00B5183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 преподаватели, учителя-дефектологи, учит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ля-логопеды, логопеды, преподаватели-организаторы (основ безопасности жизнедеятельности, допризывной подготовки</w:t>
            </w:r>
            <w:r w:rsidR="00B51836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, основ безопасности и защиты Родины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), руководители физического воспитания, старшие м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стера, мастера производственного обучения (в том числе обучения вождению транспортных средств, р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боте на сельскохозяйственных машинах, работе на п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шущих машинах и другой организационной технике), старшие методисты, методисты, старшие инструкторы-методисты, инструкторы-методисты (в том числе по физической культуре 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спорту, по туризму), концер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мейстеры</w:t>
            </w:r>
            <w:proofErr w:type="gramEnd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руководители, старшие восп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татели, воспитатели, классные воспитатели,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педагоги-библиотекари, </w:t>
            </w:r>
            <w:proofErr w:type="spellStart"/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тьюторы</w:t>
            </w:r>
            <w:proofErr w:type="spellEnd"/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советники директора по во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питанию и взаимодействию с детскими общественн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ми объединениями,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социальные педагоги, педагоги-психологи, педагоги-организаторы, педагоги дополн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образования, спортсмены, старшие тренеры-преподаватели, тренеры-преподаватели, тренеры, старшие вожатые (пионервожатые), инструкторы по физкультуре, инструкторы по труду, директора (начальники, заведующие), заместители директоров (начальников, заведующих) по учебной, учебно-воспитательной, учебно-производственной, воспит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тельной, культурно-воспитательной работе, по прои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водственному обучению (работе), по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иностранному</w:t>
            </w:r>
            <w:proofErr w:type="gramEnd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языку, по учебно-летной подготовке, по общеобразов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подготовке, по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режиму, заведующие учебной частью, заведующие (начальники) практикой, учебно-консультационными пунктами, логопедическими пунктами, интернатами, отделениями, отделами, лаб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раториями, кабинетами, секциями, филиалами, курс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ми и другими структурными подразделениями, де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 которых связана с образовательным (восп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тательным) процессом, методическим обеспечением</w:t>
            </w:r>
            <w:r w:rsidR="00B51836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BD628A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51836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старшие дежурные по режиму, дежурные по режиму, аккомпаниаторы, </w:t>
            </w:r>
            <w:proofErr w:type="spellStart"/>
            <w:r w:rsidR="00B51836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культорганизаторы</w:t>
            </w:r>
            <w:proofErr w:type="spellEnd"/>
            <w:r w:rsidR="00B51836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, экскурсоводы;</w:t>
            </w:r>
            <w:proofErr w:type="gramEnd"/>
            <w:r w:rsidR="00B51836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профессорско-преподавательский состав (работа, служба)</w:t>
            </w:r>
          </w:p>
        </w:tc>
      </w:tr>
      <w:tr w:rsidR="00B51836" w:rsidRPr="00412B99" w:rsidTr="00485DDE">
        <w:tc>
          <w:tcPr>
            <w:tcW w:w="3681" w:type="dxa"/>
          </w:tcPr>
          <w:p w:rsidR="00B51836" w:rsidRPr="00412B99" w:rsidRDefault="00B51836" w:rsidP="00B5183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(учебно-методические) учреждения всех наименований (независимо от ведомственной подчиненности)</w:t>
            </w:r>
          </w:p>
        </w:tc>
        <w:tc>
          <w:tcPr>
            <w:tcW w:w="5941" w:type="dxa"/>
          </w:tcPr>
          <w:p w:rsidR="00B51836" w:rsidRPr="00412B99" w:rsidRDefault="00B51836" w:rsidP="00B5183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руководители, их заместители, заведующие: сектор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ми, кабинетами, лабораториями, отделами; научные сотрудники, специалисты, деятельность которых св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зана с методическим обеспечением; старшие метод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сты, методисты</w:t>
            </w:r>
            <w:proofErr w:type="gramEnd"/>
          </w:p>
        </w:tc>
      </w:tr>
      <w:tr w:rsidR="00B51836" w:rsidRPr="00412B99" w:rsidTr="00485DDE">
        <w:tc>
          <w:tcPr>
            <w:tcW w:w="3681" w:type="dxa"/>
          </w:tcPr>
          <w:p w:rsidR="00B51836" w:rsidRPr="00412B99" w:rsidRDefault="00B51836" w:rsidP="00B5183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управления образования, культуры, физической культуры </w:t>
            </w:r>
          </w:p>
        </w:tc>
        <w:tc>
          <w:tcPr>
            <w:tcW w:w="5941" w:type="dxa"/>
          </w:tcPr>
          <w:p w:rsidR="00B51836" w:rsidRDefault="00B51836" w:rsidP="00B5183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руководящие, инспекторские, методические должн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сти, инструкторские, а также другие должности </w:t>
            </w:r>
          </w:p>
          <w:p w:rsidR="002658A7" w:rsidRPr="00412B99" w:rsidRDefault="002658A7" w:rsidP="00B5183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836" w:rsidRPr="00412B99" w:rsidTr="00485DDE">
        <w:tc>
          <w:tcPr>
            <w:tcW w:w="3681" w:type="dxa"/>
          </w:tcPr>
          <w:p w:rsidR="00B51836" w:rsidRPr="00412B99" w:rsidRDefault="00B51836" w:rsidP="00B5183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41" w:type="dxa"/>
          </w:tcPr>
          <w:p w:rsidR="00B51836" w:rsidRPr="00412B99" w:rsidRDefault="00B51836" w:rsidP="00B5183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836" w:rsidRPr="00412B99" w:rsidTr="00485DDE">
        <w:tc>
          <w:tcPr>
            <w:tcW w:w="3681" w:type="dxa"/>
          </w:tcPr>
          <w:p w:rsidR="00B51836" w:rsidRPr="00412B99" w:rsidRDefault="00B51836" w:rsidP="00485DD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спорта, органы (структурные подразделения), осуществля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щие руководство образовател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учреждениями (организ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циями) образования, культуры, физической культуры и спорта</w:t>
            </w:r>
          </w:p>
        </w:tc>
        <w:tc>
          <w:tcPr>
            <w:tcW w:w="5941" w:type="dxa"/>
          </w:tcPr>
          <w:p w:rsidR="00B51836" w:rsidRPr="00412B99" w:rsidRDefault="00B51836" w:rsidP="00485DD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специалистов (за исключением работы на должностях, связанных с экономической, финансовой, юридич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ской, хозяйственной деятельностью, программным обеспечением, со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строительством, снабжением, дел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производством)</w:t>
            </w:r>
            <w:proofErr w:type="gramEnd"/>
          </w:p>
        </w:tc>
      </w:tr>
      <w:tr w:rsidR="00B51836" w:rsidRPr="00412B99" w:rsidTr="00485DDE">
        <w:tc>
          <w:tcPr>
            <w:tcW w:w="3681" w:type="dxa"/>
          </w:tcPr>
          <w:p w:rsidR="00B51836" w:rsidRPr="00412B99" w:rsidRDefault="00B51836" w:rsidP="00485DD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Отделы (бюро) технического обучения, отделы кадров орган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заций, подразделений мин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стерств (ведомств), занимающи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ся вопросами подготовки и п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вышения квалификации кадров на производстве</w:t>
            </w:r>
          </w:p>
        </w:tc>
        <w:tc>
          <w:tcPr>
            <w:tcW w:w="5941" w:type="dxa"/>
          </w:tcPr>
          <w:p w:rsidR="00B51836" w:rsidRPr="00412B99" w:rsidRDefault="00B51836" w:rsidP="00B5183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штатные преподаватели, мастера производственного обучения рабочих на производстве, руководящие, 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спекторские, инженерные, методические должности, связанные с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вопросами подготовки и повышения кв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лификации кадров</w:t>
            </w:r>
          </w:p>
        </w:tc>
      </w:tr>
      <w:tr w:rsidR="00B51836" w:rsidRPr="00412B99" w:rsidTr="00485DDE">
        <w:tc>
          <w:tcPr>
            <w:tcW w:w="3681" w:type="dxa"/>
          </w:tcPr>
          <w:p w:rsidR="00B51836" w:rsidRPr="00412B99" w:rsidRDefault="00B51836" w:rsidP="00485DD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учреждения РОСТО (ДОСААФ) и гражда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авиации</w:t>
            </w:r>
          </w:p>
        </w:tc>
        <w:tc>
          <w:tcPr>
            <w:tcW w:w="5941" w:type="dxa"/>
          </w:tcPr>
          <w:p w:rsidR="00B51836" w:rsidRPr="00412B99" w:rsidRDefault="00B51836" w:rsidP="00485DD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руководящий, командно-летный, командно-инструкторский, инженерно-инструкторский, инстру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торский и преподавательский составы, мастера прои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водственного обучения, инженеры-инструкторы-методисты, инженеры-летчики-методисты</w:t>
            </w:r>
          </w:p>
        </w:tc>
      </w:tr>
      <w:tr w:rsidR="00B51836" w:rsidRPr="00412B99" w:rsidTr="00485DDE">
        <w:tc>
          <w:tcPr>
            <w:tcW w:w="3681" w:type="dxa"/>
          </w:tcPr>
          <w:p w:rsidR="00B51836" w:rsidRPr="00412B99" w:rsidRDefault="00B51836" w:rsidP="00485DD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Общежития учреждений, пре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 и организаций, жили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но-эксплуатационные организ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ции, молодежные жилищные комплексы, детские кинотеатры, театры юного зрителя, кукол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ные театры, культурно-просветительские учреждения и подразделения предприятий и организаций по работе с детьми и подростками</w:t>
            </w:r>
          </w:p>
        </w:tc>
        <w:tc>
          <w:tcPr>
            <w:tcW w:w="5941" w:type="dxa"/>
          </w:tcPr>
          <w:p w:rsidR="00B51836" w:rsidRPr="00412B99" w:rsidRDefault="00B51836" w:rsidP="00485DD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педагоги-организаторы, педагоги-психологи, психологи, преподаватели, педагоги допо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нительного образования (руководители кружков) для детей и подростков, инструкторы 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инструкторы-методисты, тренеры-преподаватели и другие специ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листы по работе с детьми 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подростками, заведующие детскими отделами, секторами</w:t>
            </w:r>
            <w:proofErr w:type="gramEnd"/>
          </w:p>
        </w:tc>
      </w:tr>
      <w:tr w:rsidR="00B51836" w:rsidRPr="00412B99" w:rsidTr="00485DDE">
        <w:tc>
          <w:tcPr>
            <w:tcW w:w="3681" w:type="dxa"/>
          </w:tcPr>
          <w:p w:rsidR="00B51836" w:rsidRPr="00412B99" w:rsidRDefault="00B51836" w:rsidP="00485DD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Исправительные колонии, восп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тательные колонии, следстве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ные изоляторы и тюрьмы, лече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но-исправительные учреждения</w:t>
            </w:r>
          </w:p>
        </w:tc>
        <w:tc>
          <w:tcPr>
            <w:tcW w:w="5941" w:type="dxa"/>
          </w:tcPr>
          <w:p w:rsidR="00B51836" w:rsidRPr="00412B99" w:rsidRDefault="00B51836" w:rsidP="00485DDE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(служба) при наличии педагогического образ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на должностях заместителя начальника по во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питательной работе, начальника отряда, старшего 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спектора, инспектора по общеобразовательной работе (обучению), старшего инспектора-методиста и инспе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тора-методиста, старшего инженера и инженера по производственно-техническому обучению, старшего мастера и мастера производственного обучения, ста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шего инспектора и инспектора по охране 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режиму, заведующего учебно-техническим кабинетом, псих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лога</w:t>
            </w:r>
            <w:proofErr w:type="gramEnd"/>
          </w:p>
        </w:tc>
      </w:tr>
    </w:tbl>
    <w:p w:rsidR="00C8344A" w:rsidRPr="00412B99" w:rsidRDefault="00485DDE" w:rsidP="00C8344A">
      <w:pPr>
        <w:widowControl/>
        <w:ind w:firstLine="709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».</w:t>
      </w:r>
    </w:p>
    <w:p w:rsidR="008B23ED" w:rsidRPr="00412B99" w:rsidRDefault="008B23ED" w:rsidP="008B23ED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4. Приложение № 4 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Щербиновский район изложить в следующей редакции:</w:t>
      </w:r>
    </w:p>
    <w:p w:rsidR="008B23ED" w:rsidRPr="00412B99" w:rsidRDefault="008B23ED" w:rsidP="008B23ED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8B23ED" w:rsidRPr="00412B99" w:rsidRDefault="008B23ED" w:rsidP="008B23ED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8B23ED" w:rsidRPr="00412B99" w:rsidRDefault="008B23ED" w:rsidP="008B23ED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8B23ED" w:rsidRPr="00412B99" w:rsidRDefault="008B23ED" w:rsidP="008B23ED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8B23ED" w:rsidRPr="00412B99" w:rsidRDefault="008B23ED" w:rsidP="008B23ED">
      <w:pPr>
        <w:widowControl/>
        <w:autoSpaceDE w:val="0"/>
        <w:autoSpaceDN w:val="0"/>
        <w:adjustRightInd w:val="0"/>
        <w:ind w:left="5400" w:firstLine="0"/>
        <w:jc w:val="center"/>
        <w:outlineLvl w:val="1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>«ПРИЛОЖЕНИЕ № 4</w:t>
      </w:r>
    </w:p>
    <w:p w:rsidR="008B23ED" w:rsidRPr="00412B99" w:rsidRDefault="008B23ED" w:rsidP="008B23ED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 Положению </w:t>
      </w:r>
    </w:p>
    <w:p w:rsidR="008B23ED" w:rsidRPr="00412B99" w:rsidRDefault="008B23ED" w:rsidP="008B23ED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>об отраслевой системе оплаты</w:t>
      </w:r>
    </w:p>
    <w:p w:rsidR="008B23ED" w:rsidRPr="00412B99" w:rsidRDefault="008B23ED" w:rsidP="008B23ED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труда работников муниципальных </w:t>
      </w:r>
    </w:p>
    <w:p w:rsidR="008B23ED" w:rsidRPr="00412B99" w:rsidRDefault="008B23ED" w:rsidP="008B23ED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организаций и муниципальных организаций</w:t>
      </w:r>
    </w:p>
    <w:p w:rsidR="008B23ED" w:rsidRPr="00412B99" w:rsidRDefault="008B23ED" w:rsidP="008B23ED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образования муниципального </w:t>
      </w:r>
    </w:p>
    <w:p w:rsidR="008B23ED" w:rsidRPr="00412B99" w:rsidRDefault="008B23ED" w:rsidP="008B23ED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412B99">
        <w:rPr>
          <w:rFonts w:ascii="Times New Roman" w:eastAsia="Batang" w:hAnsi="Times New Roman" w:cs="Times New Roman"/>
          <w:sz w:val="28"/>
          <w:szCs w:val="28"/>
          <w:lang w:eastAsia="ko-KR"/>
        </w:rPr>
        <w:t>образования Щербиновский район</w:t>
      </w:r>
    </w:p>
    <w:p w:rsidR="008B23ED" w:rsidRPr="00412B99" w:rsidRDefault="008B23ED" w:rsidP="008B23ED">
      <w:pPr>
        <w:widowControl/>
        <w:autoSpaceDE w:val="0"/>
        <w:autoSpaceDN w:val="0"/>
        <w:adjustRightInd w:val="0"/>
        <w:ind w:left="5400" w:firstLine="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8B23ED" w:rsidRPr="00412B99" w:rsidRDefault="008B23ED" w:rsidP="008B23ED">
      <w:pPr>
        <w:widowControl/>
        <w:autoSpaceDE w:val="0"/>
        <w:autoSpaceDN w:val="0"/>
        <w:adjustRightInd w:val="0"/>
        <w:ind w:firstLine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23ED" w:rsidRPr="00412B99" w:rsidRDefault="008B23ED" w:rsidP="008B23ED">
      <w:pPr>
        <w:widowControl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8B23ED" w:rsidRPr="00412B99" w:rsidRDefault="008B23ED" w:rsidP="008B23E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зачета педагогическим работникам</w:t>
      </w:r>
    </w:p>
    <w:p w:rsidR="008B23ED" w:rsidRPr="00412B99" w:rsidRDefault="008B23ED" w:rsidP="008B23E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образовательных организаций</w:t>
      </w:r>
    </w:p>
    <w:p w:rsidR="008B23ED" w:rsidRPr="00412B99" w:rsidRDefault="008B23ED" w:rsidP="008B23E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и муниципальных организаций образования </w:t>
      </w:r>
    </w:p>
    <w:p w:rsidR="008B23ED" w:rsidRPr="00412B99" w:rsidRDefault="008B23ED" w:rsidP="008B23E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8B23ED" w:rsidRPr="00412B99" w:rsidRDefault="008B23ED" w:rsidP="008B23E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 в стаж</w:t>
      </w:r>
      <w:r w:rsidR="00EA6824"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работы</w:t>
      </w: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 времени работы</w:t>
      </w:r>
    </w:p>
    <w:p w:rsidR="008B23ED" w:rsidRPr="00412B99" w:rsidRDefault="008B23ED" w:rsidP="008B23E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 в отдельных учреждениях (организациях), </w:t>
      </w:r>
    </w:p>
    <w:p w:rsidR="008B23ED" w:rsidRPr="00412B99" w:rsidRDefault="008B23ED" w:rsidP="008B23E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а также времени обучения в учреждениях высшего </w:t>
      </w:r>
    </w:p>
    <w:p w:rsidR="008B23ED" w:rsidRPr="00412B99" w:rsidRDefault="008B23ED" w:rsidP="008B23E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и среднего профессионального образования </w:t>
      </w:r>
    </w:p>
    <w:p w:rsidR="008B23ED" w:rsidRPr="00412B99" w:rsidRDefault="008B23ED" w:rsidP="008B23E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и службы в Вооруженных Силах СССР </w:t>
      </w:r>
    </w:p>
    <w:p w:rsidR="008B23ED" w:rsidRPr="00412B99" w:rsidRDefault="008B23ED" w:rsidP="008B23E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и Российской Федерации</w:t>
      </w:r>
    </w:p>
    <w:p w:rsidR="008B23ED" w:rsidRPr="00412B99" w:rsidRDefault="008B23ED" w:rsidP="008B23ED">
      <w:pPr>
        <w:widowControl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412B99">
        <w:rPr>
          <w:rFonts w:ascii="Times New Roman" w:eastAsia="Times New Roman" w:hAnsi="Times New Roman" w:cs="Times New Roman"/>
          <w:sz w:val="28"/>
          <w:szCs w:val="28"/>
        </w:rPr>
        <w:t>Настоящий Порядок зачета педагогическим работникам муниципал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ных образовательных организаций и муниципальных организаций образования муниципального об</w:t>
      </w:r>
      <w:r w:rsidR="00EA6824" w:rsidRPr="00412B99">
        <w:rPr>
          <w:rFonts w:ascii="Times New Roman" w:eastAsia="Times New Roman" w:hAnsi="Times New Roman" w:cs="Times New Roman"/>
          <w:sz w:val="28"/>
          <w:szCs w:val="28"/>
        </w:rPr>
        <w:t xml:space="preserve">разования Щербиновский район в 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стаж</w:t>
      </w:r>
      <w:r w:rsidR="00EA6824" w:rsidRPr="00412B99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времени р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боты в отдельных учреждениях (организациях), а также времени обучения в учреждениях высшего и среднего профессионального образования и службы в Вооруженных Силах СССР и Российской Федерации (далее - Порядок) уст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навливает случаи зачета педагогическим работникам муниципальных образов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тельных организаций и муниципальных организаций образования муниципал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ного</w:t>
      </w:r>
      <w:proofErr w:type="gramEnd"/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Щербиновский район (далее – Организация) в стаж</w:t>
      </w:r>
      <w:r w:rsidR="00EA6824" w:rsidRPr="00412B99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времени работы в отдельных учреждениях (организациях), а также времени обучения в учреждениях высшего и среднего профессионального образования и службы в Вооруженных Силах СССР и Российской Федерации, с целью пр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емственности зачета стажа</w:t>
      </w:r>
      <w:r w:rsidR="00EA6824" w:rsidRPr="00412B99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в стаж работы в сфере образования.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2. Педагогическим работникам Организации в стаж</w:t>
      </w:r>
      <w:r w:rsidR="00EA6824" w:rsidRPr="00412B99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засчитывается без всяких условий и ограничений: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2" w:name="46r0co2" w:colFirst="0" w:colLast="0"/>
      <w:bookmarkEnd w:id="2"/>
      <w:r w:rsidRPr="00412B99">
        <w:rPr>
          <w:rFonts w:ascii="Times New Roman" w:eastAsia="Times New Roman" w:hAnsi="Times New Roman" w:cs="Times New Roman"/>
          <w:sz w:val="28"/>
          <w:szCs w:val="28"/>
        </w:rPr>
        <w:t>время нахождения на военной службе по контракту из расчета один день военной службы за один день работы, а время нахождения на военной службе по призыву – один день военной службы за два дня работы.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3" w:name="2lwamvv" w:colFirst="0" w:colLast="0"/>
      <w:bookmarkEnd w:id="3"/>
      <w:r w:rsidRPr="00412B99">
        <w:rPr>
          <w:rFonts w:ascii="Times New Roman" w:eastAsia="Times New Roman" w:hAnsi="Times New Roman" w:cs="Times New Roman"/>
          <w:sz w:val="28"/>
          <w:szCs w:val="28"/>
        </w:rPr>
        <w:t>время работы в должности заведующего фильмотекой и методиста фил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мотеки.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4" w:name="111kx3o" w:colFirst="0" w:colLast="0"/>
      <w:bookmarkEnd w:id="4"/>
      <w:r w:rsidRPr="00412B99">
        <w:rPr>
          <w:rFonts w:ascii="Times New Roman" w:eastAsia="Times New Roman" w:hAnsi="Times New Roman" w:cs="Times New Roman"/>
          <w:sz w:val="28"/>
          <w:szCs w:val="28"/>
        </w:rPr>
        <w:t>3. Педагогическим работникам Организации в стаж работы засчитываю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ся следующие периоды времени при условии, если этим периодам, взятым как в отдельности, так и в совокупности, непосредственно предшествовала и за ними 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lastRenderedPageBreak/>
        <w:t>непосредственно следовала педагогическая деятельность: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5" w:name="3l18frh" w:colFirst="0" w:colLast="0"/>
      <w:bookmarkEnd w:id="5"/>
      <w:r w:rsidRPr="00412B99">
        <w:rPr>
          <w:rFonts w:ascii="Times New Roman" w:eastAsia="Times New Roman" w:hAnsi="Times New Roman" w:cs="Times New Roman"/>
          <w:sz w:val="28"/>
          <w:szCs w:val="28"/>
        </w:rPr>
        <w:t>3.1. Время службы в Вооруженных Силах СССР и Российской Федер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ции, на должностях офицерского, сержантского, старшинского состава, пр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порщиков и мичманов (в том числе в войсках МВД, в войсках и органах бе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опасности), кроме периодов, предусмотренных в </w:t>
      </w:r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пункте 2 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настоящего Порядка.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6" w:name="206ipza" w:colFirst="0" w:colLast="0"/>
      <w:bookmarkEnd w:id="6"/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proofErr w:type="gramStart"/>
      <w:r w:rsidRPr="00412B99">
        <w:rPr>
          <w:rFonts w:ascii="Times New Roman" w:eastAsia="Times New Roman" w:hAnsi="Times New Roman" w:cs="Times New Roman"/>
          <w:sz w:val="28"/>
          <w:szCs w:val="28"/>
        </w:rPr>
        <w:t>Время работы на руководящих, инспекторских, инструкторских и других должностях специалистов в аппаратах территориальных организаций (комитетах, советах) Профсоюза работников народного образования и науки Российской Федерации (просвещения, высшей школы и научных учреждений); на выборных должностях в профсоюзных органах; на инструкторских и мет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дических должностях в педагогических обществах и правлениях Детского фо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да; в должности директора (заведующего) Дома учителя (работника народного образования, </w:t>
      </w:r>
      <w:proofErr w:type="spellStart"/>
      <w:r w:rsidRPr="00412B99">
        <w:rPr>
          <w:rFonts w:ascii="Times New Roman" w:eastAsia="Times New Roman" w:hAnsi="Times New Roman" w:cs="Times New Roman"/>
          <w:sz w:val="28"/>
          <w:szCs w:val="28"/>
        </w:rPr>
        <w:t>профтехобразования</w:t>
      </w:r>
      <w:proofErr w:type="spellEnd"/>
      <w:r w:rsidRPr="00412B99">
        <w:rPr>
          <w:rFonts w:ascii="Times New Roman" w:eastAsia="Times New Roman" w:hAnsi="Times New Roman" w:cs="Times New Roman"/>
          <w:sz w:val="28"/>
          <w:szCs w:val="28"/>
        </w:rPr>
        <w:t>);</w:t>
      </w:r>
      <w:proofErr w:type="gramEnd"/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в комиссиях по делам несовершеннолетних и защите их прав или в отделах социально–правовой охраны несовершенноле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них, в подразделениях по предупреждению правонарушений (инспекциях по делам несовершеннолетних, детских комнатах милиции) органов внутренних дел.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7" w:name="4k668n3" w:colFirst="0" w:colLast="0"/>
      <w:bookmarkEnd w:id="7"/>
      <w:r w:rsidRPr="00412B99">
        <w:rPr>
          <w:rFonts w:ascii="Times New Roman" w:eastAsia="Times New Roman" w:hAnsi="Times New Roman" w:cs="Times New Roman"/>
          <w:sz w:val="28"/>
          <w:szCs w:val="28"/>
        </w:rPr>
        <w:t>3.3. Время обучения (по очной форме) в аспирантуре, учреждениях вы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шего и среднего профессионального образования, имеющих государственную аккредитацию.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8" w:name="2zbgiuw" w:colFirst="0" w:colLast="0"/>
      <w:bookmarkEnd w:id="8"/>
      <w:r w:rsidRPr="00412B99">
        <w:rPr>
          <w:rFonts w:ascii="Times New Roman" w:eastAsia="Times New Roman" w:hAnsi="Times New Roman" w:cs="Times New Roman"/>
          <w:sz w:val="28"/>
          <w:szCs w:val="28"/>
        </w:rPr>
        <w:t>4. В стаж работы отдельных категорий педагогических работников пом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мо периодов, предусмотренных </w:t>
      </w:r>
      <w:hyperlink w:anchor="1mrcu09">
        <w:r w:rsidRPr="00412B9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пунктами 2</w:t>
        </w:r>
      </w:hyperlink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w:anchor="111kx3o">
        <w:r w:rsidRPr="00412B9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4</w:t>
        </w:r>
      </w:hyperlink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засчит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вается время работы в организациях и время службы в Вооруженных Силах СССР и Российской Федерации по специальности (профессии), соответству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щей профилю работы в образовательной организации или профилю преподав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емого предмета (курса, дисциплины, кружка):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преподавателям-организаторам (основ безопасности жизнедеятельности, допризывной подготовки</w:t>
      </w:r>
      <w:r w:rsidR="00A938A3" w:rsidRPr="00412B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938A3" w:rsidRPr="00412B99">
        <w:rPr>
          <w:rFonts w:ascii="Times New Roman" w:eastAsia="Times New Roman" w:hAnsi="Times New Roman" w:cs="Times New Roman"/>
          <w:sz w:val="28"/>
          <w:szCs w:val="24"/>
        </w:rPr>
        <w:t>основ безопасности и защиты Родины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учителям и преподавателям физического воспитания, руководителям ф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тренерам–преподавателям);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12B99">
        <w:rPr>
          <w:rFonts w:ascii="Times New Roman" w:eastAsia="Times New Roman" w:hAnsi="Times New Roman" w:cs="Times New Roman"/>
          <w:sz w:val="28"/>
          <w:szCs w:val="28"/>
        </w:rPr>
        <w:t>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общеобразовательных учр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ждений (классов) с углубленным изучением отдельных предметов;</w:t>
      </w:r>
      <w:proofErr w:type="gramEnd"/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мастерам производственного обучения;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педагогам дополнительного образования;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педагогическим работникам экспериментальных образовательных орг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низаций;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педагогам-психологам;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методистам;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педагогическим работникам учреждений среднего профессионального образования (отделений): культуры и искусства, музыкально-педагогических, художественно-графических, музыкальных;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lastRenderedPageBreak/>
        <w:t>преподавателям учреждений дополнительного образования детей (кул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туры и искусства, в том числе музыкальных и художественных), преподават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лям специальных дисциплин музыкальных и художественных общеобразов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тельных учреждений, преподавателям музыкальных дисциплин педагогических училищ (педагогических колледжей), учителям музыки, музыкальным руков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дителям, концертмейстерам.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9" w:name="1egqt2p" w:colFirst="0" w:colLast="0"/>
      <w:bookmarkEnd w:id="9"/>
      <w:r w:rsidRPr="00412B99">
        <w:rPr>
          <w:rFonts w:ascii="Times New Roman" w:eastAsia="Times New Roman" w:hAnsi="Times New Roman" w:cs="Times New Roman"/>
          <w:sz w:val="28"/>
          <w:szCs w:val="28"/>
        </w:rPr>
        <w:t>5. Воспитателям (старшим воспитателям) дошкольных образовательных организаций, домов ребенка в стаж</w:t>
      </w:r>
      <w:r w:rsidR="00A938A3" w:rsidRPr="00412B99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включается время работы в должн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сти медицинской сестры ясельной группы (групп раннего возраста) дошкол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ных образовательных организаций, постовой медсестры домов ребенка, а воспитателям ясельных групп (групп раннего возраста) – время работы на м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дицинских должностях.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0" w:name="3ygebqi" w:colFirst="0" w:colLast="0"/>
      <w:bookmarkEnd w:id="10"/>
      <w:r w:rsidRPr="00412B99">
        <w:rPr>
          <w:rFonts w:ascii="Times New Roman" w:eastAsia="Times New Roman" w:hAnsi="Times New Roman" w:cs="Times New Roman"/>
          <w:sz w:val="28"/>
          <w:szCs w:val="28"/>
        </w:rPr>
        <w:t>6. Решение конкретных вопросов о соответствии работы в учреждениях, организациях и службы в Вооруженных Силах СССР и Российской Федерации профилю работы, преподаваемого предмета (курса, дисциплины, кружка) ос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ществляет руководитель Организации по согласованию с выборным органом первичной профсоюзной организации.</w:t>
      </w:r>
    </w:p>
    <w:p w:rsidR="008B23ED" w:rsidRPr="00412B99" w:rsidRDefault="00A938A3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1" w:name="2dlolyb" w:colFirst="0" w:colLast="0"/>
      <w:bookmarkStart w:id="12" w:name="sqyw64" w:colFirst="0" w:colLast="0"/>
      <w:bookmarkEnd w:id="11"/>
      <w:bookmarkEnd w:id="12"/>
      <w:r w:rsidRPr="00412B99">
        <w:rPr>
          <w:rFonts w:ascii="Times New Roman" w:eastAsia="Times New Roman" w:hAnsi="Times New Roman" w:cs="Times New Roman"/>
          <w:sz w:val="28"/>
          <w:szCs w:val="28"/>
        </w:rPr>
        <w:t>7</w:t>
      </w:r>
      <w:r w:rsidR="008B23ED" w:rsidRPr="00412B99">
        <w:rPr>
          <w:rFonts w:ascii="Times New Roman" w:eastAsia="Times New Roman" w:hAnsi="Times New Roman" w:cs="Times New Roman"/>
          <w:sz w:val="28"/>
          <w:szCs w:val="28"/>
        </w:rPr>
        <w:t>. Работникам учреждений и организаций время работы в образовательных организациях, выполняемой помимо основной не педагог</w:t>
      </w:r>
      <w:r w:rsidR="008B23ED"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B23ED" w:rsidRPr="00412B99">
        <w:rPr>
          <w:rFonts w:ascii="Times New Roman" w:eastAsia="Times New Roman" w:hAnsi="Times New Roman" w:cs="Times New Roman"/>
          <w:sz w:val="28"/>
          <w:szCs w:val="28"/>
        </w:rPr>
        <w:t>ческой работы на условиях почасовой оплаты, включается в стаж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="008B23ED" w:rsidRPr="00412B99">
        <w:rPr>
          <w:rFonts w:ascii="Times New Roman" w:eastAsia="Times New Roman" w:hAnsi="Times New Roman" w:cs="Times New Roman"/>
          <w:sz w:val="28"/>
          <w:szCs w:val="28"/>
        </w:rPr>
        <w:t>, если ее объем (в одном или нескольких образовательных организациях) составляет не менее 180 часов в учебном году.</w:t>
      </w:r>
    </w:p>
    <w:p w:rsidR="008B23ED" w:rsidRPr="00412B99" w:rsidRDefault="008B23ED" w:rsidP="008B23E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При этом в стаж</w:t>
      </w:r>
      <w:r w:rsidR="00A938A3" w:rsidRPr="00412B99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засчитываются только те месяцы, в течение к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торых выполнялась работа.</w:t>
      </w:r>
    </w:p>
    <w:p w:rsidR="008B23ED" w:rsidRPr="00412B99" w:rsidRDefault="00A938A3" w:rsidP="008B23ED">
      <w:pPr>
        <w:widowControl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8</w:t>
      </w:r>
      <w:r w:rsidR="008B23ED" w:rsidRPr="00412B99">
        <w:rPr>
          <w:rFonts w:ascii="Times New Roman" w:eastAsia="Times New Roman" w:hAnsi="Times New Roman" w:cs="Times New Roman"/>
          <w:sz w:val="28"/>
          <w:szCs w:val="28"/>
        </w:rPr>
        <w:t>. В случаях уменьшения стажа работы, исчисленного в соответствии с настоящим Порядком, по сравнению со стажем, исчисленным по ранее де</w:t>
      </w:r>
      <w:r w:rsidR="008B23ED" w:rsidRPr="00412B99">
        <w:rPr>
          <w:rFonts w:ascii="Times New Roman" w:eastAsia="Times New Roman" w:hAnsi="Times New Roman" w:cs="Times New Roman"/>
          <w:sz w:val="28"/>
          <w:szCs w:val="28"/>
        </w:rPr>
        <w:t>й</w:t>
      </w:r>
      <w:r w:rsidR="008B23ED" w:rsidRPr="00412B99">
        <w:rPr>
          <w:rFonts w:ascii="Times New Roman" w:eastAsia="Times New Roman" w:hAnsi="Times New Roman" w:cs="Times New Roman"/>
          <w:sz w:val="28"/>
          <w:szCs w:val="28"/>
        </w:rPr>
        <w:t>ствовавшему порядку исчисления стажа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="008B23ED" w:rsidRPr="00412B99">
        <w:rPr>
          <w:rFonts w:ascii="Times New Roman" w:eastAsia="Times New Roman" w:hAnsi="Times New Roman" w:cs="Times New Roman"/>
          <w:sz w:val="28"/>
          <w:szCs w:val="28"/>
        </w:rPr>
        <w:t>, за работниками сохраняется ранее установленный стаж работы</w:t>
      </w:r>
      <w:proofErr w:type="gramStart"/>
      <w:r w:rsidR="008B23ED" w:rsidRPr="00412B9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3018C" w:rsidRPr="00412B99"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43018C" w:rsidRPr="00412B99" w:rsidRDefault="0043018C" w:rsidP="0043018C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5. Таблицу в приложение № 5 к Положению об отраслевой системе опл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ты труда работников муниципальных образовательных организаций и муниц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пальных организаций образования муниципального образования Щербино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>ский район изложить в следующей редакции:</w:t>
      </w:r>
    </w:p>
    <w:p w:rsidR="0043018C" w:rsidRPr="00412B99" w:rsidRDefault="0043018C" w:rsidP="0043018C">
      <w:pPr>
        <w:widowControl/>
        <w:autoSpaceDE w:val="0"/>
        <w:autoSpaceDN w:val="0"/>
        <w:adjustRightInd w:val="0"/>
        <w:ind w:firstLine="0"/>
        <w:jc w:val="lef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W w:w="9553" w:type="dxa"/>
        <w:jc w:val="center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114"/>
        <w:gridCol w:w="1719"/>
      </w:tblGrid>
      <w:tr w:rsidR="0043018C" w:rsidRPr="00412B99" w:rsidTr="0043018C">
        <w:trPr>
          <w:jc w:val="center"/>
        </w:trPr>
        <w:tc>
          <w:tcPr>
            <w:tcW w:w="720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114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выплаты за специфику работы в муниципальных образовательных организациях и муниципальных организациях образования муниципального образования Щербиновский район (далее – Организации)</w:t>
            </w:r>
          </w:p>
        </w:tc>
        <w:tc>
          <w:tcPr>
            <w:tcW w:w="1719" w:type="dxa"/>
            <w:tcMar>
              <w:left w:w="57" w:type="dxa"/>
              <w:right w:w="57" w:type="dxa"/>
            </w:tcMar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выпл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ты, рублей, процент пов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 к окладу (должностному окладу), ставке заработной платы, вкл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чительно</w:t>
            </w:r>
          </w:p>
        </w:tc>
      </w:tr>
      <w:tr w:rsidR="0043018C" w:rsidRPr="00412B99" w:rsidTr="0043018C">
        <w:trPr>
          <w:jc w:val="center"/>
        </w:trPr>
        <w:tc>
          <w:tcPr>
            <w:tcW w:w="720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4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018C" w:rsidRPr="00412B99" w:rsidTr="0043018C">
        <w:trPr>
          <w:jc w:val="center"/>
        </w:trPr>
        <w:tc>
          <w:tcPr>
            <w:tcW w:w="720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4" w:type="dxa"/>
          </w:tcPr>
          <w:p w:rsidR="0043018C" w:rsidRPr="00412B99" w:rsidRDefault="0043018C" w:rsidP="0043018C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За работу с обучающимися с ограниченными возможностями зд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ровья в созданных для них образовательных организациях, кла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сах, отделениях, группах – педагогическим работникам Организ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ций, а также работникам Организаций, относящимся к категории </w:t>
            </w:r>
            <w:proofErr w:type="gramEnd"/>
          </w:p>
        </w:tc>
        <w:tc>
          <w:tcPr>
            <w:tcW w:w="1719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2000 рублей</w:t>
            </w:r>
          </w:p>
        </w:tc>
      </w:tr>
      <w:tr w:rsidR="0043018C" w:rsidRPr="00412B99" w:rsidTr="0043018C">
        <w:trPr>
          <w:jc w:val="center"/>
        </w:trPr>
        <w:tc>
          <w:tcPr>
            <w:tcW w:w="720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114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018C" w:rsidRPr="00412B99" w:rsidTr="0043018C">
        <w:trPr>
          <w:jc w:val="center"/>
        </w:trPr>
        <w:tc>
          <w:tcPr>
            <w:tcW w:w="720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4" w:type="dxa"/>
          </w:tcPr>
          <w:p w:rsidR="0043018C" w:rsidRPr="00412B99" w:rsidRDefault="0043018C" w:rsidP="0043018C">
            <w:pPr>
              <w:widowControl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административно-хозяйственного и (или) учебно-вспомогательного персонала, работа </w:t>
            </w: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непосредственно связана с указанными обучающимися</w:t>
            </w:r>
          </w:p>
        </w:tc>
        <w:tc>
          <w:tcPr>
            <w:tcW w:w="1719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18C" w:rsidRPr="00412B99" w:rsidTr="0043018C">
        <w:trPr>
          <w:jc w:val="center"/>
        </w:trPr>
        <w:tc>
          <w:tcPr>
            <w:tcW w:w="720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4" w:type="dxa"/>
          </w:tcPr>
          <w:p w:rsidR="0043018C" w:rsidRPr="00412B99" w:rsidRDefault="0043018C" w:rsidP="0043018C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За работу в специальных учебно-воспитательных учреждениях закрытого типа, в общеобразовательных организациях со спец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альным наименованием «кадетский (морской кадетский) корпус», «казачий кадетский корпус» – работникам Организации</w:t>
            </w:r>
          </w:p>
        </w:tc>
        <w:tc>
          <w:tcPr>
            <w:tcW w:w="1719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до 20 проце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тов</w:t>
            </w:r>
          </w:p>
        </w:tc>
      </w:tr>
      <w:tr w:rsidR="0043018C" w:rsidRPr="00412B99" w:rsidTr="0043018C">
        <w:trPr>
          <w:jc w:val="center"/>
        </w:trPr>
        <w:tc>
          <w:tcPr>
            <w:tcW w:w="720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14" w:type="dxa"/>
          </w:tcPr>
          <w:p w:rsidR="0043018C" w:rsidRPr="00412B99" w:rsidRDefault="0043018C" w:rsidP="0043018C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работу в учреждениях (организациях) для детей, нуждающихся в психолого-педагогической и </w:t>
            </w: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медико-социальной</w:t>
            </w:r>
            <w:proofErr w:type="gramEnd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помощи, в це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трах дистанционного образования детей-инвалидов – работникам Организации; специалистам Организации, работающим в псих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лого-педагогических и медико-педагогических комиссиях, лог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педических пунктах</w:t>
            </w:r>
            <w:r w:rsidR="00DF3559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, психолого-педагогических (психолого-медико-психологических) консилиумах</w:t>
            </w:r>
          </w:p>
        </w:tc>
        <w:tc>
          <w:tcPr>
            <w:tcW w:w="1719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до 20 проце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тов</w:t>
            </w:r>
          </w:p>
        </w:tc>
      </w:tr>
      <w:tr w:rsidR="0043018C" w:rsidRPr="00412B99" w:rsidTr="0043018C">
        <w:trPr>
          <w:jc w:val="center"/>
        </w:trPr>
        <w:tc>
          <w:tcPr>
            <w:tcW w:w="720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14" w:type="dxa"/>
          </w:tcPr>
          <w:p w:rsidR="006C6F35" w:rsidRPr="00412B99" w:rsidRDefault="0043018C" w:rsidP="006C6F35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За работу в общеобразовательных организациях, созданных при исправительных учреждениях уголовно-</w:t>
            </w:r>
            <w:r w:rsidR="006C6F35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исполнительной системы – работникам Организации;</w:t>
            </w:r>
          </w:p>
          <w:p w:rsidR="0043018C" w:rsidRPr="00412B99" w:rsidRDefault="006C6F35" w:rsidP="006C6F35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за работу в указанных общеобразовательных организациях, зан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тых обучением лиц, которым решением суда определено содерж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в исправительных колониях строгого или особого режима </w:t>
            </w:r>
            <w:proofErr w:type="gramStart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аботникам Организации</w:t>
            </w:r>
          </w:p>
        </w:tc>
        <w:tc>
          <w:tcPr>
            <w:tcW w:w="1719" w:type="dxa"/>
          </w:tcPr>
          <w:p w:rsidR="006C6F35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50 процентов</w:t>
            </w:r>
            <w:r w:rsidR="006C6F35"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C6F35" w:rsidRDefault="006C6F35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6F35" w:rsidRDefault="006C6F35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018C" w:rsidRPr="00412B99" w:rsidRDefault="006C6F35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но на 10 пр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центов</w:t>
            </w:r>
          </w:p>
        </w:tc>
      </w:tr>
      <w:tr w:rsidR="0043018C" w:rsidRPr="00412B99" w:rsidTr="0043018C">
        <w:trPr>
          <w:jc w:val="center"/>
        </w:trPr>
        <w:tc>
          <w:tcPr>
            <w:tcW w:w="720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14" w:type="dxa"/>
          </w:tcPr>
          <w:p w:rsidR="0043018C" w:rsidRPr="00412B99" w:rsidRDefault="0043018C" w:rsidP="0043018C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Педагогическим работникам Организации за обучение на дому и в медицинских организациях обучающихся, осваивающих основные общеобразовательные программы и нуждающихся в длительном лечении; </w:t>
            </w:r>
          </w:p>
          <w:p w:rsidR="0043018C" w:rsidRPr="00412B99" w:rsidRDefault="0043018C" w:rsidP="0043018C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педагогическим работникам Организации за обучение детей-инвалидов и обучающихся с ограниченными возможностями зд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ровья, которые получают образование на дому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19" w:type="dxa"/>
          </w:tcPr>
          <w:p w:rsidR="0043018C" w:rsidRPr="00412B99" w:rsidRDefault="0043018C" w:rsidP="0043018C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до 20 проце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12B99">
              <w:rPr>
                <w:rFonts w:ascii="Times New Roman" w:eastAsia="Times New Roman" w:hAnsi="Times New Roman" w:cs="Times New Roman"/>
                <w:sz w:val="24"/>
                <w:szCs w:val="24"/>
              </w:rPr>
              <w:t>тов</w:t>
            </w:r>
          </w:p>
        </w:tc>
      </w:tr>
      <w:tr w:rsidR="0043018C" w:rsidRPr="00412B99" w:rsidTr="0043018C">
        <w:trPr>
          <w:jc w:val="center"/>
        </w:trPr>
        <w:tc>
          <w:tcPr>
            <w:tcW w:w="720" w:type="dxa"/>
          </w:tcPr>
          <w:p w:rsidR="0043018C" w:rsidRPr="00412B99" w:rsidRDefault="0043018C" w:rsidP="004301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4" w:type="dxa"/>
          </w:tcPr>
          <w:p w:rsidR="0043018C" w:rsidRPr="00412B99" w:rsidRDefault="0043018C" w:rsidP="004301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Женщинам, работающим в сельской местности, на работах, где по условиям труда рабочий день разделен на части (с перерывом р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бочего времени более двух часов подряд)</w:t>
            </w:r>
          </w:p>
        </w:tc>
        <w:tc>
          <w:tcPr>
            <w:tcW w:w="1719" w:type="dxa"/>
          </w:tcPr>
          <w:p w:rsidR="0043018C" w:rsidRPr="00412B99" w:rsidRDefault="0043018C" w:rsidP="004301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30 проце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</w:tr>
    </w:tbl>
    <w:p w:rsidR="008B23ED" w:rsidRPr="00412B99" w:rsidRDefault="00DF3559" w:rsidP="008B23ED">
      <w:pPr>
        <w:widowControl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».</w:t>
      </w:r>
    </w:p>
    <w:p w:rsidR="00C8344A" w:rsidRPr="00412B99" w:rsidRDefault="00C8344A" w:rsidP="00C8344A">
      <w:pPr>
        <w:widowControl/>
        <w:ind w:firstLine="90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DE4B0A" w:rsidRPr="00412B99" w:rsidRDefault="00DE4B0A" w:rsidP="006621F3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4B0A" w:rsidRPr="00412B99" w:rsidRDefault="00DE4B0A" w:rsidP="006621F3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CA2BD5" w:rsidRPr="00412B99" w:rsidRDefault="001E1369" w:rsidP="001E1369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12B9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DE4B0A" w:rsidRPr="00412B99" w:rsidRDefault="001E1369" w:rsidP="003E68C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12B99">
        <w:rPr>
          <w:rFonts w:ascii="Times New Roman" w:hAnsi="Times New Roman" w:cs="Times New Roman"/>
          <w:sz w:val="28"/>
          <w:szCs w:val="28"/>
        </w:rPr>
        <w:t>н</w:t>
      </w:r>
      <w:r w:rsidR="00DE4B0A" w:rsidRPr="00412B99">
        <w:rPr>
          <w:rFonts w:ascii="Times New Roman" w:hAnsi="Times New Roman" w:cs="Times New Roman"/>
          <w:sz w:val="28"/>
          <w:szCs w:val="28"/>
        </w:rPr>
        <w:t>ачальник</w:t>
      </w:r>
      <w:r w:rsidRPr="00412B99">
        <w:rPr>
          <w:rFonts w:ascii="Times New Roman" w:hAnsi="Times New Roman" w:cs="Times New Roman"/>
          <w:sz w:val="28"/>
          <w:szCs w:val="28"/>
        </w:rPr>
        <w:t>а</w:t>
      </w:r>
      <w:r w:rsidR="00DE4B0A" w:rsidRPr="00412B99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</w:p>
    <w:p w:rsidR="00DE4B0A" w:rsidRPr="00412B99" w:rsidRDefault="00DE4B0A" w:rsidP="003E68C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12B9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DE4B0A" w:rsidRPr="002D09CC" w:rsidRDefault="00DE4B0A" w:rsidP="003E68C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12B99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412B99">
        <w:rPr>
          <w:rFonts w:ascii="Times New Roman" w:hAnsi="Times New Roman" w:cs="Times New Roman"/>
          <w:sz w:val="28"/>
          <w:szCs w:val="28"/>
        </w:rPr>
        <w:tab/>
      </w:r>
      <w:r w:rsidRPr="00412B99">
        <w:rPr>
          <w:rFonts w:ascii="Times New Roman" w:hAnsi="Times New Roman" w:cs="Times New Roman"/>
          <w:sz w:val="28"/>
          <w:szCs w:val="28"/>
        </w:rPr>
        <w:tab/>
      </w:r>
      <w:r w:rsidRPr="00412B99">
        <w:rPr>
          <w:rFonts w:ascii="Times New Roman" w:hAnsi="Times New Roman" w:cs="Times New Roman"/>
          <w:sz w:val="28"/>
          <w:szCs w:val="28"/>
        </w:rPr>
        <w:tab/>
      </w:r>
      <w:r w:rsidRPr="00412B9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D09CC" w:rsidRPr="00412B99">
        <w:rPr>
          <w:rFonts w:ascii="Times New Roman" w:hAnsi="Times New Roman" w:cs="Times New Roman"/>
          <w:sz w:val="28"/>
          <w:szCs w:val="28"/>
        </w:rPr>
        <w:t xml:space="preserve">       </w:t>
      </w:r>
      <w:r w:rsidR="003E68C6" w:rsidRPr="00412B9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09CC" w:rsidRPr="00412B9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E1369" w:rsidRPr="00412B99">
        <w:rPr>
          <w:rFonts w:ascii="Times New Roman" w:hAnsi="Times New Roman" w:cs="Times New Roman"/>
          <w:sz w:val="28"/>
          <w:szCs w:val="28"/>
        </w:rPr>
        <w:t>Д.В. Зеленская</w:t>
      </w:r>
    </w:p>
    <w:p w:rsidR="00DE4B0A" w:rsidRDefault="00DE4B0A" w:rsidP="006621F3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sectPr w:rsidR="00DE4B0A">
      <w:headerReference w:type="default" r:id="rId9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0D6" w:rsidRDefault="008620D6">
      <w:r>
        <w:separator/>
      </w:r>
    </w:p>
  </w:endnote>
  <w:endnote w:type="continuationSeparator" w:id="0">
    <w:p w:rsidR="008620D6" w:rsidRDefault="0086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0D6" w:rsidRDefault="008620D6">
      <w:r>
        <w:separator/>
      </w:r>
    </w:p>
  </w:footnote>
  <w:footnote w:type="continuationSeparator" w:id="0">
    <w:p w:rsidR="008620D6" w:rsidRDefault="00862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0D6" w:rsidRDefault="008620D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22B0E">
      <w:rPr>
        <w:rFonts w:ascii="Times New Roman" w:eastAsia="Times New Roman" w:hAnsi="Times New Roman" w:cs="Times New Roman"/>
        <w:noProof/>
        <w:color w:val="000000"/>
        <w:sz w:val="28"/>
        <w:szCs w:val="28"/>
      </w:rPr>
      <w:t>11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257A8"/>
    <w:multiLevelType w:val="multilevel"/>
    <w:tmpl w:val="DA1283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58A0146"/>
    <w:multiLevelType w:val="hybridMultilevel"/>
    <w:tmpl w:val="5D7CEB8E"/>
    <w:lvl w:ilvl="0" w:tplc="D9681A9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197A25"/>
    <w:multiLevelType w:val="hybridMultilevel"/>
    <w:tmpl w:val="F92EE7EA"/>
    <w:lvl w:ilvl="0" w:tplc="D9681A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6F2799"/>
    <w:multiLevelType w:val="hybridMultilevel"/>
    <w:tmpl w:val="28D4AB64"/>
    <w:lvl w:ilvl="0" w:tplc="D9681A9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5466C0"/>
    <w:multiLevelType w:val="hybridMultilevel"/>
    <w:tmpl w:val="B47C96E4"/>
    <w:lvl w:ilvl="0" w:tplc="6BC49A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4851B3"/>
    <w:multiLevelType w:val="hybridMultilevel"/>
    <w:tmpl w:val="4AA652A2"/>
    <w:lvl w:ilvl="0" w:tplc="D9681A9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01"/>
    <w:rsid w:val="000153FD"/>
    <w:rsid w:val="000239F4"/>
    <w:rsid w:val="00026501"/>
    <w:rsid w:val="000B4A14"/>
    <w:rsid w:val="001304BC"/>
    <w:rsid w:val="001B3C39"/>
    <w:rsid w:val="001C3AF3"/>
    <w:rsid w:val="001E1369"/>
    <w:rsid w:val="001E7829"/>
    <w:rsid w:val="001F19EA"/>
    <w:rsid w:val="001F1F77"/>
    <w:rsid w:val="00200D4E"/>
    <w:rsid w:val="0020160A"/>
    <w:rsid w:val="002658A7"/>
    <w:rsid w:val="00271C1F"/>
    <w:rsid w:val="002B6037"/>
    <w:rsid w:val="002D09CC"/>
    <w:rsid w:val="00300F7C"/>
    <w:rsid w:val="00306193"/>
    <w:rsid w:val="00315B1F"/>
    <w:rsid w:val="003A6DD0"/>
    <w:rsid w:val="003A700A"/>
    <w:rsid w:val="003A7E68"/>
    <w:rsid w:val="003B24DA"/>
    <w:rsid w:val="003B3FA5"/>
    <w:rsid w:val="003B5B9F"/>
    <w:rsid w:val="003C2D35"/>
    <w:rsid w:val="003E68C6"/>
    <w:rsid w:val="00405FA8"/>
    <w:rsid w:val="00412B99"/>
    <w:rsid w:val="0043018C"/>
    <w:rsid w:val="00430E2D"/>
    <w:rsid w:val="00451AAD"/>
    <w:rsid w:val="0045610A"/>
    <w:rsid w:val="004802FF"/>
    <w:rsid w:val="00485DDE"/>
    <w:rsid w:val="005560B1"/>
    <w:rsid w:val="0057587D"/>
    <w:rsid w:val="005A37C4"/>
    <w:rsid w:val="005B0B07"/>
    <w:rsid w:val="005B78F8"/>
    <w:rsid w:val="00640566"/>
    <w:rsid w:val="00642AD8"/>
    <w:rsid w:val="00653294"/>
    <w:rsid w:val="006621F3"/>
    <w:rsid w:val="00663EEE"/>
    <w:rsid w:val="006705D0"/>
    <w:rsid w:val="006C6F35"/>
    <w:rsid w:val="006D2849"/>
    <w:rsid w:val="006E0734"/>
    <w:rsid w:val="00766D96"/>
    <w:rsid w:val="00767790"/>
    <w:rsid w:val="00782CBF"/>
    <w:rsid w:val="007935FD"/>
    <w:rsid w:val="007A0772"/>
    <w:rsid w:val="007A08F4"/>
    <w:rsid w:val="007A0CC6"/>
    <w:rsid w:val="007F63B1"/>
    <w:rsid w:val="00804E45"/>
    <w:rsid w:val="0084300E"/>
    <w:rsid w:val="008620D6"/>
    <w:rsid w:val="008A51F7"/>
    <w:rsid w:val="008B23ED"/>
    <w:rsid w:val="008C6069"/>
    <w:rsid w:val="008C76C8"/>
    <w:rsid w:val="008D4D40"/>
    <w:rsid w:val="008E459E"/>
    <w:rsid w:val="009375B4"/>
    <w:rsid w:val="00941034"/>
    <w:rsid w:val="00970EEE"/>
    <w:rsid w:val="009770F0"/>
    <w:rsid w:val="0099293A"/>
    <w:rsid w:val="0099526C"/>
    <w:rsid w:val="009A2A23"/>
    <w:rsid w:val="009B505A"/>
    <w:rsid w:val="009C49D1"/>
    <w:rsid w:val="009E7318"/>
    <w:rsid w:val="009F4BDE"/>
    <w:rsid w:val="00A13F7A"/>
    <w:rsid w:val="00A73437"/>
    <w:rsid w:val="00A938A3"/>
    <w:rsid w:val="00AA148B"/>
    <w:rsid w:val="00AE1AEC"/>
    <w:rsid w:val="00B07564"/>
    <w:rsid w:val="00B17592"/>
    <w:rsid w:val="00B41C95"/>
    <w:rsid w:val="00B51836"/>
    <w:rsid w:val="00B563B4"/>
    <w:rsid w:val="00B604C8"/>
    <w:rsid w:val="00B9000F"/>
    <w:rsid w:val="00B951B6"/>
    <w:rsid w:val="00BB0E86"/>
    <w:rsid w:val="00BD628A"/>
    <w:rsid w:val="00C37AF1"/>
    <w:rsid w:val="00C4653F"/>
    <w:rsid w:val="00C641D5"/>
    <w:rsid w:val="00C8344A"/>
    <w:rsid w:val="00C95BA1"/>
    <w:rsid w:val="00CA2BD5"/>
    <w:rsid w:val="00CB3FAE"/>
    <w:rsid w:val="00D26C61"/>
    <w:rsid w:val="00D277CA"/>
    <w:rsid w:val="00D3338A"/>
    <w:rsid w:val="00D6115A"/>
    <w:rsid w:val="00DA1170"/>
    <w:rsid w:val="00DA5E05"/>
    <w:rsid w:val="00DB736D"/>
    <w:rsid w:val="00DC6D7C"/>
    <w:rsid w:val="00DD6D44"/>
    <w:rsid w:val="00DE4B0A"/>
    <w:rsid w:val="00DF3559"/>
    <w:rsid w:val="00DF3BB3"/>
    <w:rsid w:val="00E02BA4"/>
    <w:rsid w:val="00E21B47"/>
    <w:rsid w:val="00E22B0E"/>
    <w:rsid w:val="00E433BC"/>
    <w:rsid w:val="00E51307"/>
    <w:rsid w:val="00E97E57"/>
    <w:rsid w:val="00EA4886"/>
    <w:rsid w:val="00EA6824"/>
    <w:rsid w:val="00EB3164"/>
    <w:rsid w:val="00EF7913"/>
    <w:rsid w:val="00F04ACB"/>
    <w:rsid w:val="00F24E91"/>
    <w:rsid w:val="00F3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7F63B1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7F63B1"/>
    <w:rPr>
      <w:rFonts w:ascii="Tahoma" w:hAnsi="Tahoma" w:cs="Tahoma"/>
      <w:sz w:val="16"/>
      <w:szCs w:val="16"/>
    </w:rPr>
  </w:style>
  <w:style w:type="paragraph" w:styleId="afff0">
    <w:name w:val="List Paragraph"/>
    <w:basedOn w:val="a"/>
    <w:uiPriority w:val="34"/>
    <w:qFormat/>
    <w:rsid w:val="009410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7F63B1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7F63B1"/>
    <w:rPr>
      <w:rFonts w:ascii="Tahoma" w:hAnsi="Tahoma" w:cs="Tahoma"/>
      <w:sz w:val="16"/>
      <w:szCs w:val="16"/>
    </w:rPr>
  </w:style>
  <w:style w:type="paragraph" w:styleId="afff0">
    <w:name w:val="List Paragraph"/>
    <w:basedOn w:val="a"/>
    <w:uiPriority w:val="34"/>
    <w:qFormat/>
    <w:rsid w:val="00941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4D65C-EA2C-45B2-A15B-3091E677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11</Pages>
  <Words>3997</Words>
  <Characters>22784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Анастасия Валерьевна Унярха</cp:lastModifiedBy>
  <cp:revision>73</cp:revision>
  <cp:lastPrinted>2024-08-02T05:35:00Z</cp:lastPrinted>
  <dcterms:created xsi:type="dcterms:W3CDTF">2023-11-15T10:13:00Z</dcterms:created>
  <dcterms:modified xsi:type="dcterms:W3CDTF">2024-08-02T05:35:00Z</dcterms:modified>
</cp:coreProperties>
</file>