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90D" w:rsidRDefault="00CC11C9" w:rsidP="0044490D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4449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район </w:t>
      </w:r>
      <w:r w:rsidR="0044490D" w:rsidRPr="0044490D">
        <w:rPr>
          <w:rFonts w:ascii="Times New Roman" w:eastAsia="Times New Roman" w:hAnsi="Times New Roman"/>
          <w:sz w:val="28"/>
          <w:szCs w:val="28"/>
        </w:rPr>
        <w:t xml:space="preserve">от 2 июня 2025 года № 255 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«О назначении контрольного мероприятия»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отношении:</w:t>
      </w:r>
      <w:r w:rsidR="00640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90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4490D" w:rsidRPr="0044490D">
        <w:rPr>
          <w:rFonts w:ascii="Times New Roman" w:hAnsi="Times New Roman" w:cs="Times New Roman"/>
          <w:spacing w:val="-2"/>
          <w:sz w:val="28"/>
          <w:szCs w:val="28"/>
        </w:rPr>
        <w:t>дмин</w:t>
      </w:r>
      <w:r w:rsidR="0044490D" w:rsidRPr="0044490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4490D" w:rsidRPr="0044490D">
        <w:rPr>
          <w:rFonts w:ascii="Times New Roman" w:hAnsi="Times New Roman" w:cs="Times New Roman"/>
          <w:spacing w:val="-2"/>
          <w:sz w:val="28"/>
          <w:szCs w:val="28"/>
        </w:rPr>
        <w:t>страция Николаевского сельского поселения Щербиновского муниципального района Краснодарского края.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соблюдения законодател</w:t>
      </w:r>
      <w:r w:rsidRPr="0044490D">
        <w:rPr>
          <w:rFonts w:ascii="Times New Roman" w:hAnsi="Times New Roman" w:cs="Times New Roman"/>
          <w:sz w:val="28"/>
          <w:szCs w:val="28"/>
        </w:rPr>
        <w:t>ь</w:t>
      </w:r>
      <w:r w:rsidRPr="0044490D">
        <w:rPr>
          <w:rFonts w:ascii="Times New Roman" w:hAnsi="Times New Roman" w:cs="Times New Roman"/>
          <w:sz w:val="28"/>
          <w:szCs w:val="28"/>
        </w:rPr>
        <w:t>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40 рабочих дней: </w:t>
      </w:r>
    </w:p>
    <w:p w:rsidR="0044490D" w:rsidRPr="0044490D" w:rsidRDefault="0044490D" w:rsidP="00F55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90D">
        <w:rPr>
          <w:rFonts w:ascii="Times New Roman" w:hAnsi="Times New Roman" w:cs="Times New Roman"/>
          <w:sz w:val="28"/>
          <w:szCs w:val="28"/>
        </w:rPr>
        <w:t>с 16 июня по 8 августа 2025 года.</w:t>
      </w:r>
    </w:p>
    <w:p w:rsid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Результаты проведения контрольного мероприятия: акт выездной пр</w:t>
      </w:r>
      <w:r w:rsidRPr="0044490D">
        <w:rPr>
          <w:rFonts w:ascii="Times New Roman" w:hAnsi="Times New Roman" w:cs="Times New Roman"/>
          <w:sz w:val="28"/>
          <w:szCs w:val="28"/>
        </w:rPr>
        <w:t>о</w:t>
      </w:r>
      <w:r w:rsidRPr="0044490D">
        <w:rPr>
          <w:rFonts w:ascii="Times New Roman" w:hAnsi="Times New Roman" w:cs="Times New Roman"/>
          <w:sz w:val="28"/>
          <w:szCs w:val="28"/>
        </w:rPr>
        <w:t>верки от 29 августа 2025 года № 4 администрации Николаевского сельского поселения Щербиновского муниципального района Краснодарского края.</w:t>
      </w:r>
    </w:p>
    <w:p w:rsidR="0044490D" w:rsidRDefault="00355230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дельные нарушения требований законодательства</w:t>
      </w:r>
      <w:r w:rsidR="0044490D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системе.</w:t>
      </w:r>
    </w:p>
    <w:p w:rsid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D01AE">
        <w:rPr>
          <w:rFonts w:ascii="Times New Roman" w:eastAsia="Times New Roman" w:hAnsi="Times New Roman"/>
          <w:sz w:val="28"/>
          <w:szCs w:val="28"/>
          <w:lang w:eastAsia="ru-RU"/>
        </w:rPr>
        <w:t xml:space="preserve">атериалы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выявленным нарушениям, </w:t>
      </w:r>
      <w:r>
        <w:rPr>
          <w:rFonts w:ascii="Times New Roman" w:eastAsia="Times New Roman" w:hAnsi="Times New Roman"/>
          <w:color w:val="000000" w:themeColor="text1"/>
          <w:kern w:val="16"/>
          <w:sz w:val="28"/>
          <w:szCs w:val="28"/>
        </w:rPr>
        <w:t xml:space="preserve">содержащие признаки </w:t>
      </w:r>
      <w:proofErr w:type="gramStart"/>
      <w:r>
        <w:rPr>
          <w:rFonts w:ascii="Times New Roman" w:eastAsia="Times New Roman" w:hAnsi="Times New Roman"/>
          <w:color w:val="000000" w:themeColor="text1"/>
          <w:kern w:val="16"/>
          <w:sz w:val="28"/>
          <w:szCs w:val="28"/>
        </w:rPr>
        <w:t>адм</w:t>
      </w:r>
      <w:r>
        <w:rPr>
          <w:rFonts w:ascii="Times New Roman" w:eastAsia="Times New Roman" w:hAnsi="Times New Roman"/>
          <w:color w:val="000000" w:themeColor="text1"/>
          <w:kern w:val="16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kern w:val="16"/>
          <w:sz w:val="28"/>
          <w:szCs w:val="28"/>
        </w:rPr>
        <w:t>нистративного правонарушения, предусмотренного Кодексом</w:t>
      </w:r>
      <w:r w:rsidRPr="006C5C2D">
        <w:rPr>
          <w:rFonts w:ascii="Times New Roman" w:eastAsia="Times New Roman" w:hAnsi="Times New Roman"/>
          <w:color w:val="000000" w:themeColor="text1"/>
          <w:kern w:val="16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/>
          <w:color w:val="000000" w:themeColor="text1"/>
          <w:kern w:val="1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УФАС </w:t>
      </w:r>
      <w:r w:rsidRPr="00493058">
        <w:rPr>
          <w:rFonts w:ascii="Times New Roman" w:eastAsia="Times New Roman" w:hAnsi="Times New Roman"/>
          <w:sz w:val="28"/>
          <w:szCs w:val="28"/>
          <w:lang w:eastAsia="ru-RU"/>
        </w:rPr>
        <w:t>для рассмотр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и принятия соответствующих</w:t>
      </w:r>
      <w:r w:rsidRPr="0049305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ний.</w:t>
      </w:r>
    </w:p>
    <w:p w:rsidR="008E5604" w:rsidRDefault="00355230" w:rsidP="00355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трольного мероприятия принято решение о направлении в адрес учреждения представления.</w:t>
      </w:r>
    </w:p>
    <w:p w:rsidR="0044490D" w:rsidRDefault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4490D"/>
    <w:rsid w:val="004854CF"/>
    <w:rsid w:val="004A3679"/>
    <w:rsid w:val="00526342"/>
    <w:rsid w:val="00640407"/>
    <w:rsid w:val="0064624C"/>
    <w:rsid w:val="00652B6D"/>
    <w:rsid w:val="006721D5"/>
    <w:rsid w:val="006A5932"/>
    <w:rsid w:val="00747EE6"/>
    <w:rsid w:val="0075045E"/>
    <w:rsid w:val="007D34AB"/>
    <w:rsid w:val="00812B7B"/>
    <w:rsid w:val="008E5604"/>
    <w:rsid w:val="00971CA0"/>
    <w:rsid w:val="009F083E"/>
    <w:rsid w:val="00A60872"/>
    <w:rsid w:val="00BF0708"/>
    <w:rsid w:val="00C54A91"/>
    <w:rsid w:val="00CC11C9"/>
    <w:rsid w:val="00D727F0"/>
    <w:rsid w:val="00E96F09"/>
    <w:rsid w:val="00F55AA7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23</cp:revision>
  <dcterms:created xsi:type="dcterms:W3CDTF">2023-07-24T06:08:00Z</dcterms:created>
  <dcterms:modified xsi:type="dcterms:W3CDTF">2025-10-02T08:23:00Z</dcterms:modified>
</cp:coreProperties>
</file>