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994D3F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D3F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994D3F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D3F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994D3F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230" w:rsidRPr="00994D3F" w:rsidRDefault="00CC11C9" w:rsidP="003552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994D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6C5EB0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994D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муниципального</w:t>
      </w:r>
      <w:proofErr w:type="gramEnd"/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</w:t>
      </w:r>
      <w:r w:rsidR="00994D3F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муниципальный 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 </w:t>
      </w:r>
      <w:r w:rsidR="00994D3F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Краснодарского края </w:t>
      </w:r>
      <w:r w:rsidR="006C5EB0" w:rsidRPr="00D612C1">
        <w:rPr>
          <w:rFonts w:ascii="Times New Roman" w:hAnsi="Times New Roman" w:cs="Times New Roman"/>
          <w:sz w:val="28"/>
          <w:szCs w:val="28"/>
        </w:rPr>
        <w:t>от 4 августа 2025 г</w:t>
      </w:r>
      <w:r w:rsidR="006C5EB0" w:rsidRPr="00D612C1">
        <w:rPr>
          <w:rFonts w:ascii="Times New Roman" w:hAnsi="Times New Roman" w:cs="Times New Roman"/>
          <w:sz w:val="28"/>
          <w:szCs w:val="28"/>
        </w:rPr>
        <w:t>о</w:t>
      </w:r>
      <w:r w:rsidR="006C5EB0" w:rsidRPr="00D612C1">
        <w:rPr>
          <w:rFonts w:ascii="Times New Roman" w:hAnsi="Times New Roman" w:cs="Times New Roman"/>
          <w:sz w:val="28"/>
          <w:szCs w:val="28"/>
        </w:rPr>
        <w:t>да № 392 «О назначении контрольного мероприятия»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ное мероприятие в отношении:</w:t>
      </w:r>
      <w:r w:rsidR="00640407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C5EB0" w:rsidRDefault="006C5EB0" w:rsidP="006C5E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5EB0">
        <w:rPr>
          <w:rFonts w:ascii="Times New Roman" w:hAnsi="Times New Roman" w:cs="Times New Roman"/>
          <w:spacing w:val="-2"/>
          <w:sz w:val="28"/>
          <w:szCs w:val="28"/>
        </w:rPr>
        <w:t>муниципально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го 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>учреждени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 xml:space="preserve"> «Благоустройство» Староще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 xml:space="preserve">биновского сельского поселения Щербиновского района, </w:t>
      </w:r>
    </w:p>
    <w:p w:rsidR="006C5EB0" w:rsidRDefault="006C5EB0" w:rsidP="006C5E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5EB0">
        <w:rPr>
          <w:rFonts w:ascii="Times New Roman" w:hAnsi="Times New Roman" w:cs="Times New Roman"/>
          <w:spacing w:val="-2"/>
          <w:sz w:val="28"/>
          <w:szCs w:val="28"/>
        </w:rPr>
        <w:t>администраци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 xml:space="preserve"> Старощербиновского сельского поселения Щербино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>ского муниципального района Краснодарского края (в части исполнения по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6C5EB0">
        <w:rPr>
          <w:rFonts w:ascii="Times New Roman" w:hAnsi="Times New Roman" w:cs="Times New Roman"/>
          <w:spacing w:val="-2"/>
          <w:sz w:val="28"/>
          <w:szCs w:val="28"/>
        </w:rPr>
        <w:t>номочий учредителя).</w:t>
      </w:r>
    </w:p>
    <w:p w:rsidR="006C5EB0" w:rsidRDefault="00355230" w:rsidP="00355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3F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="006C5EB0" w:rsidRPr="006C5EB0">
        <w:rPr>
          <w:rFonts w:ascii="Times New Roman" w:eastAsia="Times New Roman" w:hAnsi="Times New Roman" w:cs="Times New Roman"/>
          <w:sz w:val="28"/>
          <w:szCs w:val="28"/>
        </w:rPr>
        <w:t>проверка осуществления расходов на обеспечение выполнения функций муниципального казенного учреждения «Благоустройство» Старощербиновского сельского поселения Щербиновск</w:t>
      </w:r>
      <w:r w:rsidR="006C5EB0" w:rsidRPr="006C5EB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5EB0" w:rsidRPr="006C5EB0">
        <w:rPr>
          <w:rFonts w:ascii="Times New Roman" w:eastAsia="Times New Roman" w:hAnsi="Times New Roman" w:cs="Times New Roman"/>
          <w:sz w:val="28"/>
          <w:szCs w:val="28"/>
        </w:rPr>
        <w:t>го района на обеспечение выполнения функций казенного учреждения и их отражения в бюджетном учете и отчетности.</w:t>
      </w:r>
    </w:p>
    <w:p w:rsidR="00355230" w:rsidRPr="00994D3F" w:rsidRDefault="00355230" w:rsidP="00355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3F">
        <w:rPr>
          <w:rFonts w:ascii="Times New Roman" w:eastAsia="Times New Roman" w:hAnsi="Times New Roman" w:cs="Times New Roman"/>
          <w:sz w:val="28"/>
          <w:szCs w:val="28"/>
        </w:rPr>
        <w:t>Проверяемый период: 2024 год (при необходимости иные периоды).</w:t>
      </w:r>
    </w:p>
    <w:p w:rsidR="006C5EB0" w:rsidRPr="00D612C1" w:rsidRDefault="00355230" w:rsidP="006C5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D3F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="006C5EB0" w:rsidRPr="00D612C1">
        <w:rPr>
          <w:rFonts w:ascii="Times New Roman" w:hAnsi="Times New Roman" w:cs="Times New Roman"/>
          <w:sz w:val="28"/>
          <w:szCs w:val="28"/>
        </w:rPr>
        <w:t xml:space="preserve">40 рабочих дней: </w:t>
      </w:r>
      <w:r w:rsidR="006C5EB0" w:rsidRPr="00D612C1">
        <w:rPr>
          <w:rFonts w:ascii="Times New Roman" w:hAnsi="Times New Roman" w:cs="Times New Roman"/>
          <w:sz w:val="28"/>
          <w:szCs w:val="28"/>
        </w:rPr>
        <w:br/>
      </w:r>
      <w:r w:rsidR="006C5EB0" w:rsidRPr="00D612C1">
        <w:rPr>
          <w:rFonts w:ascii="Times New Roman" w:eastAsia="Calibri" w:hAnsi="Times New Roman" w:cs="Times New Roman"/>
          <w:sz w:val="28"/>
          <w:szCs w:val="28"/>
        </w:rPr>
        <w:t>с 21 августа по 15 октября 2025 года</w:t>
      </w:r>
      <w:r w:rsidR="006C5EB0" w:rsidRPr="00D612C1">
        <w:rPr>
          <w:rFonts w:ascii="Times New Roman" w:hAnsi="Times New Roman" w:cs="Times New Roman"/>
          <w:sz w:val="28"/>
          <w:szCs w:val="28"/>
        </w:rPr>
        <w:t>.</w:t>
      </w:r>
    </w:p>
    <w:p w:rsidR="006C5EB0" w:rsidRDefault="00355230" w:rsidP="00994D3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4D3F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проведения контрольного мероприятия: </w:t>
      </w:r>
      <w:r w:rsidR="006C5EB0" w:rsidRPr="006C5EB0">
        <w:rPr>
          <w:rFonts w:ascii="Times New Roman" w:hAnsi="Times New Roman" w:cs="Times New Roman"/>
          <w:spacing w:val="-2"/>
          <w:sz w:val="28"/>
          <w:szCs w:val="28"/>
        </w:rPr>
        <w:t>акт выездной пр</w:t>
      </w:r>
      <w:r w:rsidR="006C5EB0" w:rsidRPr="006C5EB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6C5EB0" w:rsidRPr="006C5EB0">
        <w:rPr>
          <w:rFonts w:ascii="Times New Roman" w:hAnsi="Times New Roman" w:cs="Times New Roman"/>
          <w:spacing w:val="-2"/>
          <w:sz w:val="28"/>
          <w:szCs w:val="28"/>
        </w:rPr>
        <w:t>верки  от 6 ноября 2025 года № 7 муниципального казенного учреждения «Благоустройство» Старощербиновского сельского поселения Щербиновского района</w:t>
      </w:r>
      <w:r w:rsidR="006C5EB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C5EB0" w:rsidRPr="006C5EB0">
        <w:rPr>
          <w:rFonts w:ascii="Times New Roman" w:hAnsi="Times New Roman" w:cs="Times New Roman"/>
          <w:spacing w:val="-2"/>
          <w:sz w:val="28"/>
          <w:szCs w:val="28"/>
        </w:rPr>
        <w:t>администрации Старощербиновского сельского поселения Щербино</w:t>
      </w:r>
      <w:r w:rsidR="006C5EB0" w:rsidRPr="006C5EB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6C5EB0" w:rsidRPr="006C5EB0">
        <w:rPr>
          <w:rFonts w:ascii="Times New Roman" w:hAnsi="Times New Roman" w:cs="Times New Roman"/>
          <w:spacing w:val="-2"/>
          <w:sz w:val="28"/>
          <w:szCs w:val="28"/>
        </w:rPr>
        <w:t>ского муниципального района Краснодарского края.</w:t>
      </w:r>
    </w:p>
    <w:p w:rsidR="00994D3F" w:rsidRDefault="00355230" w:rsidP="00994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3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</w:t>
      </w:r>
      <w:r w:rsidR="00994D3F" w:rsidRPr="00994D3F">
        <w:rPr>
          <w:rFonts w:ascii="Times New Roman" w:eastAsia="Times New Roman" w:hAnsi="Times New Roman" w:cs="Times New Roman"/>
          <w:sz w:val="28"/>
          <w:szCs w:val="28"/>
        </w:rPr>
        <w:t>нарушения не установлены.</w:t>
      </w:r>
    </w:p>
    <w:p w:rsidR="006C5EB0" w:rsidRDefault="006C5EB0" w:rsidP="00994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4854CF"/>
    <w:rsid w:val="004A3679"/>
    <w:rsid w:val="00526342"/>
    <w:rsid w:val="00640407"/>
    <w:rsid w:val="0064624C"/>
    <w:rsid w:val="00652B6D"/>
    <w:rsid w:val="006721D5"/>
    <w:rsid w:val="006A5932"/>
    <w:rsid w:val="006C5EB0"/>
    <w:rsid w:val="00747EE6"/>
    <w:rsid w:val="0075045E"/>
    <w:rsid w:val="007D34AB"/>
    <w:rsid w:val="00812B7B"/>
    <w:rsid w:val="008E5604"/>
    <w:rsid w:val="00971CA0"/>
    <w:rsid w:val="00994D3F"/>
    <w:rsid w:val="009F083E"/>
    <w:rsid w:val="00A60872"/>
    <w:rsid w:val="00BF0708"/>
    <w:rsid w:val="00C54A91"/>
    <w:rsid w:val="00CC11C9"/>
    <w:rsid w:val="00D727F0"/>
    <w:rsid w:val="00E96F09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23</cp:revision>
  <dcterms:created xsi:type="dcterms:W3CDTF">2023-07-24T06:08:00Z</dcterms:created>
  <dcterms:modified xsi:type="dcterms:W3CDTF">2025-12-10T13:26:00Z</dcterms:modified>
</cp:coreProperties>
</file>