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7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uppressAutoHyphens/>
              <w:ind w:left="-240"/>
              <w:contextualSpacing/>
              <w:jc w:val="center"/>
            </w:pPr>
            <w:bookmarkStart w:id="0" w:name="_Toc268263722"/>
            <w:bookmarkStart w:id="1" w:name="_Toc315701060"/>
            <w:r>
              <w:rPr>
                <w:lang w:eastAsia="ru-RU"/>
              </w:rPr>
              <mc:AlternateContent>
                <mc:Choice Requires="wpc">
                  <w:drawing>
                    <wp:inline distT="0" distB="0" distL="0" distR="0">
                      <wp:extent cx="687705" cy="571500"/>
                      <wp:effectExtent l="7620" t="5715" r="0" b="3810"/>
                      <wp:docPr id="5" name="Полотно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" name="Freeform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589461" cy="571500"/>
                                </a:xfrm>
                                <a:custGeom>
                                  <a:avLst/>
                                  <a:gdLst>
                                    <a:gd name="T0" fmla="*/ 52 w 187"/>
                                    <a:gd name="T1" fmla="*/ 10 h 187"/>
                                    <a:gd name="T2" fmla="*/ 17 w 187"/>
                                    <a:gd name="T3" fmla="*/ 91 h 187"/>
                                    <a:gd name="T4" fmla="*/ 96 w 187"/>
                                    <a:gd name="T5" fmla="*/ 24 h 187"/>
                                    <a:gd name="T6" fmla="*/ 146 w 187"/>
                                    <a:gd name="T7" fmla="*/ 61 h 187"/>
                                    <a:gd name="T8" fmla="*/ 96 w 187"/>
                                    <a:gd name="T9" fmla="*/ 24 h 187"/>
                                    <a:gd name="T10" fmla="*/ 131 w 187"/>
                                    <a:gd name="T11" fmla="*/ 116 h 187"/>
                                    <a:gd name="T12" fmla="*/ 139 w 187"/>
                                    <a:gd name="T13" fmla="*/ 122 h 187"/>
                                    <a:gd name="T14" fmla="*/ 139 w 187"/>
                                    <a:gd name="T15" fmla="*/ 122 h 187"/>
                                    <a:gd name="T16" fmla="*/ 146 w 187"/>
                                    <a:gd name="T17" fmla="*/ 103 h 187"/>
                                    <a:gd name="T18" fmla="*/ 94 w 187"/>
                                    <a:gd name="T19" fmla="*/ 156 h 187"/>
                                    <a:gd name="T20" fmla="*/ 94 w 187"/>
                                    <a:gd name="T21" fmla="*/ 147 h 187"/>
                                    <a:gd name="T22" fmla="*/ 113 w 187"/>
                                    <a:gd name="T23" fmla="*/ 144 h 187"/>
                                    <a:gd name="T24" fmla="*/ 113 w 187"/>
                                    <a:gd name="T25" fmla="*/ 143 h 187"/>
                                    <a:gd name="T26" fmla="*/ 108 w 187"/>
                                    <a:gd name="T27" fmla="*/ 127 h 187"/>
                                    <a:gd name="T28" fmla="*/ 99 w 187"/>
                                    <a:gd name="T29" fmla="*/ 129 h 187"/>
                                    <a:gd name="T30" fmla="*/ 79 w 187"/>
                                    <a:gd name="T31" fmla="*/ 127 h 187"/>
                                    <a:gd name="T32" fmla="*/ 40 w 187"/>
                                    <a:gd name="T33" fmla="*/ 98 h 187"/>
                                    <a:gd name="T34" fmla="*/ 42 w 187"/>
                                    <a:gd name="T35" fmla="*/ 127 h 187"/>
                                    <a:gd name="T36" fmla="*/ 54 w 187"/>
                                    <a:gd name="T37" fmla="*/ 46 h 187"/>
                                    <a:gd name="T38" fmla="*/ 91 w 187"/>
                                    <a:gd name="T39" fmla="*/ 52 h 187"/>
                                    <a:gd name="T40" fmla="*/ 94 w 187"/>
                                    <a:gd name="T41" fmla="*/ 17 h 187"/>
                                    <a:gd name="T42" fmla="*/ 174 w 187"/>
                                    <a:gd name="T43" fmla="*/ 46 h 187"/>
                                    <a:gd name="T44" fmla="*/ 56 w 187"/>
                                    <a:gd name="T45" fmla="*/ 8 h 187"/>
                                    <a:gd name="T46" fmla="*/ 70 w 187"/>
                                    <a:gd name="T47" fmla="*/ 21 h 187"/>
                                    <a:gd name="T48" fmla="*/ 24 w 187"/>
                                    <a:gd name="T49" fmla="*/ 94 h 187"/>
                                    <a:gd name="T50" fmla="*/ 0 w 187"/>
                                    <a:gd name="T51" fmla="*/ 96 h 187"/>
                                    <a:gd name="T52" fmla="*/ 51 w 187"/>
                                    <a:gd name="T53" fmla="*/ 148 h 187"/>
                                    <a:gd name="T54" fmla="*/ 162 w 187"/>
                                    <a:gd name="T55" fmla="*/ 103 h 187"/>
                                    <a:gd name="T56" fmla="*/ 94 w 187"/>
                                    <a:gd name="T57" fmla="*/ 170 h 187"/>
                                    <a:gd name="T58" fmla="*/ 40 w 187"/>
                                    <a:gd name="T59" fmla="*/ 170 h 187"/>
                                    <a:gd name="T60" fmla="*/ 187 w 187"/>
                                    <a:gd name="T61" fmla="*/ 94 h 187"/>
                                    <a:gd name="T62" fmla="*/ 155 w 187"/>
                                    <a:gd name="T63" fmla="*/ 62 h 187"/>
                                    <a:gd name="T64" fmla="*/ 155 w 187"/>
                                    <a:gd name="T65" fmla="*/ 62 h 1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87" h="187">
                                      <a:moveTo>
                                        <a:pt x="59" y="26"/>
                                      </a:moveTo>
                                      <a:cubicBezTo>
                                        <a:pt x="52" y="10"/>
                                        <a:pt x="52" y="10"/>
                                        <a:pt x="52" y="10"/>
                                      </a:cubicBezTo>
                                      <a:cubicBezTo>
                                        <a:pt x="22" y="25"/>
                                        <a:pt x="1" y="56"/>
                                        <a:pt x="0" y="91"/>
                                      </a:cubicBezTo>
                                      <a:cubicBezTo>
                                        <a:pt x="17" y="91"/>
                                        <a:pt x="17" y="91"/>
                                        <a:pt x="17" y="91"/>
                                      </a:cubicBezTo>
                                      <a:cubicBezTo>
                                        <a:pt x="18" y="63"/>
                                        <a:pt x="35" y="38"/>
                                        <a:pt x="59" y="26"/>
                                      </a:cubicBezTo>
                                      <a:close/>
                                      <a:moveTo>
                                        <a:pt x="96" y="24"/>
                                      </a:moveTo>
                                      <a:cubicBezTo>
                                        <a:pt x="96" y="32"/>
                                        <a:pt x="96" y="32"/>
                                        <a:pt x="96" y="32"/>
                                      </a:cubicBezTo>
                                      <a:cubicBezTo>
                                        <a:pt x="117" y="33"/>
                                        <a:pt x="136" y="44"/>
                                        <a:pt x="146" y="61"/>
                                      </a:cubicBezTo>
                                      <a:cubicBezTo>
                                        <a:pt x="153" y="57"/>
                                        <a:pt x="153" y="57"/>
                                        <a:pt x="153" y="57"/>
                                      </a:cubicBezTo>
                                      <a:cubicBezTo>
                                        <a:pt x="141" y="38"/>
                                        <a:pt x="120" y="25"/>
                                        <a:pt x="96" y="24"/>
                                      </a:cubicBezTo>
                                      <a:close/>
                                      <a:moveTo>
                                        <a:pt x="94" y="94"/>
                                      </a:moveTo>
                                      <a:cubicBezTo>
                                        <a:pt x="131" y="116"/>
                                        <a:pt x="131" y="116"/>
                                        <a:pt x="131" y="116"/>
                                      </a:cubicBezTo>
                                      <a:cubicBezTo>
                                        <a:pt x="131" y="116"/>
                                        <a:pt x="131" y="116"/>
                                        <a:pt x="131" y="116"/>
                                      </a:cubicBezTo>
                                      <a:cubicBezTo>
                                        <a:pt x="139" y="122"/>
                                        <a:pt x="139" y="122"/>
                                        <a:pt x="139" y="122"/>
                                      </a:cubicBezTo>
                                      <a:cubicBezTo>
                                        <a:pt x="139" y="122"/>
                                        <a:pt x="139" y="122"/>
                                        <a:pt x="139" y="122"/>
                                      </a:cubicBezTo>
                                      <a:cubicBezTo>
                                        <a:pt x="139" y="122"/>
                                        <a:pt x="139" y="122"/>
                                        <a:pt x="139" y="122"/>
                                      </a:cubicBezTo>
                                      <a:cubicBezTo>
                                        <a:pt x="139" y="121"/>
                                        <a:pt x="139" y="121"/>
                                        <a:pt x="139" y="121"/>
                                      </a:cubicBezTo>
                                      <a:cubicBezTo>
                                        <a:pt x="143" y="116"/>
                                        <a:pt x="145" y="110"/>
                                        <a:pt x="146" y="103"/>
                                      </a:cubicBezTo>
                                      <a:cubicBezTo>
                                        <a:pt x="155" y="103"/>
                                        <a:pt x="155" y="103"/>
                                        <a:pt x="155" y="103"/>
                                      </a:cubicBezTo>
                                      <a:cubicBezTo>
                                        <a:pt x="150" y="133"/>
                                        <a:pt x="125" y="156"/>
                                        <a:pt x="94" y="156"/>
                                      </a:cubicBezTo>
                                      <a:cubicBezTo>
                                        <a:pt x="94" y="156"/>
                                        <a:pt x="94" y="156"/>
                                        <a:pt x="94" y="156"/>
                                      </a:cubicBezTo>
                                      <a:cubicBezTo>
                                        <a:pt x="94" y="147"/>
                                        <a:pt x="94" y="147"/>
                                        <a:pt x="94" y="147"/>
                                      </a:cubicBezTo>
                                      <a:cubicBezTo>
                                        <a:pt x="100" y="147"/>
                                        <a:pt x="105" y="146"/>
                                        <a:pt x="110" y="144"/>
                                      </a:cubicBezTo>
                                      <a:cubicBezTo>
                                        <a:pt x="111" y="144"/>
                                        <a:pt x="112" y="144"/>
                                        <a:pt x="113" y="144"/>
                                      </a:cubicBezTo>
                                      <a:cubicBezTo>
                                        <a:pt x="113" y="143"/>
                                        <a:pt x="113" y="143"/>
                                        <a:pt x="113" y="143"/>
                                      </a:cubicBezTo>
                                      <a:cubicBezTo>
                                        <a:pt x="113" y="143"/>
                                        <a:pt x="113" y="143"/>
                                        <a:pt x="113" y="143"/>
                                      </a:cubicBezTo>
                                      <a:cubicBezTo>
                                        <a:pt x="114" y="143"/>
                                        <a:pt x="114" y="143"/>
                                        <a:pt x="115" y="143"/>
                                      </a:cubicBezTo>
                                      <a:cubicBezTo>
                                        <a:pt x="108" y="127"/>
                                        <a:pt x="108" y="127"/>
                                        <a:pt x="108" y="127"/>
                                      </a:cubicBezTo>
                                      <a:cubicBezTo>
                                        <a:pt x="105" y="128"/>
                                        <a:pt x="103" y="129"/>
                                        <a:pt x="101" y="129"/>
                                      </a:cubicBezTo>
                                      <a:cubicBezTo>
                                        <a:pt x="100" y="129"/>
                                        <a:pt x="100" y="129"/>
                                        <a:pt x="99" y="129"/>
                                      </a:cubicBezTo>
                                      <a:cubicBezTo>
                                        <a:pt x="99" y="129"/>
                                        <a:pt x="98" y="129"/>
                                        <a:pt x="98" y="130"/>
                                      </a:cubicBezTo>
                                      <a:cubicBezTo>
                                        <a:pt x="92" y="130"/>
                                        <a:pt x="85" y="129"/>
                                        <a:pt x="79" y="127"/>
                                      </a:cubicBezTo>
                                      <a:cubicBezTo>
                                        <a:pt x="67" y="121"/>
                                        <a:pt x="59" y="110"/>
                                        <a:pt x="58" y="98"/>
                                      </a:cubicBezTo>
                                      <a:cubicBezTo>
                                        <a:pt x="40" y="98"/>
                                        <a:pt x="40" y="98"/>
                                        <a:pt x="40" y="98"/>
                                      </a:cubicBezTo>
                                      <a:cubicBezTo>
                                        <a:pt x="41" y="107"/>
                                        <a:pt x="44" y="115"/>
                                        <a:pt x="49" y="123"/>
                                      </a:cubicBezTo>
                                      <a:cubicBezTo>
                                        <a:pt x="42" y="127"/>
                                        <a:pt x="42" y="127"/>
                                        <a:pt x="42" y="127"/>
                                      </a:cubicBezTo>
                                      <a:cubicBezTo>
                                        <a:pt x="35" y="118"/>
                                        <a:pt x="32" y="106"/>
                                        <a:pt x="32" y="94"/>
                                      </a:cubicBezTo>
                                      <a:cubicBezTo>
                                        <a:pt x="32" y="75"/>
                                        <a:pt x="40" y="58"/>
                                        <a:pt x="54" y="46"/>
                                      </a:cubicBezTo>
                                      <a:cubicBezTo>
                                        <a:pt x="67" y="61"/>
                                        <a:pt x="67" y="61"/>
                                        <a:pt x="67" y="61"/>
                                      </a:cubicBezTo>
                                      <a:cubicBezTo>
                                        <a:pt x="74" y="56"/>
                                        <a:pt x="82" y="52"/>
                                        <a:pt x="91" y="52"/>
                                      </a:cubicBezTo>
                                      <a:cubicBezTo>
                                        <a:pt x="91" y="17"/>
                                        <a:pt x="91" y="17"/>
                                        <a:pt x="91" y="17"/>
                                      </a:cubicBezTo>
                                      <a:cubicBezTo>
                                        <a:pt x="92" y="17"/>
                                        <a:pt x="93" y="17"/>
                                        <a:pt x="94" y="17"/>
                                      </a:cubicBezTo>
                                      <a:cubicBezTo>
                                        <a:pt x="122" y="17"/>
                                        <a:pt x="146" y="32"/>
                                        <a:pt x="159" y="55"/>
                                      </a:cubicBezTo>
                                      <a:cubicBezTo>
                                        <a:pt x="174" y="46"/>
                                        <a:pt x="174" y="46"/>
                                        <a:pt x="174" y="46"/>
                                      </a:cubicBezTo>
                                      <a:cubicBezTo>
                                        <a:pt x="158" y="19"/>
                                        <a:pt x="128" y="0"/>
                                        <a:pt x="94" y="0"/>
                                      </a:cubicBezTo>
                                      <a:cubicBezTo>
                                        <a:pt x="80" y="0"/>
                                        <a:pt x="68" y="3"/>
                                        <a:pt x="56" y="8"/>
                                      </a:cubicBezTo>
                                      <a:cubicBezTo>
                                        <a:pt x="64" y="23"/>
                                        <a:pt x="64" y="23"/>
                                        <a:pt x="64" y="23"/>
                                      </a:cubicBezTo>
                                      <a:cubicBezTo>
                                        <a:pt x="65" y="23"/>
                                        <a:pt x="68" y="22"/>
                                        <a:pt x="70" y="21"/>
                                      </a:cubicBezTo>
                                      <a:cubicBezTo>
                                        <a:pt x="72" y="28"/>
                                        <a:pt x="72" y="28"/>
                                        <a:pt x="72" y="28"/>
                                      </a:cubicBezTo>
                                      <a:cubicBezTo>
                                        <a:pt x="44" y="37"/>
                                        <a:pt x="24" y="63"/>
                                        <a:pt x="24" y="94"/>
                                      </a:cubicBezTo>
                                      <a:cubicBezTo>
                                        <a:pt x="24" y="95"/>
                                        <a:pt x="24" y="95"/>
                                        <a:pt x="24" y="96"/>
                                      </a:cubicBezTo>
                                      <a:cubicBezTo>
                                        <a:pt x="0" y="96"/>
                                        <a:pt x="0" y="96"/>
                                        <a:pt x="0" y="96"/>
                                      </a:cubicBezTo>
                                      <a:cubicBezTo>
                                        <a:pt x="1" y="125"/>
                                        <a:pt x="15" y="151"/>
                                        <a:pt x="36" y="167"/>
                                      </a:cubicBezTo>
                                      <a:cubicBezTo>
                                        <a:pt x="51" y="148"/>
                                        <a:pt x="51" y="148"/>
                                        <a:pt x="51" y="148"/>
                                      </a:cubicBezTo>
                                      <a:cubicBezTo>
                                        <a:pt x="63" y="158"/>
                                        <a:pt x="77" y="163"/>
                                        <a:pt x="94" y="163"/>
                                      </a:cubicBezTo>
                                      <a:cubicBezTo>
                                        <a:pt x="129" y="163"/>
                                        <a:pt x="158" y="137"/>
                                        <a:pt x="162" y="103"/>
                                      </a:cubicBezTo>
                                      <a:cubicBezTo>
                                        <a:pt x="169" y="103"/>
                                        <a:pt x="169" y="103"/>
                                        <a:pt x="169" y="103"/>
                                      </a:cubicBezTo>
                                      <a:cubicBezTo>
                                        <a:pt x="165" y="141"/>
                                        <a:pt x="133" y="170"/>
                                        <a:pt x="94" y="170"/>
                                      </a:cubicBezTo>
                                      <a:cubicBezTo>
                                        <a:pt x="78" y="170"/>
                                        <a:pt x="63" y="165"/>
                                        <a:pt x="51" y="157"/>
                                      </a:cubicBezTo>
                                      <a:cubicBezTo>
                                        <a:pt x="40" y="170"/>
                                        <a:pt x="40" y="170"/>
                                        <a:pt x="40" y="170"/>
                                      </a:cubicBezTo>
                                      <a:cubicBezTo>
                                        <a:pt x="55" y="181"/>
                                        <a:pt x="74" y="187"/>
                                        <a:pt x="94" y="187"/>
                                      </a:cubicBezTo>
                                      <a:cubicBezTo>
                                        <a:pt x="145" y="187"/>
                                        <a:pt x="187" y="145"/>
                                        <a:pt x="187" y="94"/>
                                      </a:cubicBezTo>
                                      <a:lnTo>
                                        <a:pt x="94" y="94"/>
                                      </a:lnTo>
                                      <a:close/>
                                      <a:moveTo>
                                        <a:pt x="155" y="62"/>
                                      </a:moveTo>
                                      <a:cubicBezTo>
                                        <a:pt x="155" y="62"/>
                                        <a:pt x="155" y="62"/>
                                        <a:pt x="155" y="62"/>
                                      </a:cubicBezTo>
                                      <a:cubicBezTo>
                                        <a:pt x="155" y="62"/>
                                        <a:pt x="155" y="62"/>
                                        <a:pt x="155" y="6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F486E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" o:spid="_x0000_s1026" o:spt="203" style="height:45pt;width:54.15pt;" coordsize="687705,571500" editas="canvas" o:gfxdata="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">
                      <o:lock v:ext="edit" aspectratio="f"/>
                      <v:shape id="Полотно 5" o:spid="_x0000_s1026" style="position:absolute;left:0;top:0;height:571500;width:687705;" filled="f" stroked="f" coordsize="21600,21600" o:gfxdata="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">
                        <v:fill on="f" focussize="0,0"/>
                        <v:stroke on="f"/>
                        <v:imagedata o:title=""/>
                        <o:lock v:ext="edit" aspectratio="t"/>
                      </v:shape>
                      <v:shape id="Freeform 7" o:spid="_x0000_s1026" o:spt="100" style="position:absolute;left:0;top:0;height:571500;width:589461;" fillcolor="#3F486E" filled="t" stroked="f" coordsize="187,187" o:gfxdata="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" path="m59,26c52,10,52,10,52,10c22,25,1,56,0,91c17,91,17,91,17,91c18,63,35,38,59,26xm96,24c96,32,96,32,96,32c117,33,136,44,146,61c153,57,153,57,153,57c141,38,120,25,96,24xm94,94c131,116,131,116,131,116c131,116,131,116,131,116c139,122,139,122,139,122c139,122,139,122,139,122c139,122,139,122,139,122c139,121,139,121,139,121c143,116,145,110,146,103c155,103,155,103,155,103c150,133,125,156,94,156c94,156,94,156,94,156c94,147,94,147,94,147c100,147,105,146,110,144c111,144,112,144,113,144c113,143,113,143,113,143c113,143,113,143,113,143c114,143,114,143,115,143c108,127,108,127,108,127c105,128,103,129,101,129c100,129,100,129,99,129c99,129,98,129,98,130c92,130,85,129,79,127c67,121,59,110,58,98c40,98,40,98,40,98c41,107,44,115,49,123c42,127,42,127,42,127c35,118,32,106,32,94c32,75,40,58,54,46c67,61,67,61,67,61c74,56,82,52,91,52c91,17,91,17,91,17c92,17,93,17,94,17c122,17,146,32,159,55c174,46,174,46,174,46c158,19,128,0,94,0c80,0,68,3,56,8c64,23,64,23,64,23c65,23,68,22,70,21c72,28,72,28,72,28c44,37,24,63,24,94c24,95,24,95,24,96c0,96,0,96,0,96c1,125,15,151,36,167c51,148,51,148,51,148c63,158,77,163,94,163c129,163,158,137,162,103c169,103,169,103,169,103c165,141,133,170,94,170c78,170,63,165,51,157c40,170,40,170,40,170c55,181,74,187,94,187c145,187,187,145,187,94l94,94xm155,62c155,62,155,62,155,62c155,62,155,62,155,62xe">
                        <v:path o:connectlocs="163914,30561;53587,278109;302610,73347;460220,186425;302610,73347;412937,354513;438155,372850;438155,372850;460220,314783;296306,476759;296306,449254;356198,440085;356198,437029;340437,388131;312067,394243;249023,388131;126087,299502;132392,388131;170218,140582;286850,158919;296306,51954;548482,140582;176523,24449;220653,64179;75652,287278;0,293390;160762,452310;510656,314783;296306,519545;126087,519545;589461,287278;488590,189481;488590,189481" o:connectangles="0,0,0,0,0,0,0,0,0,0,0,0,0,0,0,0,0,0,0,0,0,0,0,0,0,0,0,0,0,0,0,0,0"/>
                        <v:fill on="t" focussize="0,0"/>
                        <v:stroke on="f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spacing w:line="240" w:lineRule="auto"/>
              <w:ind w:left="-240"/>
              <w:contextualSpacing/>
              <w:jc w:val="center"/>
              <w:rPr>
                <w:b/>
                <w:kern w:val="0"/>
                <w:sz w:val="32"/>
                <w:szCs w:val="32"/>
                <w:lang w:eastAsia="ru-RU"/>
              </w:rPr>
            </w:pPr>
            <w:r>
              <w:rPr>
                <w:b/>
                <w:kern w:val="0"/>
                <w:sz w:val="32"/>
                <w:szCs w:val="32"/>
                <w:lang w:eastAsia="ru-RU"/>
              </w:rPr>
              <w:t>ОБЩЕСТВО С ОГРАНИЧЕННОЙ ОТВЕТСТВЕННОСТЬЮ</w:t>
            </w:r>
          </w:p>
          <w:p>
            <w:pPr>
              <w:suppressAutoHyphens/>
              <w:spacing w:line="240" w:lineRule="auto"/>
              <w:ind w:left="-240"/>
              <w:contextualSpacing/>
              <w:jc w:val="center"/>
              <w:rPr>
                <w:rFonts w:ascii="Arial Black" w:hAnsi="Arial Black"/>
              </w:rPr>
            </w:pPr>
            <w:r>
              <w:rPr>
                <w:b/>
                <w:kern w:val="0"/>
                <w:sz w:val="32"/>
                <w:szCs w:val="32"/>
                <w:lang w:eastAsia="ru-RU"/>
              </w:rPr>
              <w:t>«ЦЕНТР КАРТОГРАФИИ И ТЕРРИТОРИАЛЬНОГО ПЛАНИРОВАНИЯ»</w:t>
            </w:r>
          </w:p>
        </w:tc>
      </w:tr>
    </w:tbl>
    <w:p>
      <w:pPr>
        <w:suppressAutoHyphens/>
        <w:spacing w:line="240" w:lineRule="auto"/>
        <w:ind w:left="-240"/>
        <w:contextualSpacing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 xml:space="preserve">305047, г. Курск, ул. Росинка, д.6, помещ.2  </w:t>
      </w:r>
    </w:p>
    <w:p>
      <w:pPr>
        <w:suppressAutoHyphens/>
        <w:spacing w:line="240" w:lineRule="auto"/>
        <w:ind w:left="-240"/>
        <w:contextualSpacing/>
        <w:jc w:val="center"/>
        <w:rPr>
          <w:kern w:val="0"/>
          <w:sz w:val="20"/>
          <w:szCs w:val="20"/>
          <w:lang w:val="en-US" w:eastAsia="ru-RU"/>
        </w:rPr>
      </w:pPr>
      <w:r>
        <w:rPr>
          <w:kern w:val="0"/>
          <w:sz w:val="20"/>
          <w:szCs w:val="20"/>
          <w:lang w:eastAsia="ru-RU"/>
        </w:rPr>
        <w:t>Тел</w:t>
      </w:r>
      <w:r>
        <w:rPr>
          <w:kern w:val="0"/>
          <w:sz w:val="20"/>
          <w:szCs w:val="20"/>
          <w:lang w:val="en-US" w:eastAsia="ru-RU"/>
        </w:rPr>
        <w:t>. +7(4712) 58-45-22, E-mail: info@terplan.pro, www.terplan.pro</w:t>
      </w:r>
    </w:p>
    <w:p>
      <w:pPr>
        <w:suppressAutoHyphens/>
        <w:spacing w:line="240" w:lineRule="auto"/>
        <w:ind w:left="-240"/>
        <w:contextualSpacing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ОГРН 1164632064167, ИНН/КПП 4632221668/463201001</w:t>
      </w:r>
    </w:p>
    <w:p>
      <w:pPr>
        <w:suppressAutoHyphens/>
        <w:spacing w:line="240" w:lineRule="auto"/>
        <w:ind w:left="-240"/>
        <w:contextualSpacing/>
        <w:jc w:val="center"/>
        <w:rPr>
          <w:color w:val="0070C0"/>
          <w:kern w:val="0"/>
          <w:sz w:val="20"/>
          <w:szCs w:val="20"/>
          <w:lang w:eastAsia="ru-RU"/>
        </w:rPr>
      </w:pPr>
    </w:p>
    <w:p>
      <w:pPr>
        <w:suppressAutoHyphens/>
        <w:spacing w:line="240" w:lineRule="auto"/>
        <w:ind w:left="-240"/>
        <w:contextualSpacing/>
        <w:jc w:val="center"/>
        <w:rPr>
          <w:color w:val="0070C0"/>
          <w:kern w:val="0"/>
          <w:sz w:val="20"/>
          <w:szCs w:val="20"/>
          <w:lang w:eastAsia="ru-RU"/>
        </w:rPr>
      </w:pPr>
    </w:p>
    <w:p>
      <w:pPr>
        <w:suppressAutoHyphens/>
        <w:spacing w:line="240" w:lineRule="auto"/>
        <w:ind w:left="-240"/>
        <w:contextualSpacing/>
        <w:jc w:val="center"/>
        <w:rPr>
          <w:color w:val="0070C0"/>
          <w:kern w:val="0"/>
          <w:sz w:val="20"/>
          <w:szCs w:val="20"/>
          <w:lang w:eastAsia="ru-RU"/>
        </w:rPr>
      </w:pPr>
    </w:p>
    <w:p>
      <w:pPr>
        <w:suppressAutoHyphens/>
        <w:spacing w:line="240" w:lineRule="auto"/>
        <w:contextualSpacing/>
        <w:jc w:val="center"/>
        <w:rPr>
          <w:b/>
          <w:lang w:eastAsia="ru-RU"/>
        </w:rPr>
      </w:pPr>
      <w:r>
        <w:rPr>
          <w:b/>
          <w:lang w:eastAsia="ru-RU"/>
        </w:rPr>
        <w:drawing>
          <wp:inline distT="0" distB="0" distL="0" distR="0">
            <wp:extent cx="1645920" cy="1645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uppressAutoHyphens/>
        <w:spacing w:line="240" w:lineRule="auto"/>
        <w:contextualSpacing/>
        <w:jc w:val="center"/>
        <w:rPr>
          <w:b/>
          <w:kern w:val="0"/>
          <w:sz w:val="36"/>
          <w:szCs w:val="36"/>
          <w:lang w:eastAsia="ru-RU"/>
        </w:rPr>
      </w:pPr>
    </w:p>
    <w:p>
      <w:pPr>
        <w:suppressAutoHyphens/>
        <w:spacing w:line="240" w:lineRule="auto"/>
        <w:contextualSpacing/>
        <w:jc w:val="center"/>
        <w:rPr>
          <w:b/>
          <w:kern w:val="0"/>
          <w:sz w:val="36"/>
          <w:szCs w:val="36"/>
          <w:lang w:eastAsia="ru-RU"/>
        </w:rPr>
      </w:pPr>
    </w:p>
    <w:p>
      <w:pPr>
        <w:suppressAutoHyphens/>
        <w:spacing w:after="200" w:line="276" w:lineRule="auto"/>
        <w:ind w:left="-240"/>
        <w:contextualSpacing/>
        <w:jc w:val="center"/>
        <w:rPr>
          <w:rFonts w:eastAsia="Calibri"/>
          <w:b/>
          <w:sz w:val="36"/>
          <w:szCs w:val="36"/>
        </w:rPr>
      </w:pPr>
      <w:bookmarkStart w:id="2" w:name="_Toc185048182"/>
      <w:r>
        <w:rPr>
          <w:rFonts w:eastAsia="Calibri"/>
          <w:b/>
          <w:sz w:val="36"/>
          <w:szCs w:val="36"/>
        </w:rPr>
        <w:t>ГЕНЕРАЛЬНЫЙ ПЛАН</w:t>
      </w:r>
    </w:p>
    <w:p>
      <w:pPr>
        <w:suppressAutoHyphens/>
        <w:spacing w:after="200" w:line="276" w:lineRule="auto"/>
        <w:ind w:left="-240"/>
        <w:contextualSpacing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ЕЙСКОУКРЕПЛЕНСКОГО СЕЛЬСКОГО ПОСЕЛЕНИЯ</w:t>
      </w:r>
    </w:p>
    <w:p>
      <w:pPr>
        <w:suppressAutoHyphens/>
        <w:spacing w:after="200" w:line="276" w:lineRule="auto"/>
        <w:ind w:left="-240"/>
        <w:contextualSpacing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 xml:space="preserve">ЩЕРБИНОВСКОГО РАЙОНА </w:t>
      </w:r>
    </w:p>
    <w:p>
      <w:pPr>
        <w:suppressAutoHyphens/>
        <w:spacing w:after="200" w:line="276" w:lineRule="auto"/>
        <w:ind w:left="-240"/>
        <w:contextualSpacing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КРАСНОДАРСКОГО КРАЯ</w:t>
      </w:r>
    </w:p>
    <w:p>
      <w:pPr>
        <w:suppressAutoHyphens/>
        <w:spacing w:line="240" w:lineRule="auto"/>
        <w:ind w:left="-240"/>
        <w:contextualSpacing/>
        <w:jc w:val="center"/>
        <w:rPr>
          <w:b/>
          <w:kern w:val="0"/>
          <w:sz w:val="36"/>
          <w:szCs w:val="36"/>
          <w:lang w:eastAsia="ru-RU"/>
        </w:rPr>
      </w:pPr>
    </w:p>
    <w:bookmarkEnd w:id="2"/>
    <w:p>
      <w:pPr>
        <w:suppressAutoHyphens/>
        <w:ind w:left="-240"/>
        <w:contextualSpacing/>
        <w:jc w:val="center"/>
        <w:rPr>
          <w:b/>
          <w:sz w:val="16"/>
          <w:szCs w:val="16"/>
        </w:rPr>
      </w:pPr>
    </w:p>
    <w:p>
      <w:pPr>
        <w:suppressAutoHyphens/>
        <w:ind w:left="-240"/>
        <w:contextualSpacing/>
        <w:jc w:val="center"/>
        <w:rPr>
          <w:b/>
          <w:sz w:val="16"/>
          <w:szCs w:val="16"/>
        </w:rPr>
      </w:pPr>
    </w:p>
    <w:p>
      <w:pPr>
        <w:keepLines/>
        <w:suppressAutoHyphens/>
        <w:spacing w:line="240" w:lineRule="auto"/>
        <w:jc w:val="center"/>
        <w:rPr>
          <w:b/>
          <w:kern w:val="0"/>
          <w:sz w:val="32"/>
          <w:szCs w:val="32"/>
          <w:lang w:eastAsia="ru-RU"/>
        </w:rPr>
      </w:pPr>
      <w:r>
        <w:rPr>
          <w:b/>
          <w:kern w:val="0"/>
          <w:sz w:val="32"/>
          <w:szCs w:val="32"/>
          <w:lang w:eastAsia="ru-RU"/>
        </w:rPr>
        <w:t>ПОЛОЖЕНИЯ</w:t>
      </w:r>
    </w:p>
    <w:p>
      <w:pPr>
        <w:keepLines/>
        <w:suppressAutoHyphens/>
        <w:spacing w:line="240" w:lineRule="auto"/>
        <w:jc w:val="center"/>
        <w:rPr>
          <w:b/>
          <w:kern w:val="0"/>
          <w:sz w:val="32"/>
          <w:szCs w:val="32"/>
          <w:lang w:eastAsia="ru-RU"/>
        </w:rPr>
      </w:pPr>
      <w:r>
        <w:rPr>
          <w:b/>
          <w:kern w:val="0"/>
          <w:sz w:val="32"/>
          <w:szCs w:val="32"/>
          <w:lang w:eastAsia="ru-RU"/>
        </w:rPr>
        <w:t>О ТЕРРИТОРИАЛЬНОМ ПЛАНИРОВАНИИ</w:t>
      </w:r>
    </w:p>
    <w:p>
      <w:pPr>
        <w:keepLines/>
        <w:suppressAutoHyphens/>
        <w:spacing w:line="276" w:lineRule="auto"/>
        <w:contextualSpacing/>
        <w:jc w:val="center"/>
        <w:rPr>
          <w:rFonts w:eastAsia="Calibri"/>
          <w:b/>
          <w:sz w:val="16"/>
          <w:szCs w:val="16"/>
        </w:rPr>
      </w:pPr>
    </w:p>
    <w:p>
      <w:pPr>
        <w:keepLines/>
        <w:suppressAutoHyphens/>
        <w:jc w:val="center"/>
        <w:rPr>
          <w:b/>
          <w:sz w:val="28"/>
          <w:szCs w:val="28"/>
        </w:rPr>
      </w:pPr>
    </w:p>
    <w:p>
      <w:pPr>
        <w:keepLines/>
        <w:suppressAutoHyphens/>
        <w:jc w:val="center"/>
        <w:rPr>
          <w:b/>
          <w:sz w:val="28"/>
          <w:szCs w:val="28"/>
        </w:rPr>
      </w:pPr>
    </w:p>
    <w:p>
      <w:pPr>
        <w:keepLines/>
        <w:suppressAutoHyphens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Том 1</w:t>
      </w:r>
    </w:p>
    <w:p>
      <w:pPr>
        <w:suppressAutoHyphens/>
        <w:ind w:left="-240"/>
        <w:contextualSpacing/>
        <w:rPr>
          <w:b/>
          <w:sz w:val="16"/>
          <w:szCs w:val="16"/>
        </w:rPr>
      </w:pPr>
    </w:p>
    <w:p>
      <w:pPr>
        <w:suppressAutoHyphens/>
        <w:ind w:left="-240"/>
        <w:contextualSpacing/>
        <w:rPr>
          <w:b/>
          <w:sz w:val="16"/>
          <w:szCs w:val="16"/>
        </w:rPr>
      </w:pPr>
    </w:p>
    <w:p>
      <w:pPr>
        <w:suppressAutoHyphens/>
        <w:ind w:left="-240"/>
        <w:contextualSpacing/>
        <w:rPr>
          <w:b/>
          <w:sz w:val="16"/>
          <w:szCs w:val="16"/>
        </w:rPr>
      </w:pPr>
    </w:p>
    <w:p>
      <w:pPr>
        <w:suppressAutoHyphens/>
        <w:ind w:left="-240"/>
        <w:contextualSpacing/>
        <w:rPr>
          <w:b/>
          <w:sz w:val="16"/>
          <w:szCs w:val="16"/>
        </w:rPr>
      </w:pPr>
    </w:p>
    <w:p>
      <w:pPr>
        <w:suppressAutoHyphens/>
        <w:autoSpaceDE w:val="0"/>
        <w:contextualSpacing/>
        <w:jc w:val="center"/>
        <w:rPr>
          <w:b/>
          <w:bCs/>
        </w:rPr>
      </w:pPr>
    </w:p>
    <w:p>
      <w:pPr>
        <w:suppressAutoHyphens/>
        <w:autoSpaceDE w:val="0"/>
        <w:contextualSpacing/>
        <w:jc w:val="center"/>
        <w:rPr>
          <w:b/>
          <w:bCs/>
        </w:rPr>
      </w:pPr>
    </w:p>
    <w:p>
      <w:pPr>
        <w:suppressAutoHyphens/>
        <w:autoSpaceDE w:val="0"/>
        <w:ind w:left="-240" w:firstLine="567"/>
        <w:contextualSpacing/>
        <w:jc w:val="center"/>
        <w:rPr>
          <w:b/>
          <w:bCs/>
        </w:rPr>
      </w:pPr>
    </w:p>
    <w:p>
      <w:pPr>
        <w:suppressAutoHyphens/>
        <w:autoSpaceDE w:val="0"/>
        <w:ind w:left="-240" w:firstLine="240"/>
        <w:contextualSpacing/>
        <w:jc w:val="center"/>
        <w:rPr>
          <w:b/>
          <w:bCs/>
          <w:color w:val="0070C0"/>
        </w:rPr>
        <w:sectPr>
          <w:headerReference r:id="rId5" w:type="default"/>
          <w:footerReference r:id="rId7" w:type="default"/>
          <w:headerReference r:id="rId6" w:type="even"/>
          <w:pgSz w:w="11906" w:h="16838"/>
          <w:pgMar w:top="1134" w:right="849" w:bottom="1134" w:left="1701" w:header="709" w:footer="709" w:gutter="0"/>
          <w:cols w:space="708" w:num="1"/>
          <w:titlePg/>
          <w:docGrid w:linePitch="360" w:charSpace="0"/>
        </w:sectPr>
      </w:pPr>
      <w:r>
        <w:rPr>
          <w:b/>
          <w:bCs/>
        </w:rPr>
        <w:t>г. Курск 2020г.</w:t>
      </w:r>
    </w:p>
    <w:tbl>
      <w:tblPr>
        <w:tblStyle w:val="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6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uppressAutoHyphens/>
              <w:spacing w:line="240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Заказчик</w:t>
            </w:r>
          </w:p>
        </w:tc>
        <w:tc>
          <w:tcPr>
            <w:tcW w:w="6237" w:type="dxa"/>
          </w:tcPr>
          <w:p>
            <w:pPr>
              <w:suppressAutoHyphens/>
              <w:spacing w:after="200" w:line="276" w:lineRule="auto"/>
              <w:contextualSpacing/>
              <w:jc w:val="lef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Администрация муниципального образования</w:t>
            </w:r>
          </w:p>
          <w:p>
            <w:pPr>
              <w:suppressAutoHyphens/>
              <w:spacing w:after="200" w:line="276" w:lineRule="auto"/>
              <w:contextualSpacing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Щербиновский район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uppressAutoHyphens/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>
            <w:pPr>
              <w:suppressAutoHyphens/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suppressAutoHyphens/>
              <w:spacing w:line="240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6237" w:type="dxa"/>
          </w:tcPr>
          <w:p>
            <w:pPr>
              <w:suppressAutoHyphens/>
              <w:spacing w:line="240" w:lineRule="auto"/>
              <w:contextualSpacing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 с ограниченной ответственностью</w:t>
            </w:r>
          </w:p>
          <w:p>
            <w:pPr>
              <w:suppressAutoHyphens/>
              <w:spacing w:line="240" w:lineRule="auto"/>
              <w:contextualSpacing/>
              <w:jc w:val="left"/>
              <w:rPr>
                <w:b/>
                <w:kern w:val="0"/>
                <w:sz w:val="32"/>
                <w:szCs w:val="32"/>
                <w:lang w:eastAsia="ru-RU"/>
              </w:rPr>
            </w:pPr>
            <w:r>
              <w:rPr>
                <w:b/>
                <w:sz w:val="28"/>
                <w:szCs w:val="28"/>
              </w:rPr>
              <w:t>«Центр Картографии и Территориального Планирования»</w:t>
            </w:r>
          </w:p>
        </w:tc>
      </w:tr>
    </w:tbl>
    <w:p>
      <w:pPr>
        <w:suppressAutoHyphens/>
        <w:ind w:left="-240" w:right="849"/>
        <w:contextualSpacing/>
        <w:jc w:val="center"/>
        <w:rPr>
          <w:b/>
          <w:color w:val="0070C0"/>
          <w:sz w:val="36"/>
          <w:szCs w:val="36"/>
        </w:rPr>
      </w:pPr>
    </w:p>
    <w:p>
      <w:pPr>
        <w:suppressAutoHyphens/>
        <w:contextualSpacing/>
        <w:rPr>
          <w:b/>
          <w:color w:val="0070C0"/>
          <w:sz w:val="36"/>
          <w:szCs w:val="36"/>
        </w:rPr>
      </w:pPr>
    </w:p>
    <w:p>
      <w:pPr>
        <w:suppressAutoHyphens/>
        <w:spacing w:after="200" w:line="276" w:lineRule="auto"/>
        <w:ind w:left="-240"/>
        <w:contextualSpacing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ГЕНЕРАЛЬНЫЙ ПЛАН</w:t>
      </w:r>
    </w:p>
    <w:p>
      <w:pPr>
        <w:suppressAutoHyphens/>
        <w:spacing w:after="200" w:line="276" w:lineRule="auto"/>
        <w:ind w:left="-240"/>
        <w:contextualSpacing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ЕЙСКОУКРЕПЛЕНСКОГО СЕЛЬСКОГО ПОСЕЛЕНИЯ</w:t>
      </w:r>
    </w:p>
    <w:p>
      <w:pPr>
        <w:suppressAutoHyphens/>
        <w:spacing w:after="200" w:line="276" w:lineRule="auto"/>
        <w:ind w:left="-240"/>
        <w:contextualSpacing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 xml:space="preserve">ЩЕРБИНОВСКОГО РАЙОНА </w:t>
      </w:r>
    </w:p>
    <w:p>
      <w:pPr>
        <w:suppressAutoHyphens/>
        <w:spacing w:after="200" w:line="276" w:lineRule="auto"/>
        <w:ind w:left="-240"/>
        <w:contextualSpacing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КРАСНОДАРСКОГО КРАЯ</w:t>
      </w:r>
    </w:p>
    <w:p>
      <w:pPr>
        <w:suppressAutoHyphens/>
        <w:spacing w:line="240" w:lineRule="auto"/>
        <w:ind w:left="-240"/>
        <w:contextualSpacing/>
        <w:jc w:val="center"/>
        <w:rPr>
          <w:b/>
          <w:kern w:val="0"/>
          <w:sz w:val="36"/>
          <w:szCs w:val="36"/>
          <w:lang w:eastAsia="ru-RU"/>
        </w:rPr>
      </w:pPr>
    </w:p>
    <w:p>
      <w:pPr>
        <w:suppressAutoHyphens/>
        <w:ind w:left="-240"/>
        <w:contextualSpacing/>
        <w:jc w:val="center"/>
        <w:rPr>
          <w:b/>
          <w:sz w:val="16"/>
          <w:szCs w:val="16"/>
        </w:rPr>
      </w:pPr>
    </w:p>
    <w:p>
      <w:pPr>
        <w:suppressAutoHyphens/>
        <w:ind w:left="-240"/>
        <w:contextualSpacing/>
        <w:jc w:val="center"/>
        <w:rPr>
          <w:b/>
          <w:sz w:val="16"/>
          <w:szCs w:val="16"/>
        </w:rPr>
      </w:pPr>
    </w:p>
    <w:p>
      <w:pPr>
        <w:keepLines/>
        <w:suppressAutoHyphens/>
        <w:spacing w:line="240" w:lineRule="auto"/>
        <w:jc w:val="center"/>
        <w:rPr>
          <w:b/>
          <w:kern w:val="0"/>
          <w:sz w:val="32"/>
          <w:szCs w:val="32"/>
          <w:lang w:eastAsia="ru-RU"/>
        </w:rPr>
      </w:pPr>
      <w:r>
        <w:rPr>
          <w:b/>
          <w:kern w:val="0"/>
          <w:sz w:val="32"/>
          <w:szCs w:val="32"/>
          <w:lang w:eastAsia="ru-RU"/>
        </w:rPr>
        <w:t>ПОЛОЖЕНИЯ</w:t>
      </w:r>
    </w:p>
    <w:p>
      <w:pPr>
        <w:keepLines/>
        <w:suppressAutoHyphens/>
        <w:spacing w:line="240" w:lineRule="auto"/>
        <w:jc w:val="center"/>
        <w:rPr>
          <w:b/>
          <w:kern w:val="0"/>
          <w:sz w:val="32"/>
          <w:szCs w:val="32"/>
          <w:lang w:eastAsia="ru-RU"/>
        </w:rPr>
      </w:pPr>
      <w:r>
        <w:rPr>
          <w:b/>
          <w:kern w:val="0"/>
          <w:sz w:val="32"/>
          <w:szCs w:val="32"/>
          <w:lang w:eastAsia="ru-RU"/>
        </w:rPr>
        <w:t>О ТЕРРИТОРИАЛЬНОМ ПЛАНИРОВАНИИ</w:t>
      </w:r>
    </w:p>
    <w:p>
      <w:pPr>
        <w:suppressAutoHyphens/>
        <w:spacing w:line="276" w:lineRule="auto"/>
        <w:jc w:val="center"/>
        <w:rPr>
          <w:rFonts w:eastAsia="Calibri"/>
          <w:b/>
          <w:sz w:val="16"/>
          <w:szCs w:val="16"/>
        </w:rPr>
      </w:pPr>
    </w:p>
    <w:p>
      <w:pPr>
        <w:keepLines/>
        <w:suppressAutoHyphens/>
        <w:spacing w:line="276" w:lineRule="auto"/>
        <w:contextualSpacing/>
        <w:jc w:val="center"/>
        <w:rPr>
          <w:rFonts w:eastAsia="Calibri"/>
          <w:b/>
          <w:sz w:val="16"/>
          <w:szCs w:val="16"/>
        </w:rPr>
      </w:pPr>
    </w:p>
    <w:p>
      <w:pPr>
        <w:keepLines/>
        <w:suppressAutoHyphens/>
        <w:spacing w:line="276" w:lineRule="auto"/>
        <w:jc w:val="center"/>
        <w:rPr>
          <w:rFonts w:eastAsia="Calibri"/>
          <w:b/>
          <w:sz w:val="32"/>
          <w:szCs w:val="32"/>
        </w:rPr>
      </w:pPr>
    </w:p>
    <w:p>
      <w:pPr>
        <w:keepLines/>
        <w:suppressAutoHyphens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Том 1</w:t>
      </w:r>
    </w:p>
    <w:p>
      <w:pPr>
        <w:suppressAutoHyphens/>
        <w:ind w:left="-240"/>
        <w:contextualSpacing/>
        <w:rPr>
          <w:b/>
          <w:sz w:val="16"/>
          <w:szCs w:val="16"/>
        </w:rPr>
      </w:pPr>
    </w:p>
    <w:p>
      <w:pPr>
        <w:suppressAutoHyphens/>
        <w:contextualSpacing/>
        <w:jc w:val="center"/>
        <w:rPr>
          <w:b/>
          <w:color w:val="0070C0"/>
          <w:sz w:val="28"/>
          <w:szCs w:val="28"/>
        </w:rPr>
      </w:pPr>
    </w:p>
    <w:p>
      <w:pPr>
        <w:suppressAutoHyphens/>
        <w:contextualSpacing/>
        <w:rPr>
          <w:b/>
          <w:bCs/>
        </w:rPr>
      </w:pPr>
    </w:p>
    <w:p>
      <w:pPr>
        <w:suppressAutoHyphens/>
        <w:contextualSpacing/>
        <w:rPr>
          <w:b/>
          <w:bCs/>
        </w:rPr>
      </w:pPr>
    </w:p>
    <w:p>
      <w:pPr>
        <w:suppressAutoHyphens/>
        <w:contextualSpacing/>
        <w:rPr>
          <w:b/>
          <w:bCs/>
        </w:rPr>
      </w:pPr>
    </w:p>
    <w:p>
      <w:pPr>
        <w:suppressAutoHyphens/>
        <w:contextualSpacing/>
        <w:rPr>
          <w:b/>
          <w:bCs/>
        </w:rPr>
      </w:pPr>
    </w:p>
    <w:p>
      <w:pPr>
        <w:suppressAutoHyphens/>
        <w:autoSpaceDE w:val="0"/>
        <w:ind w:firstLine="567"/>
        <w:contextualSpacing/>
        <w:rPr>
          <w:b/>
          <w:bCs/>
          <w:kern w:val="1"/>
          <w:sz w:val="28"/>
          <w:szCs w:val="28"/>
          <w:lang w:eastAsia="ru-RU"/>
        </w:rPr>
      </w:pPr>
      <w:r>
        <w:rPr>
          <w:b/>
          <w:bCs/>
          <w:kern w:val="1"/>
          <w:sz w:val="28"/>
          <w:szCs w:val="28"/>
          <w:lang w:eastAsia="ru-RU"/>
        </w:rPr>
        <w:t>Директор</w:t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>Ткаченко Н.С.</w:t>
      </w:r>
    </w:p>
    <w:p>
      <w:pPr>
        <w:suppressAutoHyphens/>
        <w:autoSpaceDE w:val="0"/>
        <w:ind w:firstLine="567"/>
        <w:contextualSpacing/>
        <w:rPr>
          <w:b/>
          <w:bCs/>
          <w:kern w:val="1"/>
          <w:sz w:val="28"/>
          <w:szCs w:val="28"/>
          <w:lang w:eastAsia="ru-RU"/>
        </w:rPr>
      </w:pPr>
      <w:r>
        <w:rPr>
          <w:b/>
          <w:bCs/>
          <w:kern w:val="1"/>
          <w:sz w:val="28"/>
          <w:szCs w:val="28"/>
          <w:lang w:eastAsia="ru-RU"/>
        </w:rPr>
        <w:t>Главный архитектор проекта</w:t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>Сабельников А.Н.</w:t>
      </w:r>
    </w:p>
    <w:p>
      <w:pPr>
        <w:suppressAutoHyphens/>
        <w:autoSpaceDE w:val="0"/>
        <w:ind w:firstLine="567"/>
        <w:contextualSpacing/>
        <w:rPr>
          <w:b/>
          <w:bCs/>
          <w:kern w:val="1"/>
          <w:sz w:val="28"/>
          <w:szCs w:val="28"/>
          <w:lang w:eastAsia="ru-RU"/>
        </w:rPr>
      </w:pPr>
      <w:r>
        <w:rPr>
          <w:b/>
          <w:bCs/>
          <w:kern w:val="1"/>
          <w:sz w:val="28"/>
          <w:szCs w:val="28"/>
          <w:lang w:eastAsia="ru-RU"/>
        </w:rPr>
        <w:t xml:space="preserve">Руководитель проекта </w:t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ab/>
      </w:r>
      <w:r>
        <w:rPr>
          <w:b/>
          <w:bCs/>
          <w:kern w:val="1"/>
          <w:sz w:val="28"/>
          <w:szCs w:val="28"/>
          <w:lang w:eastAsia="ru-RU"/>
        </w:rPr>
        <w:t>Коржавин К.Е.</w:t>
      </w:r>
    </w:p>
    <w:p>
      <w:pPr>
        <w:suppressAutoHyphens/>
        <w:autoSpaceDE w:val="0"/>
        <w:ind w:firstLine="567"/>
        <w:contextualSpacing/>
        <w:rPr>
          <w:b/>
          <w:bCs/>
          <w:kern w:val="1"/>
          <w:sz w:val="28"/>
          <w:szCs w:val="28"/>
          <w:lang w:eastAsia="ru-RU"/>
        </w:rPr>
      </w:pPr>
    </w:p>
    <w:p>
      <w:pPr>
        <w:suppressAutoHyphens/>
        <w:contextualSpacing/>
        <w:jc w:val="center"/>
        <w:rPr>
          <w:b/>
          <w:bCs/>
        </w:rPr>
      </w:pPr>
    </w:p>
    <w:p>
      <w:pPr>
        <w:suppressAutoHyphens/>
        <w:contextualSpacing/>
        <w:jc w:val="center"/>
        <w:rPr>
          <w:b/>
          <w:bCs/>
        </w:rPr>
      </w:pPr>
    </w:p>
    <w:p>
      <w:pPr>
        <w:suppressAutoHyphens/>
        <w:contextualSpacing/>
        <w:jc w:val="center"/>
        <w:rPr>
          <w:b/>
          <w:bCs/>
        </w:rPr>
      </w:pPr>
    </w:p>
    <w:p>
      <w:pPr>
        <w:suppressAutoHyphens/>
        <w:contextualSpacing/>
        <w:jc w:val="center"/>
        <w:rPr>
          <w:b/>
          <w:bCs/>
        </w:rPr>
      </w:pPr>
      <w:r>
        <w:rPr>
          <w:b/>
          <w:bCs/>
        </w:rPr>
        <w:t>г. Курск 2020 г.</w:t>
      </w:r>
    </w:p>
    <w:p>
      <w:pPr>
        <w:keepLines/>
        <w:pageBreakBefore/>
        <w:suppressAutoHyphens/>
        <w:spacing w:line="240" w:lineRule="auto"/>
        <w:jc w:val="center"/>
        <w:rPr>
          <w:b/>
          <w:kern w:val="0"/>
          <w:lang w:eastAsia="ru-RU"/>
        </w:rPr>
        <w:sectPr>
          <w:headerReference r:id="rId8" w:type="default"/>
          <w:pgSz w:w="11906" w:h="16838"/>
          <w:pgMar w:top="1134" w:right="849" w:bottom="1134" w:left="1701" w:header="709" w:footer="709" w:gutter="0"/>
          <w:cols w:space="708" w:num="1"/>
          <w:titlePg/>
          <w:docGrid w:linePitch="360" w:charSpace="0"/>
        </w:sectPr>
      </w:pPr>
    </w:p>
    <w:p>
      <w:pPr>
        <w:keepLines/>
        <w:pageBreakBefore/>
        <w:suppressAutoHyphens/>
        <w:jc w:val="center"/>
        <w:outlineLvl w:val="0"/>
        <w:rPr>
          <w:b/>
        </w:rPr>
      </w:pPr>
      <w:bookmarkStart w:id="3" w:name="_Toc55807418"/>
      <w:bookmarkStart w:id="4" w:name="_Toc43385252"/>
      <w:bookmarkStart w:id="5" w:name="_Toc43462278"/>
      <w:r>
        <w:rPr>
          <w:b/>
        </w:rPr>
        <w:t>АВТОРСКИЙ КОЛЛЕКТИВ</w:t>
      </w:r>
      <w:bookmarkEnd w:id="3"/>
      <w:bookmarkEnd w:id="4"/>
      <w:bookmarkEnd w:id="5"/>
    </w:p>
    <w:p>
      <w:pPr>
        <w:keepLines/>
        <w:suppressAutoHyphens/>
        <w:jc w:val="center"/>
        <w:outlineLvl w:val="0"/>
        <w:rPr>
          <w:b/>
        </w:rPr>
      </w:pPr>
      <w:bookmarkStart w:id="6" w:name="_Toc55807419"/>
      <w:bookmarkStart w:id="7" w:name="_Toc43462279"/>
      <w:bookmarkStart w:id="8" w:name="_Toc43385253"/>
      <w:r>
        <w:rPr>
          <w:b/>
        </w:rPr>
        <w:t>ООО «Центр Картографии и Территориального Планирования»</w:t>
      </w:r>
      <w:bookmarkEnd w:id="6"/>
      <w:bookmarkEnd w:id="7"/>
      <w:bookmarkEnd w:id="8"/>
    </w:p>
    <w:p>
      <w:pPr>
        <w:rPr>
          <w:iCs/>
        </w:rPr>
      </w:pPr>
    </w:p>
    <w:p>
      <w:pPr>
        <w:rPr>
          <w:iCs/>
        </w:rPr>
      </w:pPr>
      <w:r>
        <w:rPr>
          <w:iCs/>
        </w:rPr>
        <w:t>Ткаченко Н.С.</w:t>
      </w:r>
      <w:r>
        <w:rPr>
          <w:iCs/>
        </w:rPr>
        <w:tab/>
      </w:r>
      <w:r>
        <w:rPr>
          <w:iCs/>
        </w:rPr>
        <w:t xml:space="preserve">        — директор</w:t>
      </w:r>
    </w:p>
    <w:p>
      <w:pPr>
        <w:rPr>
          <w:iCs/>
        </w:rPr>
      </w:pPr>
      <w:r>
        <w:rPr>
          <w:iCs/>
        </w:rPr>
        <w:t>Сабельников А.Н.             — главный архитектор проекта</w:t>
      </w:r>
    </w:p>
    <w:p>
      <w:pPr>
        <w:rPr>
          <w:iCs/>
        </w:rPr>
      </w:pPr>
      <w:r>
        <w:rPr>
          <w:iCs/>
        </w:rPr>
        <w:t>Коржавин К.Е.                   — руководитель проекта</w:t>
      </w:r>
    </w:p>
    <w:p>
      <w:pPr>
        <w:rPr>
          <w:iCs/>
        </w:rPr>
      </w:pPr>
    </w:p>
    <w:p>
      <w:pPr>
        <w:rPr>
          <w:iCs/>
        </w:rPr>
      </w:pPr>
      <w:r>
        <w:rPr>
          <w:iCs/>
        </w:rPr>
        <w:t>Ашурков В.В                     — архитектор</w:t>
      </w:r>
    </w:p>
    <w:p>
      <w:pPr>
        <w:rPr>
          <w:iCs/>
        </w:rPr>
      </w:pPr>
      <w:r>
        <w:rPr>
          <w:iCs/>
        </w:rPr>
        <w:t>Шуклин Г.С.                      — архитектор</w:t>
      </w:r>
    </w:p>
    <w:p>
      <w:pPr>
        <w:rPr>
          <w:iCs/>
        </w:rPr>
      </w:pPr>
      <w:r>
        <w:rPr>
          <w:iCs/>
        </w:rPr>
        <w:t>Бурцева Н. А.</w:t>
      </w:r>
      <w:r>
        <w:rPr>
          <w:iCs/>
        </w:rPr>
        <w:tab/>
      </w:r>
      <w:r>
        <w:rPr>
          <w:iCs/>
        </w:rPr>
        <w:t xml:space="preserve">                    — начальник отдела картографии</w:t>
      </w:r>
    </w:p>
    <w:p>
      <w:pPr>
        <w:rPr>
          <w:iCs/>
        </w:rPr>
      </w:pPr>
      <w:r>
        <w:rPr>
          <w:iCs/>
        </w:rPr>
        <w:t>Васильева М.С.                 — зам. начальника отдела ГЭА</w:t>
      </w:r>
    </w:p>
    <w:p>
      <w:pPr>
        <w:rPr>
          <w:iCs/>
        </w:rPr>
      </w:pPr>
      <w:r>
        <w:rPr>
          <w:iCs/>
        </w:rPr>
        <w:t xml:space="preserve">Примак А.А. </w:t>
      </w:r>
      <w:r>
        <w:rPr>
          <w:iCs/>
        </w:rPr>
        <w:tab/>
      </w:r>
      <w:r>
        <w:rPr>
          <w:iCs/>
        </w:rPr>
        <w:t xml:space="preserve">          </w:t>
      </w:r>
      <w:r>
        <w:rPr>
          <w:iCs/>
        </w:rPr>
        <w:tab/>
      </w:r>
      <w:r>
        <w:rPr>
          <w:iCs/>
        </w:rPr>
        <w:t xml:space="preserve">        — менеджер ГИС</w:t>
      </w:r>
    </w:p>
    <w:p>
      <w:pPr>
        <w:rPr>
          <w:iCs/>
        </w:rPr>
      </w:pPr>
      <w:r>
        <w:rPr>
          <w:iCs/>
        </w:rPr>
        <w:t>Воронина О.И.                  — инженер-картограф</w:t>
      </w:r>
    </w:p>
    <w:p>
      <w:pPr>
        <w:rPr>
          <w:iCs/>
        </w:rPr>
      </w:pPr>
      <w:r>
        <w:rPr>
          <w:iCs/>
        </w:rPr>
        <w:t>Ястребов А.И.</w:t>
      </w:r>
      <w:r>
        <w:rPr>
          <w:iCs/>
        </w:rPr>
        <w:tab/>
      </w:r>
      <w:r>
        <w:rPr>
          <w:iCs/>
        </w:rPr>
        <w:t xml:space="preserve">        — инженер</w:t>
      </w:r>
    </w:p>
    <w:p>
      <w:pPr>
        <w:rPr>
          <w:iCs/>
        </w:rPr>
      </w:pPr>
      <w:r>
        <w:rPr>
          <w:iCs/>
        </w:rPr>
        <w:t>Косинова А.А.                  — инженер</w:t>
      </w:r>
    </w:p>
    <w:p>
      <w:pPr>
        <w:rPr>
          <w:iCs/>
        </w:rPr>
      </w:pPr>
      <w:r>
        <w:rPr>
          <w:iCs/>
        </w:rPr>
        <w:t>Щербакова А.А.               — инженер</w:t>
      </w:r>
    </w:p>
    <w:p>
      <w:pPr>
        <w:rPr>
          <w:iCs/>
        </w:rPr>
      </w:pPr>
      <w:r>
        <w:rPr>
          <w:iCs/>
        </w:rPr>
        <w:t>Бобкова Я.А.                    — инженер</w:t>
      </w:r>
    </w:p>
    <w:p>
      <w:pPr>
        <w:rPr>
          <w:iCs/>
        </w:rPr>
      </w:pPr>
      <w:r>
        <w:rPr>
          <w:iCs/>
        </w:rPr>
        <w:t>Петрухин Е.Е.                  — инженер</w:t>
      </w:r>
    </w:p>
    <w:p>
      <w:pPr>
        <w:spacing w:after="200" w:line="276" w:lineRule="auto"/>
        <w:rPr>
          <w:iCs/>
        </w:rPr>
      </w:pPr>
      <w:r>
        <w:rPr>
          <w:iCs/>
        </w:rPr>
        <w:t>Орлова Е.С.                      — инженер</w:t>
      </w:r>
    </w:p>
    <w:p>
      <w:pPr>
        <w:spacing w:after="200" w:line="276" w:lineRule="auto"/>
      </w:pPr>
    </w:p>
    <w:p>
      <w:pPr>
        <w:spacing w:line="240" w:lineRule="auto"/>
        <w:rPr>
          <w:b/>
          <w:bCs/>
          <w:color w:val="0070C0"/>
          <w:kern w:val="32"/>
          <w:sz w:val="32"/>
          <w:szCs w:val="32"/>
          <w:lang w:eastAsia="ru-RU"/>
        </w:rPr>
      </w:pPr>
    </w:p>
    <w:p>
      <w:pPr>
        <w:keepLines/>
        <w:suppressAutoHyphens/>
        <w:jc w:val="center"/>
        <w:rPr>
          <w:rFonts w:eastAsia="Calibri"/>
          <w:sz w:val="30"/>
          <w:szCs w:val="30"/>
        </w:rPr>
      </w:pPr>
    </w:p>
    <w:p>
      <w:pPr>
        <w:keepLines/>
        <w:suppressAutoHyphens/>
        <w:jc w:val="center"/>
        <w:rPr>
          <w:rFonts w:eastAsia="Calibri"/>
          <w:sz w:val="30"/>
          <w:szCs w:val="30"/>
        </w:rPr>
      </w:pPr>
    </w:p>
    <w:p>
      <w:pPr>
        <w:keepLines/>
        <w:suppressAutoHyphens/>
        <w:jc w:val="center"/>
        <w:rPr>
          <w:rFonts w:eastAsia="Calibri"/>
          <w:sz w:val="30"/>
          <w:szCs w:val="30"/>
        </w:rPr>
      </w:pPr>
    </w:p>
    <w:p>
      <w:pPr>
        <w:keepLines/>
        <w:suppressAutoHyphens/>
        <w:jc w:val="center"/>
        <w:rPr>
          <w:rFonts w:eastAsia="Calibri"/>
          <w:sz w:val="30"/>
          <w:szCs w:val="30"/>
        </w:rPr>
      </w:pPr>
    </w:p>
    <w:p>
      <w:pPr>
        <w:keepLines/>
        <w:suppressAutoHyphens/>
        <w:jc w:val="center"/>
        <w:rPr>
          <w:rFonts w:eastAsia="Calibri"/>
          <w:sz w:val="30"/>
          <w:szCs w:val="30"/>
        </w:rPr>
      </w:pPr>
    </w:p>
    <w:p>
      <w:pPr>
        <w:keepLines/>
        <w:suppressAutoHyphens/>
        <w:jc w:val="center"/>
        <w:rPr>
          <w:rFonts w:eastAsia="Calibri"/>
          <w:sz w:val="30"/>
          <w:szCs w:val="30"/>
        </w:rPr>
      </w:pPr>
    </w:p>
    <w:bookmarkEnd w:id="0"/>
    <w:bookmarkEnd w:id="1"/>
    <w:p>
      <w:pPr>
        <w:pStyle w:val="2"/>
        <w:keepLines/>
        <w:pageBreakBefore/>
        <w:tabs>
          <w:tab w:val="left" w:pos="0"/>
        </w:tabs>
        <w:suppressAutoHyphens/>
        <w:spacing w:before="0" w:after="240" w:line="360" w:lineRule="auto"/>
        <w:jc w:val="center"/>
        <w:rPr>
          <w:rFonts w:ascii="Times New Roman" w:hAnsi="Times New Roman"/>
          <w:b w:val="0"/>
          <w:bCs w:val="0"/>
          <w:caps/>
          <w:kern w:val="2"/>
          <w:sz w:val="24"/>
          <w:szCs w:val="24"/>
        </w:rPr>
      </w:pPr>
      <w:bookmarkStart w:id="9" w:name="_Toc315701061"/>
      <w:bookmarkStart w:id="10" w:name="_Toc391985317"/>
      <w:bookmarkStart w:id="11" w:name="_Toc411257223"/>
      <w:bookmarkStart w:id="12" w:name="_Toc43462280"/>
      <w:bookmarkStart w:id="13" w:name="_Toc397506701"/>
      <w:bookmarkStart w:id="14" w:name="_Toc55807420"/>
      <w:bookmarkStart w:id="15" w:name="_Toc342472299"/>
      <w:bookmarkStart w:id="16" w:name="_Toc369705895"/>
      <w:r>
        <w:rPr>
          <w:rFonts w:ascii="Times New Roman" w:hAnsi="Times New Roman" w:eastAsia="Times New Roman" w:cs="Times New Roman"/>
        </w:rPr>
        <w:t>СОДЕРЖАНИЕ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Times New Roman" w:hAnsi="Times New Roman" w:eastAsia="Times New Roman"/>
          <w:b w:val="0"/>
          <w:bCs w:val="0"/>
          <w:caps/>
          <w:sz w:val="24"/>
          <w:szCs w:val="24"/>
        </w:rPr>
        <w:fldChar w:fldCharType="begin"/>
      </w:r>
      <w:r>
        <w:rPr>
          <w:rFonts w:ascii="Times New Roman" w:hAnsi="Times New Roman"/>
          <w:b w:val="0"/>
          <w:bCs w:val="0"/>
          <w:caps/>
          <w:sz w:val="24"/>
          <w:szCs w:val="24"/>
        </w:rPr>
        <w:instrText xml:space="preserve"> TOC \o "1-3" \u </w:instrText>
      </w:r>
      <w:r>
        <w:rPr>
          <w:rFonts w:ascii="Times New Roman" w:hAnsi="Times New Roman" w:eastAsia="Times New Roman"/>
          <w:b w:val="0"/>
          <w:bCs w:val="0"/>
          <w:caps/>
          <w:sz w:val="24"/>
          <w:szCs w:val="24"/>
        </w:rPr>
        <w:fldChar w:fldCharType="separate"/>
      </w:r>
    </w:p>
    <w:p>
      <w:pPr>
        <w:pStyle w:val="33"/>
        <w:tabs>
          <w:tab w:val="right" w:leader="dot" w:pos="9345"/>
        </w:tabs>
        <w:spacing w:before="0"/>
        <w:rPr>
          <w:rFonts w:ascii="Times New Roman" w:hAnsi="Times New Roman"/>
          <w:b w:val="0"/>
          <w:bCs w:val="0"/>
          <w:caps w:val="0"/>
          <w:lang w:eastAsia="ru-RU"/>
        </w:rPr>
      </w:pPr>
      <w:r>
        <w:rPr>
          <w:rFonts w:ascii="Times New Roman" w:hAnsi="Times New Roman"/>
          <w:b w:val="0"/>
          <w:bCs w:val="0"/>
          <w:caps w:val="0"/>
          <w:lang w:eastAsia="ru-RU"/>
        </w:rPr>
        <w:t>СОДЕРЖАНИЕ</w:t>
      </w:r>
      <w:r>
        <w:rPr>
          <w:rFonts w:ascii="Times New Roman" w:hAnsi="Times New Roman"/>
          <w:b w:val="0"/>
          <w:bCs w:val="0"/>
          <w:caps w:val="0"/>
          <w:lang w:eastAsia="ru-RU"/>
        </w:rPr>
        <w:tab/>
      </w:r>
      <w:r>
        <w:rPr>
          <w:rFonts w:ascii="Times New Roman" w:hAnsi="Times New Roman"/>
          <w:b w:val="0"/>
          <w:bCs w:val="0"/>
          <w:caps w:val="0"/>
          <w:lang w:eastAsia="ru-RU"/>
        </w:rPr>
        <w:fldChar w:fldCharType="begin"/>
      </w:r>
      <w:r>
        <w:rPr>
          <w:rFonts w:ascii="Times New Roman" w:hAnsi="Times New Roman"/>
          <w:b w:val="0"/>
          <w:bCs w:val="0"/>
          <w:caps w:val="0"/>
          <w:lang w:eastAsia="ru-RU"/>
        </w:rPr>
        <w:instrText xml:space="preserve"> PAGEREF _Toc55807420 \h </w:instrText>
      </w:r>
      <w:r>
        <w:rPr>
          <w:rFonts w:ascii="Times New Roman" w:hAnsi="Times New Roman"/>
          <w:b w:val="0"/>
          <w:bCs w:val="0"/>
          <w:caps w:val="0"/>
          <w:lang w:eastAsia="ru-RU"/>
        </w:rPr>
        <w:fldChar w:fldCharType="separate"/>
      </w:r>
      <w:r>
        <w:rPr>
          <w:rFonts w:ascii="Times New Roman" w:hAnsi="Times New Roman"/>
          <w:b w:val="0"/>
          <w:bCs w:val="0"/>
          <w:caps w:val="0"/>
          <w:lang w:eastAsia="ru-RU"/>
        </w:rPr>
        <w:t>4</w:t>
      </w:r>
      <w:r>
        <w:rPr>
          <w:rFonts w:ascii="Times New Roman" w:hAnsi="Times New Roman"/>
          <w:b w:val="0"/>
          <w:bCs w:val="0"/>
          <w:caps w:val="0"/>
          <w:lang w:eastAsia="ru-RU"/>
        </w:rPr>
        <w:fldChar w:fldCharType="end"/>
      </w:r>
    </w:p>
    <w:p>
      <w:pPr>
        <w:pStyle w:val="33"/>
        <w:tabs>
          <w:tab w:val="right" w:leader="dot" w:pos="9345"/>
        </w:tabs>
        <w:spacing w:before="0"/>
        <w:rPr>
          <w:rFonts w:ascii="Times New Roman" w:hAnsi="Times New Roman"/>
          <w:b w:val="0"/>
          <w:bCs w:val="0"/>
          <w:caps w:val="0"/>
          <w:lang w:eastAsia="ru-RU"/>
        </w:rPr>
      </w:pPr>
      <w:r>
        <w:rPr>
          <w:rFonts w:ascii="Times New Roman" w:hAnsi="Times New Roman"/>
          <w:b w:val="0"/>
          <w:bCs w:val="0"/>
          <w:caps w:val="0"/>
          <w:lang w:eastAsia="ru-RU"/>
        </w:rPr>
        <w:t>ВВЕДЕНИЕ</w:t>
      </w:r>
      <w:r>
        <w:rPr>
          <w:rFonts w:ascii="Times New Roman" w:hAnsi="Times New Roman"/>
          <w:b w:val="0"/>
          <w:bCs w:val="0"/>
          <w:caps w:val="0"/>
          <w:lang w:eastAsia="ru-RU"/>
        </w:rPr>
        <w:tab/>
      </w:r>
      <w:r>
        <w:rPr>
          <w:rFonts w:ascii="Times New Roman" w:hAnsi="Times New Roman"/>
          <w:b w:val="0"/>
          <w:bCs w:val="0"/>
          <w:caps w:val="0"/>
          <w:lang w:eastAsia="ru-RU"/>
        </w:rPr>
        <w:fldChar w:fldCharType="begin"/>
      </w:r>
      <w:r>
        <w:rPr>
          <w:rFonts w:ascii="Times New Roman" w:hAnsi="Times New Roman"/>
          <w:b w:val="0"/>
          <w:bCs w:val="0"/>
          <w:caps w:val="0"/>
          <w:lang w:eastAsia="ru-RU"/>
        </w:rPr>
        <w:instrText xml:space="preserve"> PAGEREF _Toc55807421 \h </w:instrText>
      </w:r>
      <w:r>
        <w:rPr>
          <w:rFonts w:ascii="Times New Roman" w:hAnsi="Times New Roman"/>
          <w:b w:val="0"/>
          <w:bCs w:val="0"/>
          <w:caps w:val="0"/>
          <w:lang w:eastAsia="ru-RU"/>
        </w:rPr>
        <w:fldChar w:fldCharType="separate"/>
      </w:r>
      <w:r>
        <w:rPr>
          <w:rFonts w:ascii="Times New Roman" w:hAnsi="Times New Roman"/>
          <w:b w:val="0"/>
          <w:bCs w:val="0"/>
          <w:caps w:val="0"/>
          <w:lang w:eastAsia="ru-RU"/>
        </w:rPr>
        <w:t>5</w:t>
      </w:r>
      <w:r>
        <w:rPr>
          <w:rFonts w:ascii="Times New Roman" w:hAnsi="Times New Roman"/>
          <w:b w:val="0"/>
          <w:bCs w:val="0"/>
          <w:caps w:val="0"/>
          <w:lang w:eastAsia="ru-RU"/>
        </w:rPr>
        <w:fldChar w:fldCharType="end"/>
      </w:r>
    </w:p>
    <w:p>
      <w:pPr>
        <w:pStyle w:val="33"/>
        <w:tabs>
          <w:tab w:val="right" w:leader="dot" w:pos="9345"/>
        </w:tabs>
        <w:spacing w:before="0"/>
        <w:jc w:val="left"/>
        <w:rPr>
          <w:rFonts w:ascii="Times New Roman" w:hAnsi="Times New Roman"/>
          <w:b w:val="0"/>
          <w:bCs w:val="0"/>
          <w:caps w:val="0"/>
          <w:lang w:eastAsia="ru-RU"/>
        </w:rPr>
      </w:pPr>
      <w:r>
        <w:rPr>
          <w:rFonts w:ascii="Times New Roman" w:hAnsi="Times New Roman"/>
          <w:b w:val="0"/>
          <w:bCs w:val="0"/>
          <w:caps w:val="0"/>
          <w:lang w:eastAsia="ru-RU"/>
        </w:rPr>
        <w:t>1.ОБЩИЕ ПОЛОЖЕНИЯ</w:t>
      </w:r>
      <w:r>
        <w:rPr>
          <w:rFonts w:ascii="Times New Roman" w:hAnsi="Times New Roman"/>
          <w:b w:val="0"/>
          <w:bCs w:val="0"/>
          <w:caps w:val="0"/>
          <w:lang w:eastAsia="ru-RU"/>
        </w:rPr>
        <w:tab/>
      </w:r>
      <w:r>
        <w:rPr>
          <w:rFonts w:ascii="Times New Roman" w:hAnsi="Times New Roman"/>
          <w:b w:val="0"/>
          <w:bCs w:val="0"/>
          <w:caps w:val="0"/>
          <w:lang w:eastAsia="ru-RU"/>
        </w:rPr>
        <w:fldChar w:fldCharType="begin"/>
      </w:r>
      <w:r>
        <w:rPr>
          <w:rFonts w:ascii="Times New Roman" w:hAnsi="Times New Roman"/>
          <w:b w:val="0"/>
          <w:bCs w:val="0"/>
          <w:caps w:val="0"/>
          <w:lang w:eastAsia="ru-RU"/>
        </w:rPr>
        <w:instrText xml:space="preserve"> PAGEREF _Toc55807422 \h </w:instrText>
      </w:r>
      <w:r>
        <w:rPr>
          <w:rFonts w:ascii="Times New Roman" w:hAnsi="Times New Roman"/>
          <w:b w:val="0"/>
          <w:bCs w:val="0"/>
          <w:caps w:val="0"/>
          <w:lang w:eastAsia="ru-RU"/>
        </w:rPr>
        <w:fldChar w:fldCharType="separate"/>
      </w:r>
      <w:r>
        <w:rPr>
          <w:rFonts w:ascii="Times New Roman" w:hAnsi="Times New Roman"/>
          <w:b w:val="0"/>
          <w:bCs w:val="0"/>
          <w:caps w:val="0"/>
          <w:lang w:eastAsia="ru-RU"/>
        </w:rPr>
        <w:t>9</w:t>
      </w:r>
      <w:r>
        <w:rPr>
          <w:rFonts w:ascii="Times New Roman" w:hAnsi="Times New Roman"/>
          <w:b w:val="0"/>
          <w:bCs w:val="0"/>
          <w:caps w:val="0"/>
          <w:lang w:eastAsia="ru-RU"/>
        </w:rPr>
        <w:fldChar w:fldCharType="end"/>
      </w:r>
    </w:p>
    <w:p>
      <w:pPr>
        <w:pStyle w:val="33"/>
        <w:tabs>
          <w:tab w:val="right" w:leader="dot" w:pos="9345"/>
        </w:tabs>
        <w:spacing w:before="0"/>
        <w:rPr>
          <w:rFonts w:ascii="Times New Roman" w:hAnsi="Times New Roman"/>
          <w:b w:val="0"/>
          <w:bCs w:val="0"/>
          <w:caps w:val="0"/>
          <w:lang w:eastAsia="ru-RU"/>
        </w:rPr>
      </w:pPr>
      <w:r>
        <w:rPr>
          <w:rFonts w:ascii="Times New Roman" w:hAnsi="Times New Roman"/>
          <w:b w:val="0"/>
          <w:bCs w:val="0"/>
          <w:caps w:val="0"/>
          <w:lang w:eastAsia="ru-RU"/>
        </w:rPr>
        <w:t>2.</w:t>
      </w:r>
      <w:r>
        <w:rPr>
          <w:rFonts w:ascii="Times New Roman" w:hAnsi="Times New Roman"/>
          <w:b w:val="0"/>
          <w:bCs w:val="0"/>
          <w:caps w:val="0"/>
          <w:lang w:eastAsia="ru-RU"/>
        </w:rPr>
        <w:tab/>
      </w:r>
      <w:r>
        <w:rPr>
          <w:rFonts w:ascii="Times New Roman" w:hAnsi="Times New Roman"/>
          <w:b w:val="0"/>
          <w:bCs w:val="0"/>
          <w:caps w:val="0"/>
          <w:lang w:eastAsia="ru-RU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r>
        <w:rPr>
          <w:rFonts w:ascii="Times New Roman" w:hAnsi="Times New Roman"/>
          <w:b w:val="0"/>
          <w:bCs w:val="0"/>
          <w:caps w:val="0"/>
          <w:lang w:eastAsia="ru-RU"/>
        </w:rPr>
        <w:tab/>
      </w:r>
      <w:r>
        <w:rPr>
          <w:rFonts w:ascii="Times New Roman" w:hAnsi="Times New Roman"/>
          <w:b w:val="0"/>
          <w:bCs w:val="0"/>
          <w:caps w:val="0"/>
          <w:lang w:eastAsia="ru-RU"/>
        </w:rPr>
        <w:fldChar w:fldCharType="begin"/>
      </w:r>
      <w:r>
        <w:rPr>
          <w:rFonts w:ascii="Times New Roman" w:hAnsi="Times New Roman"/>
          <w:b w:val="0"/>
          <w:bCs w:val="0"/>
          <w:caps w:val="0"/>
          <w:lang w:eastAsia="ru-RU"/>
        </w:rPr>
        <w:instrText xml:space="preserve"> PAGEREF _Toc55807423 \h </w:instrText>
      </w:r>
      <w:r>
        <w:rPr>
          <w:rFonts w:ascii="Times New Roman" w:hAnsi="Times New Roman"/>
          <w:b w:val="0"/>
          <w:bCs w:val="0"/>
          <w:caps w:val="0"/>
          <w:lang w:eastAsia="ru-RU"/>
        </w:rPr>
        <w:fldChar w:fldCharType="separate"/>
      </w:r>
      <w:r>
        <w:rPr>
          <w:rFonts w:ascii="Times New Roman" w:hAnsi="Times New Roman"/>
          <w:b w:val="0"/>
          <w:bCs w:val="0"/>
          <w:caps w:val="0"/>
          <w:lang w:eastAsia="ru-RU"/>
        </w:rPr>
        <w:t>11</w:t>
      </w:r>
      <w:r>
        <w:rPr>
          <w:rFonts w:ascii="Times New Roman" w:hAnsi="Times New Roman"/>
          <w:b w:val="0"/>
          <w:bCs w:val="0"/>
          <w:caps w:val="0"/>
          <w:lang w:eastAsia="ru-RU"/>
        </w:rPr>
        <w:fldChar w:fldCharType="end"/>
      </w:r>
    </w:p>
    <w:p>
      <w:pPr>
        <w:pStyle w:val="33"/>
        <w:tabs>
          <w:tab w:val="right" w:leader="dot" w:pos="9345"/>
        </w:tabs>
        <w:spacing w:before="0"/>
        <w:rPr>
          <w:rFonts w:ascii="Times New Roman" w:hAnsi="Times New Roman"/>
          <w:b w:val="0"/>
          <w:bCs w:val="0"/>
          <w:caps w:val="0"/>
          <w:lang w:eastAsia="ru-RU"/>
        </w:rPr>
      </w:pPr>
      <w:r>
        <w:rPr>
          <w:rFonts w:ascii="Times New Roman" w:hAnsi="Times New Roman"/>
          <w:b w:val="0"/>
          <w:bCs w:val="0"/>
          <w:caps w:val="0"/>
          <w:lang w:eastAsia="ru-RU"/>
        </w:rPr>
        <w:t>3.</w:t>
      </w:r>
      <w:r>
        <w:rPr>
          <w:rFonts w:ascii="Times New Roman" w:hAnsi="Times New Roman"/>
          <w:b w:val="0"/>
          <w:bCs w:val="0"/>
          <w:caps w:val="0"/>
          <w:lang w:eastAsia="ru-RU"/>
        </w:rPr>
        <w:tab/>
      </w:r>
      <w:r>
        <w:rPr>
          <w:rFonts w:ascii="Times New Roman" w:hAnsi="Times New Roman"/>
          <w:b w:val="0"/>
          <w:bCs w:val="0"/>
          <w:caps w:val="0"/>
          <w:lang w:eastAsia="ru-RU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r>
        <w:rPr>
          <w:rFonts w:ascii="Times New Roman" w:hAnsi="Times New Roman"/>
          <w:b w:val="0"/>
          <w:bCs w:val="0"/>
          <w:caps w:val="0"/>
          <w:lang w:eastAsia="ru-RU"/>
        </w:rPr>
        <w:tab/>
      </w:r>
      <w:r>
        <w:rPr>
          <w:rFonts w:ascii="Times New Roman" w:hAnsi="Times New Roman"/>
          <w:b w:val="0"/>
          <w:bCs w:val="0"/>
          <w:caps w:val="0"/>
          <w:lang w:eastAsia="ru-RU"/>
        </w:rPr>
        <w:fldChar w:fldCharType="begin"/>
      </w:r>
      <w:r>
        <w:rPr>
          <w:rFonts w:ascii="Times New Roman" w:hAnsi="Times New Roman"/>
          <w:b w:val="0"/>
          <w:bCs w:val="0"/>
          <w:caps w:val="0"/>
          <w:lang w:eastAsia="ru-RU"/>
        </w:rPr>
        <w:instrText xml:space="preserve"> PAGEREF _Toc55807424 \h </w:instrText>
      </w:r>
      <w:r>
        <w:rPr>
          <w:rFonts w:ascii="Times New Roman" w:hAnsi="Times New Roman"/>
          <w:b w:val="0"/>
          <w:bCs w:val="0"/>
          <w:caps w:val="0"/>
          <w:lang w:eastAsia="ru-RU"/>
        </w:rPr>
        <w:fldChar w:fldCharType="separate"/>
      </w:r>
      <w:r>
        <w:rPr>
          <w:rFonts w:ascii="Times New Roman" w:hAnsi="Times New Roman"/>
          <w:b w:val="0"/>
          <w:bCs w:val="0"/>
          <w:caps w:val="0"/>
          <w:lang w:eastAsia="ru-RU"/>
        </w:rPr>
        <w:t>19</w:t>
      </w:r>
      <w:r>
        <w:rPr>
          <w:rFonts w:ascii="Times New Roman" w:hAnsi="Times New Roman"/>
          <w:b w:val="0"/>
          <w:bCs w:val="0"/>
          <w:caps w:val="0"/>
          <w:lang w:eastAsia="ru-RU"/>
        </w:rPr>
        <w:fldChar w:fldCharType="end"/>
      </w:r>
    </w:p>
    <w:p>
      <w:pPr>
        <w:pStyle w:val="33"/>
        <w:tabs>
          <w:tab w:val="right" w:leader="dot" w:pos="9345"/>
        </w:tabs>
        <w:spacing w:before="0"/>
        <w:rPr>
          <w:rFonts w:eastAsia="Calibri"/>
        </w:rPr>
      </w:pPr>
      <w:r>
        <w:rPr>
          <w:rFonts w:ascii="Times New Roman" w:hAnsi="Times New Roman"/>
          <w:b w:val="0"/>
          <w:bCs w:val="0"/>
          <w:caps w:val="0"/>
          <w:lang w:eastAsia="ru-RU"/>
        </w:rPr>
        <w:fldChar w:fldCharType="end"/>
      </w:r>
    </w:p>
    <w:p>
      <w:pPr>
        <w:pStyle w:val="2"/>
        <w:keepLines/>
        <w:tabs>
          <w:tab w:val="left" w:pos="0"/>
        </w:tabs>
        <w:suppressAutoHyphens/>
        <w:spacing w:before="0" w:after="0" w:line="360" w:lineRule="auto"/>
        <w:jc w:val="center"/>
        <w:rPr>
          <w:rFonts w:ascii="Times New Roman" w:hAnsi="Times New Roman"/>
          <w:szCs w:val="30"/>
        </w:rPr>
      </w:pPr>
      <w:bookmarkStart w:id="17" w:name="_Toc342472300"/>
      <w:bookmarkStart w:id="18" w:name="_Toc268263621"/>
      <w:r>
        <w:rPr>
          <w:szCs w:val="30"/>
        </w:rPr>
        <w:br w:type="page"/>
      </w:r>
      <w:bookmarkEnd w:id="17"/>
      <w:bookmarkEnd w:id="18"/>
      <w:bookmarkStart w:id="19" w:name="_Toc43385255"/>
      <w:bookmarkStart w:id="20" w:name="_Toc55807421"/>
      <w:bookmarkStart w:id="21" w:name="_Toc505866358"/>
      <w:bookmarkStart w:id="22" w:name="_Toc498679074"/>
      <w:r>
        <w:rPr>
          <w:rFonts w:ascii="Times New Roman" w:hAnsi="Times New Roman"/>
          <w:szCs w:val="30"/>
        </w:rPr>
        <w:t>ВВЕДЕНИЕ</w:t>
      </w:r>
      <w:bookmarkEnd w:id="19"/>
      <w:bookmarkEnd w:id="20"/>
    </w:p>
    <w:p>
      <w:pPr>
        <w:pStyle w:val="73"/>
        <w:suppressAutoHyphens/>
        <w:ind w:left="0" w:firstLine="851"/>
        <w:rPr>
          <w:iCs/>
        </w:rPr>
      </w:pPr>
      <w:bookmarkStart w:id="23" w:name="OLE_LINK9"/>
      <w:bookmarkStart w:id="24" w:name="OLE_LINK8"/>
      <w:bookmarkStart w:id="25" w:name="OLE_LINK13"/>
      <w:r>
        <w:rPr>
          <w:iCs/>
        </w:rPr>
        <w:t>Разработка Генерального плана Ейскоукрепленского сельского поселения (далее Генеральный план) осуществлена ООО "Центр Картографии и Территориального Планирования" в соответствии с муниципальным контрактом №03183000183200001010001 от 15.09.2020 г., заключенным с Заказчиком, которым выступает Администрация муниципального образования Щербиновский район.</w:t>
      </w:r>
    </w:p>
    <w:p>
      <w:pPr>
        <w:pStyle w:val="73"/>
        <w:suppressAutoHyphens/>
        <w:ind w:left="0" w:firstLine="851"/>
        <w:rPr>
          <w:iCs/>
        </w:rPr>
      </w:pPr>
      <w:r>
        <w:rPr>
          <w:iCs/>
        </w:rPr>
        <w:t>Генеральный план разрабатывается в соответствии с Градостроительным кодексом Российской Федерации, Методическими рекомендациями по разработке генеральных планов поселений и городских округов, СП 42.13330.2016, Уставом МО, а также в соответствии с целями и задачами развития Краснодарского края, сформулированными в документах территориального планирования, социально-экономического развития Краснодарского края.</w:t>
      </w:r>
    </w:p>
    <w:p>
      <w:pPr>
        <w:pStyle w:val="73"/>
        <w:suppressAutoHyphens/>
        <w:ind w:left="0" w:firstLine="851"/>
        <w:rPr>
          <w:iCs/>
        </w:rPr>
      </w:pPr>
      <w:r>
        <w:rPr>
          <w:iCs/>
        </w:rPr>
        <w:t>Графическая часть генерального плана разработана на материалах с использованием следующих интернет порталов общего доступа: https://pkk.rosreestr.ru - «Публичная кадастровая карта», https://rosreestr.ru - Сайт Федеральной службы государственной регистрации, кадастра и картографии (Росреестр).</w:t>
      </w:r>
    </w:p>
    <w:p>
      <w:pPr>
        <w:pStyle w:val="73"/>
        <w:suppressAutoHyphens/>
        <w:ind w:left="0" w:firstLine="851"/>
        <w:rPr>
          <w:iCs/>
        </w:rPr>
      </w:pPr>
      <w:r>
        <w:rPr>
          <w:iCs/>
        </w:rPr>
        <w:t>При разработке Генерального плана Ейскоукрепленского сельского поселения использованы следующие периоды:</w:t>
      </w:r>
    </w:p>
    <w:p>
      <w:pPr>
        <w:pStyle w:val="73"/>
        <w:numPr>
          <w:ilvl w:val="0"/>
          <w:numId w:val="2"/>
        </w:numPr>
        <w:suppressAutoHyphens/>
        <w:rPr>
          <w:iCs/>
        </w:rPr>
      </w:pPr>
      <w:r>
        <w:rPr>
          <w:iCs/>
        </w:rPr>
        <w:t>исходный год – 2020 год;</w:t>
      </w:r>
    </w:p>
    <w:p>
      <w:pPr>
        <w:pStyle w:val="73"/>
        <w:numPr>
          <w:ilvl w:val="0"/>
          <w:numId w:val="2"/>
        </w:numPr>
        <w:suppressAutoHyphens/>
        <w:rPr>
          <w:iCs/>
        </w:rPr>
      </w:pPr>
      <w:r>
        <w:rPr>
          <w:iCs/>
        </w:rPr>
        <w:t>I очередь –2030 год;</w:t>
      </w:r>
    </w:p>
    <w:p>
      <w:pPr>
        <w:pStyle w:val="73"/>
        <w:numPr>
          <w:ilvl w:val="0"/>
          <w:numId w:val="2"/>
        </w:numPr>
        <w:suppressAutoHyphens/>
        <w:rPr>
          <w:iCs/>
        </w:rPr>
      </w:pPr>
      <w:r>
        <w:rPr>
          <w:iCs/>
        </w:rPr>
        <w:t>расчетный срок –2040 год.</w:t>
      </w:r>
    </w:p>
    <w:p>
      <w:pPr>
        <w:widowControl w:val="0"/>
        <w:suppressAutoHyphens/>
        <w:ind w:firstLine="851"/>
        <w:jc w:val="center"/>
        <w:rPr>
          <w:b/>
          <w:bCs/>
          <w:sz w:val="28"/>
          <w:szCs w:val="28"/>
        </w:rPr>
      </w:pPr>
      <w:r>
        <w:rPr>
          <w:iCs/>
          <w:color w:val="0070C0"/>
        </w:rPr>
        <w:br w:type="page"/>
      </w:r>
      <w:bookmarkEnd w:id="23"/>
      <w:bookmarkEnd w:id="24"/>
      <w:bookmarkEnd w:id="25"/>
      <w:r>
        <w:rPr>
          <w:b/>
          <w:bCs/>
          <w:sz w:val="28"/>
          <w:szCs w:val="28"/>
        </w:rPr>
        <w:t>Состав проектных материалов</w:t>
      </w:r>
    </w:p>
    <w:p>
      <w:pPr>
        <w:suppressAutoHyphens/>
        <w:ind w:firstLine="851"/>
        <w:rPr>
          <w:b/>
          <w:i/>
          <w:u w:val="single"/>
        </w:rPr>
      </w:pPr>
      <w:r>
        <w:rPr>
          <w:b/>
          <w:i/>
          <w:u w:val="single"/>
        </w:rPr>
        <w:t>Содержание Генерального плана</w:t>
      </w:r>
    </w:p>
    <w:p>
      <w:pPr>
        <w:suppressAutoHyphens/>
        <w:ind w:firstLine="851"/>
        <w:rPr>
          <w:b/>
          <w:i/>
        </w:rPr>
      </w:pPr>
      <w:r>
        <w:rPr>
          <w:b/>
          <w:i/>
        </w:rPr>
        <w:t>Том 1 «Положение о территориальном планировании»:</w:t>
      </w:r>
    </w:p>
    <w:p>
      <w:pPr>
        <w:pStyle w:val="73"/>
        <w:widowControl w:val="0"/>
        <w:numPr>
          <w:ilvl w:val="0"/>
          <w:numId w:val="3"/>
        </w:numPr>
        <w:tabs>
          <w:tab w:val="left" w:pos="1134"/>
        </w:tabs>
        <w:suppressAutoHyphens/>
        <w:ind w:left="709" w:firstLine="357"/>
        <w:rPr>
          <w:bCs/>
        </w:rPr>
      </w:pPr>
      <w:r>
        <w:rPr>
          <w:bCs/>
        </w:rPr>
        <w:t>цели и задачи территориального планирования;</w:t>
      </w:r>
    </w:p>
    <w:p>
      <w:pPr>
        <w:pStyle w:val="73"/>
        <w:widowControl w:val="0"/>
        <w:numPr>
          <w:ilvl w:val="0"/>
          <w:numId w:val="3"/>
        </w:numPr>
        <w:tabs>
          <w:tab w:val="left" w:pos="1134"/>
        </w:tabs>
        <w:suppressAutoHyphens/>
        <w:ind w:left="709" w:firstLine="357"/>
        <w:rPr>
          <w:bCs/>
        </w:rPr>
      </w:pPr>
      <w:r>
        <w:rPr>
          <w:bCs/>
        </w:rPr>
        <w:t>перечень мероприятий по территориальному планированию и указание на последовательность их выполнения.</w:t>
      </w:r>
    </w:p>
    <w:p>
      <w:pPr>
        <w:suppressAutoHyphens/>
        <w:ind w:firstLine="851"/>
        <w:rPr>
          <w:b/>
          <w:i/>
        </w:rPr>
      </w:pPr>
      <w:r>
        <w:rPr>
          <w:b/>
          <w:i/>
        </w:rPr>
        <w:t>Альбом 1 «Проект внесения изменений в генеральный план Ейскоукрепленского сельского поселения Щербиновского района Краснодарского края (Графические материалы)»:</w:t>
      </w:r>
    </w:p>
    <w:p>
      <w:pPr>
        <w:pStyle w:val="73"/>
        <w:widowControl w:val="0"/>
        <w:numPr>
          <w:ilvl w:val="0"/>
          <w:numId w:val="3"/>
        </w:numPr>
        <w:tabs>
          <w:tab w:val="left" w:pos="1134"/>
        </w:tabs>
        <w:suppressAutoHyphens/>
        <w:ind w:left="709" w:firstLine="357"/>
        <w:rPr>
          <w:bCs/>
        </w:rPr>
      </w:pPr>
      <w:r>
        <w:rPr>
          <w:bCs/>
        </w:rPr>
        <w:t>карта планируемого размещения объектов местного значения поселения;</w:t>
      </w:r>
    </w:p>
    <w:p>
      <w:pPr>
        <w:pStyle w:val="73"/>
        <w:widowControl w:val="0"/>
        <w:numPr>
          <w:ilvl w:val="0"/>
          <w:numId w:val="3"/>
        </w:numPr>
        <w:tabs>
          <w:tab w:val="left" w:pos="1134"/>
        </w:tabs>
        <w:suppressAutoHyphens/>
        <w:ind w:left="709" w:firstLine="357"/>
        <w:rPr>
          <w:bCs/>
        </w:rPr>
      </w:pPr>
      <w:r>
        <w:rPr>
          <w:bCs/>
        </w:rPr>
        <w:t>карта границ населенных пунктов (в том числе границ образуемых населенных пунктов), входящих в состав поселения;</w:t>
      </w:r>
    </w:p>
    <w:p>
      <w:pPr>
        <w:pStyle w:val="73"/>
        <w:widowControl w:val="0"/>
        <w:numPr>
          <w:ilvl w:val="0"/>
          <w:numId w:val="3"/>
        </w:numPr>
        <w:tabs>
          <w:tab w:val="left" w:pos="1134"/>
        </w:tabs>
        <w:suppressAutoHyphens/>
        <w:ind w:left="709" w:firstLine="357"/>
        <w:rPr>
          <w:bCs/>
        </w:rPr>
      </w:pPr>
      <w:r>
        <w:rPr>
          <w:bCs/>
        </w:rPr>
        <w:t>карта функциональных зон поселения</w:t>
      </w:r>
      <w:r>
        <w:rPr>
          <w:bCs/>
          <w:lang w:val="en-US"/>
        </w:rPr>
        <w:t>;</w:t>
      </w:r>
    </w:p>
    <w:p>
      <w:pPr>
        <w:pStyle w:val="73"/>
        <w:widowControl w:val="0"/>
        <w:tabs>
          <w:tab w:val="left" w:pos="1134"/>
        </w:tabs>
        <w:suppressAutoHyphens/>
        <w:ind w:left="1066"/>
        <w:rPr>
          <w:bCs/>
        </w:rPr>
      </w:pPr>
    </w:p>
    <w:p>
      <w:pPr>
        <w:suppressAutoHyphens/>
        <w:ind w:firstLine="851"/>
        <w:rPr>
          <w:b/>
          <w:i/>
          <w:u w:val="single"/>
        </w:rPr>
      </w:pPr>
      <w:r>
        <w:rPr>
          <w:b/>
          <w:i/>
          <w:u w:val="single"/>
        </w:rPr>
        <w:t>Содержание прилагаемых к генеральному плану материалов:</w:t>
      </w:r>
    </w:p>
    <w:p>
      <w:pPr>
        <w:suppressAutoHyphens/>
        <w:ind w:firstLine="851"/>
        <w:rPr>
          <w:b/>
          <w:i/>
        </w:rPr>
      </w:pPr>
      <w:r>
        <w:rPr>
          <w:b/>
          <w:i/>
        </w:rPr>
        <w:t>Том 2 «Материалы по обоснованию генерального плана»:</w:t>
      </w:r>
    </w:p>
    <w:p>
      <w:pPr>
        <w:pStyle w:val="73"/>
        <w:widowControl w:val="0"/>
        <w:numPr>
          <w:ilvl w:val="0"/>
          <w:numId w:val="3"/>
        </w:numPr>
        <w:tabs>
          <w:tab w:val="left" w:pos="1134"/>
        </w:tabs>
        <w:suppressAutoHyphens/>
        <w:ind w:left="709" w:firstLine="357"/>
        <w:rPr>
          <w:bCs/>
        </w:rPr>
      </w:pPr>
      <w:r>
        <w:rPr>
          <w:bCs/>
        </w:rPr>
        <w:t>сведения о планах и программах комплексного социально-экономического развития муниципального образования (при их наличии), для реализации которых осуществляется создание объектов местного значения поселения;</w:t>
      </w:r>
    </w:p>
    <w:p>
      <w:pPr>
        <w:pStyle w:val="73"/>
        <w:widowControl w:val="0"/>
        <w:numPr>
          <w:ilvl w:val="0"/>
          <w:numId w:val="3"/>
        </w:numPr>
        <w:tabs>
          <w:tab w:val="left" w:pos="1134"/>
        </w:tabs>
        <w:suppressAutoHyphens/>
        <w:ind w:left="709" w:firstLine="357"/>
        <w:rPr>
          <w:bCs/>
        </w:rPr>
      </w:pPr>
      <w:r>
        <w:rPr>
          <w:bCs/>
        </w:rPr>
        <w:t>обоснование выбранного варианта размещения объектов местного значения поселения на основе анализа использования территорий поселения, возможных направлений развития этих территорий и прогнозируемых ограничений их использования, определяемых в том числе на основании сведений, документов, материалов, содержащихся в государственных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в том числе материалов и результатов инженерных изысканий, содержащихся в государственных информационных системах обеспечения градостроительной деятельности;</w:t>
      </w:r>
    </w:p>
    <w:p>
      <w:pPr>
        <w:pStyle w:val="73"/>
        <w:widowControl w:val="0"/>
        <w:numPr>
          <w:ilvl w:val="0"/>
          <w:numId w:val="3"/>
        </w:numPr>
        <w:tabs>
          <w:tab w:val="left" w:pos="1134"/>
        </w:tabs>
        <w:suppressAutoHyphens/>
        <w:ind w:left="709" w:firstLine="357"/>
        <w:rPr>
          <w:bCs/>
        </w:rPr>
      </w:pPr>
      <w:r>
        <w:rPr>
          <w:bCs/>
        </w:rPr>
        <w:t>оценку возможного влияния планируемых для размещения объектов местного значения поселения на комплексное развитие этих территорий;</w:t>
      </w:r>
    </w:p>
    <w:p>
      <w:pPr>
        <w:pStyle w:val="73"/>
        <w:widowControl w:val="0"/>
        <w:numPr>
          <w:ilvl w:val="0"/>
          <w:numId w:val="3"/>
        </w:numPr>
        <w:tabs>
          <w:tab w:val="left" w:pos="1134"/>
        </w:tabs>
        <w:suppressAutoHyphens/>
        <w:ind w:left="709" w:firstLine="357"/>
        <w:rPr>
          <w:bCs/>
        </w:rPr>
      </w:pPr>
      <w:r>
        <w:rPr>
          <w:bCs/>
        </w:rPr>
        <w:t>утвержденные документами территориального планирования Российской Федерации, документами территориального планирования двух и более субъектов 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поселения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использования;</w:t>
      </w:r>
    </w:p>
    <w:p>
      <w:pPr>
        <w:pStyle w:val="73"/>
        <w:widowControl w:val="0"/>
        <w:numPr>
          <w:ilvl w:val="0"/>
          <w:numId w:val="3"/>
        </w:numPr>
        <w:tabs>
          <w:tab w:val="left" w:pos="1134"/>
        </w:tabs>
        <w:suppressAutoHyphens/>
        <w:ind w:left="709" w:firstLine="357"/>
        <w:rPr>
          <w:bCs/>
        </w:rPr>
      </w:pPr>
      <w:r>
        <w:rPr>
          <w:bCs/>
        </w:rPr>
        <w:t>утвержденные документом территориального планирования муниципального района сведения о видах, назначении и наименованиях планируемых для размещения на территории поселения, входящего в состав муниципального района,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использования;</w:t>
      </w:r>
    </w:p>
    <w:p>
      <w:pPr>
        <w:pStyle w:val="73"/>
        <w:widowControl w:val="0"/>
        <w:numPr>
          <w:ilvl w:val="0"/>
          <w:numId w:val="3"/>
        </w:numPr>
        <w:tabs>
          <w:tab w:val="left" w:pos="1134"/>
        </w:tabs>
        <w:suppressAutoHyphens/>
        <w:ind w:left="709" w:firstLine="357"/>
        <w:rPr>
          <w:bCs/>
        </w:rPr>
      </w:pPr>
      <w:r>
        <w:rPr>
          <w:bCs/>
        </w:rPr>
        <w:t>перечень и характеристику основных факторов риска возникновения чрезвычайных ситуаций природного и техногенного характера;</w:t>
      </w:r>
    </w:p>
    <w:p>
      <w:pPr>
        <w:pStyle w:val="73"/>
        <w:widowControl w:val="0"/>
        <w:numPr>
          <w:ilvl w:val="0"/>
          <w:numId w:val="3"/>
        </w:numPr>
        <w:tabs>
          <w:tab w:val="left" w:pos="1134"/>
        </w:tabs>
        <w:suppressAutoHyphens/>
        <w:ind w:left="709" w:firstLine="357"/>
        <w:rPr>
          <w:bCs/>
        </w:rPr>
      </w:pPr>
      <w:r>
        <w:rPr>
          <w:bCs/>
        </w:rPr>
        <w:t>перечень земельных участков, которые включаются в границы населенных пунктов, входящих в состав поселения или, исключаются из их границ, с указанием категорий земель, к которым планируется отнести эти земельные участки, и целей их планируемого использования;</w:t>
      </w:r>
    </w:p>
    <w:p>
      <w:pPr>
        <w:pStyle w:val="73"/>
        <w:widowControl w:val="0"/>
        <w:numPr>
          <w:ilvl w:val="0"/>
          <w:numId w:val="3"/>
        </w:numPr>
        <w:tabs>
          <w:tab w:val="left" w:pos="1134"/>
        </w:tabs>
        <w:suppressAutoHyphens/>
        <w:ind w:left="709" w:firstLine="357"/>
        <w:rPr>
          <w:bCs/>
        </w:rPr>
      </w:pPr>
      <w:r>
        <w:rPr>
          <w:bCs/>
        </w:rPr>
        <w:t>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значения.</w:t>
      </w:r>
    </w:p>
    <w:p>
      <w:pPr>
        <w:suppressAutoHyphens/>
        <w:ind w:firstLine="851"/>
        <w:rPr>
          <w:b/>
          <w:i/>
        </w:rPr>
      </w:pPr>
      <w:r>
        <w:rPr>
          <w:b/>
          <w:i/>
        </w:rPr>
        <w:t>Альбом 2 «Графические материалы обоснования проекта генерального плана Ейскоукрепленского сельского поселения Щербиновского района Краснодарского края:</w:t>
      </w:r>
    </w:p>
    <w:p>
      <w:pPr>
        <w:pStyle w:val="73"/>
        <w:widowControl w:val="0"/>
        <w:numPr>
          <w:ilvl w:val="0"/>
          <w:numId w:val="3"/>
        </w:numPr>
        <w:tabs>
          <w:tab w:val="left" w:pos="1134"/>
        </w:tabs>
        <w:suppressAutoHyphens/>
        <w:ind w:left="709" w:firstLine="357"/>
        <w:rPr>
          <w:bCs/>
        </w:rPr>
      </w:pPr>
      <w:r>
        <w:rPr>
          <w:bCs/>
        </w:rPr>
        <w:t>карта современного использования территории;</w:t>
      </w:r>
    </w:p>
    <w:p>
      <w:pPr>
        <w:pStyle w:val="73"/>
        <w:widowControl w:val="0"/>
        <w:numPr>
          <w:ilvl w:val="0"/>
          <w:numId w:val="3"/>
        </w:numPr>
        <w:tabs>
          <w:tab w:val="left" w:pos="1134"/>
        </w:tabs>
        <w:suppressAutoHyphens/>
        <w:ind w:left="709" w:firstLine="357"/>
        <w:rPr>
          <w:bCs/>
        </w:rPr>
      </w:pPr>
      <w:r>
        <w:rPr>
          <w:bCs/>
        </w:rPr>
        <w:t>карта границ зон с особыми условиями использования территорий и анализа комплексного развития территории и размещения объектов местного значения с учетом ограничений использования территории;</w:t>
      </w:r>
    </w:p>
    <w:p>
      <w:pPr>
        <w:pStyle w:val="73"/>
        <w:widowControl w:val="0"/>
        <w:numPr>
          <w:ilvl w:val="0"/>
          <w:numId w:val="3"/>
        </w:numPr>
        <w:tabs>
          <w:tab w:val="left" w:pos="1134"/>
        </w:tabs>
        <w:suppressAutoHyphens/>
        <w:ind w:left="709" w:firstLine="357"/>
        <w:rPr>
          <w:bCs/>
        </w:rPr>
      </w:pPr>
      <w:r>
        <w:rPr>
          <w:bCs/>
        </w:rPr>
        <w:t>карта инженерной и транспортной инфраструктуры;</w:t>
      </w:r>
    </w:p>
    <w:p>
      <w:pPr>
        <w:pStyle w:val="73"/>
        <w:widowControl w:val="0"/>
        <w:numPr>
          <w:ilvl w:val="0"/>
          <w:numId w:val="3"/>
        </w:numPr>
        <w:tabs>
          <w:tab w:val="left" w:pos="1134"/>
        </w:tabs>
        <w:suppressAutoHyphens/>
        <w:ind w:left="709" w:firstLine="357"/>
        <w:rPr>
          <w:bCs/>
        </w:rPr>
      </w:pPr>
      <w:r>
        <w:rPr>
          <w:bCs/>
        </w:rPr>
        <w:t xml:space="preserve"> карта границ территорий, подверженных риску возникновения чрезвычайных ситуаций природного и техногенного характера.</w:t>
      </w:r>
    </w:p>
    <w:p>
      <w:pPr>
        <w:keepNext/>
        <w:keepLines/>
        <w:tabs>
          <w:tab w:val="left" w:pos="0"/>
        </w:tabs>
        <w:suppressAutoHyphens/>
        <w:jc w:val="center"/>
        <w:outlineLvl w:val="0"/>
        <w:rPr>
          <w:b/>
        </w:rPr>
      </w:pPr>
      <w:r>
        <w:rPr>
          <w:b/>
        </w:rPr>
        <w:br w:type="page"/>
      </w:r>
    </w:p>
    <w:bookmarkEnd w:id="21"/>
    <w:bookmarkEnd w:id="22"/>
    <w:p>
      <w:pPr>
        <w:pStyle w:val="2"/>
        <w:keepNext w:val="0"/>
        <w:keepLines/>
        <w:pageBreakBefore/>
        <w:numPr>
          <w:ilvl w:val="0"/>
          <w:numId w:val="4"/>
        </w:numPr>
        <w:suppressAutoHyphens/>
        <w:spacing w:before="0" w:after="0" w:line="276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26" w:name="_Toc55807422"/>
      <w:r>
        <w:rPr>
          <w:rFonts w:ascii="Times New Roman" w:hAnsi="Times New Roman" w:cs="Times New Roman"/>
          <w:sz w:val="30"/>
          <w:szCs w:val="30"/>
        </w:rPr>
        <w:t>ОБЩИЕ ПОЛОЖЕНИЯ</w:t>
      </w:r>
      <w:bookmarkEnd w:id="26"/>
    </w:p>
    <w:p>
      <w:pPr>
        <w:rPr>
          <w:lang w:eastAsia="ru-RU"/>
        </w:rPr>
      </w:pPr>
    </w:p>
    <w:p>
      <w:pPr>
        <w:suppressAutoHyphens/>
        <w:ind w:firstLine="851"/>
      </w:pPr>
      <w:r>
        <w:t xml:space="preserve">Генеральный план </w:t>
      </w:r>
      <w:r>
        <w:rPr>
          <w:shd w:val="clear" w:color="auto" w:fill="FFFFFF"/>
        </w:rPr>
        <w:t>Ейскоукрепленского сельского поселения</w:t>
      </w:r>
      <w:r>
        <w:t xml:space="preserve"> является основным документом, определяющим долгосрочную стратегию его градостроительного развития и условия формирования среды жизнедеятельности.</w:t>
      </w:r>
    </w:p>
    <w:p>
      <w:pPr>
        <w:suppressAutoHyphens/>
        <w:ind w:firstLine="851"/>
      </w:pPr>
      <w:r>
        <w:t>Определение назначения территорий поселения исходит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 и их объединений.</w:t>
      </w:r>
    </w:p>
    <w:p>
      <w:pPr>
        <w:suppressAutoHyphens/>
        <w:ind w:firstLine="851"/>
      </w:pPr>
      <w:r>
        <w:t>Главная цель разработки генерального плана</w:t>
      </w:r>
      <w:r>
        <w:rPr>
          <w:b/>
        </w:rPr>
        <w:t xml:space="preserve"> </w:t>
      </w:r>
      <w:r>
        <w:rPr>
          <w:shd w:val="clear" w:color="auto" w:fill="FFFFFF"/>
        </w:rPr>
        <w:t>сельского поселения</w:t>
      </w:r>
      <w:r>
        <w:t xml:space="preserve"> - территориально-пространственная организация методами градостроительного планирования в целях формирования условий для устойчивого социально-экономического развития, рационального использования земель и их охраны, развития инженерной, транспортной и социальной инфраструктур, охраны природы, защиты территорий от воздействия чрезвычайных ситуаций природного и техногенного характера, повышения эффективности управления развитием территории, а также улучшение качества жизни населения.</w:t>
      </w:r>
    </w:p>
    <w:p>
      <w:pPr>
        <w:suppressAutoHyphens/>
        <w:ind w:firstLine="851"/>
      </w:pPr>
      <w:r>
        <w:t>Задачи территориального планирования имеют целеполагающий характер, выражающийся в экономической, социальной, средовой и природопользовательской составляющих.</w:t>
      </w:r>
    </w:p>
    <w:p>
      <w:pPr>
        <w:suppressAutoHyphens/>
        <w:ind w:firstLine="851"/>
      </w:pPr>
      <w:r>
        <w:t xml:space="preserve">Обеспечение условий для устойчивого экономического развития </w:t>
      </w:r>
      <w:r>
        <w:rPr>
          <w:shd w:val="clear" w:color="auto" w:fill="FFFFFF"/>
        </w:rPr>
        <w:t>сельского поселения</w:t>
      </w:r>
      <w:r>
        <w:t xml:space="preserve"> достигается решением следующих задач:</w:t>
      </w:r>
    </w:p>
    <w:p>
      <w:pPr>
        <w:pStyle w:val="73"/>
        <w:numPr>
          <w:ilvl w:val="0"/>
          <w:numId w:val="5"/>
        </w:numPr>
        <w:tabs>
          <w:tab w:val="left" w:pos="1134"/>
        </w:tabs>
        <w:suppressAutoHyphens/>
        <w:ind w:left="0" w:firstLine="851"/>
        <w:contextualSpacing w:val="0"/>
      </w:pPr>
      <w:r>
        <w:t>формирование территориально-хозяйственной организации муниципального образования, обеспечивающей оптимальные условия для развития всех видов хозяйственной деятельности, являющихся экономической базой развития территории;</w:t>
      </w:r>
    </w:p>
    <w:p>
      <w:pPr>
        <w:pStyle w:val="73"/>
        <w:numPr>
          <w:ilvl w:val="0"/>
          <w:numId w:val="5"/>
        </w:numPr>
        <w:tabs>
          <w:tab w:val="left" w:pos="1134"/>
        </w:tabs>
        <w:suppressAutoHyphens/>
        <w:ind w:left="0" w:firstLine="851"/>
        <w:contextualSpacing w:val="0"/>
      </w:pPr>
      <w:r>
        <w:t xml:space="preserve">повышение уровня жизни и условий проживания населения в </w:t>
      </w:r>
      <w:r>
        <w:rPr>
          <w:shd w:val="clear" w:color="auto" w:fill="FFFFFF"/>
        </w:rPr>
        <w:t>сельском поселении</w:t>
      </w:r>
      <w:r>
        <w:t xml:space="preserve">, формирование благоприятных условий жизнедеятельности населения для развития человеческого потенциала при обеспечении конституционных социальных прав и гарантий с использованием социальных стандартов, и норм; </w:t>
      </w:r>
    </w:p>
    <w:p>
      <w:pPr>
        <w:pStyle w:val="73"/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851"/>
        <w:contextualSpacing w:val="0"/>
      </w:pPr>
      <w:r>
        <w:t>экологическое и экономичное использование трудовых, земельных, водных и других ресурсов, улучшение экологической ситуации и повышение качества среды проживания граждан;</w:t>
      </w:r>
    </w:p>
    <w:p>
      <w:pPr>
        <w:pStyle w:val="73"/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851"/>
        <w:contextualSpacing w:val="0"/>
      </w:pPr>
      <w:r>
        <w:t>внедрение и обоснование предложений по модернизации и реконструкции инженерно-коммуникационных систем и транспортной инфраструктуры;</w:t>
      </w:r>
    </w:p>
    <w:p>
      <w:pPr>
        <w:pStyle w:val="73"/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851"/>
        <w:contextualSpacing w:val="0"/>
      </w:pPr>
      <w:r>
        <w:t xml:space="preserve">изыскание и создание рекреационных и туристических объектов на территории </w:t>
      </w:r>
      <w:r>
        <w:rPr>
          <w:shd w:val="clear" w:color="auto" w:fill="FFFFFF"/>
        </w:rPr>
        <w:t>сельского поселения</w:t>
      </w:r>
      <w:r>
        <w:t xml:space="preserve">, создающих центры массового и культурного отдыха населения </w:t>
      </w:r>
      <w:r>
        <w:rPr>
          <w:shd w:val="clear" w:color="auto" w:fill="FFFFFF"/>
        </w:rPr>
        <w:t>сельского поселения</w:t>
      </w:r>
      <w:r>
        <w:t xml:space="preserve"> и района и привлекающих дополнительные источники дохода в местный бюджет;</w:t>
      </w:r>
    </w:p>
    <w:p>
      <w:pPr>
        <w:pStyle w:val="73"/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851"/>
        <w:contextualSpacing w:val="0"/>
      </w:pPr>
      <w:r>
        <w:t>достижение долговременной безопасности жизнедеятельности населения и экономического развития путем создания территориально организованной сети объектов защитных сооружений, коридоров и районов эвакуации населения в условиях ЧС.</w:t>
      </w:r>
    </w:p>
    <w:p>
      <w:pPr>
        <w:widowControl w:val="0"/>
        <w:tabs>
          <w:tab w:val="left" w:pos="1134"/>
        </w:tabs>
        <w:suppressAutoHyphens/>
      </w:pPr>
    </w:p>
    <w:p>
      <w:pPr>
        <w:rPr>
          <w:color w:val="0070C0"/>
        </w:rPr>
        <w:sectPr>
          <w:headerReference r:id="rId9" w:type="default"/>
          <w:footerReference r:id="rId11" w:type="default"/>
          <w:headerReference r:id="rId10" w:type="even"/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>
      <w:pPr>
        <w:pStyle w:val="2"/>
        <w:keepNext w:val="0"/>
        <w:keepLines/>
        <w:pageBreakBefore/>
        <w:numPr>
          <w:ilvl w:val="0"/>
          <w:numId w:val="4"/>
        </w:numPr>
        <w:suppressAutoHyphens/>
        <w:spacing w:before="0" w:after="0" w:line="276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27" w:name="_Toc529879709"/>
      <w:bookmarkStart w:id="28" w:name="_Toc262569769"/>
      <w:bookmarkStart w:id="29" w:name="_Toc253383903"/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30" w:name="_Toc55807423"/>
      <w:r>
        <w:rPr>
          <w:rFonts w:ascii="Times New Roman" w:hAnsi="Times New Roman" w:cs="Times New Roman"/>
          <w:sz w:val="30"/>
          <w:szCs w:val="30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27"/>
      <w:bookmarkEnd w:id="30"/>
    </w:p>
    <w:p>
      <w:pPr>
        <w:jc w:val="right"/>
        <w:rPr>
          <w:lang w:eastAsia="ru-RU"/>
        </w:rPr>
      </w:pPr>
      <w:r>
        <w:rPr>
          <w:lang w:eastAsia="ru-RU"/>
        </w:rPr>
        <w:t>Таблица №1.</w:t>
      </w:r>
    </w:p>
    <w:tbl>
      <w:tblPr>
        <w:tblStyle w:val="9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647"/>
        <w:gridCol w:w="3072"/>
        <w:gridCol w:w="3625"/>
        <w:gridCol w:w="2369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bCs/>
                <w:cs/>
              </w:rPr>
            </w:pPr>
            <w:r>
              <w:rPr>
                <w:rFonts w:eastAsia="SimSun"/>
                <w:bCs/>
                <w:cs/>
              </w:rPr>
              <w:t>№</w:t>
            </w:r>
            <w:r>
              <w:rPr>
                <w:rFonts w:eastAsia="SimSun"/>
                <w:bCs/>
                <w:cs/>
                <w:lang w:val="en-US"/>
              </w:rPr>
              <w:t xml:space="preserve"> </w:t>
            </w:r>
          </w:p>
        </w:tc>
        <w:tc>
          <w:tcPr>
            <w:tcW w:w="896" w:type="pct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/>
                <w:bCs/>
                <w:cs/>
              </w:rPr>
            </w:pPr>
            <w:r>
              <w:rPr>
                <w:rFonts w:eastAsia="SimSun"/>
                <w:bCs/>
                <w:cs/>
              </w:rPr>
              <w:t>Вид  объекта</w:t>
            </w:r>
          </w:p>
        </w:tc>
        <w:tc>
          <w:tcPr>
            <w:tcW w:w="1040" w:type="pct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/>
                <w:bCs/>
                <w:cs/>
              </w:rPr>
            </w:pPr>
            <w:r>
              <w:rPr>
                <w:rFonts w:eastAsia="SimSun"/>
                <w:bCs/>
                <w:cs/>
              </w:rPr>
              <w:t>Наименование объекта</w:t>
            </w:r>
          </w:p>
        </w:tc>
        <w:tc>
          <w:tcPr>
            <w:tcW w:w="1227" w:type="pct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/>
                <w:bCs/>
                <w:cs/>
              </w:rPr>
            </w:pPr>
            <w:r>
              <w:rPr>
                <w:rFonts w:eastAsia="SimSun"/>
                <w:bCs/>
                <w:cs/>
              </w:rPr>
              <w:t>Характеристика объекта: местоположение объекта (адрес)</w:t>
            </w:r>
          </w:p>
        </w:tc>
        <w:tc>
          <w:tcPr>
            <w:tcW w:w="802" w:type="pct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SimSun"/>
                <w:bCs/>
                <w:cs/>
              </w:rPr>
            </w:pPr>
            <w:r>
              <w:rPr>
                <w:rFonts w:eastAsia="SimSun"/>
                <w:bCs/>
                <w:cs/>
              </w:rPr>
              <w:t>Очередность строительства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bCs/>
                <w:cs/>
              </w:rPr>
            </w:pPr>
            <w:r>
              <w:rPr>
                <w:rFonts w:eastAsia="SimSun"/>
                <w:bCs/>
                <w:cs/>
              </w:rPr>
              <w:t>Вид зоны с особыми условиями использования территорий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2</w:t>
            </w:r>
          </w:p>
        </w:tc>
        <w:tc>
          <w:tcPr>
            <w:tcW w:w="1040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3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4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5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6"/>
            <w:vAlign w:val="center"/>
          </w:tcPr>
          <w:p>
            <w:pPr>
              <w:pStyle w:val="73"/>
              <w:numPr>
                <w:ilvl w:val="0"/>
                <w:numId w:val="6"/>
              </w:numPr>
              <w:spacing w:line="240" w:lineRule="auto"/>
              <w:jc w:val="center"/>
              <w:rPr>
                <w:cs/>
              </w:rPr>
            </w:pPr>
            <w:r>
              <w:rPr>
                <w:rFonts w:eastAsia="SimSun"/>
                <w:spacing w:val="2"/>
                <w:cs/>
                <w:lang w:eastAsia="ru-RU"/>
              </w:rPr>
              <w:t>Объекты образования, здравоохранения, социального обслуживания отдельных категорий граждан, физической культуры и спорта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.1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образования</w:t>
            </w:r>
          </w:p>
        </w:tc>
        <w:tc>
          <w:tcPr>
            <w:tcW w:w="1040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rFonts w:eastAsia="SimSun"/>
                <w:cs/>
                <w:lang w:val="ar-SA"/>
              </w:rPr>
              <w:t>Детский сад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>
              <w:rPr>
                <w:cs/>
              </w:rPr>
              <w:t>2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образования</w:t>
            </w:r>
          </w:p>
        </w:tc>
        <w:tc>
          <w:tcPr>
            <w:tcW w:w="1040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eastAsia="SimSun"/>
                <w:cs/>
                <w:lang w:val="ar-SA"/>
              </w:rPr>
              <w:t>Общеобразовательная средняя школа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>
              <w:rPr>
                <w:cs/>
              </w:rPr>
              <w:t>3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образования</w:t>
            </w:r>
          </w:p>
        </w:tc>
        <w:tc>
          <w:tcPr>
            <w:tcW w:w="1040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eastAsia="SimSun"/>
                <w:cs/>
                <w:lang w:val="ar-SA"/>
              </w:rPr>
              <w:t>Школа искусств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>
              <w:rPr>
                <w:cs/>
              </w:rPr>
              <w:t>4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образования</w:t>
            </w:r>
          </w:p>
        </w:tc>
        <w:tc>
          <w:tcPr>
            <w:tcW w:w="1040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eastAsia="SimSun"/>
                <w:cs/>
                <w:lang w:val="ar-SA"/>
              </w:rPr>
              <w:t>Межшкольный учебно-производственный комбинат с автошколой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>
              <w:rPr>
                <w:cs/>
              </w:rPr>
              <w:t>5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здравоохранения</w:t>
            </w:r>
          </w:p>
        </w:tc>
        <w:tc>
          <w:tcPr>
            <w:tcW w:w="1040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eastAsia="SimSun"/>
                <w:cs/>
                <w:lang w:val="ar-SA"/>
              </w:rPr>
              <w:t>Участковая больница в составе:</w:t>
            </w:r>
            <w:r>
              <w:rPr>
                <w:rFonts w:eastAsia="SimSun"/>
                <w:cs/>
                <w:lang w:val="en-US"/>
              </w:rPr>
              <w:t xml:space="preserve"> </w:t>
            </w:r>
            <w:r>
              <w:rPr>
                <w:rFonts w:eastAsia="SimSun"/>
                <w:cs/>
                <w:lang w:val="ar-SA"/>
              </w:rPr>
              <w:t>поликлиника</w:t>
            </w:r>
            <w:r>
              <w:rPr>
                <w:rFonts w:eastAsia="SimSun"/>
                <w:cs/>
              </w:rPr>
              <w:t xml:space="preserve">, </w:t>
            </w:r>
            <w:r>
              <w:rPr>
                <w:rFonts w:eastAsia="SimSun"/>
                <w:cs/>
                <w:lang w:val="ar-SA"/>
              </w:rPr>
              <w:t>стационар</w:t>
            </w:r>
            <w:r>
              <w:rPr>
                <w:rFonts w:eastAsia="SimSun"/>
                <w:cs/>
              </w:rPr>
              <w:t xml:space="preserve">, </w:t>
            </w:r>
            <w:r>
              <w:rPr>
                <w:rFonts w:eastAsia="SimSun"/>
                <w:cs/>
                <w:lang w:val="ar-SA"/>
              </w:rPr>
              <w:t>станция скорой помощи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>
              <w:rPr>
                <w:cs/>
              </w:rPr>
              <w:t>6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здравоохранения</w:t>
            </w: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eastAsia="SimSun"/>
                <w:cs/>
                <w:lang w:val="ar-SA"/>
              </w:rPr>
              <w:t>Детская</w:t>
            </w:r>
            <w:r>
              <w:rPr>
                <w:rFonts w:eastAsia="SimSun"/>
                <w:cs/>
              </w:rPr>
              <w:t xml:space="preserve"> </w:t>
            </w:r>
            <w:r>
              <w:rPr>
                <w:rFonts w:eastAsia="SimSun"/>
                <w:cs/>
                <w:lang w:val="ar-SA"/>
              </w:rPr>
              <w:t>поликлиника,</w:t>
            </w:r>
            <w:r>
              <w:rPr>
                <w:rFonts w:eastAsia="SimSun"/>
                <w:cs/>
              </w:rPr>
              <w:t xml:space="preserve"> </w:t>
            </w:r>
            <w:r>
              <w:rPr>
                <w:rFonts w:eastAsia="SimSun"/>
                <w:cs/>
                <w:lang w:val="ar-SA"/>
              </w:rPr>
              <w:t>молочная кухня</w:t>
            </w:r>
          </w:p>
          <w:p>
            <w:pPr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>
              <w:rPr>
                <w:cs/>
              </w:rPr>
              <w:t>7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физической культуры и спорта</w:t>
            </w:r>
          </w:p>
        </w:tc>
        <w:tc>
          <w:tcPr>
            <w:tcW w:w="1040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eastAsia="SimSun"/>
                <w:cs/>
                <w:lang w:val="ar-SA"/>
              </w:rPr>
              <w:t>Спортивный комплекс с детской юношеской спортивной школой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>
              <w:rPr>
                <w:cs/>
              </w:rPr>
              <w:t>8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физической культуры и спорта</w:t>
            </w:r>
          </w:p>
        </w:tc>
        <w:tc>
          <w:tcPr>
            <w:tcW w:w="1040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eastAsia="SimSun"/>
                <w:cs/>
                <w:lang w:val="ar-SA"/>
              </w:rPr>
              <w:t>Спортивный комплекс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  <w:lang w:val="en-US"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>
              <w:rPr>
                <w:cs/>
                <w:lang w:val="en-US"/>
              </w:rPr>
              <w:t>9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физической культуры и спорта</w:t>
            </w:r>
          </w:p>
        </w:tc>
        <w:tc>
          <w:tcPr>
            <w:tcW w:w="1040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eastAsia="SimSun"/>
                <w:cs/>
                <w:lang w:val="ar-SA"/>
              </w:rPr>
              <w:t>Стадион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  <w:lang w:val="en-US"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>
              <w:rPr>
                <w:cs/>
                <w:lang w:val="en-US"/>
              </w:rPr>
              <w:t>10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физической культуры и спорта</w:t>
            </w:r>
          </w:p>
        </w:tc>
        <w:tc>
          <w:tcPr>
            <w:tcW w:w="1040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eastAsia="SimSun"/>
                <w:cs/>
                <w:lang w:val="ar-SA"/>
              </w:rPr>
              <w:t>Автодром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  <w:lang w:val="en-US"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>
              <w:rPr>
                <w:cs/>
                <w:lang w:val="en-US"/>
              </w:rPr>
              <w:t>11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социального обслуживания отдельных категорий граждан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eastAsia="SimSun"/>
                <w:cs/>
                <w:lang w:val="ar-SA" w:eastAsia="ru-RU"/>
              </w:rPr>
              <w:t>Общественный центр в составе:</w:t>
            </w:r>
            <w:r>
              <w:rPr>
                <w:rFonts w:eastAsia="SimSun"/>
                <w:cs/>
                <w:lang w:val="en-US" w:eastAsia="ru-RU"/>
              </w:rPr>
              <w:t xml:space="preserve"> </w:t>
            </w:r>
            <w:r>
              <w:rPr>
                <w:rFonts w:eastAsia="SimSun"/>
                <w:cs/>
                <w:lang w:val="ar-SA" w:eastAsia="ru-RU"/>
              </w:rPr>
              <w:t>музей,</w:t>
            </w:r>
            <w:r>
              <w:rPr>
                <w:rFonts w:eastAsia="SimSun"/>
                <w:cs/>
                <w:lang w:val="en-US" w:eastAsia="ru-RU"/>
              </w:rPr>
              <w:t xml:space="preserve"> </w:t>
            </w:r>
            <w:r>
              <w:rPr>
                <w:rFonts w:eastAsia="SimSun"/>
                <w:cs/>
                <w:lang w:val="ar-SA" w:eastAsia="ru-RU"/>
              </w:rPr>
              <w:t>отделение</w:t>
            </w:r>
            <w:r>
              <w:rPr>
                <w:rFonts w:eastAsia="SimSun"/>
                <w:cs/>
                <w:lang w:val="en-US" w:eastAsia="ru-RU"/>
              </w:rPr>
              <w:t xml:space="preserve"> </w:t>
            </w:r>
            <w:r>
              <w:rPr>
                <w:rFonts w:eastAsia="SimSun"/>
                <w:cs/>
                <w:lang w:val="ar-SA" w:eastAsia="ru-RU"/>
              </w:rPr>
              <w:t>связи, магазины,</w:t>
            </w:r>
            <w:r>
              <w:rPr>
                <w:rFonts w:eastAsia="SimSun"/>
                <w:cs/>
                <w:lang w:val="en-US" w:eastAsia="ru-RU"/>
              </w:rPr>
              <w:t xml:space="preserve"> </w:t>
            </w:r>
            <w:r>
              <w:rPr>
                <w:rFonts w:eastAsia="SimSun"/>
                <w:cs/>
                <w:lang w:val="ar-SA" w:eastAsia="ru-RU"/>
              </w:rPr>
              <w:t xml:space="preserve">кафе, аптека, </w:t>
            </w:r>
            <w:r>
              <w:rPr>
                <w:rFonts w:eastAsia="SimSun"/>
                <w:cs/>
                <w:lang w:val="en-US" w:eastAsia="ru-RU"/>
              </w:rPr>
              <w:t>приёмный</w:t>
            </w:r>
            <w:r>
              <w:rPr>
                <w:rFonts w:eastAsia="SimSun"/>
                <w:cs/>
                <w:lang w:val="ar-SA" w:eastAsia="ru-RU"/>
              </w:rPr>
              <w:t xml:space="preserve"> пункт КБО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>
              <w:rPr>
                <w:cs/>
              </w:rPr>
              <w:t>12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социального обслуживания отдельных категорий граждан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 w:eastAsia="ru-RU"/>
              </w:rPr>
            </w:pPr>
            <w:r>
              <w:rPr>
                <w:rFonts w:eastAsia="SimSun"/>
                <w:cs/>
                <w:lang w:val="ar-SA"/>
              </w:rPr>
              <w:t>Объекты общественного назначения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>
              <w:rPr>
                <w:cs/>
              </w:rPr>
              <w:t>13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социального обслуживания отдельных категорий граждан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eastAsia="SimSun"/>
                <w:cs/>
                <w:lang w:val="ar-SA"/>
              </w:rPr>
              <w:t>Общественный центр производственной зоны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>
              <w:rPr>
                <w:cs/>
              </w:rPr>
              <w:t>14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социального обслуживания отдельных категорий граждан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eastAsia="SimSun"/>
                <w:cs/>
                <w:lang w:val="ar-SA"/>
              </w:rPr>
              <w:t>Дворец бракосочетания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>
              <w:rPr>
                <w:cs/>
              </w:rPr>
              <w:t>15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социального обслуживания отдельных категорий граждан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eastAsia="SimSun"/>
                <w:cs/>
                <w:lang w:val="ar-SA"/>
              </w:rPr>
              <w:t>Культурно-развлекательный центр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>
              <w:rPr>
                <w:cs/>
              </w:rPr>
              <w:t>16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социального обслуживания отдельных категорий граждан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eastAsia="SimSun"/>
                <w:cs/>
                <w:lang w:val="ar-SA"/>
              </w:rPr>
              <w:t>Рыночный комплекс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>
              <w:rPr>
                <w:cs/>
              </w:rPr>
              <w:t>17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социального обслуживания отдельных категорий граждан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eastAsia="SimSun"/>
                <w:cs/>
                <w:lang w:val="ar-SA"/>
              </w:rPr>
              <w:t>Гостиница, салон красоты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>
              <w:rPr>
                <w:cs/>
              </w:rPr>
              <w:t>18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социального обслуживания отдельных категорий граждан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eastAsia="SimSun"/>
                <w:cs/>
                <w:lang w:val="ar-SA"/>
              </w:rPr>
              <w:t>Баня, прачечная, химчистка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>
              <w:rPr>
                <w:cs/>
              </w:rPr>
              <w:t>19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социального обслуживания отдельных категорий граждан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eastAsia="SimSun"/>
                <w:cs/>
                <w:lang w:val="ar-SA"/>
              </w:rPr>
              <w:t>Баня-сауна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>
              <w:rPr>
                <w:cs/>
              </w:rPr>
              <w:t>20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социального обслуживания отдельных категорий граждан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eastAsia="SimSun"/>
                <w:cs/>
                <w:lang w:val="ar-SA"/>
              </w:rPr>
              <w:t>База отдыха для охотников и рыболовов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>
              <w:rPr>
                <w:cs/>
              </w:rPr>
              <w:t>21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rFonts w:eastAsia="SimSun"/>
                <w:cs/>
                <w:lang w:eastAsia="ru-RU"/>
              </w:rPr>
              <w:t>Объект капитального строительства в области социального обслуживания отдельных категорий граждан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eastAsia="SimSun"/>
                <w:cs/>
                <w:lang w:val="ar-SA"/>
              </w:rPr>
              <w:t>Лодочная станция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6"/>
            <w:vAlign w:val="center"/>
          </w:tcPr>
          <w:p>
            <w:pPr>
              <w:pStyle w:val="73"/>
              <w:numPr>
                <w:ilvl w:val="0"/>
                <w:numId w:val="6"/>
              </w:numPr>
              <w:spacing w:line="240" w:lineRule="auto"/>
              <w:jc w:val="center"/>
              <w:rPr>
                <w:cs/>
              </w:rPr>
            </w:pPr>
            <w:r>
              <w:rPr>
                <w:rFonts w:eastAsia="SimSun"/>
                <w:spacing w:val="2"/>
                <w:lang w:eastAsia="ru-RU"/>
              </w:rPr>
              <w:t>Объекты в области транспортной инфраструктуры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lang w:val="ru-RU"/>
              </w:rPr>
            </w:pPr>
            <w:r>
              <w:t>2.</w:t>
            </w:r>
            <w:r>
              <w:rPr>
                <w:rFonts w:hint="default"/>
                <w:lang w:val="ru-RU"/>
              </w:rPr>
              <w:t>1</w:t>
            </w:r>
            <w:bookmarkStart w:id="32" w:name="_GoBack"/>
            <w:bookmarkEnd w:id="32"/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lang w:eastAsia="ru-RU"/>
              </w:rPr>
              <w:t>Объект капитального строительства в области дорожной деятельности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eastAsia="SimSun"/>
                <w:lang w:val="ar-SA"/>
              </w:rPr>
              <w:t>Приведение технического уровня существующих сохраняемых генеральным планом участков дорог в соответствие с расширением транспортного парка и ростом транспортных потоков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очередь/расчетный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</w:pPr>
            <w:r>
              <w:t>СЗЗ в соответствии с СанПиН 2.2.1/2.1.1.1200-03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6"/>
            <w:vAlign w:val="center"/>
          </w:tcPr>
          <w:p>
            <w:pPr>
              <w:pStyle w:val="73"/>
              <w:numPr>
                <w:ilvl w:val="0"/>
                <w:numId w:val="6"/>
              </w:numPr>
              <w:spacing w:line="240" w:lineRule="auto"/>
              <w:jc w:val="center"/>
              <w:rPr>
                <w:cs/>
              </w:rPr>
            </w:pPr>
            <w:r>
              <w:rPr>
                <w:rFonts w:eastAsia="SimSun"/>
                <w:spacing w:val="2"/>
                <w:lang w:eastAsia="ru-RU"/>
              </w:rPr>
              <w:t>Объекты в области водоснабжения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</w:pPr>
            <w:r>
              <w:t>3.1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lang w:eastAsia="ru-RU"/>
              </w:rPr>
              <w:t>Объект капитального строительства в</w:t>
            </w:r>
            <w:r>
              <w:rPr>
                <w:rFonts w:eastAsia="SimSun"/>
                <w:spacing w:val="2"/>
                <w:lang w:eastAsia="ru-RU"/>
              </w:rPr>
              <w:t xml:space="preserve"> области водоснабжения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hint="cs" w:eastAsia="SimSun"/>
                <w:lang w:val="ar-SA"/>
              </w:rPr>
              <w:t>К</w:t>
            </w:r>
            <w:r>
              <w:rPr>
                <w:rFonts w:eastAsia="SimSun"/>
                <w:lang w:val="ar-SA"/>
              </w:rPr>
              <w:t>апитальный ремонт имеющихся водозаборных сооружений, бурение артезианских скважин (улучшение обеспечения населения качественной питьевой водой)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</w:pPr>
            <w:r>
              <w:t>СЗЗ в соответствии с СанПиН 2.2.1/2.1.1.1200-03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</w:pPr>
            <w:r>
              <w:t>3.2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lang w:eastAsia="ru-RU"/>
              </w:rPr>
              <w:t>Объект капитального строительства в</w:t>
            </w:r>
            <w:r>
              <w:rPr>
                <w:rFonts w:eastAsia="SimSun"/>
                <w:spacing w:val="2"/>
                <w:lang w:eastAsia="ru-RU"/>
              </w:rPr>
              <w:t xml:space="preserve"> области водоснабжения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hint="cs" w:eastAsia="SimSun"/>
                <w:lang w:val="ar-SA"/>
              </w:rPr>
              <w:t>П</w:t>
            </w:r>
            <w:r>
              <w:rPr>
                <w:rFonts w:eastAsia="SimSun"/>
                <w:lang w:val="ar-SA"/>
              </w:rPr>
              <w:t>рокладка уличного водопровода на застроенной территории поселка, не оборудованной водопроводом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</w:pPr>
            <w:r>
              <w:t>СЗЗ в соответствии с СанПиН 2.2.1/2.1.1.1200-03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</w:pPr>
            <w:r>
              <w:t>3.3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lang w:eastAsia="ru-RU"/>
              </w:rPr>
              <w:t>Объект капитального строительства в</w:t>
            </w:r>
            <w:r>
              <w:rPr>
                <w:rFonts w:eastAsia="SimSun"/>
                <w:spacing w:val="2"/>
                <w:lang w:eastAsia="ru-RU"/>
              </w:rPr>
              <w:t xml:space="preserve"> области водоснабжения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hint="cs" w:eastAsia="SimSun"/>
                <w:lang w:val="ar-SA"/>
              </w:rPr>
              <w:t>С</w:t>
            </w:r>
            <w:r>
              <w:rPr>
                <w:rFonts w:eastAsia="SimSun"/>
                <w:lang w:val="ar-SA"/>
              </w:rPr>
              <w:t>троительство резервных емкостей для целей противопожарной безопасности (108 м</w:t>
            </w:r>
            <w:r>
              <w:rPr>
                <w:rFonts w:eastAsia="SimSun"/>
                <w:vertAlign w:val="superscript"/>
                <w:lang w:val="ar-SA"/>
              </w:rPr>
              <w:t>3</w:t>
            </w:r>
            <w:r>
              <w:rPr>
                <w:rFonts w:eastAsia="SimSun"/>
                <w:lang w:val="ar-SA"/>
              </w:rPr>
              <w:t>)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</w:pPr>
            <w:r>
              <w:t>СЗЗ в соответствии с СанПиН 2.2.1/2.1.1.1200-03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</w:pPr>
            <w:r>
              <w:t>3.4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lang w:eastAsia="ru-RU"/>
              </w:rPr>
              <w:t>Объект капитального строительства в</w:t>
            </w:r>
            <w:r>
              <w:rPr>
                <w:rFonts w:eastAsia="SimSun"/>
                <w:spacing w:val="2"/>
                <w:lang w:eastAsia="ru-RU"/>
              </w:rPr>
              <w:t xml:space="preserve"> области водоснабжения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hint="cs" w:eastAsia="SimSun"/>
                <w:lang w:val="ar-SA"/>
              </w:rPr>
              <w:t>Р</w:t>
            </w:r>
            <w:r>
              <w:rPr>
                <w:rFonts w:eastAsia="SimSun"/>
                <w:lang w:val="ar-SA"/>
              </w:rPr>
              <w:t>еконструкция и модернизация сетей и объектов водоснабжения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t>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t>СЗЗ в соответствии с СанПиН 2.2.1/2.1.1.1200-03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</w:pPr>
            <w:r>
              <w:t>3.5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lang w:eastAsia="ru-RU"/>
              </w:rPr>
              <w:t>Объект капитального строительства в</w:t>
            </w:r>
            <w:r>
              <w:rPr>
                <w:rFonts w:eastAsia="SimSun"/>
                <w:spacing w:val="2"/>
                <w:lang w:eastAsia="ru-RU"/>
              </w:rPr>
              <w:t xml:space="preserve"> области водоснабжения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hint="cs" w:eastAsia="SimSun"/>
                <w:lang w:val="ar-SA"/>
              </w:rPr>
              <w:t>П</w:t>
            </w:r>
            <w:r>
              <w:rPr>
                <w:rFonts w:eastAsia="SimSun"/>
                <w:lang w:val="ar-SA"/>
              </w:rPr>
              <w:t>рокладка уличного водопровода на новых территориях жилой и общественно-деловой застройки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t>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t>СЗЗ в соответствии с СанПиН 2.2.1/2.1.1.1200-03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6"/>
            <w:vAlign w:val="center"/>
          </w:tcPr>
          <w:p>
            <w:pPr>
              <w:pStyle w:val="73"/>
              <w:numPr>
                <w:ilvl w:val="0"/>
                <w:numId w:val="6"/>
              </w:numPr>
              <w:spacing w:line="240" w:lineRule="auto"/>
              <w:jc w:val="center"/>
              <w:rPr>
                <w:rFonts w:eastAsia="SimSun"/>
                <w:spacing w:val="2"/>
                <w:cs/>
                <w:lang w:eastAsia="ru-RU"/>
              </w:rPr>
            </w:pPr>
            <w:r>
              <w:rPr>
                <w:rFonts w:eastAsia="SimSun"/>
                <w:spacing w:val="2"/>
                <w:lang w:eastAsia="ru-RU"/>
              </w:rPr>
              <w:t>Объекты в области водоотведения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</w:pPr>
            <w:r>
              <w:t>4.1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lang w:eastAsia="ru-RU"/>
              </w:rPr>
              <w:t>Объект капитального строительства в</w:t>
            </w:r>
            <w:r>
              <w:rPr>
                <w:rFonts w:eastAsia="SimSun"/>
                <w:spacing w:val="2"/>
                <w:lang w:eastAsia="ru-RU"/>
              </w:rPr>
              <w:t xml:space="preserve"> области водоотведения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hint="cs" w:eastAsia="SimSun"/>
                <w:lang w:val="ar-SA"/>
              </w:rPr>
              <w:t>О</w:t>
            </w:r>
            <w:r>
              <w:rPr>
                <w:rFonts w:eastAsia="SimSun"/>
                <w:lang w:val="ar-SA"/>
              </w:rPr>
              <w:t>борудование локальными очистными сооружениями производственных и сельскохозяйственных объектов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</w:pPr>
            <w:r>
              <w:t>СЗЗ в соответствии с СанПиН 2.2.1/2.1.1.1200-03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</w:pPr>
            <w:r>
              <w:t>4.2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lang w:eastAsia="ru-RU"/>
              </w:rPr>
              <w:t>Объект капитального строительства в</w:t>
            </w:r>
            <w:r>
              <w:rPr>
                <w:rFonts w:eastAsia="SimSun"/>
                <w:spacing w:val="2"/>
                <w:lang w:eastAsia="ru-RU"/>
              </w:rPr>
              <w:t xml:space="preserve"> области водоотведения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hint="cs" w:eastAsia="SimSun"/>
                <w:lang w:val="ar-SA"/>
              </w:rPr>
              <w:t>О</w:t>
            </w:r>
            <w:r>
              <w:rPr>
                <w:rFonts w:eastAsia="SimSun"/>
                <w:lang w:val="ar-SA"/>
              </w:rPr>
              <w:t>борудование выгребными ямами жилого сектора и учреждений соцкультбыта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</w:pPr>
            <w:r>
              <w:t>СЗЗ в соответствии с СанПиН 2.2.1/2.1.1.1200-03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</w:pPr>
            <w:r>
              <w:t>4.3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lang w:eastAsia="ru-RU"/>
              </w:rPr>
              <w:t>Объект капитального строительства в</w:t>
            </w:r>
            <w:r>
              <w:rPr>
                <w:rFonts w:eastAsia="SimSun"/>
                <w:spacing w:val="2"/>
                <w:lang w:eastAsia="ru-RU"/>
              </w:rPr>
              <w:t xml:space="preserve"> области водоотведения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rPr>
                <w:rFonts w:hint="cs" w:eastAsia="SimSun"/>
                <w:lang w:val="ar-SA"/>
              </w:rPr>
              <w:t>С</w:t>
            </w:r>
            <w:r>
              <w:rPr>
                <w:rFonts w:eastAsia="SimSun"/>
                <w:lang w:val="ar-SA"/>
              </w:rPr>
              <w:t>троительство на территории муниципального образования очистных сооружений и оборудование центральных улиц населенного пункта сельского поселения хозяйственно-бытовой канализацией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t>Расчетный срок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</w:pPr>
            <w:r>
              <w:t>СЗЗ в соответствии с СанПиН 2.2.1/2.1.1.1200-03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6"/>
            <w:vAlign w:val="center"/>
          </w:tcPr>
          <w:p>
            <w:pPr>
              <w:pStyle w:val="73"/>
              <w:numPr>
                <w:ilvl w:val="0"/>
                <w:numId w:val="6"/>
              </w:numPr>
              <w:spacing w:line="240" w:lineRule="auto"/>
              <w:jc w:val="center"/>
            </w:pPr>
            <w:r>
              <w:rPr>
                <w:rFonts w:eastAsia="SimSun"/>
                <w:spacing w:val="2"/>
                <w:lang w:eastAsia="ru-RU"/>
              </w:rPr>
              <w:t>Объекты в утилизации и переработки отходов производства и потребления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66" w:type="pct"/>
            <w:vAlign w:val="center"/>
          </w:tcPr>
          <w:p>
            <w:pPr>
              <w:spacing w:line="240" w:lineRule="auto"/>
              <w:jc w:val="center"/>
            </w:pPr>
            <w:r>
              <w:t>5.1</w:t>
            </w:r>
          </w:p>
        </w:tc>
        <w:tc>
          <w:tcPr>
            <w:tcW w:w="896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cs/>
                <w:lang w:eastAsia="ru-RU"/>
              </w:rPr>
            </w:pPr>
            <w:r>
              <w:rPr>
                <w:lang w:eastAsia="ru-RU"/>
              </w:rPr>
              <w:t>Объект капитального строительства в</w:t>
            </w:r>
            <w:r>
              <w:rPr>
                <w:rFonts w:eastAsia="SimSun"/>
                <w:spacing w:val="2"/>
                <w:lang w:eastAsia="ru-RU"/>
              </w:rPr>
              <w:t xml:space="preserve"> области утилизации и переработки отходов производства и потребления</w:t>
            </w:r>
          </w:p>
        </w:tc>
        <w:tc>
          <w:tcPr>
            <w:tcW w:w="1040" w:type="pct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eastAsia="SimSun"/>
                <w:cs/>
                <w:lang w:val="ar-SA"/>
              </w:rPr>
            </w:pPr>
            <w:r>
              <w:t>Организация регулярного сбора ТКО у населения, оборудование контейнерных площадок, установка 18-ти контейнеров</w:t>
            </w:r>
          </w:p>
        </w:tc>
        <w:tc>
          <w:tcPr>
            <w:tcW w:w="1227" w:type="pct"/>
            <w:vAlign w:val="center"/>
          </w:tcPr>
          <w:p>
            <w:pPr>
              <w:spacing w:line="240" w:lineRule="auto"/>
              <w:jc w:val="center"/>
              <w:rPr>
                <w:rFonts w:eastAsia="SimSun"/>
                <w:shd w:val="clear" w:color="auto" w:fill="FFFFFF"/>
                <w:cs/>
              </w:rPr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802" w:type="pct"/>
            <w:vAlign w:val="center"/>
          </w:tcPr>
          <w:p>
            <w:pPr>
              <w:spacing w:line="240" w:lineRule="auto"/>
              <w:jc w:val="center"/>
              <w:rPr>
                <w:cs/>
              </w:rPr>
            </w:pPr>
            <w:r>
              <w:rPr>
                <w:cs/>
              </w:rPr>
              <w:t>1 очередь</w:t>
            </w:r>
          </w:p>
        </w:tc>
        <w:tc>
          <w:tcPr>
            <w:tcW w:w="666" w:type="pct"/>
            <w:vAlign w:val="center"/>
          </w:tcPr>
          <w:p>
            <w:pPr>
              <w:spacing w:line="240" w:lineRule="auto"/>
              <w:jc w:val="center"/>
            </w:pPr>
            <w:r>
              <w:t>СЗЗ в соответствии с СанПиН 2.2.1/2.1.1.1200-03</w:t>
            </w:r>
          </w:p>
        </w:tc>
      </w:tr>
    </w:tbl>
    <w:p>
      <w:pPr>
        <w:jc w:val="right"/>
        <w:rPr>
          <w:lang w:eastAsia="ru-RU"/>
        </w:rPr>
      </w:pPr>
    </w:p>
    <w:bookmarkEnd w:id="28"/>
    <w:bookmarkEnd w:id="29"/>
    <w:p>
      <w:pPr>
        <w:pStyle w:val="2"/>
        <w:keepNext w:val="0"/>
        <w:keepLines/>
        <w:pageBreakBefore/>
        <w:numPr>
          <w:ilvl w:val="0"/>
          <w:numId w:val="4"/>
        </w:numPr>
        <w:suppressAutoHyphens/>
        <w:spacing w:before="0" w:after="0" w:line="276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31" w:name="_Toc55807424"/>
      <w:r>
        <w:rPr>
          <w:rFonts w:ascii="Times New Roman" w:hAnsi="Times New Roman" w:cs="Times New Roman"/>
          <w:sz w:val="30"/>
          <w:szCs w:val="30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31"/>
    </w:p>
    <w:p>
      <w:pPr>
        <w:pStyle w:val="73"/>
        <w:numPr>
          <w:ilvl w:val="0"/>
          <w:numId w:val="7"/>
        </w:numPr>
        <w:jc w:val="right"/>
        <w:rPr>
          <w:lang w:eastAsia="ru-RU"/>
        </w:rPr>
      </w:pPr>
      <w:r>
        <w:rPr>
          <w:lang w:eastAsia="ru-RU"/>
        </w:rPr>
        <w:t>Таблица №2.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433"/>
        <w:gridCol w:w="2210"/>
        <w:gridCol w:w="1889"/>
        <w:gridCol w:w="2011"/>
        <w:gridCol w:w="2567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 функциональной зоны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Параметры функциональной зоны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Иные параметры (адресное описание)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Сведения о планируемых для размещения объектах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Зоны с особыми условиями использования территорий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Максимальный процент застройки, 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Максимальная этажность застройки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258"/>
              <w:numPr>
                <w:ilvl w:val="0"/>
                <w:numId w:val="0"/>
              </w:numPr>
              <w:suppressAutoHyphens/>
              <w:spacing w:before="0" w:after="0"/>
              <w:jc w:val="center"/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58"/>
              <w:keepNext/>
              <w:keepLines/>
              <w:numPr>
                <w:ilvl w:val="0"/>
                <w:numId w:val="0"/>
              </w:numPr>
              <w:suppressAutoHyphens/>
              <w:spacing w:before="0" w:after="0"/>
              <w:jc w:val="center"/>
            </w:pPr>
            <w:r>
              <w:t>Индивидуальное жилищное строительство</w:t>
            </w:r>
          </w:p>
        </w:tc>
        <w:tc>
          <w:tcPr>
            <w:tcW w:w="0" w:type="auto"/>
            <w:vAlign w:val="center"/>
          </w:tcPr>
          <w:p>
            <w:pPr>
              <w:pStyle w:val="258"/>
              <w:keepNext/>
              <w:keepLines/>
              <w:numPr>
                <w:ilvl w:val="0"/>
                <w:numId w:val="0"/>
              </w:numPr>
              <w:suppressAutoHyphens/>
              <w:spacing w:before="0" w:after="0"/>
              <w:jc w:val="center"/>
            </w:pPr>
            <w: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" w:hRule="atLeast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Многофункциональная общественно-деловая зона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pStyle w:val="258"/>
              <w:numPr>
                <w:ilvl w:val="0"/>
                <w:numId w:val="0"/>
              </w:numPr>
              <w:suppressAutoHyphens/>
              <w:spacing w:before="0" w:after="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58"/>
              <w:keepNext/>
              <w:keepLines/>
              <w:numPr>
                <w:ilvl w:val="0"/>
                <w:numId w:val="0"/>
              </w:numPr>
              <w:suppressAutoHyphens/>
              <w:spacing w:before="0" w:after="0"/>
              <w:jc w:val="center"/>
            </w:pPr>
            <w: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58"/>
              <w:numPr>
                <w:ilvl w:val="0"/>
                <w:numId w:val="0"/>
              </w:numPr>
              <w:suppressAutoHyphens/>
              <w:spacing w:before="0" w:after="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58"/>
              <w:keepNext/>
              <w:keepLines/>
              <w:numPr>
                <w:ilvl w:val="0"/>
                <w:numId w:val="0"/>
              </w:numPr>
              <w:suppressAutoHyphens/>
              <w:spacing w:before="0" w:after="0"/>
              <w:jc w:val="center"/>
            </w:pPr>
            <w: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58"/>
              <w:numPr>
                <w:ilvl w:val="0"/>
                <w:numId w:val="0"/>
              </w:numPr>
              <w:suppressAutoHyphens/>
              <w:spacing w:before="0" w:after="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58"/>
              <w:keepNext/>
              <w:keepLines/>
              <w:numPr>
                <w:ilvl w:val="0"/>
                <w:numId w:val="0"/>
              </w:numPr>
              <w:suppressAutoHyphens/>
              <w:spacing w:before="0" w:after="0"/>
              <w:jc w:val="center"/>
            </w:pPr>
            <w: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" w:hRule="atLeast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58"/>
              <w:numPr>
                <w:ilvl w:val="0"/>
                <w:numId w:val="0"/>
              </w:numPr>
              <w:suppressAutoHyphens/>
              <w:spacing w:before="0" w:after="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58"/>
              <w:keepNext/>
              <w:keepLines/>
              <w:numPr>
                <w:ilvl w:val="0"/>
                <w:numId w:val="0"/>
              </w:numPr>
              <w:suppressAutoHyphens/>
              <w:spacing w:before="0" w:after="0"/>
              <w:jc w:val="center"/>
            </w:pPr>
            <w: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Производственная зона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pStyle w:val="258"/>
              <w:numPr>
                <w:ilvl w:val="0"/>
                <w:numId w:val="0"/>
              </w:numPr>
              <w:suppressAutoHyphens/>
              <w:spacing w:before="0" w:after="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58"/>
              <w:keepNext/>
              <w:keepLines/>
              <w:numPr>
                <w:ilvl w:val="0"/>
                <w:numId w:val="0"/>
              </w:numPr>
              <w:suppressAutoHyphens/>
              <w:spacing w:before="0"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Коммунально-складская зона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keepNext/>
              <w:keepLines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pStyle w:val="258"/>
              <w:numPr>
                <w:ilvl w:val="0"/>
                <w:numId w:val="0"/>
              </w:numPr>
              <w:suppressAutoHyphens/>
              <w:spacing w:before="0" w:after="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58"/>
              <w:keepNext/>
              <w:keepLines/>
              <w:numPr>
                <w:ilvl w:val="0"/>
                <w:numId w:val="0"/>
              </w:numPr>
              <w:suppressAutoHyphens/>
              <w:spacing w:before="0" w:after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Зона инженерной инфраструктуры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258"/>
              <w:numPr>
                <w:ilvl w:val="0"/>
                <w:numId w:val="0"/>
              </w:numPr>
              <w:suppressAutoHyphens/>
              <w:spacing w:before="0" w:after="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Зона транспортной инфраструктуры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258"/>
              <w:numPr>
                <w:ilvl w:val="0"/>
                <w:numId w:val="0"/>
              </w:numPr>
              <w:suppressAutoHyphens/>
              <w:spacing w:before="0" w:after="0"/>
              <w:jc w:val="center"/>
            </w:pPr>
            <w:r>
              <w:rPr>
                <w:rFonts w:eastAsia="SimSun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Асфальтирование улиц с грунтовым покрытием</w:t>
            </w:r>
          </w:p>
        </w:tc>
        <w:tc>
          <w:tcPr>
            <w:tcW w:w="0" w:type="auto"/>
            <w:vAlign w:val="center"/>
          </w:tcPr>
          <w:p>
            <w:pPr>
              <w:pStyle w:val="233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Зона сельскохозяйственных угодий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>
            <w:pPr>
              <w:pStyle w:val="258"/>
              <w:numPr>
                <w:ilvl w:val="0"/>
                <w:numId w:val="0"/>
              </w:numPr>
              <w:suppressAutoHyphens/>
              <w:spacing w:before="0" w:after="0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Производственная зона сельскохозяйственных предприятий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="SimSun"/>
                <w:sz w:val="24"/>
                <w:szCs w:val="24"/>
                <w:shd w:val="clear" w:color="auto" w:fill="FFFFFF"/>
                <w:cs/>
              </w:rPr>
              <w:t>с.Ейское Укрепление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Сельскохозяйственное производство</w:t>
            </w:r>
          </w:p>
        </w:tc>
        <w:tc>
          <w:tcPr>
            <w:tcW w:w="0" w:type="auto"/>
            <w:vAlign w:val="center"/>
          </w:tcPr>
          <w:p>
            <w:pPr>
              <w:pStyle w:val="233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Зона иного назначения (зона не вовлеченная в градостроительное использования)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33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>
      <w:pPr>
        <w:rPr>
          <w:sz w:val="2"/>
          <w:szCs w:val="2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entury Schoolbook">
    <w:altName w:val="mr_HangingLettersG"/>
    <w:panose1 w:val="00000000000000000000"/>
    <w:charset w:val="CC"/>
    <w:family w:val="roman"/>
    <w:pitch w:val="default"/>
    <w:sig w:usb0="00000000" w:usb1="00000000" w:usb2="00000000" w:usb3="00000000" w:csb0="0000009F" w:csb1="00000000"/>
  </w:font>
  <w:font w:name="mr_HangingLettersG">
    <w:panose1 w:val="02000500000000000000"/>
    <w:charset w:val="00"/>
    <w:family w:val="auto"/>
    <w:pitch w:val="default"/>
    <w:sig w:usb0="800002A7" w:usb1="5000004A" w:usb2="00000000" w:usb3="00000000" w:csb0="20000001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Garamond">
    <w:altName w:val="mr_HangingLettersG"/>
    <w:panose1 w:val="02020404030301010803"/>
    <w:charset w:val="CC"/>
    <w:family w:val="roman"/>
    <w:pitch w:val="default"/>
    <w:sig w:usb0="00000000" w:usb1="00000000" w:usb2="00000000" w:usb3="00000000" w:csb0="0000009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Black">
    <w:panose1 w:val="020B0A04020102020204"/>
    <w:charset w:val="CC"/>
    <w:family w:val="swiss"/>
    <w:pitch w:val="default"/>
    <w:sig w:usb0="A00002AF" w:usb1="400078FB" w:usb2="00000000" w:usb3="00000000" w:csb0="6000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>
    <w:pPr>
      <w:pStyle w:val="4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</w:p>
  <w:p>
    <w:pPr>
      <w:pStyle w:val="4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ind w:right="360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framePr w:wrap="around" w:vAnchor="text" w:hAnchor="margin" w:xAlign="right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2</w:t>
    </w:r>
    <w:r>
      <w:rPr>
        <w:rStyle w:val="16"/>
      </w:rPr>
      <w:fldChar w:fldCharType="end"/>
    </w:r>
  </w:p>
  <w:p>
    <w:pPr>
      <w:pStyle w:val="2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ind w:right="360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framePr w:wrap="around" w:vAnchor="text" w:hAnchor="margin" w:xAlign="right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2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7ABA"/>
    <w:multiLevelType w:val="multilevel"/>
    <w:tmpl w:val="08927ABA"/>
    <w:lvl w:ilvl="0" w:tentative="0">
      <w:start w:val="1"/>
      <w:numFmt w:val="none"/>
      <w:lvlText w:val=""/>
      <w:lvlJc w:val="left"/>
      <w:pPr>
        <w:ind w:left="360" w:hanging="360"/>
      </w:pPr>
      <w:rPr>
        <w:rFonts w:hint="default" w:cs="Times New Roman"/>
      </w:rPr>
    </w:lvl>
    <w:lvl w:ilvl="1" w:tentative="0">
      <w:start w:val="2"/>
      <w:numFmt w:val="decimal"/>
      <w:lvlText w:val="%2."/>
      <w:lvlJc w:val="left"/>
      <w:pPr>
        <w:ind w:left="792" w:hanging="432"/>
      </w:pPr>
      <w:rPr>
        <w:rFonts w:hint="default" w:cs="Times New Roman"/>
      </w:rPr>
    </w:lvl>
    <w:lvl w:ilvl="2" w:tentative="0">
      <w:start w:val="1"/>
      <w:numFmt w:val="decimal"/>
      <w:lvlText w:val="%2.%3."/>
      <w:lvlJc w:val="left"/>
      <w:pPr>
        <w:ind w:left="1224" w:hanging="504"/>
      </w:pPr>
      <w:rPr>
        <w:rFonts w:hint="default" w:cs="Times New Roman"/>
      </w:rPr>
    </w:lvl>
    <w:lvl w:ilvl="3" w:tentative="0">
      <w:start w:val="1"/>
      <w:numFmt w:val="decimal"/>
      <w:lvlText w:val="%2.%3.%4."/>
      <w:lvlJc w:val="left"/>
      <w:pPr>
        <w:ind w:left="1728" w:hanging="648"/>
      </w:pPr>
      <w:rPr>
        <w:rFonts w:hint="default" w:cs="Times New Roman"/>
      </w:rPr>
    </w:lvl>
    <w:lvl w:ilvl="4" w:tentative="0">
      <w:start w:val="1"/>
      <w:numFmt w:val="decimal"/>
      <w:lvlText w:val="%2.%3.%4.%5."/>
      <w:lvlJc w:val="left"/>
      <w:pPr>
        <w:ind w:left="2232" w:hanging="792"/>
      </w:pPr>
      <w:rPr>
        <w:rFonts w:hint="default" w:cs="Times New Roman"/>
      </w:rPr>
    </w:lvl>
    <w:lvl w:ilvl="5" w:tentative="0">
      <w:start w:val="1"/>
      <w:numFmt w:val="decimal"/>
      <w:lvlText w:val="%1%2.%3.%4.%5.%6."/>
      <w:lvlJc w:val="left"/>
      <w:pPr>
        <w:ind w:left="2736" w:hanging="936"/>
      </w:pPr>
      <w:rPr>
        <w:rFonts w:hint="default" w:cs="Times New Roman"/>
      </w:rPr>
    </w:lvl>
    <w:lvl w:ilvl="6" w:tentative="0">
      <w:start w:val="1"/>
      <w:numFmt w:val="decimal"/>
      <w:lvlText w:val="%1%2.%3.%4.%5.%6.%7."/>
      <w:lvlJc w:val="left"/>
      <w:pPr>
        <w:ind w:left="3240" w:hanging="1080"/>
      </w:pPr>
      <w:rPr>
        <w:rFonts w:hint="default" w:cs="Times New Roman"/>
      </w:rPr>
    </w:lvl>
    <w:lvl w:ilvl="7" w:tentative="0">
      <w:start w:val="1"/>
      <w:numFmt w:val="decimal"/>
      <w:lvlText w:val="%1%2.%3.%4.%5.%6.%7.%8."/>
      <w:lvlJc w:val="left"/>
      <w:pPr>
        <w:ind w:left="3744" w:hanging="1224"/>
      </w:pPr>
      <w:rPr>
        <w:rFonts w:hint="default" w:cs="Times New Roman"/>
      </w:rPr>
    </w:lvl>
    <w:lvl w:ilvl="8" w:tentative="0">
      <w:start w:val="1"/>
      <w:numFmt w:val="decimal"/>
      <w:lvlText w:val="%1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1">
    <w:nsid w:val="417C648E"/>
    <w:multiLevelType w:val="multilevel"/>
    <w:tmpl w:val="417C648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="SimSu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60D2C"/>
    <w:multiLevelType w:val="multilevel"/>
    <w:tmpl w:val="50260D2C"/>
    <w:lvl w:ilvl="0" w:tentative="0">
      <w:start w:val="1"/>
      <w:numFmt w:val="bullet"/>
      <w:lvlText w:val=""/>
      <w:lvlJc w:val="left"/>
      <w:pPr>
        <w:ind w:left="1571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">
    <w:nsid w:val="58EB6BD0"/>
    <w:multiLevelType w:val="multilevel"/>
    <w:tmpl w:val="58EB6BD0"/>
    <w:lvl w:ilvl="0" w:tentative="0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4">
    <w:nsid w:val="5C9C1C15"/>
    <w:multiLevelType w:val="multilevel"/>
    <w:tmpl w:val="5C9C1C1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65679"/>
    <w:multiLevelType w:val="multilevel"/>
    <w:tmpl w:val="69A65679"/>
    <w:lvl w:ilvl="0" w:tentative="0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6">
    <w:nsid w:val="69C90727"/>
    <w:multiLevelType w:val="multilevel"/>
    <w:tmpl w:val="69C90727"/>
    <w:lvl w:ilvl="0" w:tentative="0">
      <w:start w:val="1"/>
      <w:numFmt w:val="bullet"/>
      <w:pStyle w:val="258"/>
      <w:suff w:val="space"/>
      <w:lvlText w:val=""/>
      <w:lvlJc w:val="left"/>
      <w:pPr>
        <w:ind w:left="426"/>
      </w:pPr>
      <w:rPr>
        <w:rFonts w:hint="default" w:ascii="Wingdings" w:hAnsi="Wingdings"/>
      </w:rPr>
    </w:lvl>
    <w:lvl w:ilvl="1" w:tentative="0">
      <w:start w:val="1"/>
      <w:numFmt w:val="bullet"/>
      <w:pStyle w:val="257"/>
      <w:suff w:val="space"/>
      <w:lvlText w:val=""/>
      <w:lvlJc w:val="left"/>
      <w:pPr>
        <w:ind w:left="964"/>
      </w:pPr>
      <w:rPr>
        <w:rFonts w:hint="default" w:ascii="Symbol" w:hAnsi="Symbol"/>
      </w:rPr>
    </w:lvl>
    <w:lvl w:ilvl="2" w:tentative="0">
      <w:start w:val="1"/>
      <w:numFmt w:val="bullet"/>
      <w:suff w:val="space"/>
      <w:lvlText w:val=""/>
      <w:lvlJc w:val="left"/>
      <w:pPr>
        <w:ind w:left="1361"/>
      </w:pPr>
      <w:rPr>
        <w:rFonts w:hint="default" w:ascii="Symbol" w:hAnsi="Symbol"/>
      </w:rPr>
    </w:lvl>
    <w:lvl w:ilvl="3" w:tentative="0">
      <w:start w:val="1"/>
      <w:numFmt w:val="bullet"/>
      <w:suff w:val="space"/>
      <w:lvlText w:val="–"/>
      <w:lvlJc w:val="left"/>
      <w:pPr>
        <w:ind w:left="1758"/>
      </w:pPr>
      <w:rPr>
        <w:rFonts w:hint="default" w:ascii="Times New Roman" w:hAnsi="Times New Roman"/>
      </w:rPr>
    </w:lvl>
    <w:lvl w:ilvl="4" w:tentative="0">
      <w:start w:val="1"/>
      <w:numFmt w:val="bullet"/>
      <w:suff w:val="space"/>
      <w:lvlText w:val="–"/>
      <w:lvlJc w:val="left"/>
      <w:pPr>
        <w:ind w:left="2155"/>
      </w:pPr>
      <w:rPr>
        <w:rFonts w:hint="default" w:ascii="Times New Roman" w:hAnsi="Times New Roman"/>
      </w:rPr>
    </w:lvl>
    <w:lvl w:ilvl="5" w:tentative="0">
      <w:start w:val="1"/>
      <w:numFmt w:val="bullet"/>
      <w:suff w:val="space"/>
      <w:lvlText w:val="–"/>
      <w:lvlJc w:val="left"/>
      <w:pPr>
        <w:ind w:left="2552"/>
      </w:pPr>
      <w:rPr>
        <w:rFonts w:hint="default" w:ascii="Times New Roman" w:hAnsi="Times New Roman"/>
      </w:rPr>
    </w:lvl>
    <w:lvl w:ilvl="6" w:tentative="0">
      <w:start w:val="1"/>
      <w:numFmt w:val="bullet"/>
      <w:suff w:val="space"/>
      <w:lvlText w:val=""/>
      <w:lvlJc w:val="left"/>
      <w:pPr>
        <w:ind w:left="2949"/>
      </w:pPr>
      <w:rPr>
        <w:rFonts w:hint="default" w:ascii="Symbol" w:hAnsi="Symbol"/>
      </w:rPr>
    </w:lvl>
    <w:lvl w:ilvl="7" w:tentative="0">
      <w:start w:val="1"/>
      <w:numFmt w:val="bullet"/>
      <w:suff w:val="space"/>
      <w:lvlText w:val="–"/>
      <w:lvlJc w:val="left"/>
      <w:pPr>
        <w:ind w:left="3346"/>
      </w:pPr>
      <w:rPr>
        <w:rFonts w:hint="default" w:ascii="Times New Roman" w:hAnsi="Times New Roman"/>
      </w:rPr>
    </w:lvl>
    <w:lvl w:ilvl="8" w:tentative="0">
      <w:start w:val="1"/>
      <w:numFmt w:val="bullet"/>
      <w:suff w:val="space"/>
      <w:lvlText w:val=""/>
      <w:lvlJc w:val="left"/>
      <w:pPr>
        <w:ind w:left="3743"/>
      </w:pPr>
      <w:rPr>
        <w:rFonts w:hint="default" w:ascii="Symbol" w:hAnsi="Symbol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B9"/>
    <w:rsid w:val="0000051D"/>
    <w:rsid w:val="00002754"/>
    <w:rsid w:val="00002C5E"/>
    <w:rsid w:val="000037EC"/>
    <w:rsid w:val="000049E9"/>
    <w:rsid w:val="00004EF0"/>
    <w:rsid w:val="000058BA"/>
    <w:rsid w:val="00005B6C"/>
    <w:rsid w:val="00007332"/>
    <w:rsid w:val="00010948"/>
    <w:rsid w:val="00012254"/>
    <w:rsid w:val="000124E9"/>
    <w:rsid w:val="00012834"/>
    <w:rsid w:val="00013130"/>
    <w:rsid w:val="0001474D"/>
    <w:rsid w:val="00015E9E"/>
    <w:rsid w:val="00016F52"/>
    <w:rsid w:val="00020414"/>
    <w:rsid w:val="000207AC"/>
    <w:rsid w:val="00020A24"/>
    <w:rsid w:val="0002112D"/>
    <w:rsid w:val="00021DD5"/>
    <w:rsid w:val="00021FE4"/>
    <w:rsid w:val="000222ED"/>
    <w:rsid w:val="000226CB"/>
    <w:rsid w:val="000229BA"/>
    <w:rsid w:val="00022EF7"/>
    <w:rsid w:val="000230DA"/>
    <w:rsid w:val="00023823"/>
    <w:rsid w:val="0002471D"/>
    <w:rsid w:val="0002562F"/>
    <w:rsid w:val="00025FDE"/>
    <w:rsid w:val="00027F34"/>
    <w:rsid w:val="0003063E"/>
    <w:rsid w:val="00032539"/>
    <w:rsid w:val="00032F1C"/>
    <w:rsid w:val="000331F8"/>
    <w:rsid w:val="00034740"/>
    <w:rsid w:val="00034C2C"/>
    <w:rsid w:val="0003744C"/>
    <w:rsid w:val="00037C6F"/>
    <w:rsid w:val="00040B0D"/>
    <w:rsid w:val="00041A0A"/>
    <w:rsid w:val="00041ABD"/>
    <w:rsid w:val="00041B22"/>
    <w:rsid w:val="00041B53"/>
    <w:rsid w:val="00042BCF"/>
    <w:rsid w:val="000430F9"/>
    <w:rsid w:val="00043E43"/>
    <w:rsid w:val="00044D15"/>
    <w:rsid w:val="000451CA"/>
    <w:rsid w:val="00046C14"/>
    <w:rsid w:val="00050D8C"/>
    <w:rsid w:val="00050F0D"/>
    <w:rsid w:val="00052827"/>
    <w:rsid w:val="000542CD"/>
    <w:rsid w:val="000545F9"/>
    <w:rsid w:val="000600F0"/>
    <w:rsid w:val="00060526"/>
    <w:rsid w:val="000609DC"/>
    <w:rsid w:val="00060D69"/>
    <w:rsid w:val="0006287D"/>
    <w:rsid w:val="0006413D"/>
    <w:rsid w:val="000655BD"/>
    <w:rsid w:val="00065E90"/>
    <w:rsid w:val="0006602D"/>
    <w:rsid w:val="00066BB6"/>
    <w:rsid w:val="000703E2"/>
    <w:rsid w:val="00070499"/>
    <w:rsid w:val="000704D6"/>
    <w:rsid w:val="000714B9"/>
    <w:rsid w:val="000716DA"/>
    <w:rsid w:val="000731E3"/>
    <w:rsid w:val="00073AC2"/>
    <w:rsid w:val="00074A59"/>
    <w:rsid w:val="0007515A"/>
    <w:rsid w:val="000751E1"/>
    <w:rsid w:val="0007620F"/>
    <w:rsid w:val="000768C4"/>
    <w:rsid w:val="00076A54"/>
    <w:rsid w:val="00077E8F"/>
    <w:rsid w:val="00080A89"/>
    <w:rsid w:val="00080D1E"/>
    <w:rsid w:val="00081286"/>
    <w:rsid w:val="00081B67"/>
    <w:rsid w:val="00081D03"/>
    <w:rsid w:val="00082323"/>
    <w:rsid w:val="00082509"/>
    <w:rsid w:val="00082767"/>
    <w:rsid w:val="000837A3"/>
    <w:rsid w:val="00083BDB"/>
    <w:rsid w:val="00083DE8"/>
    <w:rsid w:val="00085005"/>
    <w:rsid w:val="00085CE4"/>
    <w:rsid w:val="00085E14"/>
    <w:rsid w:val="0008678F"/>
    <w:rsid w:val="0008748D"/>
    <w:rsid w:val="00090048"/>
    <w:rsid w:val="0009011E"/>
    <w:rsid w:val="000901F6"/>
    <w:rsid w:val="00091813"/>
    <w:rsid w:val="00091CE0"/>
    <w:rsid w:val="00093128"/>
    <w:rsid w:val="00095239"/>
    <w:rsid w:val="000969DC"/>
    <w:rsid w:val="00096A20"/>
    <w:rsid w:val="00097A92"/>
    <w:rsid w:val="000A0435"/>
    <w:rsid w:val="000A0808"/>
    <w:rsid w:val="000A11BE"/>
    <w:rsid w:val="000A1713"/>
    <w:rsid w:val="000A1C57"/>
    <w:rsid w:val="000A1DC4"/>
    <w:rsid w:val="000A1DF7"/>
    <w:rsid w:val="000A272B"/>
    <w:rsid w:val="000A32DC"/>
    <w:rsid w:val="000A3FCE"/>
    <w:rsid w:val="000A4117"/>
    <w:rsid w:val="000A4143"/>
    <w:rsid w:val="000A4B49"/>
    <w:rsid w:val="000A5A82"/>
    <w:rsid w:val="000A5B1B"/>
    <w:rsid w:val="000A7AC6"/>
    <w:rsid w:val="000A7DFF"/>
    <w:rsid w:val="000A7FBD"/>
    <w:rsid w:val="000B112D"/>
    <w:rsid w:val="000B122D"/>
    <w:rsid w:val="000B16E3"/>
    <w:rsid w:val="000B1CA0"/>
    <w:rsid w:val="000B2D58"/>
    <w:rsid w:val="000B3619"/>
    <w:rsid w:val="000B4473"/>
    <w:rsid w:val="000B4C70"/>
    <w:rsid w:val="000B62F1"/>
    <w:rsid w:val="000B64E8"/>
    <w:rsid w:val="000B73AE"/>
    <w:rsid w:val="000B7BAB"/>
    <w:rsid w:val="000C0294"/>
    <w:rsid w:val="000C0A00"/>
    <w:rsid w:val="000C0DA8"/>
    <w:rsid w:val="000C184A"/>
    <w:rsid w:val="000C1B9D"/>
    <w:rsid w:val="000C31EB"/>
    <w:rsid w:val="000C46B8"/>
    <w:rsid w:val="000C4D7C"/>
    <w:rsid w:val="000C4F8E"/>
    <w:rsid w:val="000C518B"/>
    <w:rsid w:val="000C6B76"/>
    <w:rsid w:val="000D2FA2"/>
    <w:rsid w:val="000D4B54"/>
    <w:rsid w:val="000D6418"/>
    <w:rsid w:val="000D67F7"/>
    <w:rsid w:val="000D6850"/>
    <w:rsid w:val="000D6E9E"/>
    <w:rsid w:val="000D7074"/>
    <w:rsid w:val="000D7B5A"/>
    <w:rsid w:val="000E024B"/>
    <w:rsid w:val="000E0887"/>
    <w:rsid w:val="000E0E1E"/>
    <w:rsid w:val="000E23E9"/>
    <w:rsid w:val="000E269F"/>
    <w:rsid w:val="000E35EF"/>
    <w:rsid w:val="000E4769"/>
    <w:rsid w:val="000E593A"/>
    <w:rsid w:val="000E5A4B"/>
    <w:rsid w:val="000E5FEF"/>
    <w:rsid w:val="000E63CA"/>
    <w:rsid w:val="000E6AE3"/>
    <w:rsid w:val="000F0161"/>
    <w:rsid w:val="000F312C"/>
    <w:rsid w:val="000F374D"/>
    <w:rsid w:val="000F3FBA"/>
    <w:rsid w:val="000F400F"/>
    <w:rsid w:val="000F7CC0"/>
    <w:rsid w:val="000F7EB0"/>
    <w:rsid w:val="00100579"/>
    <w:rsid w:val="00101561"/>
    <w:rsid w:val="00101E33"/>
    <w:rsid w:val="00102E52"/>
    <w:rsid w:val="00103F32"/>
    <w:rsid w:val="00104217"/>
    <w:rsid w:val="00104898"/>
    <w:rsid w:val="00104E32"/>
    <w:rsid w:val="001106B2"/>
    <w:rsid w:val="00110C67"/>
    <w:rsid w:val="0011168C"/>
    <w:rsid w:val="001144E5"/>
    <w:rsid w:val="001150F5"/>
    <w:rsid w:val="00117B8E"/>
    <w:rsid w:val="00117C96"/>
    <w:rsid w:val="00117F46"/>
    <w:rsid w:val="001202A2"/>
    <w:rsid w:val="00120718"/>
    <w:rsid w:val="00121445"/>
    <w:rsid w:val="0012257A"/>
    <w:rsid w:val="0012381D"/>
    <w:rsid w:val="0012469B"/>
    <w:rsid w:val="00124927"/>
    <w:rsid w:val="00131375"/>
    <w:rsid w:val="00132881"/>
    <w:rsid w:val="00133E64"/>
    <w:rsid w:val="001348BC"/>
    <w:rsid w:val="0013573B"/>
    <w:rsid w:val="00140ABC"/>
    <w:rsid w:val="001411C8"/>
    <w:rsid w:val="00141509"/>
    <w:rsid w:val="001431FA"/>
    <w:rsid w:val="00143F35"/>
    <w:rsid w:val="00144751"/>
    <w:rsid w:val="00145B96"/>
    <w:rsid w:val="00146177"/>
    <w:rsid w:val="00146A2D"/>
    <w:rsid w:val="001473A3"/>
    <w:rsid w:val="00147EC3"/>
    <w:rsid w:val="0015094F"/>
    <w:rsid w:val="00151B6B"/>
    <w:rsid w:val="00152944"/>
    <w:rsid w:val="00155676"/>
    <w:rsid w:val="001560FE"/>
    <w:rsid w:val="00156BA5"/>
    <w:rsid w:val="001628ED"/>
    <w:rsid w:val="00163CEB"/>
    <w:rsid w:val="00163E89"/>
    <w:rsid w:val="00163F9A"/>
    <w:rsid w:val="001640B0"/>
    <w:rsid w:val="00164512"/>
    <w:rsid w:val="00164929"/>
    <w:rsid w:val="00164D4C"/>
    <w:rsid w:val="00170166"/>
    <w:rsid w:val="00170911"/>
    <w:rsid w:val="0017204A"/>
    <w:rsid w:val="00172A13"/>
    <w:rsid w:val="00172FF8"/>
    <w:rsid w:val="001751C1"/>
    <w:rsid w:val="001753A2"/>
    <w:rsid w:val="001754A3"/>
    <w:rsid w:val="00175E17"/>
    <w:rsid w:val="00175FEB"/>
    <w:rsid w:val="00176ABA"/>
    <w:rsid w:val="00176BCB"/>
    <w:rsid w:val="00180D90"/>
    <w:rsid w:val="001826A5"/>
    <w:rsid w:val="00183D86"/>
    <w:rsid w:val="0018489A"/>
    <w:rsid w:val="00186A6F"/>
    <w:rsid w:val="001870AE"/>
    <w:rsid w:val="001876CA"/>
    <w:rsid w:val="00191072"/>
    <w:rsid w:val="00194554"/>
    <w:rsid w:val="00197F76"/>
    <w:rsid w:val="001A0018"/>
    <w:rsid w:val="001A0C57"/>
    <w:rsid w:val="001A0E46"/>
    <w:rsid w:val="001A23FB"/>
    <w:rsid w:val="001A2429"/>
    <w:rsid w:val="001A3944"/>
    <w:rsid w:val="001A7428"/>
    <w:rsid w:val="001A7601"/>
    <w:rsid w:val="001B129E"/>
    <w:rsid w:val="001B17B4"/>
    <w:rsid w:val="001B1F81"/>
    <w:rsid w:val="001B2F2E"/>
    <w:rsid w:val="001B3441"/>
    <w:rsid w:val="001B3510"/>
    <w:rsid w:val="001B4713"/>
    <w:rsid w:val="001B4BAD"/>
    <w:rsid w:val="001B4CF3"/>
    <w:rsid w:val="001B57DA"/>
    <w:rsid w:val="001B5D23"/>
    <w:rsid w:val="001B6AE2"/>
    <w:rsid w:val="001C0AC9"/>
    <w:rsid w:val="001C305E"/>
    <w:rsid w:val="001C483B"/>
    <w:rsid w:val="001C57AE"/>
    <w:rsid w:val="001C7CDB"/>
    <w:rsid w:val="001D0E62"/>
    <w:rsid w:val="001D3F26"/>
    <w:rsid w:val="001D5AA5"/>
    <w:rsid w:val="001D6206"/>
    <w:rsid w:val="001D7CD3"/>
    <w:rsid w:val="001E03A4"/>
    <w:rsid w:val="001E0633"/>
    <w:rsid w:val="001E076F"/>
    <w:rsid w:val="001E07EA"/>
    <w:rsid w:val="001E0BB5"/>
    <w:rsid w:val="001E18AF"/>
    <w:rsid w:val="001E31FB"/>
    <w:rsid w:val="001E3399"/>
    <w:rsid w:val="001E4103"/>
    <w:rsid w:val="001E4222"/>
    <w:rsid w:val="001E46B0"/>
    <w:rsid w:val="001E46CA"/>
    <w:rsid w:val="001E586D"/>
    <w:rsid w:val="001E59F5"/>
    <w:rsid w:val="001E6C71"/>
    <w:rsid w:val="001F0BFD"/>
    <w:rsid w:val="001F0FB7"/>
    <w:rsid w:val="001F1E41"/>
    <w:rsid w:val="001F2162"/>
    <w:rsid w:val="001F4D13"/>
    <w:rsid w:val="001F6A61"/>
    <w:rsid w:val="001F6BCC"/>
    <w:rsid w:val="00200E20"/>
    <w:rsid w:val="00201B12"/>
    <w:rsid w:val="002022F3"/>
    <w:rsid w:val="00203F44"/>
    <w:rsid w:val="00204695"/>
    <w:rsid w:val="00205783"/>
    <w:rsid w:val="002069D1"/>
    <w:rsid w:val="00207134"/>
    <w:rsid w:val="002107E2"/>
    <w:rsid w:val="00210E1B"/>
    <w:rsid w:val="00211AAB"/>
    <w:rsid w:val="002127E5"/>
    <w:rsid w:val="00214176"/>
    <w:rsid w:val="0021518A"/>
    <w:rsid w:val="0021640D"/>
    <w:rsid w:val="002232E4"/>
    <w:rsid w:val="0022333B"/>
    <w:rsid w:val="00225BCE"/>
    <w:rsid w:val="00226767"/>
    <w:rsid w:val="00227E44"/>
    <w:rsid w:val="00230CFA"/>
    <w:rsid w:val="0023393F"/>
    <w:rsid w:val="0023432B"/>
    <w:rsid w:val="00237733"/>
    <w:rsid w:val="00237F55"/>
    <w:rsid w:val="00240162"/>
    <w:rsid w:val="002417E8"/>
    <w:rsid w:val="00241D1C"/>
    <w:rsid w:val="00242BB0"/>
    <w:rsid w:val="0024374B"/>
    <w:rsid w:val="00244E0E"/>
    <w:rsid w:val="002466B7"/>
    <w:rsid w:val="00247EED"/>
    <w:rsid w:val="00250002"/>
    <w:rsid w:val="00250F9A"/>
    <w:rsid w:val="00251F8C"/>
    <w:rsid w:val="00252F3C"/>
    <w:rsid w:val="00254005"/>
    <w:rsid w:val="00254D55"/>
    <w:rsid w:val="0025587A"/>
    <w:rsid w:val="00257A7E"/>
    <w:rsid w:val="00260502"/>
    <w:rsid w:val="00260D77"/>
    <w:rsid w:val="00263219"/>
    <w:rsid w:val="00263C4A"/>
    <w:rsid w:val="00264586"/>
    <w:rsid w:val="00264646"/>
    <w:rsid w:val="0027025D"/>
    <w:rsid w:val="00270B03"/>
    <w:rsid w:val="002718C1"/>
    <w:rsid w:val="002736A3"/>
    <w:rsid w:val="00276578"/>
    <w:rsid w:val="0027797A"/>
    <w:rsid w:val="002800D8"/>
    <w:rsid w:val="0028151C"/>
    <w:rsid w:val="00281E0F"/>
    <w:rsid w:val="002823AE"/>
    <w:rsid w:val="002831E3"/>
    <w:rsid w:val="00284AE7"/>
    <w:rsid w:val="002851E3"/>
    <w:rsid w:val="00285657"/>
    <w:rsid w:val="002857A9"/>
    <w:rsid w:val="00285F52"/>
    <w:rsid w:val="0028719C"/>
    <w:rsid w:val="00290040"/>
    <w:rsid w:val="002903E4"/>
    <w:rsid w:val="002903F5"/>
    <w:rsid w:val="0029158E"/>
    <w:rsid w:val="002921BC"/>
    <w:rsid w:val="00292587"/>
    <w:rsid w:val="0029300F"/>
    <w:rsid w:val="0029395A"/>
    <w:rsid w:val="002939CC"/>
    <w:rsid w:val="002957A4"/>
    <w:rsid w:val="00296414"/>
    <w:rsid w:val="00296792"/>
    <w:rsid w:val="002979C8"/>
    <w:rsid w:val="002A11F5"/>
    <w:rsid w:val="002A2757"/>
    <w:rsid w:val="002A2CFE"/>
    <w:rsid w:val="002A3D0A"/>
    <w:rsid w:val="002A3EE8"/>
    <w:rsid w:val="002A3FC0"/>
    <w:rsid w:val="002A667D"/>
    <w:rsid w:val="002B062E"/>
    <w:rsid w:val="002B13B8"/>
    <w:rsid w:val="002B179A"/>
    <w:rsid w:val="002B22C8"/>
    <w:rsid w:val="002B3F0A"/>
    <w:rsid w:val="002B47C9"/>
    <w:rsid w:val="002B4F95"/>
    <w:rsid w:val="002B567C"/>
    <w:rsid w:val="002B62B7"/>
    <w:rsid w:val="002B6C50"/>
    <w:rsid w:val="002C0123"/>
    <w:rsid w:val="002C0200"/>
    <w:rsid w:val="002C162C"/>
    <w:rsid w:val="002C1B51"/>
    <w:rsid w:val="002C5A4E"/>
    <w:rsid w:val="002C749C"/>
    <w:rsid w:val="002C7D71"/>
    <w:rsid w:val="002D082F"/>
    <w:rsid w:val="002D1114"/>
    <w:rsid w:val="002D2389"/>
    <w:rsid w:val="002D4838"/>
    <w:rsid w:val="002E0361"/>
    <w:rsid w:val="002E0C00"/>
    <w:rsid w:val="002E1189"/>
    <w:rsid w:val="002E154D"/>
    <w:rsid w:val="002E36ED"/>
    <w:rsid w:val="002E414C"/>
    <w:rsid w:val="002E4A5F"/>
    <w:rsid w:val="002E561C"/>
    <w:rsid w:val="002E5708"/>
    <w:rsid w:val="002E714B"/>
    <w:rsid w:val="002F04C7"/>
    <w:rsid w:val="002F08EF"/>
    <w:rsid w:val="002F18B9"/>
    <w:rsid w:val="002F2935"/>
    <w:rsid w:val="002F3745"/>
    <w:rsid w:val="002F3D4C"/>
    <w:rsid w:val="002F418F"/>
    <w:rsid w:val="002F45D7"/>
    <w:rsid w:val="002F6FDB"/>
    <w:rsid w:val="003010B9"/>
    <w:rsid w:val="003014B5"/>
    <w:rsid w:val="00301AE2"/>
    <w:rsid w:val="00302E76"/>
    <w:rsid w:val="00302FD3"/>
    <w:rsid w:val="003050D0"/>
    <w:rsid w:val="00305730"/>
    <w:rsid w:val="003058DB"/>
    <w:rsid w:val="00305B32"/>
    <w:rsid w:val="003105C3"/>
    <w:rsid w:val="00310E8A"/>
    <w:rsid w:val="00312C00"/>
    <w:rsid w:val="00315682"/>
    <w:rsid w:val="00315791"/>
    <w:rsid w:val="00315A2E"/>
    <w:rsid w:val="00316AE1"/>
    <w:rsid w:val="00317826"/>
    <w:rsid w:val="003201AB"/>
    <w:rsid w:val="0032029F"/>
    <w:rsid w:val="00320A03"/>
    <w:rsid w:val="00320F61"/>
    <w:rsid w:val="00321319"/>
    <w:rsid w:val="00321F17"/>
    <w:rsid w:val="00322671"/>
    <w:rsid w:val="003228EF"/>
    <w:rsid w:val="00325697"/>
    <w:rsid w:val="00325A98"/>
    <w:rsid w:val="0032662D"/>
    <w:rsid w:val="00331655"/>
    <w:rsid w:val="00333420"/>
    <w:rsid w:val="00333E38"/>
    <w:rsid w:val="003345AB"/>
    <w:rsid w:val="00337301"/>
    <w:rsid w:val="003376F0"/>
    <w:rsid w:val="00337B9B"/>
    <w:rsid w:val="003408C1"/>
    <w:rsid w:val="00341136"/>
    <w:rsid w:val="00341571"/>
    <w:rsid w:val="00341C9A"/>
    <w:rsid w:val="00341E8D"/>
    <w:rsid w:val="0034323F"/>
    <w:rsid w:val="003457C5"/>
    <w:rsid w:val="003467A9"/>
    <w:rsid w:val="00352DE3"/>
    <w:rsid w:val="00354296"/>
    <w:rsid w:val="003555A1"/>
    <w:rsid w:val="00355875"/>
    <w:rsid w:val="00355B7B"/>
    <w:rsid w:val="003579FE"/>
    <w:rsid w:val="00361666"/>
    <w:rsid w:val="00363B24"/>
    <w:rsid w:val="00363FB5"/>
    <w:rsid w:val="00364E88"/>
    <w:rsid w:val="0036673D"/>
    <w:rsid w:val="0036707D"/>
    <w:rsid w:val="0036749B"/>
    <w:rsid w:val="00370429"/>
    <w:rsid w:val="00370EE4"/>
    <w:rsid w:val="00372DFA"/>
    <w:rsid w:val="00373F75"/>
    <w:rsid w:val="0037572F"/>
    <w:rsid w:val="00375B01"/>
    <w:rsid w:val="00376825"/>
    <w:rsid w:val="0037716E"/>
    <w:rsid w:val="00380EFD"/>
    <w:rsid w:val="003810C0"/>
    <w:rsid w:val="00381B22"/>
    <w:rsid w:val="00382A70"/>
    <w:rsid w:val="00386346"/>
    <w:rsid w:val="00386E5D"/>
    <w:rsid w:val="0038751C"/>
    <w:rsid w:val="00387D2D"/>
    <w:rsid w:val="00390985"/>
    <w:rsid w:val="00392135"/>
    <w:rsid w:val="003933DD"/>
    <w:rsid w:val="00396B47"/>
    <w:rsid w:val="00397D2C"/>
    <w:rsid w:val="003A0D24"/>
    <w:rsid w:val="003A0DC9"/>
    <w:rsid w:val="003A45CF"/>
    <w:rsid w:val="003A5D1E"/>
    <w:rsid w:val="003B21C8"/>
    <w:rsid w:val="003B3FD6"/>
    <w:rsid w:val="003B52C7"/>
    <w:rsid w:val="003B6ACD"/>
    <w:rsid w:val="003B7090"/>
    <w:rsid w:val="003B7966"/>
    <w:rsid w:val="003B7D40"/>
    <w:rsid w:val="003C112C"/>
    <w:rsid w:val="003C1905"/>
    <w:rsid w:val="003C205E"/>
    <w:rsid w:val="003C40B5"/>
    <w:rsid w:val="003C417A"/>
    <w:rsid w:val="003C47B8"/>
    <w:rsid w:val="003C4E74"/>
    <w:rsid w:val="003C568B"/>
    <w:rsid w:val="003C5814"/>
    <w:rsid w:val="003C709A"/>
    <w:rsid w:val="003C71A0"/>
    <w:rsid w:val="003C75F6"/>
    <w:rsid w:val="003C770D"/>
    <w:rsid w:val="003C7B63"/>
    <w:rsid w:val="003D02B6"/>
    <w:rsid w:val="003D09DE"/>
    <w:rsid w:val="003D0CFF"/>
    <w:rsid w:val="003D168D"/>
    <w:rsid w:val="003D38AC"/>
    <w:rsid w:val="003D43E3"/>
    <w:rsid w:val="003D48D7"/>
    <w:rsid w:val="003D4E4A"/>
    <w:rsid w:val="003D50A8"/>
    <w:rsid w:val="003D5B28"/>
    <w:rsid w:val="003D5E72"/>
    <w:rsid w:val="003D63CA"/>
    <w:rsid w:val="003D666C"/>
    <w:rsid w:val="003D69B0"/>
    <w:rsid w:val="003D6F36"/>
    <w:rsid w:val="003D74BE"/>
    <w:rsid w:val="003E0BBE"/>
    <w:rsid w:val="003E0F2E"/>
    <w:rsid w:val="003E1484"/>
    <w:rsid w:val="003E2411"/>
    <w:rsid w:val="003E39FA"/>
    <w:rsid w:val="003E4B9D"/>
    <w:rsid w:val="003E539E"/>
    <w:rsid w:val="003E618A"/>
    <w:rsid w:val="003F0E86"/>
    <w:rsid w:val="003F13CC"/>
    <w:rsid w:val="003F2DD4"/>
    <w:rsid w:val="003F3563"/>
    <w:rsid w:val="003F3B59"/>
    <w:rsid w:val="003F4A2A"/>
    <w:rsid w:val="003F4F00"/>
    <w:rsid w:val="003F55F2"/>
    <w:rsid w:val="003F5D70"/>
    <w:rsid w:val="003F60D8"/>
    <w:rsid w:val="003F65A5"/>
    <w:rsid w:val="003F65AA"/>
    <w:rsid w:val="003F726C"/>
    <w:rsid w:val="00405CA8"/>
    <w:rsid w:val="0040615B"/>
    <w:rsid w:val="004067CD"/>
    <w:rsid w:val="00406B15"/>
    <w:rsid w:val="00406D34"/>
    <w:rsid w:val="00406E5C"/>
    <w:rsid w:val="00411DE7"/>
    <w:rsid w:val="00412343"/>
    <w:rsid w:val="00413E5D"/>
    <w:rsid w:val="00415315"/>
    <w:rsid w:val="00415725"/>
    <w:rsid w:val="004171AB"/>
    <w:rsid w:val="0042045D"/>
    <w:rsid w:val="004216F0"/>
    <w:rsid w:val="00421AC2"/>
    <w:rsid w:val="00423571"/>
    <w:rsid w:val="004255A3"/>
    <w:rsid w:val="00426CCF"/>
    <w:rsid w:val="004276E7"/>
    <w:rsid w:val="00430F62"/>
    <w:rsid w:val="00432A85"/>
    <w:rsid w:val="004330F5"/>
    <w:rsid w:val="00433386"/>
    <w:rsid w:val="004333CD"/>
    <w:rsid w:val="00433CD5"/>
    <w:rsid w:val="00435947"/>
    <w:rsid w:val="00435BFB"/>
    <w:rsid w:val="004370FA"/>
    <w:rsid w:val="00437E85"/>
    <w:rsid w:val="0044168E"/>
    <w:rsid w:val="00442722"/>
    <w:rsid w:val="00442A72"/>
    <w:rsid w:val="004435A1"/>
    <w:rsid w:val="0044394B"/>
    <w:rsid w:val="00444FA6"/>
    <w:rsid w:val="0044676D"/>
    <w:rsid w:val="00446789"/>
    <w:rsid w:val="00447171"/>
    <w:rsid w:val="00447898"/>
    <w:rsid w:val="00450219"/>
    <w:rsid w:val="0045041B"/>
    <w:rsid w:val="00450C88"/>
    <w:rsid w:val="004510C2"/>
    <w:rsid w:val="0045134D"/>
    <w:rsid w:val="00452372"/>
    <w:rsid w:val="00452894"/>
    <w:rsid w:val="0045399B"/>
    <w:rsid w:val="00454729"/>
    <w:rsid w:val="00454F1B"/>
    <w:rsid w:val="00455B4C"/>
    <w:rsid w:val="00460AC4"/>
    <w:rsid w:val="00465E4F"/>
    <w:rsid w:val="00466DCC"/>
    <w:rsid w:val="004673B7"/>
    <w:rsid w:val="00470514"/>
    <w:rsid w:val="00472597"/>
    <w:rsid w:val="00472816"/>
    <w:rsid w:val="004739E6"/>
    <w:rsid w:val="00473F57"/>
    <w:rsid w:val="0047498C"/>
    <w:rsid w:val="00475AAB"/>
    <w:rsid w:val="004776F9"/>
    <w:rsid w:val="00477BA0"/>
    <w:rsid w:val="00480670"/>
    <w:rsid w:val="00481862"/>
    <w:rsid w:val="004822D4"/>
    <w:rsid w:val="00482596"/>
    <w:rsid w:val="00482799"/>
    <w:rsid w:val="00484172"/>
    <w:rsid w:val="004847AE"/>
    <w:rsid w:val="0048486D"/>
    <w:rsid w:val="00485E06"/>
    <w:rsid w:val="00485FEC"/>
    <w:rsid w:val="00486795"/>
    <w:rsid w:val="004869F2"/>
    <w:rsid w:val="00486EC3"/>
    <w:rsid w:val="00487849"/>
    <w:rsid w:val="00487C92"/>
    <w:rsid w:val="0049012C"/>
    <w:rsid w:val="0049084B"/>
    <w:rsid w:val="00490CCC"/>
    <w:rsid w:val="00490E62"/>
    <w:rsid w:val="00491465"/>
    <w:rsid w:val="00491DCD"/>
    <w:rsid w:val="00492BB1"/>
    <w:rsid w:val="00494833"/>
    <w:rsid w:val="00494939"/>
    <w:rsid w:val="00496800"/>
    <w:rsid w:val="0049780F"/>
    <w:rsid w:val="00497F47"/>
    <w:rsid w:val="004A0194"/>
    <w:rsid w:val="004A271A"/>
    <w:rsid w:val="004A2A2D"/>
    <w:rsid w:val="004A2CF1"/>
    <w:rsid w:val="004A3402"/>
    <w:rsid w:val="004A761F"/>
    <w:rsid w:val="004B0717"/>
    <w:rsid w:val="004B10EB"/>
    <w:rsid w:val="004B1E20"/>
    <w:rsid w:val="004B439B"/>
    <w:rsid w:val="004B58AB"/>
    <w:rsid w:val="004C00A8"/>
    <w:rsid w:val="004C03A3"/>
    <w:rsid w:val="004C0A77"/>
    <w:rsid w:val="004C0FC4"/>
    <w:rsid w:val="004C1583"/>
    <w:rsid w:val="004C2BD4"/>
    <w:rsid w:val="004C3448"/>
    <w:rsid w:val="004C38DE"/>
    <w:rsid w:val="004C440F"/>
    <w:rsid w:val="004C48D4"/>
    <w:rsid w:val="004C4D3F"/>
    <w:rsid w:val="004C50F0"/>
    <w:rsid w:val="004C5F3D"/>
    <w:rsid w:val="004C6E30"/>
    <w:rsid w:val="004C7B06"/>
    <w:rsid w:val="004C7D7C"/>
    <w:rsid w:val="004C7E72"/>
    <w:rsid w:val="004D0E02"/>
    <w:rsid w:val="004D3C97"/>
    <w:rsid w:val="004D562F"/>
    <w:rsid w:val="004D6C29"/>
    <w:rsid w:val="004D7017"/>
    <w:rsid w:val="004D75D3"/>
    <w:rsid w:val="004D76B5"/>
    <w:rsid w:val="004E1AD4"/>
    <w:rsid w:val="004E3111"/>
    <w:rsid w:val="004E5D3F"/>
    <w:rsid w:val="004E6CF4"/>
    <w:rsid w:val="004E7143"/>
    <w:rsid w:val="004E79A1"/>
    <w:rsid w:val="004E79B0"/>
    <w:rsid w:val="004F194E"/>
    <w:rsid w:val="004F22A1"/>
    <w:rsid w:val="004F22B2"/>
    <w:rsid w:val="004F295F"/>
    <w:rsid w:val="004F2CBE"/>
    <w:rsid w:val="004F67FF"/>
    <w:rsid w:val="005002A2"/>
    <w:rsid w:val="00500806"/>
    <w:rsid w:val="0050134D"/>
    <w:rsid w:val="00502C96"/>
    <w:rsid w:val="00502D09"/>
    <w:rsid w:val="005039D3"/>
    <w:rsid w:val="005073F4"/>
    <w:rsid w:val="00511880"/>
    <w:rsid w:val="0051294F"/>
    <w:rsid w:val="0051373F"/>
    <w:rsid w:val="00514A94"/>
    <w:rsid w:val="00514ED5"/>
    <w:rsid w:val="0051542A"/>
    <w:rsid w:val="00517AC5"/>
    <w:rsid w:val="00517D1E"/>
    <w:rsid w:val="00517EB7"/>
    <w:rsid w:val="0052133A"/>
    <w:rsid w:val="00521C89"/>
    <w:rsid w:val="0052209F"/>
    <w:rsid w:val="00522349"/>
    <w:rsid w:val="00523F6B"/>
    <w:rsid w:val="00524555"/>
    <w:rsid w:val="005250E4"/>
    <w:rsid w:val="0053049F"/>
    <w:rsid w:val="00530CBE"/>
    <w:rsid w:val="00530F2F"/>
    <w:rsid w:val="005315A8"/>
    <w:rsid w:val="00532277"/>
    <w:rsid w:val="005328BD"/>
    <w:rsid w:val="00532CB5"/>
    <w:rsid w:val="0053310B"/>
    <w:rsid w:val="00533793"/>
    <w:rsid w:val="00534F54"/>
    <w:rsid w:val="00535B60"/>
    <w:rsid w:val="00537AD9"/>
    <w:rsid w:val="0054090F"/>
    <w:rsid w:val="005411FE"/>
    <w:rsid w:val="00542537"/>
    <w:rsid w:val="005427F3"/>
    <w:rsid w:val="00542D8E"/>
    <w:rsid w:val="00543454"/>
    <w:rsid w:val="00543792"/>
    <w:rsid w:val="00544B34"/>
    <w:rsid w:val="00544B8B"/>
    <w:rsid w:val="00544FE4"/>
    <w:rsid w:val="00545FC6"/>
    <w:rsid w:val="00546C69"/>
    <w:rsid w:val="00547DE7"/>
    <w:rsid w:val="00550C65"/>
    <w:rsid w:val="0055253D"/>
    <w:rsid w:val="00553091"/>
    <w:rsid w:val="00553733"/>
    <w:rsid w:val="005538A8"/>
    <w:rsid w:val="005538BE"/>
    <w:rsid w:val="00553C12"/>
    <w:rsid w:val="00555455"/>
    <w:rsid w:val="005560CE"/>
    <w:rsid w:val="00557BE4"/>
    <w:rsid w:val="005600F0"/>
    <w:rsid w:val="00560680"/>
    <w:rsid w:val="005616FB"/>
    <w:rsid w:val="00562F51"/>
    <w:rsid w:val="00564DC5"/>
    <w:rsid w:val="00565B86"/>
    <w:rsid w:val="005666C6"/>
    <w:rsid w:val="00566C16"/>
    <w:rsid w:val="00566D65"/>
    <w:rsid w:val="005678D8"/>
    <w:rsid w:val="00567D4E"/>
    <w:rsid w:val="005708ED"/>
    <w:rsid w:val="005779EC"/>
    <w:rsid w:val="00582C37"/>
    <w:rsid w:val="00584B04"/>
    <w:rsid w:val="00591E57"/>
    <w:rsid w:val="00593F56"/>
    <w:rsid w:val="00594273"/>
    <w:rsid w:val="00595D0A"/>
    <w:rsid w:val="0059614F"/>
    <w:rsid w:val="00596B9E"/>
    <w:rsid w:val="005A0160"/>
    <w:rsid w:val="005A14F8"/>
    <w:rsid w:val="005A1A0A"/>
    <w:rsid w:val="005A3473"/>
    <w:rsid w:val="005A4BAC"/>
    <w:rsid w:val="005A4D89"/>
    <w:rsid w:val="005A6DE0"/>
    <w:rsid w:val="005B1C26"/>
    <w:rsid w:val="005B28DA"/>
    <w:rsid w:val="005B313D"/>
    <w:rsid w:val="005B3AD7"/>
    <w:rsid w:val="005B4358"/>
    <w:rsid w:val="005B454B"/>
    <w:rsid w:val="005B6320"/>
    <w:rsid w:val="005B6B45"/>
    <w:rsid w:val="005C0765"/>
    <w:rsid w:val="005C2733"/>
    <w:rsid w:val="005C4B62"/>
    <w:rsid w:val="005C6661"/>
    <w:rsid w:val="005C6893"/>
    <w:rsid w:val="005C6F37"/>
    <w:rsid w:val="005D1162"/>
    <w:rsid w:val="005D2A43"/>
    <w:rsid w:val="005D4B04"/>
    <w:rsid w:val="005D6008"/>
    <w:rsid w:val="005D6984"/>
    <w:rsid w:val="005D764D"/>
    <w:rsid w:val="005E0B0F"/>
    <w:rsid w:val="005E1205"/>
    <w:rsid w:val="005E1DE9"/>
    <w:rsid w:val="005E2079"/>
    <w:rsid w:val="005E398C"/>
    <w:rsid w:val="005E3D2E"/>
    <w:rsid w:val="005E4340"/>
    <w:rsid w:val="005E43B4"/>
    <w:rsid w:val="005E5ED5"/>
    <w:rsid w:val="005E611F"/>
    <w:rsid w:val="005E631B"/>
    <w:rsid w:val="005E713E"/>
    <w:rsid w:val="005E76C2"/>
    <w:rsid w:val="005F0DD8"/>
    <w:rsid w:val="005F10E5"/>
    <w:rsid w:val="005F13ED"/>
    <w:rsid w:val="005F16E2"/>
    <w:rsid w:val="005F179B"/>
    <w:rsid w:val="005F50C1"/>
    <w:rsid w:val="005F7895"/>
    <w:rsid w:val="0060099F"/>
    <w:rsid w:val="00600F37"/>
    <w:rsid w:val="00600F59"/>
    <w:rsid w:val="00602007"/>
    <w:rsid w:val="00605098"/>
    <w:rsid w:val="0060564B"/>
    <w:rsid w:val="00605EEA"/>
    <w:rsid w:val="0060726F"/>
    <w:rsid w:val="00607A2A"/>
    <w:rsid w:val="0061027D"/>
    <w:rsid w:val="00611C1D"/>
    <w:rsid w:val="00613839"/>
    <w:rsid w:val="00614A56"/>
    <w:rsid w:val="00614FED"/>
    <w:rsid w:val="00616797"/>
    <w:rsid w:val="00617366"/>
    <w:rsid w:val="006204E6"/>
    <w:rsid w:val="00620ACB"/>
    <w:rsid w:val="00620C4C"/>
    <w:rsid w:val="00620F56"/>
    <w:rsid w:val="00622081"/>
    <w:rsid w:val="00622661"/>
    <w:rsid w:val="00622A12"/>
    <w:rsid w:val="00624D50"/>
    <w:rsid w:val="00625052"/>
    <w:rsid w:val="006255B8"/>
    <w:rsid w:val="00625A2A"/>
    <w:rsid w:val="00626B20"/>
    <w:rsid w:val="0063175B"/>
    <w:rsid w:val="006325A5"/>
    <w:rsid w:val="00634489"/>
    <w:rsid w:val="0063621D"/>
    <w:rsid w:val="00636271"/>
    <w:rsid w:val="00636535"/>
    <w:rsid w:val="00636CBB"/>
    <w:rsid w:val="00637C47"/>
    <w:rsid w:val="00640259"/>
    <w:rsid w:val="006409D5"/>
    <w:rsid w:val="006412CD"/>
    <w:rsid w:val="00642FB0"/>
    <w:rsid w:val="00643029"/>
    <w:rsid w:val="00643370"/>
    <w:rsid w:val="006447E1"/>
    <w:rsid w:val="006447FC"/>
    <w:rsid w:val="0064634E"/>
    <w:rsid w:val="00646E21"/>
    <w:rsid w:val="0064777D"/>
    <w:rsid w:val="00653597"/>
    <w:rsid w:val="0065539B"/>
    <w:rsid w:val="00655853"/>
    <w:rsid w:val="0065676D"/>
    <w:rsid w:val="00656938"/>
    <w:rsid w:val="00662A6E"/>
    <w:rsid w:val="0066450B"/>
    <w:rsid w:val="00666269"/>
    <w:rsid w:val="00666545"/>
    <w:rsid w:val="006667D9"/>
    <w:rsid w:val="006672B2"/>
    <w:rsid w:val="00670F2E"/>
    <w:rsid w:val="00671BEE"/>
    <w:rsid w:val="00672404"/>
    <w:rsid w:val="0067286E"/>
    <w:rsid w:val="00672F34"/>
    <w:rsid w:val="00673362"/>
    <w:rsid w:val="00673419"/>
    <w:rsid w:val="006741B4"/>
    <w:rsid w:val="00674790"/>
    <w:rsid w:val="00674CCD"/>
    <w:rsid w:val="00674D17"/>
    <w:rsid w:val="00675B65"/>
    <w:rsid w:val="00675B73"/>
    <w:rsid w:val="0067636B"/>
    <w:rsid w:val="006774A0"/>
    <w:rsid w:val="00680E07"/>
    <w:rsid w:val="00680F67"/>
    <w:rsid w:val="00681288"/>
    <w:rsid w:val="00682C66"/>
    <w:rsid w:val="00683CCC"/>
    <w:rsid w:val="00684FDA"/>
    <w:rsid w:val="00686F7F"/>
    <w:rsid w:val="00687CA8"/>
    <w:rsid w:val="00692B31"/>
    <w:rsid w:val="0069331E"/>
    <w:rsid w:val="0069656F"/>
    <w:rsid w:val="00696E6A"/>
    <w:rsid w:val="00697380"/>
    <w:rsid w:val="00697723"/>
    <w:rsid w:val="006A0046"/>
    <w:rsid w:val="006A19D3"/>
    <w:rsid w:val="006A2D2F"/>
    <w:rsid w:val="006A2FDA"/>
    <w:rsid w:val="006B1A10"/>
    <w:rsid w:val="006B1F84"/>
    <w:rsid w:val="006B211C"/>
    <w:rsid w:val="006B3067"/>
    <w:rsid w:val="006B56D6"/>
    <w:rsid w:val="006B75E6"/>
    <w:rsid w:val="006B7ED9"/>
    <w:rsid w:val="006C0E54"/>
    <w:rsid w:val="006C19B0"/>
    <w:rsid w:val="006C1B8A"/>
    <w:rsid w:val="006C2B55"/>
    <w:rsid w:val="006C2B5B"/>
    <w:rsid w:val="006C3DFB"/>
    <w:rsid w:val="006C4710"/>
    <w:rsid w:val="006C475E"/>
    <w:rsid w:val="006C4A80"/>
    <w:rsid w:val="006C52A0"/>
    <w:rsid w:val="006C5BAD"/>
    <w:rsid w:val="006C673A"/>
    <w:rsid w:val="006C706C"/>
    <w:rsid w:val="006D080D"/>
    <w:rsid w:val="006D1788"/>
    <w:rsid w:val="006D1B3C"/>
    <w:rsid w:val="006D2B28"/>
    <w:rsid w:val="006D2E34"/>
    <w:rsid w:val="006D5AF3"/>
    <w:rsid w:val="006D5EAC"/>
    <w:rsid w:val="006D679F"/>
    <w:rsid w:val="006E07A2"/>
    <w:rsid w:val="006E0C1E"/>
    <w:rsid w:val="006E0CC2"/>
    <w:rsid w:val="006E17E7"/>
    <w:rsid w:val="006E2094"/>
    <w:rsid w:val="006E4C73"/>
    <w:rsid w:val="006E5A10"/>
    <w:rsid w:val="006E789B"/>
    <w:rsid w:val="006E7EC4"/>
    <w:rsid w:val="006F0952"/>
    <w:rsid w:val="006F0F59"/>
    <w:rsid w:val="006F2053"/>
    <w:rsid w:val="006F2916"/>
    <w:rsid w:val="006F30B5"/>
    <w:rsid w:val="006F3404"/>
    <w:rsid w:val="006F37C6"/>
    <w:rsid w:val="006F5050"/>
    <w:rsid w:val="006F6AA1"/>
    <w:rsid w:val="006F6C71"/>
    <w:rsid w:val="006F7C73"/>
    <w:rsid w:val="00700AF7"/>
    <w:rsid w:val="00700D3B"/>
    <w:rsid w:val="0070331F"/>
    <w:rsid w:val="007046BC"/>
    <w:rsid w:val="00704B21"/>
    <w:rsid w:val="00704B90"/>
    <w:rsid w:val="00706366"/>
    <w:rsid w:val="00710112"/>
    <w:rsid w:val="00712E1F"/>
    <w:rsid w:val="007137A0"/>
    <w:rsid w:val="00713C04"/>
    <w:rsid w:val="00713EBB"/>
    <w:rsid w:val="00713ED0"/>
    <w:rsid w:val="00714366"/>
    <w:rsid w:val="00714A9F"/>
    <w:rsid w:val="00714B96"/>
    <w:rsid w:val="007152E8"/>
    <w:rsid w:val="00715693"/>
    <w:rsid w:val="00715B17"/>
    <w:rsid w:val="00715BC8"/>
    <w:rsid w:val="00715CC8"/>
    <w:rsid w:val="007202B9"/>
    <w:rsid w:val="00720B54"/>
    <w:rsid w:val="007210A4"/>
    <w:rsid w:val="00721582"/>
    <w:rsid w:val="00721A2E"/>
    <w:rsid w:val="00721ECD"/>
    <w:rsid w:val="00722715"/>
    <w:rsid w:val="00723351"/>
    <w:rsid w:val="00724C59"/>
    <w:rsid w:val="007263D2"/>
    <w:rsid w:val="00726715"/>
    <w:rsid w:val="00726F73"/>
    <w:rsid w:val="00727229"/>
    <w:rsid w:val="00732897"/>
    <w:rsid w:val="00732ED5"/>
    <w:rsid w:val="007340A6"/>
    <w:rsid w:val="00734850"/>
    <w:rsid w:val="00734F12"/>
    <w:rsid w:val="007353FD"/>
    <w:rsid w:val="00735940"/>
    <w:rsid w:val="00736101"/>
    <w:rsid w:val="00736370"/>
    <w:rsid w:val="00736BFC"/>
    <w:rsid w:val="0074009E"/>
    <w:rsid w:val="0074065F"/>
    <w:rsid w:val="0074232E"/>
    <w:rsid w:val="00742EC1"/>
    <w:rsid w:val="00743A0B"/>
    <w:rsid w:val="00745123"/>
    <w:rsid w:val="0074543F"/>
    <w:rsid w:val="00745973"/>
    <w:rsid w:val="007460E6"/>
    <w:rsid w:val="00747C88"/>
    <w:rsid w:val="00747CB8"/>
    <w:rsid w:val="00750D93"/>
    <w:rsid w:val="00752B3B"/>
    <w:rsid w:val="0075329C"/>
    <w:rsid w:val="00753DDE"/>
    <w:rsid w:val="00754471"/>
    <w:rsid w:val="00754F39"/>
    <w:rsid w:val="00755822"/>
    <w:rsid w:val="00757FC8"/>
    <w:rsid w:val="00760B1D"/>
    <w:rsid w:val="007614A1"/>
    <w:rsid w:val="0076157C"/>
    <w:rsid w:val="0076242A"/>
    <w:rsid w:val="007636D5"/>
    <w:rsid w:val="007648C2"/>
    <w:rsid w:val="00764F56"/>
    <w:rsid w:val="00766015"/>
    <w:rsid w:val="00766E3D"/>
    <w:rsid w:val="00766ECC"/>
    <w:rsid w:val="00767242"/>
    <w:rsid w:val="00771491"/>
    <w:rsid w:val="00771FC8"/>
    <w:rsid w:val="00772E84"/>
    <w:rsid w:val="00773E6D"/>
    <w:rsid w:val="00775A1F"/>
    <w:rsid w:val="0077734B"/>
    <w:rsid w:val="00777898"/>
    <w:rsid w:val="007802C2"/>
    <w:rsid w:val="00780533"/>
    <w:rsid w:val="00780DDE"/>
    <w:rsid w:val="00780EC8"/>
    <w:rsid w:val="00784702"/>
    <w:rsid w:val="0079102B"/>
    <w:rsid w:val="00791E13"/>
    <w:rsid w:val="00792166"/>
    <w:rsid w:val="007936FE"/>
    <w:rsid w:val="007942B9"/>
    <w:rsid w:val="00794A40"/>
    <w:rsid w:val="00797C87"/>
    <w:rsid w:val="007A32B3"/>
    <w:rsid w:val="007A4343"/>
    <w:rsid w:val="007A5418"/>
    <w:rsid w:val="007A5912"/>
    <w:rsid w:val="007A65E0"/>
    <w:rsid w:val="007A6AAA"/>
    <w:rsid w:val="007A7264"/>
    <w:rsid w:val="007B043B"/>
    <w:rsid w:val="007B2C92"/>
    <w:rsid w:val="007B2FA7"/>
    <w:rsid w:val="007B44AE"/>
    <w:rsid w:val="007B4A68"/>
    <w:rsid w:val="007B4F22"/>
    <w:rsid w:val="007B4FCE"/>
    <w:rsid w:val="007B54C4"/>
    <w:rsid w:val="007B7431"/>
    <w:rsid w:val="007C170C"/>
    <w:rsid w:val="007C1B18"/>
    <w:rsid w:val="007C1C4D"/>
    <w:rsid w:val="007C21A3"/>
    <w:rsid w:val="007C28A3"/>
    <w:rsid w:val="007C32EE"/>
    <w:rsid w:val="007C3544"/>
    <w:rsid w:val="007C4665"/>
    <w:rsid w:val="007C4D17"/>
    <w:rsid w:val="007C5E95"/>
    <w:rsid w:val="007C640D"/>
    <w:rsid w:val="007C6FE4"/>
    <w:rsid w:val="007C7C86"/>
    <w:rsid w:val="007D0A89"/>
    <w:rsid w:val="007D1F45"/>
    <w:rsid w:val="007D2FEA"/>
    <w:rsid w:val="007D3DFA"/>
    <w:rsid w:val="007D4D63"/>
    <w:rsid w:val="007D4FBE"/>
    <w:rsid w:val="007D663E"/>
    <w:rsid w:val="007D6B1A"/>
    <w:rsid w:val="007D6EFF"/>
    <w:rsid w:val="007E015B"/>
    <w:rsid w:val="007E04E9"/>
    <w:rsid w:val="007E172C"/>
    <w:rsid w:val="007E1BD0"/>
    <w:rsid w:val="007E1DAF"/>
    <w:rsid w:val="007E207F"/>
    <w:rsid w:val="007E2CF3"/>
    <w:rsid w:val="007E4692"/>
    <w:rsid w:val="007E4C90"/>
    <w:rsid w:val="007F0727"/>
    <w:rsid w:val="007F1ABF"/>
    <w:rsid w:val="007F4D08"/>
    <w:rsid w:val="007F50EF"/>
    <w:rsid w:val="007F6AC9"/>
    <w:rsid w:val="0080002C"/>
    <w:rsid w:val="0080038A"/>
    <w:rsid w:val="0080132E"/>
    <w:rsid w:val="00803833"/>
    <w:rsid w:val="00804872"/>
    <w:rsid w:val="00804B73"/>
    <w:rsid w:val="00806C3B"/>
    <w:rsid w:val="00811448"/>
    <w:rsid w:val="008128C1"/>
    <w:rsid w:val="00812A9F"/>
    <w:rsid w:val="00813116"/>
    <w:rsid w:val="008136F6"/>
    <w:rsid w:val="008145FF"/>
    <w:rsid w:val="00814EB1"/>
    <w:rsid w:val="0081533B"/>
    <w:rsid w:val="00815471"/>
    <w:rsid w:val="00815B35"/>
    <w:rsid w:val="008165F9"/>
    <w:rsid w:val="0081795D"/>
    <w:rsid w:val="0082043E"/>
    <w:rsid w:val="0082059D"/>
    <w:rsid w:val="008213B7"/>
    <w:rsid w:val="00822493"/>
    <w:rsid w:val="00822EA5"/>
    <w:rsid w:val="0082429F"/>
    <w:rsid w:val="0082469C"/>
    <w:rsid w:val="00825642"/>
    <w:rsid w:val="00825B27"/>
    <w:rsid w:val="00825F85"/>
    <w:rsid w:val="008303FD"/>
    <w:rsid w:val="00830FC7"/>
    <w:rsid w:val="0083195F"/>
    <w:rsid w:val="0083244D"/>
    <w:rsid w:val="008359F8"/>
    <w:rsid w:val="00835D2C"/>
    <w:rsid w:val="00837FA0"/>
    <w:rsid w:val="00840070"/>
    <w:rsid w:val="00840A8A"/>
    <w:rsid w:val="00841594"/>
    <w:rsid w:val="00844924"/>
    <w:rsid w:val="00847CA8"/>
    <w:rsid w:val="008503AE"/>
    <w:rsid w:val="008506B3"/>
    <w:rsid w:val="00851CC9"/>
    <w:rsid w:val="00852135"/>
    <w:rsid w:val="00852509"/>
    <w:rsid w:val="008539A5"/>
    <w:rsid w:val="00853F63"/>
    <w:rsid w:val="0085412D"/>
    <w:rsid w:val="008542DA"/>
    <w:rsid w:val="00855A75"/>
    <w:rsid w:val="00855CAB"/>
    <w:rsid w:val="0086074B"/>
    <w:rsid w:val="00860928"/>
    <w:rsid w:val="008619F4"/>
    <w:rsid w:val="00861BCF"/>
    <w:rsid w:val="00862FB1"/>
    <w:rsid w:val="00862FFE"/>
    <w:rsid w:val="008651B1"/>
    <w:rsid w:val="008660CC"/>
    <w:rsid w:val="008669B3"/>
    <w:rsid w:val="008712D2"/>
    <w:rsid w:val="00871F15"/>
    <w:rsid w:val="008721AA"/>
    <w:rsid w:val="008734EE"/>
    <w:rsid w:val="0087553A"/>
    <w:rsid w:val="008766E0"/>
    <w:rsid w:val="00876E63"/>
    <w:rsid w:val="008775B0"/>
    <w:rsid w:val="008833B9"/>
    <w:rsid w:val="008849F7"/>
    <w:rsid w:val="00885709"/>
    <w:rsid w:val="00886551"/>
    <w:rsid w:val="00887DE0"/>
    <w:rsid w:val="00891390"/>
    <w:rsid w:val="00893617"/>
    <w:rsid w:val="008954DA"/>
    <w:rsid w:val="008956C4"/>
    <w:rsid w:val="0089576B"/>
    <w:rsid w:val="00895A09"/>
    <w:rsid w:val="00897043"/>
    <w:rsid w:val="008972FF"/>
    <w:rsid w:val="00897422"/>
    <w:rsid w:val="00897F27"/>
    <w:rsid w:val="008A050F"/>
    <w:rsid w:val="008A1430"/>
    <w:rsid w:val="008A158A"/>
    <w:rsid w:val="008A23CB"/>
    <w:rsid w:val="008A27E0"/>
    <w:rsid w:val="008A2A8C"/>
    <w:rsid w:val="008A33D6"/>
    <w:rsid w:val="008A480D"/>
    <w:rsid w:val="008A48AC"/>
    <w:rsid w:val="008A549F"/>
    <w:rsid w:val="008A66E9"/>
    <w:rsid w:val="008A6AD2"/>
    <w:rsid w:val="008A7824"/>
    <w:rsid w:val="008B2074"/>
    <w:rsid w:val="008B48A2"/>
    <w:rsid w:val="008B68F4"/>
    <w:rsid w:val="008B6BE8"/>
    <w:rsid w:val="008B701A"/>
    <w:rsid w:val="008B7420"/>
    <w:rsid w:val="008B7583"/>
    <w:rsid w:val="008C1883"/>
    <w:rsid w:val="008C2A6A"/>
    <w:rsid w:val="008C2DE9"/>
    <w:rsid w:val="008C560F"/>
    <w:rsid w:val="008C5D29"/>
    <w:rsid w:val="008C74EC"/>
    <w:rsid w:val="008D0D4F"/>
    <w:rsid w:val="008D22BC"/>
    <w:rsid w:val="008D2CF2"/>
    <w:rsid w:val="008D3C7B"/>
    <w:rsid w:val="008D3DFB"/>
    <w:rsid w:val="008D4915"/>
    <w:rsid w:val="008D4995"/>
    <w:rsid w:val="008D54CD"/>
    <w:rsid w:val="008D555B"/>
    <w:rsid w:val="008D63BB"/>
    <w:rsid w:val="008D6C72"/>
    <w:rsid w:val="008D7A0C"/>
    <w:rsid w:val="008E07B6"/>
    <w:rsid w:val="008E08F2"/>
    <w:rsid w:val="008E301D"/>
    <w:rsid w:val="008E30CC"/>
    <w:rsid w:val="008E4095"/>
    <w:rsid w:val="008E4784"/>
    <w:rsid w:val="008E4ADA"/>
    <w:rsid w:val="008E52EA"/>
    <w:rsid w:val="008E66AB"/>
    <w:rsid w:val="008E6CCA"/>
    <w:rsid w:val="008E72FE"/>
    <w:rsid w:val="008F19B6"/>
    <w:rsid w:val="008F359F"/>
    <w:rsid w:val="008F5259"/>
    <w:rsid w:val="008F68DD"/>
    <w:rsid w:val="0090030E"/>
    <w:rsid w:val="00900FCC"/>
    <w:rsid w:val="009016FC"/>
    <w:rsid w:val="00903A32"/>
    <w:rsid w:val="00903BBB"/>
    <w:rsid w:val="0090459D"/>
    <w:rsid w:val="0090468A"/>
    <w:rsid w:val="00904AB8"/>
    <w:rsid w:val="00905C9A"/>
    <w:rsid w:val="0090604D"/>
    <w:rsid w:val="009066DE"/>
    <w:rsid w:val="0091004B"/>
    <w:rsid w:val="00910462"/>
    <w:rsid w:val="00910BED"/>
    <w:rsid w:val="009114AE"/>
    <w:rsid w:val="009115A4"/>
    <w:rsid w:val="0091247B"/>
    <w:rsid w:val="0091260F"/>
    <w:rsid w:val="00912BD4"/>
    <w:rsid w:val="00912C27"/>
    <w:rsid w:val="0091423C"/>
    <w:rsid w:val="0091487E"/>
    <w:rsid w:val="0091520B"/>
    <w:rsid w:val="0091557C"/>
    <w:rsid w:val="009160DF"/>
    <w:rsid w:val="00916EA0"/>
    <w:rsid w:val="00920EFA"/>
    <w:rsid w:val="00921E94"/>
    <w:rsid w:val="009222EC"/>
    <w:rsid w:val="009228D2"/>
    <w:rsid w:val="00922E82"/>
    <w:rsid w:val="00923314"/>
    <w:rsid w:val="00924411"/>
    <w:rsid w:val="0092493D"/>
    <w:rsid w:val="00924F6F"/>
    <w:rsid w:val="009254E3"/>
    <w:rsid w:val="00925820"/>
    <w:rsid w:val="0092630E"/>
    <w:rsid w:val="009266BF"/>
    <w:rsid w:val="00926ED9"/>
    <w:rsid w:val="00927268"/>
    <w:rsid w:val="009276A4"/>
    <w:rsid w:val="00927848"/>
    <w:rsid w:val="00930037"/>
    <w:rsid w:val="0093216B"/>
    <w:rsid w:val="009333C6"/>
    <w:rsid w:val="00934148"/>
    <w:rsid w:val="00934771"/>
    <w:rsid w:val="00934816"/>
    <w:rsid w:val="009365C7"/>
    <w:rsid w:val="00936707"/>
    <w:rsid w:val="00936974"/>
    <w:rsid w:val="009378AF"/>
    <w:rsid w:val="00940EC4"/>
    <w:rsid w:val="00941381"/>
    <w:rsid w:val="00942767"/>
    <w:rsid w:val="00942DA3"/>
    <w:rsid w:val="00943272"/>
    <w:rsid w:val="0094327B"/>
    <w:rsid w:val="0094385F"/>
    <w:rsid w:val="00944B4C"/>
    <w:rsid w:val="00944CE4"/>
    <w:rsid w:val="00952A5E"/>
    <w:rsid w:val="00952C47"/>
    <w:rsid w:val="0095301A"/>
    <w:rsid w:val="009531A8"/>
    <w:rsid w:val="0095379F"/>
    <w:rsid w:val="00953A87"/>
    <w:rsid w:val="00953A9B"/>
    <w:rsid w:val="00954EC9"/>
    <w:rsid w:val="00955AAE"/>
    <w:rsid w:val="00956980"/>
    <w:rsid w:val="009572DB"/>
    <w:rsid w:val="00957768"/>
    <w:rsid w:val="00957F1A"/>
    <w:rsid w:val="0096095C"/>
    <w:rsid w:val="009623A7"/>
    <w:rsid w:val="009631B2"/>
    <w:rsid w:val="00963E7A"/>
    <w:rsid w:val="0096615D"/>
    <w:rsid w:val="00967C12"/>
    <w:rsid w:val="00967C15"/>
    <w:rsid w:val="00967F71"/>
    <w:rsid w:val="00970797"/>
    <w:rsid w:val="00970E18"/>
    <w:rsid w:val="0097166D"/>
    <w:rsid w:val="009717D3"/>
    <w:rsid w:val="0097332B"/>
    <w:rsid w:val="0097391D"/>
    <w:rsid w:val="00974049"/>
    <w:rsid w:val="00977B68"/>
    <w:rsid w:val="009800D6"/>
    <w:rsid w:val="0098083D"/>
    <w:rsid w:val="009808F4"/>
    <w:rsid w:val="009810AD"/>
    <w:rsid w:val="0098112C"/>
    <w:rsid w:val="00982000"/>
    <w:rsid w:val="009820D1"/>
    <w:rsid w:val="0098284B"/>
    <w:rsid w:val="00984BB2"/>
    <w:rsid w:val="00984E91"/>
    <w:rsid w:val="0098501D"/>
    <w:rsid w:val="009861CF"/>
    <w:rsid w:val="00986646"/>
    <w:rsid w:val="0098685D"/>
    <w:rsid w:val="00987B30"/>
    <w:rsid w:val="00990CF0"/>
    <w:rsid w:val="00991F70"/>
    <w:rsid w:val="00992980"/>
    <w:rsid w:val="009934DB"/>
    <w:rsid w:val="009936E2"/>
    <w:rsid w:val="00993BD0"/>
    <w:rsid w:val="009948F3"/>
    <w:rsid w:val="00995183"/>
    <w:rsid w:val="00995F6E"/>
    <w:rsid w:val="009962E5"/>
    <w:rsid w:val="009965A1"/>
    <w:rsid w:val="00996686"/>
    <w:rsid w:val="00996ABE"/>
    <w:rsid w:val="009978C2"/>
    <w:rsid w:val="00997F10"/>
    <w:rsid w:val="009A2DC8"/>
    <w:rsid w:val="009A4174"/>
    <w:rsid w:val="009A4714"/>
    <w:rsid w:val="009A52C8"/>
    <w:rsid w:val="009A583C"/>
    <w:rsid w:val="009A5910"/>
    <w:rsid w:val="009A5DDE"/>
    <w:rsid w:val="009A5FDB"/>
    <w:rsid w:val="009A6602"/>
    <w:rsid w:val="009A6785"/>
    <w:rsid w:val="009A6EC4"/>
    <w:rsid w:val="009B13F9"/>
    <w:rsid w:val="009B2BEA"/>
    <w:rsid w:val="009B407B"/>
    <w:rsid w:val="009B6814"/>
    <w:rsid w:val="009B72FF"/>
    <w:rsid w:val="009C0734"/>
    <w:rsid w:val="009C0742"/>
    <w:rsid w:val="009C3233"/>
    <w:rsid w:val="009C3D35"/>
    <w:rsid w:val="009C4F22"/>
    <w:rsid w:val="009C4FF9"/>
    <w:rsid w:val="009C5F21"/>
    <w:rsid w:val="009D12D7"/>
    <w:rsid w:val="009D24C1"/>
    <w:rsid w:val="009D24EC"/>
    <w:rsid w:val="009D2AD7"/>
    <w:rsid w:val="009D4F3D"/>
    <w:rsid w:val="009D50DB"/>
    <w:rsid w:val="009D6008"/>
    <w:rsid w:val="009D631A"/>
    <w:rsid w:val="009D6C8D"/>
    <w:rsid w:val="009E050E"/>
    <w:rsid w:val="009E139C"/>
    <w:rsid w:val="009E16C3"/>
    <w:rsid w:val="009E1EE0"/>
    <w:rsid w:val="009E32DA"/>
    <w:rsid w:val="009E46B6"/>
    <w:rsid w:val="009E4864"/>
    <w:rsid w:val="009E4E59"/>
    <w:rsid w:val="009E4F67"/>
    <w:rsid w:val="009E587C"/>
    <w:rsid w:val="009E7AE7"/>
    <w:rsid w:val="009E7C38"/>
    <w:rsid w:val="009F14F7"/>
    <w:rsid w:val="009F1ED3"/>
    <w:rsid w:val="009F25DA"/>
    <w:rsid w:val="009F2A24"/>
    <w:rsid w:val="009F2AC5"/>
    <w:rsid w:val="009F2E21"/>
    <w:rsid w:val="009F3104"/>
    <w:rsid w:val="009F3945"/>
    <w:rsid w:val="009F4877"/>
    <w:rsid w:val="009F52D8"/>
    <w:rsid w:val="009F5419"/>
    <w:rsid w:val="009F5614"/>
    <w:rsid w:val="009F5EA8"/>
    <w:rsid w:val="009F60CB"/>
    <w:rsid w:val="009F74A4"/>
    <w:rsid w:val="009F76B5"/>
    <w:rsid w:val="009F7E60"/>
    <w:rsid w:val="00A00AC8"/>
    <w:rsid w:val="00A011A7"/>
    <w:rsid w:val="00A028E6"/>
    <w:rsid w:val="00A03412"/>
    <w:rsid w:val="00A03DDA"/>
    <w:rsid w:val="00A03FB2"/>
    <w:rsid w:val="00A0433E"/>
    <w:rsid w:val="00A047D0"/>
    <w:rsid w:val="00A05B90"/>
    <w:rsid w:val="00A065D1"/>
    <w:rsid w:val="00A07984"/>
    <w:rsid w:val="00A1053D"/>
    <w:rsid w:val="00A13255"/>
    <w:rsid w:val="00A13BF2"/>
    <w:rsid w:val="00A15510"/>
    <w:rsid w:val="00A16F28"/>
    <w:rsid w:val="00A20264"/>
    <w:rsid w:val="00A208DD"/>
    <w:rsid w:val="00A2092E"/>
    <w:rsid w:val="00A22FA9"/>
    <w:rsid w:val="00A23A83"/>
    <w:rsid w:val="00A24AA1"/>
    <w:rsid w:val="00A25AE4"/>
    <w:rsid w:val="00A25DB3"/>
    <w:rsid w:val="00A2632C"/>
    <w:rsid w:val="00A2684F"/>
    <w:rsid w:val="00A26A17"/>
    <w:rsid w:val="00A30E65"/>
    <w:rsid w:val="00A31299"/>
    <w:rsid w:val="00A32160"/>
    <w:rsid w:val="00A32227"/>
    <w:rsid w:val="00A35225"/>
    <w:rsid w:val="00A3534B"/>
    <w:rsid w:val="00A354F7"/>
    <w:rsid w:val="00A36266"/>
    <w:rsid w:val="00A363E4"/>
    <w:rsid w:val="00A36D9A"/>
    <w:rsid w:val="00A37356"/>
    <w:rsid w:val="00A374F8"/>
    <w:rsid w:val="00A37BDB"/>
    <w:rsid w:val="00A40BC7"/>
    <w:rsid w:val="00A40DFF"/>
    <w:rsid w:val="00A435DE"/>
    <w:rsid w:val="00A45812"/>
    <w:rsid w:val="00A465D6"/>
    <w:rsid w:val="00A472A0"/>
    <w:rsid w:val="00A50146"/>
    <w:rsid w:val="00A50B2A"/>
    <w:rsid w:val="00A50B6A"/>
    <w:rsid w:val="00A517AA"/>
    <w:rsid w:val="00A55C2B"/>
    <w:rsid w:val="00A5742E"/>
    <w:rsid w:val="00A60966"/>
    <w:rsid w:val="00A61B14"/>
    <w:rsid w:val="00A62443"/>
    <w:rsid w:val="00A62574"/>
    <w:rsid w:val="00A629F7"/>
    <w:rsid w:val="00A62A57"/>
    <w:rsid w:val="00A63C57"/>
    <w:rsid w:val="00A6488B"/>
    <w:rsid w:val="00A64D2C"/>
    <w:rsid w:val="00A65B0A"/>
    <w:rsid w:val="00A65E18"/>
    <w:rsid w:val="00A721D0"/>
    <w:rsid w:val="00A740F8"/>
    <w:rsid w:val="00A74B03"/>
    <w:rsid w:val="00A764BC"/>
    <w:rsid w:val="00A767D3"/>
    <w:rsid w:val="00A777AE"/>
    <w:rsid w:val="00A77EE6"/>
    <w:rsid w:val="00A839A8"/>
    <w:rsid w:val="00A841B1"/>
    <w:rsid w:val="00A8446A"/>
    <w:rsid w:val="00A844D9"/>
    <w:rsid w:val="00A849E7"/>
    <w:rsid w:val="00A853A9"/>
    <w:rsid w:val="00A857E5"/>
    <w:rsid w:val="00A85FC5"/>
    <w:rsid w:val="00A8623B"/>
    <w:rsid w:val="00A8645C"/>
    <w:rsid w:val="00A90075"/>
    <w:rsid w:val="00A90282"/>
    <w:rsid w:val="00A910A7"/>
    <w:rsid w:val="00A924B6"/>
    <w:rsid w:val="00A9273A"/>
    <w:rsid w:val="00A9289D"/>
    <w:rsid w:val="00A92E2D"/>
    <w:rsid w:val="00A93CEE"/>
    <w:rsid w:val="00A940D4"/>
    <w:rsid w:val="00A9476E"/>
    <w:rsid w:val="00A95CD2"/>
    <w:rsid w:val="00A97738"/>
    <w:rsid w:val="00AA0615"/>
    <w:rsid w:val="00AA0E88"/>
    <w:rsid w:val="00AA13C2"/>
    <w:rsid w:val="00AA2048"/>
    <w:rsid w:val="00AA20C8"/>
    <w:rsid w:val="00AA28E6"/>
    <w:rsid w:val="00AA3919"/>
    <w:rsid w:val="00AA4079"/>
    <w:rsid w:val="00AA5027"/>
    <w:rsid w:val="00AA58F6"/>
    <w:rsid w:val="00AA595E"/>
    <w:rsid w:val="00AA5B73"/>
    <w:rsid w:val="00AA6A04"/>
    <w:rsid w:val="00AA6F1A"/>
    <w:rsid w:val="00AA6FB5"/>
    <w:rsid w:val="00AA7941"/>
    <w:rsid w:val="00AA7E7A"/>
    <w:rsid w:val="00AB2E23"/>
    <w:rsid w:val="00AB3468"/>
    <w:rsid w:val="00AB3D31"/>
    <w:rsid w:val="00AB6296"/>
    <w:rsid w:val="00AB73D5"/>
    <w:rsid w:val="00AB7E60"/>
    <w:rsid w:val="00AC0D2C"/>
    <w:rsid w:val="00AC16A1"/>
    <w:rsid w:val="00AC1F3C"/>
    <w:rsid w:val="00AC39C1"/>
    <w:rsid w:val="00AC3ECC"/>
    <w:rsid w:val="00AC51C1"/>
    <w:rsid w:val="00AC5A2E"/>
    <w:rsid w:val="00AC6918"/>
    <w:rsid w:val="00AC7439"/>
    <w:rsid w:val="00AC7483"/>
    <w:rsid w:val="00AD0AAE"/>
    <w:rsid w:val="00AD1C19"/>
    <w:rsid w:val="00AD25DF"/>
    <w:rsid w:val="00AD2FE8"/>
    <w:rsid w:val="00AD459B"/>
    <w:rsid w:val="00AD49D8"/>
    <w:rsid w:val="00AD50AD"/>
    <w:rsid w:val="00AD6678"/>
    <w:rsid w:val="00AD6B7F"/>
    <w:rsid w:val="00AD7303"/>
    <w:rsid w:val="00AD7D8C"/>
    <w:rsid w:val="00AD7FC2"/>
    <w:rsid w:val="00AE1311"/>
    <w:rsid w:val="00AE170C"/>
    <w:rsid w:val="00AE18B2"/>
    <w:rsid w:val="00AE2AD1"/>
    <w:rsid w:val="00AE3E72"/>
    <w:rsid w:val="00AE54BD"/>
    <w:rsid w:val="00AE6693"/>
    <w:rsid w:val="00AF10CC"/>
    <w:rsid w:val="00AF14FD"/>
    <w:rsid w:val="00AF17F0"/>
    <w:rsid w:val="00AF19EA"/>
    <w:rsid w:val="00AF2658"/>
    <w:rsid w:val="00AF3B10"/>
    <w:rsid w:val="00AF4A00"/>
    <w:rsid w:val="00AF66C6"/>
    <w:rsid w:val="00AF67C5"/>
    <w:rsid w:val="00AF6EAB"/>
    <w:rsid w:val="00B00AEA"/>
    <w:rsid w:val="00B00BF1"/>
    <w:rsid w:val="00B00F0D"/>
    <w:rsid w:val="00B01B44"/>
    <w:rsid w:val="00B02669"/>
    <w:rsid w:val="00B02D82"/>
    <w:rsid w:val="00B03004"/>
    <w:rsid w:val="00B036E7"/>
    <w:rsid w:val="00B045D7"/>
    <w:rsid w:val="00B05D7B"/>
    <w:rsid w:val="00B07C0D"/>
    <w:rsid w:val="00B100EA"/>
    <w:rsid w:val="00B10777"/>
    <w:rsid w:val="00B122B7"/>
    <w:rsid w:val="00B14BF8"/>
    <w:rsid w:val="00B14E4F"/>
    <w:rsid w:val="00B15177"/>
    <w:rsid w:val="00B16944"/>
    <w:rsid w:val="00B16B8E"/>
    <w:rsid w:val="00B173F3"/>
    <w:rsid w:val="00B17846"/>
    <w:rsid w:val="00B20CE2"/>
    <w:rsid w:val="00B20E6E"/>
    <w:rsid w:val="00B2245E"/>
    <w:rsid w:val="00B22B68"/>
    <w:rsid w:val="00B300A1"/>
    <w:rsid w:val="00B32450"/>
    <w:rsid w:val="00B33928"/>
    <w:rsid w:val="00B33C0B"/>
    <w:rsid w:val="00B33D34"/>
    <w:rsid w:val="00B33F99"/>
    <w:rsid w:val="00B34353"/>
    <w:rsid w:val="00B344EA"/>
    <w:rsid w:val="00B356EE"/>
    <w:rsid w:val="00B35C11"/>
    <w:rsid w:val="00B35C36"/>
    <w:rsid w:val="00B36A63"/>
    <w:rsid w:val="00B3724B"/>
    <w:rsid w:val="00B428F7"/>
    <w:rsid w:val="00B42F8B"/>
    <w:rsid w:val="00B4490A"/>
    <w:rsid w:val="00B44ED5"/>
    <w:rsid w:val="00B51D4D"/>
    <w:rsid w:val="00B520F6"/>
    <w:rsid w:val="00B52F73"/>
    <w:rsid w:val="00B53DD1"/>
    <w:rsid w:val="00B5494B"/>
    <w:rsid w:val="00B56DEB"/>
    <w:rsid w:val="00B57F5F"/>
    <w:rsid w:val="00B613F6"/>
    <w:rsid w:val="00B626E3"/>
    <w:rsid w:val="00B62D03"/>
    <w:rsid w:val="00B630EE"/>
    <w:rsid w:val="00B6475E"/>
    <w:rsid w:val="00B647AD"/>
    <w:rsid w:val="00B67CB5"/>
    <w:rsid w:val="00B702B2"/>
    <w:rsid w:val="00B70561"/>
    <w:rsid w:val="00B714F0"/>
    <w:rsid w:val="00B717AC"/>
    <w:rsid w:val="00B71A44"/>
    <w:rsid w:val="00B72638"/>
    <w:rsid w:val="00B73C2B"/>
    <w:rsid w:val="00B74F3C"/>
    <w:rsid w:val="00B7509E"/>
    <w:rsid w:val="00B754DE"/>
    <w:rsid w:val="00B757FF"/>
    <w:rsid w:val="00B75B54"/>
    <w:rsid w:val="00B75BF1"/>
    <w:rsid w:val="00B765AB"/>
    <w:rsid w:val="00B76844"/>
    <w:rsid w:val="00B76D36"/>
    <w:rsid w:val="00B7759D"/>
    <w:rsid w:val="00B80827"/>
    <w:rsid w:val="00B80907"/>
    <w:rsid w:val="00B80BD6"/>
    <w:rsid w:val="00B82374"/>
    <w:rsid w:val="00B83EF5"/>
    <w:rsid w:val="00B84D21"/>
    <w:rsid w:val="00B85558"/>
    <w:rsid w:val="00B85975"/>
    <w:rsid w:val="00B85D51"/>
    <w:rsid w:val="00B86E51"/>
    <w:rsid w:val="00B877C3"/>
    <w:rsid w:val="00B900CA"/>
    <w:rsid w:val="00B90FFE"/>
    <w:rsid w:val="00B911E7"/>
    <w:rsid w:val="00B925DF"/>
    <w:rsid w:val="00B94F21"/>
    <w:rsid w:val="00B950AF"/>
    <w:rsid w:val="00B953FB"/>
    <w:rsid w:val="00B96B15"/>
    <w:rsid w:val="00B96E81"/>
    <w:rsid w:val="00BA2CD5"/>
    <w:rsid w:val="00BA30FC"/>
    <w:rsid w:val="00BA3411"/>
    <w:rsid w:val="00BA367C"/>
    <w:rsid w:val="00BA3815"/>
    <w:rsid w:val="00BA4C45"/>
    <w:rsid w:val="00BA5914"/>
    <w:rsid w:val="00BA59ED"/>
    <w:rsid w:val="00BA6B38"/>
    <w:rsid w:val="00BB00CB"/>
    <w:rsid w:val="00BB0B17"/>
    <w:rsid w:val="00BB1042"/>
    <w:rsid w:val="00BB15F3"/>
    <w:rsid w:val="00BB24E2"/>
    <w:rsid w:val="00BB4C83"/>
    <w:rsid w:val="00BB4CB9"/>
    <w:rsid w:val="00BB54C3"/>
    <w:rsid w:val="00BB5500"/>
    <w:rsid w:val="00BB5595"/>
    <w:rsid w:val="00BB57EE"/>
    <w:rsid w:val="00BB6A43"/>
    <w:rsid w:val="00BB6CDF"/>
    <w:rsid w:val="00BB6EBB"/>
    <w:rsid w:val="00BB71E5"/>
    <w:rsid w:val="00BC0D50"/>
    <w:rsid w:val="00BC1DCA"/>
    <w:rsid w:val="00BC1EC9"/>
    <w:rsid w:val="00BC2695"/>
    <w:rsid w:val="00BC292E"/>
    <w:rsid w:val="00BC2DCD"/>
    <w:rsid w:val="00BC4A42"/>
    <w:rsid w:val="00BC5419"/>
    <w:rsid w:val="00BC6F25"/>
    <w:rsid w:val="00BC7335"/>
    <w:rsid w:val="00BC7417"/>
    <w:rsid w:val="00BC7B53"/>
    <w:rsid w:val="00BD107D"/>
    <w:rsid w:val="00BD19BD"/>
    <w:rsid w:val="00BD1BAD"/>
    <w:rsid w:val="00BD3365"/>
    <w:rsid w:val="00BD4054"/>
    <w:rsid w:val="00BD5AE4"/>
    <w:rsid w:val="00BE1113"/>
    <w:rsid w:val="00BE3CD8"/>
    <w:rsid w:val="00BE581F"/>
    <w:rsid w:val="00BE6270"/>
    <w:rsid w:val="00BE675E"/>
    <w:rsid w:val="00BE68CE"/>
    <w:rsid w:val="00BE7C1D"/>
    <w:rsid w:val="00BE7F18"/>
    <w:rsid w:val="00BF1AFE"/>
    <w:rsid w:val="00BF4C4F"/>
    <w:rsid w:val="00BF5ACC"/>
    <w:rsid w:val="00BF6E9E"/>
    <w:rsid w:val="00BF78B3"/>
    <w:rsid w:val="00C008C0"/>
    <w:rsid w:val="00C0096D"/>
    <w:rsid w:val="00C00AD2"/>
    <w:rsid w:val="00C019D9"/>
    <w:rsid w:val="00C01B50"/>
    <w:rsid w:val="00C01EF2"/>
    <w:rsid w:val="00C02168"/>
    <w:rsid w:val="00C03971"/>
    <w:rsid w:val="00C040BA"/>
    <w:rsid w:val="00C10B52"/>
    <w:rsid w:val="00C10F83"/>
    <w:rsid w:val="00C139DA"/>
    <w:rsid w:val="00C164FE"/>
    <w:rsid w:val="00C16C6D"/>
    <w:rsid w:val="00C21C27"/>
    <w:rsid w:val="00C22206"/>
    <w:rsid w:val="00C240BB"/>
    <w:rsid w:val="00C24161"/>
    <w:rsid w:val="00C24449"/>
    <w:rsid w:val="00C251F9"/>
    <w:rsid w:val="00C25359"/>
    <w:rsid w:val="00C25D56"/>
    <w:rsid w:val="00C25FBB"/>
    <w:rsid w:val="00C26575"/>
    <w:rsid w:val="00C26C27"/>
    <w:rsid w:val="00C26CEF"/>
    <w:rsid w:val="00C30ABB"/>
    <w:rsid w:val="00C31E46"/>
    <w:rsid w:val="00C33B33"/>
    <w:rsid w:val="00C351DA"/>
    <w:rsid w:val="00C35443"/>
    <w:rsid w:val="00C35E48"/>
    <w:rsid w:val="00C372E0"/>
    <w:rsid w:val="00C37900"/>
    <w:rsid w:val="00C412EF"/>
    <w:rsid w:val="00C45991"/>
    <w:rsid w:val="00C46AF1"/>
    <w:rsid w:val="00C47B25"/>
    <w:rsid w:val="00C505FA"/>
    <w:rsid w:val="00C52380"/>
    <w:rsid w:val="00C531D7"/>
    <w:rsid w:val="00C5444C"/>
    <w:rsid w:val="00C544ED"/>
    <w:rsid w:val="00C54E08"/>
    <w:rsid w:val="00C562D4"/>
    <w:rsid w:val="00C56598"/>
    <w:rsid w:val="00C56AD5"/>
    <w:rsid w:val="00C571D9"/>
    <w:rsid w:val="00C5725C"/>
    <w:rsid w:val="00C57540"/>
    <w:rsid w:val="00C57555"/>
    <w:rsid w:val="00C577FF"/>
    <w:rsid w:val="00C602E8"/>
    <w:rsid w:val="00C60378"/>
    <w:rsid w:val="00C63038"/>
    <w:rsid w:val="00C6563D"/>
    <w:rsid w:val="00C669B9"/>
    <w:rsid w:val="00C704BA"/>
    <w:rsid w:val="00C70F41"/>
    <w:rsid w:val="00C7162C"/>
    <w:rsid w:val="00C72BC5"/>
    <w:rsid w:val="00C730A0"/>
    <w:rsid w:val="00C73486"/>
    <w:rsid w:val="00C73758"/>
    <w:rsid w:val="00C740DC"/>
    <w:rsid w:val="00C74467"/>
    <w:rsid w:val="00C74606"/>
    <w:rsid w:val="00C747D7"/>
    <w:rsid w:val="00C7732D"/>
    <w:rsid w:val="00C777F0"/>
    <w:rsid w:val="00C80FDB"/>
    <w:rsid w:val="00C812CC"/>
    <w:rsid w:val="00C84DD2"/>
    <w:rsid w:val="00C853A7"/>
    <w:rsid w:val="00C85E38"/>
    <w:rsid w:val="00C861D0"/>
    <w:rsid w:val="00C872AE"/>
    <w:rsid w:val="00C875FB"/>
    <w:rsid w:val="00C90509"/>
    <w:rsid w:val="00C91180"/>
    <w:rsid w:val="00C92E45"/>
    <w:rsid w:val="00C93F8E"/>
    <w:rsid w:val="00CA03D3"/>
    <w:rsid w:val="00CA04E4"/>
    <w:rsid w:val="00CA1B10"/>
    <w:rsid w:val="00CA257A"/>
    <w:rsid w:val="00CA2CA5"/>
    <w:rsid w:val="00CA2E8D"/>
    <w:rsid w:val="00CA3398"/>
    <w:rsid w:val="00CA3848"/>
    <w:rsid w:val="00CA38AE"/>
    <w:rsid w:val="00CA4138"/>
    <w:rsid w:val="00CA54C4"/>
    <w:rsid w:val="00CA6CA1"/>
    <w:rsid w:val="00CA7012"/>
    <w:rsid w:val="00CA73FE"/>
    <w:rsid w:val="00CA7AD8"/>
    <w:rsid w:val="00CB0169"/>
    <w:rsid w:val="00CB0AFD"/>
    <w:rsid w:val="00CB18DF"/>
    <w:rsid w:val="00CB1D9B"/>
    <w:rsid w:val="00CB20C0"/>
    <w:rsid w:val="00CB2B7C"/>
    <w:rsid w:val="00CB3076"/>
    <w:rsid w:val="00CB559B"/>
    <w:rsid w:val="00CB5E6A"/>
    <w:rsid w:val="00CC07F0"/>
    <w:rsid w:val="00CC089C"/>
    <w:rsid w:val="00CC0B7A"/>
    <w:rsid w:val="00CC2A8C"/>
    <w:rsid w:val="00CC2C43"/>
    <w:rsid w:val="00CC3A85"/>
    <w:rsid w:val="00CC53BE"/>
    <w:rsid w:val="00CC7E1B"/>
    <w:rsid w:val="00CD02BE"/>
    <w:rsid w:val="00CD134D"/>
    <w:rsid w:val="00CD1501"/>
    <w:rsid w:val="00CD1AC3"/>
    <w:rsid w:val="00CD293D"/>
    <w:rsid w:val="00CD2B45"/>
    <w:rsid w:val="00CD37D6"/>
    <w:rsid w:val="00CD4EB9"/>
    <w:rsid w:val="00CD4ED6"/>
    <w:rsid w:val="00CD501B"/>
    <w:rsid w:val="00CD66D5"/>
    <w:rsid w:val="00CE071A"/>
    <w:rsid w:val="00CE111C"/>
    <w:rsid w:val="00CE1553"/>
    <w:rsid w:val="00CE1D39"/>
    <w:rsid w:val="00CE2BB8"/>
    <w:rsid w:val="00CE2F1A"/>
    <w:rsid w:val="00CE3D77"/>
    <w:rsid w:val="00CE43F4"/>
    <w:rsid w:val="00CE446D"/>
    <w:rsid w:val="00CE4750"/>
    <w:rsid w:val="00CE5127"/>
    <w:rsid w:val="00CE5959"/>
    <w:rsid w:val="00CE5A1B"/>
    <w:rsid w:val="00CE644D"/>
    <w:rsid w:val="00CE748E"/>
    <w:rsid w:val="00CF0002"/>
    <w:rsid w:val="00CF1476"/>
    <w:rsid w:val="00CF2357"/>
    <w:rsid w:val="00CF2B86"/>
    <w:rsid w:val="00CF2F79"/>
    <w:rsid w:val="00CF46A6"/>
    <w:rsid w:val="00CF5857"/>
    <w:rsid w:val="00CF5F19"/>
    <w:rsid w:val="00D00138"/>
    <w:rsid w:val="00D003BF"/>
    <w:rsid w:val="00D03E20"/>
    <w:rsid w:val="00D045A0"/>
    <w:rsid w:val="00D065ED"/>
    <w:rsid w:val="00D1061F"/>
    <w:rsid w:val="00D125FB"/>
    <w:rsid w:val="00D12D34"/>
    <w:rsid w:val="00D12DAD"/>
    <w:rsid w:val="00D12FDB"/>
    <w:rsid w:val="00D130A6"/>
    <w:rsid w:val="00D1419D"/>
    <w:rsid w:val="00D1434B"/>
    <w:rsid w:val="00D159AC"/>
    <w:rsid w:val="00D165A1"/>
    <w:rsid w:val="00D16DE8"/>
    <w:rsid w:val="00D174EB"/>
    <w:rsid w:val="00D17B70"/>
    <w:rsid w:val="00D17C26"/>
    <w:rsid w:val="00D20015"/>
    <w:rsid w:val="00D208EC"/>
    <w:rsid w:val="00D20C20"/>
    <w:rsid w:val="00D21DAD"/>
    <w:rsid w:val="00D2291E"/>
    <w:rsid w:val="00D249EA"/>
    <w:rsid w:val="00D25101"/>
    <w:rsid w:val="00D25D61"/>
    <w:rsid w:val="00D260DE"/>
    <w:rsid w:val="00D30315"/>
    <w:rsid w:val="00D30C89"/>
    <w:rsid w:val="00D31E37"/>
    <w:rsid w:val="00D33970"/>
    <w:rsid w:val="00D344D4"/>
    <w:rsid w:val="00D34CC1"/>
    <w:rsid w:val="00D34EA3"/>
    <w:rsid w:val="00D351AF"/>
    <w:rsid w:val="00D3545C"/>
    <w:rsid w:val="00D36D75"/>
    <w:rsid w:val="00D36E8D"/>
    <w:rsid w:val="00D36F53"/>
    <w:rsid w:val="00D37964"/>
    <w:rsid w:val="00D40B92"/>
    <w:rsid w:val="00D40E6A"/>
    <w:rsid w:val="00D410AA"/>
    <w:rsid w:val="00D418AC"/>
    <w:rsid w:val="00D42A7F"/>
    <w:rsid w:val="00D43EB9"/>
    <w:rsid w:val="00D45704"/>
    <w:rsid w:val="00D4601A"/>
    <w:rsid w:val="00D46C9B"/>
    <w:rsid w:val="00D47104"/>
    <w:rsid w:val="00D4795C"/>
    <w:rsid w:val="00D479BD"/>
    <w:rsid w:val="00D50794"/>
    <w:rsid w:val="00D51925"/>
    <w:rsid w:val="00D5201B"/>
    <w:rsid w:val="00D52869"/>
    <w:rsid w:val="00D53E62"/>
    <w:rsid w:val="00D559AB"/>
    <w:rsid w:val="00D61B04"/>
    <w:rsid w:val="00D625E7"/>
    <w:rsid w:val="00D6267A"/>
    <w:rsid w:val="00D638D1"/>
    <w:rsid w:val="00D6438F"/>
    <w:rsid w:val="00D64529"/>
    <w:rsid w:val="00D65017"/>
    <w:rsid w:val="00D65D6C"/>
    <w:rsid w:val="00D662DD"/>
    <w:rsid w:val="00D6705D"/>
    <w:rsid w:val="00D718EB"/>
    <w:rsid w:val="00D73AF8"/>
    <w:rsid w:val="00D73D4A"/>
    <w:rsid w:val="00D76F46"/>
    <w:rsid w:val="00D800D3"/>
    <w:rsid w:val="00D807B8"/>
    <w:rsid w:val="00D80BCA"/>
    <w:rsid w:val="00D8288F"/>
    <w:rsid w:val="00D844C4"/>
    <w:rsid w:val="00D848D0"/>
    <w:rsid w:val="00D85C60"/>
    <w:rsid w:val="00D8738A"/>
    <w:rsid w:val="00D875C7"/>
    <w:rsid w:val="00D877BC"/>
    <w:rsid w:val="00D87C46"/>
    <w:rsid w:val="00D90583"/>
    <w:rsid w:val="00D90F94"/>
    <w:rsid w:val="00D91B1A"/>
    <w:rsid w:val="00D92B5B"/>
    <w:rsid w:val="00D93BD0"/>
    <w:rsid w:val="00D94563"/>
    <w:rsid w:val="00D95BC5"/>
    <w:rsid w:val="00D967AE"/>
    <w:rsid w:val="00DA0FE1"/>
    <w:rsid w:val="00DA2C21"/>
    <w:rsid w:val="00DA30DA"/>
    <w:rsid w:val="00DA422C"/>
    <w:rsid w:val="00DA4413"/>
    <w:rsid w:val="00DA539B"/>
    <w:rsid w:val="00DA74F6"/>
    <w:rsid w:val="00DA76AC"/>
    <w:rsid w:val="00DB13B6"/>
    <w:rsid w:val="00DB1C9D"/>
    <w:rsid w:val="00DB2550"/>
    <w:rsid w:val="00DB27F8"/>
    <w:rsid w:val="00DB3F72"/>
    <w:rsid w:val="00DB5126"/>
    <w:rsid w:val="00DB58FC"/>
    <w:rsid w:val="00DB5E69"/>
    <w:rsid w:val="00DB6AC9"/>
    <w:rsid w:val="00DB7459"/>
    <w:rsid w:val="00DB7F36"/>
    <w:rsid w:val="00DC1283"/>
    <w:rsid w:val="00DC1C58"/>
    <w:rsid w:val="00DC2573"/>
    <w:rsid w:val="00DC5881"/>
    <w:rsid w:val="00DC5938"/>
    <w:rsid w:val="00DC6495"/>
    <w:rsid w:val="00DC7F09"/>
    <w:rsid w:val="00DD03F5"/>
    <w:rsid w:val="00DD156B"/>
    <w:rsid w:val="00DD18AB"/>
    <w:rsid w:val="00DD1CFE"/>
    <w:rsid w:val="00DD2E81"/>
    <w:rsid w:val="00DD3286"/>
    <w:rsid w:val="00DD37FD"/>
    <w:rsid w:val="00DD7943"/>
    <w:rsid w:val="00DD7E55"/>
    <w:rsid w:val="00DE00DC"/>
    <w:rsid w:val="00DE0539"/>
    <w:rsid w:val="00DE3EE0"/>
    <w:rsid w:val="00DE45AC"/>
    <w:rsid w:val="00DE6C4E"/>
    <w:rsid w:val="00DE7DDB"/>
    <w:rsid w:val="00DF3775"/>
    <w:rsid w:val="00DF55C1"/>
    <w:rsid w:val="00DF5847"/>
    <w:rsid w:val="00E00494"/>
    <w:rsid w:val="00E00FA0"/>
    <w:rsid w:val="00E026B0"/>
    <w:rsid w:val="00E02D6A"/>
    <w:rsid w:val="00E05081"/>
    <w:rsid w:val="00E06DD2"/>
    <w:rsid w:val="00E11AEE"/>
    <w:rsid w:val="00E124AB"/>
    <w:rsid w:val="00E135C1"/>
    <w:rsid w:val="00E1364B"/>
    <w:rsid w:val="00E1561D"/>
    <w:rsid w:val="00E156C4"/>
    <w:rsid w:val="00E16E18"/>
    <w:rsid w:val="00E21104"/>
    <w:rsid w:val="00E2259F"/>
    <w:rsid w:val="00E23004"/>
    <w:rsid w:val="00E23351"/>
    <w:rsid w:val="00E249CC"/>
    <w:rsid w:val="00E276BB"/>
    <w:rsid w:val="00E318F0"/>
    <w:rsid w:val="00E31901"/>
    <w:rsid w:val="00E3319E"/>
    <w:rsid w:val="00E337EB"/>
    <w:rsid w:val="00E345EF"/>
    <w:rsid w:val="00E34D80"/>
    <w:rsid w:val="00E37197"/>
    <w:rsid w:val="00E37AB7"/>
    <w:rsid w:val="00E37DE2"/>
    <w:rsid w:val="00E40882"/>
    <w:rsid w:val="00E4262A"/>
    <w:rsid w:val="00E42F40"/>
    <w:rsid w:val="00E441A2"/>
    <w:rsid w:val="00E44D53"/>
    <w:rsid w:val="00E45651"/>
    <w:rsid w:val="00E4713E"/>
    <w:rsid w:val="00E50300"/>
    <w:rsid w:val="00E50514"/>
    <w:rsid w:val="00E508ED"/>
    <w:rsid w:val="00E5184D"/>
    <w:rsid w:val="00E52820"/>
    <w:rsid w:val="00E52C7F"/>
    <w:rsid w:val="00E54EDA"/>
    <w:rsid w:val="00E57187"/>
    <w:rsid w:val="00E60F8A"/>
    <w:rsid w:val="00E6133B"/>
    <w:rsid w:val="00E61B81"/>
    <w:rsid w:val="00E61DE3"/>
    <w:rsid w:val="00E61ECF"/>
    <w:rsid w:val="00E621D6"/>
    <w:rsid w:val="00E62269"/>
    <w:rsid w:val="00E624FC"/>
    <w:rsid w:val="00E62A5A"/>
    <w:rsid w:val="00E64E5C"/>
    <w:rsid w:val="00E65558"/>
    <w:rsid w:val="00E65580"/>
    <w:rsid w:val="00E6597B"/>
    <w:rsid w:val="00E65D00"/>
    <w:rsid w:val="00E6626C"/>
    <w:rsid w:val="00E669AE"/>
    <w:rsid w:val="00E66EAA"/>
    <w:rsid w:val="00E70044"/>
    <w:rsid w:val="00E70B7F"/>
    <w:rsid w:val="00E70EDF"/>
    <w:rsid w:val="00E7134E"/>
    <w:rsid w:val="00E7138C"/>
    <w:rsid w:val="00E72000"/>
    <w:rsid w:val="00E73507"/>
    <w:rsid w:val="00E758A4"/>
    <w:rsid w:val="00E75E8E"/>
    <w:rsid w:val="00E80CD1"/>
    <w:rsid w:val="00E8141F"/>
    <w:rsid w:val="00E81566"/>
    <w:rsid w:val="00E82556"/>
    <w:rsid w:val="00E839A1"/>
    <w:rsid w:val="00E83D8A"/>
    <w:rsid w:val="00E846D7"/>
    <w:rsid w:val="00E848BE"/>
    <w:rsid w:val="00E86E8A"/>
    <w:rsid w:val="00E9161E"/>
    <w:rsid w:val="00E9263D"/>
    <w:rsid w:val="00E93305"/>
    <w:rsid w:val="00E940BE"/>
    <w:rsid w:val="00E96A5B"/>
    <w:rsid w:val="00E96FE7"/>
    <w:rsid w:val="00E974D8"/>
    <w:rsid w:val="00EA012D"/>
    <w:rsid w:val="00EA01E1"/>
    <w:rsid w:val="00EA1DA5"/>
    <w:rsid w:val="00EA2909"/>
    <w:rsid w:val="00EA42AC"/>
    <w:rsid w:val="00EA5400"/>
    <w:rsid w:val="00EA5560"/>
    <w:rsid w:val="00EA77A7"/>
    <w:rsid w:val="00EB1132"/>
    <w:rsid w:val="00EB230B"/>
    <w:rsid w:val="00EB4B88"/>
    <w:rsid w:val="00EB57CF"/>
    <w:rsid w:val="00EB5918"/>
    <w:rsid w:val="00EB5BA4"/>
    <w:rsid w:val="00EB6E92"/>
    <w:rsid w:val="00EB706B"/>
    <w:rsid w:val="00EB70DC"/>
    <w:rsid w:val="00EB7CDA"/>
    <w:rsid w:val="00EC2958"/>
    <w:rsid w:val="00EC34DC"/>
    <w:rsid w:val="00EC4942"/>
    <w:rsid w:val="00EC4DC6"/>
    <w:rsid w:val="00EC5D73"/>
    <w:rsid w:val="00EC67AA"/>
    <w:rsid w:val="00EC7C73"/>
    <w:rsid w:val="00ED054E"/>
    <w:rsid w:val="00ED0C9B"/>
    <w:rsid w:val="00ED35DB"/>
    <w:rsid w:val="00ED4879"/>
    <w:rsid w:val="00ED4E89"/>
    <w:rsid w:val="00ED688A"/>
    <w:rsid w:val="00ED6FFF"/>
    <w:rsid w:val="00EE1CFF"/>
    <w:rsid w:val="00EE282F"/>
    <w:rsid w:val="00EE2B4D"/>
    <w:rsid w:val="00EE2C36"/>
    <w:rsid w:val="00EE2C8A"/>
    <w:rsid w:val="00EE31E6"/>
    <w:rsid w:val="00EE323D"/>
    <w:rsid w:val="00EE499A"/>
    <w:rsid w:val="00EE4F25"/>
    <w:rsid w:val="00EE585B"/>
    <w:rsid w:val="00EE5BEF"/>
    <w:rsid w:val="00EE5F54"/>
    <w:rsid w:val="00EE7D53"/>
    <w:rsid w:val="00EF09F5"/>
    <w:rsid w:val="00EF3929"/>
    <w:rsid w:val="00EF4E59"/>
    <w:rsid w:val="00EF62D3"/>
    <w:rsid w:val="00EF6A95"/>
    <w:rsid w:val="00EF6D7C"/>
    <w:rsid w:val="00EF707E"/>
    <w:rsid w:val="00EF713E"/>
    <w:rsid w:val="00F00249"/>
    <w:rsid w:val="00F011A2"/>
    <w:rsid w:val="00F01462"/>
    <w:rsid w:val="00F0189F"/>
    <w:rsid w:val="00F01E6B"/>
    <w:rsid w:val="00F04323"/>
    <w:rsid w:val="00F04833"/>
    <w:rsid w:val="00F05459"/>
    <w:rsid w:val="00F06059"/>
    <w:rsid w:val="00F07B6C"/>
    <w:rsid w:val="00F07F3C"/>
    <w:rsid w:val="00F07F7E"/>
    <w:rsid w:val="00F11502"/>
    <w:rsid w:val="00F1213F"/>
    <w:rsid w:val="00F12A34"/>
    <w:rsid w:val="00F12CD0"/>
    <w:rsid w:val="00F13471"/>
    <w:rsid w:val="00F1390C"/>
    <w:rsid w:val="00F15161"/>
    <w:rsid w:val="00F15857"/>
    <w:rsid w:val="00F15A0C"/>
    <w:rsid w:val="00F15C57"/>
    <w:rsid w:val="00F175A1"/>
    <w:rsid w:val="00F20A63"/>
    <w:rsid w:val="00F20DDE"/>
    <w:rsid w:val="00F2146F"/>
    <w:rsid w:val="00F21E85"/>
    <w:rsid w:val="00F21FE9"/>
    <w:rsid w:val="00F233E5"/>
    <w:rsid w:val="00F23944"/>
    <w:rsid w:val="00F239E6"/>
    <w:rsid w:val="00F23C87"/>
    <w:rsid w:val="00F24279"/>
    <w:rsid w:val="00F24414"/>
    <w:rsid w:val="00F24991"/>
    <w:rsid w:val="00F2518E"/>
    <w:rsid w:val="00F26105"/>
    <w:rsid w:val="00F275D8"/>
    <w:rsid w:val="00F277CC"/>
    <w:rsid w:val="00F27F2A"/>
    <w:rsid w:val="00F30A27"/>
    <w:rsid w:val="00F313F6"/>
    <w:rsid w:val="00F32678"/>
    <w:rsid w:val="00F33740"/>
    <w:rsid w:val="00F33AC8"/>
    <w:rsid w:val="00F33BD2"/>
    <w:rsid w:val="00F344B7"/>
    <w:rsid w:val="00F3554B"/>
    <w:rsid w:val="00F359CB"/>
    <w:rsid w:val="00F3666E"/>
    <w:rsid w:val="00F36BBA"/>
    <w:rsid w:val="00F36FEA"/>
    <w:rsid w:val="00F372F3"/>
    <w:rsid w:val="00F373F8"/>
    <w:rsid w:val="00F40CF4"/>
    <w:rsid w:val="00F4188B"/>
    <w:rsid w:val="00F4378F"/>
    <w:rsid w:val="00F4442A"/>
    <w:rsid w:val="00F44ACC"/>
    <w:rsid w:val="00F45867"/>
    <w:rsid w:val="00F47653"/>
    <w:rsid w:val="00F47B3C"/>
    <w:rsid w:val="00F47F71"/>
    <w:rsid w:val="00F510D3"/>
    <w:rsid w:val="00F51B29"/>
    <w:rsid w:val="00F521D7"/>
    <w:rsid w:val="00F5244F"/>
    <w:rsid w:val="00F53824"/>
    <w:rsid w:val="00F53F55"/>
    <w:rsid w:val="00F53F63"/>
    <w:rsid w:val="00F5611A"/>
    <w:rsid w:val="00F569BA"/>
    <w:rsid w:val="00F57426"/>
    <w:rsid w:val="00F61336"/>
    <w:rsid w:val="00F616E4"/>
    <w:rsid w:val="00F61E38"/>
    <w:rsid w:val="00F6359B"/>
    <w:rsid w:val="00F63EFA"/>
    <w:rsid w:val="00F66083"/>
    <w:rsid w:val="00F66B03"/>
    <w:rsid w:val="00F66B07"/>
    <w:rsid w:val="00F67305"/>
    <w:rsid w:val="00F708C8"/>
    <w:rsid w:val="00F70929"/>
    <w:rsid w:val="00F70C9E"/>
    <w:rsid w:val="00F71571"/>
    <w:rsid w:val="00F723C0"/>
    <w:rsid w:val="00F72D0F"/>
    <w:rsid w:val="00F74335"/>
    <w:rsid w:val="00F75879"/>
    <w:rsid w:val="00F75992"/>
    <w:rsid w:val="00F76392"/>
    <w:rsid w:val="00F77025"/>
    <w:rsid w:val="00F8033D"/>
    <w:rsid w:val="00F82769"/>
    <w:rsid w:val="00F82E3E"/>
    <w:rsid w:val="00F82E8F"/>
    <w:rsid w:val="00F83669"/>
    <w:rsid w:val="00F84512"/>
    <w:rsid w:val="00F84546"/>
    <w:rsid w:val="00F84920"/>
    <w:rsid w:val="00F84BA1"/>
    <w:rsid w:val="00F85C93"/>
    <w:rsid w:val="00F908A9"/>
    <w:rsid w:val="00F934AC"/>
    <w:rsid w:val="00F946D2"/>
    <w:rsid w:val="00F952A9"/>
    <w:rsid w:val="00F963D7"/>
    <w:rsid w:val="00F97252"/>
    <w:rsid w:val="00F97686"/>
    <w:rsid w:val="00F97EBB"/>
    <w:rsid w:val="00FA050E"/>
    <w:rsid w:val="00FA0E4E"/>
    <w:rsid w:val="00FA1277"/>
    <w:rsid w:val="00FA18A4"/>
    <w:rsid w:val="00FA1B88"/>
    <w:rsid w:val="00FA60FD"/>
    <w:rsid w:val="00FA68E8"/>
    <w:rsid w:val="00FA79BF"/>
    <w:rsid w:val="00FB0CE6"/>
    <w:rsid w:val="00FB1B61"/>
    <w:rsid w:val="00FB226F"/>
    <w:rsid w:val="00FB2798"/>
    <w:rsid w:val="00FB2DD0"/>
    <w:rsid w:val="00FB5ADB"/>
    <w:rsid w:val="00FB7391"/>
    <w:rsid w:val="00FB742A"/>
    <w:rsid w:val="00FB7517"/>
    <w:rsid w:val="00FC05BD"/>
    <w:rsid w:val="00FC0609"/>
    <w:rsid w:val="00FC09F7"/>
    <w:rsid w:val="00FC26B8"/>
    <w:rsid w:val="00FC2860"/>
    <w:rsid w:val="00FC2FB0"/>
    <w:rsid w:val="00FC484E"/>
    <w:rsid w:val="00FC58BA"/>
    <w:rsid w:val="00FC6D71"/>
    <w:rsid w:val="00FC6DF7"/>
    <w:rsid w:val="00FC7A4C"/>
    <w:rsid w:val="00FD1667"/>
    <w:rsid w:val="00FD1910"/>
    <w:rsid w:val="00FD1B62"/>
    <w:rsid w:val="00FD2718"/>
    <w:rsid w:val="00FD2CF6"/>
    <w:rsid w:val="00FD3896"/>
    <w:rsid w:val="00FD3EEA"/>
    <w:rsid w:val="00FD44C6"/>
    <w:rsid w:val="00FD50E2"/>
    <w:rsid w:val="00FD6638"/>
    <w:rsid w:val="00FD7D74"/>
    <w:rsid w:val="00FE0B4C"/>
    <w:rsid w:val="00FE1945"/>
    <w:rsid w:val="00FE2154"/>
    <w:rsid w:val="00FE234B"/>
    <w:rsid w:val="00FE2569"/>
    <w:rsid w:val="00FE4868"/>
    <w:rsid w:val="00FF0B51"/>
    <w:rsid w:val="00FF1A15"/>
    <w:rsid w:val="00FF1EF2"/>
    <w:rsid w:val="00FF2074"/>
    <w:rsid w:val="00FF2503"/>
    <w:rsid w:val="00FF29E9"/>
    <w:rsid w:val="00FF4837"/>
    <w:rsid w:val="00FF4A6C"/>
    <w:rsid w:val="00FF6654"/>
    <w:rsid w:val="44A3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0" w:name="heading 6" w:locked="1"/>
    <w:lsdException w:qFormat="1" w:uiPriority="9" w:semiHidden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99" w:semiHidden="0" w:name="endnote reference"/>
    <w:lsdException w:unhideWhenUsed="0"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iPriority="0" w:name="Body Text 3"/>
    <w:lsdException w:unhideWhenUsed="0" w:uiPriority="0" w:semiHidden="0" w:name="Body Text Indent 2"/>
    <w:lsdException w:uiPriority="0" w:semiHidden="0" w:name="Body Text Indent 3"/>
    <w:lsdException w:uiPriority="0" w:name="Block Text"/>
    <w:lsdException w:unhideWhenUsed="0" w:uiPriority="99" w:semiHidden="0" w:name="Hyperlink"/>
    <w:lsdException w:uiPriority="99" w:semiHidden="0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59" w:semiHidden="0" w:name="Table Grid" w:locked="1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Times New Roman" w:cs="Times New Roman"/>
      <w:kern w:val="2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spacing w:before="240" w:after="60" w:line="240" w:lineRule="auto"/>
      <w:outlineLvl w:val="0"/>
    </w:pPr>
    <w:rPr>
      <w:rFonts w:ascii="Arial" w:hAnsi="Arial" w:eastAsia="Calibri" w:cs="Arial"/>
      <w:b/>
      <w:bCs/>
      <w:kern w:val="32"/>
      <w:sz w:val="32"/>
      <w:szCs w:val="32"/>
      <w:lang w:eastAsia="ru-RU"/>
    </w:rPr>
  </w:style>
  <w:style w:type="paragraph" w:styleId="3">
    <w:name w:val="heading 2"/>
    <w:basedOn w:val="1"/>
    <w:next w:val="1"/>
    <w:link w:val="53"/>
    <w:qFormat/>
    <w:uiPriority w:val="0"/>
    <w:pPr>
      <w:keepNext/>
      <w:spacing w:before="240" w:after="60" w:line="240" w:lineRule="auto"/>
      <w:outlineLvl w:val="1"/>
    </w:pPr>
    <w:rPr>
      <w:rFonts w:ascii="Arial" w:hAnsi="Arial" w:eastAsia="Calibri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52"/>
    <w:qFormat/>
    <w:uiPriority w:val="0"/>
    <w:pPr>
      <w:keepNext/>
      <w:keepLines/>
      <w:spacing w:before="200"/>
      <w:outlineLvl w:val="2"/>
    </w:pPr>
    <w:rPr>
      <w:rFonts w:ascii="Cambria" w:hAnsi="Cambria" w:eastAsia="Calibri"/>
      <w:b/>
      <w:bCs/>
      <w:color w:val="4F81BD"/>
    </w:rPr>
  </w:style>
  <w:style w:type="paragraph" w:styleId="5">
    <w:name w:val="heading 4"/>
    <w:basedOn w:val="1"/>
    <w:next w:val="1"/>
    <w:link w:val="56"/>
    <w:qFormat/>
    <w:uiPriority w:val="0"/>
    <w:pPr>
      <w:keepNext/>
      <w:spacing w:before="240" w:after="60" w:line="240" w:lineRule="auto"/>
      <w:outlineLvl w:val="3"/>
    </w:pPr>
    <w:rPr>
      <w:rFonts w:ascii="Calibri" w:hAnsi="Calibri" w:eastAsia="Calibri"/>
      <w:b/>
      <w:bCs/>
      <w:sz w:val="28"/>
      <w:szCs w:val="28"/>
      <w:lang w:eastAsia="ru-RU"/>
    </w:rPr>
  </w:style>
  <w:style w:type="paragraph" w:styleId="6">
    <w:name w:val="heading 5"/>
    <w:basedOn w:val="1"/>
    <w:next w:val="1"/>
    <w:link w:val="63"/>
    <w:qFormat/>
    <w:uiPriority w:val="9"/>
    <w:pPr>
      <w:keepNext/>
      <w:keepLines/>
      <w:spacing w:before="200"/>
      <w:outlineLvl w:val="4"/>
    </w:pPr>
    <w:rPr>
      <w:rFonts w:ascii="Cambria" w:hAnsi="Cambria" w:eastAsia="Calibri"/>
      <w:color w:val="243F60"/>
    </w:rPr>
  </w:style>
  <w:style w:type="paragraph" w:styleId="7">
    <w:name w:val="heading 7"/>
    <w:basedOn w:val="1"/>
    <w:next w:val="1"/>
    <w:link w:val="84"/>
    <w:unhideWhenUsed/>
    <w:qFormat/>
    <w:locked/>
    <w:uiPriority w:val="9"/>
    <w:pPr>
      <w:widowControl w:val="0"/>
      <w:adjustRightInd w:val="0"/>
      <w:spacing w:before="240" w:after="60" w:line="240" w:lineRule="auto"/>
      <w:textAlignment w:val="baseline"/>
      <w:outlineLvl w:val="6"/>
    </w:pPr>
    <w:rPr>
      <w:rFonts w:ascii="Calibri" w:hAnsi="Calibri"/>
      <w:kern w:val="0"/>
      <w:sz w:val="20"/>
      <w:szCs w:val="20"/>
      <w:lang w:eastAsia="ru-RU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unhideWhenUsed/>
    <w:uiPriority w:val="99"/>
    <w:rPr>
      <w:color w:val="800080"/>
      <w:u w:val="single"/>
    </w:rPr>
  </w:style>
  <w:style w:type="character" w:styleId="11">
    <w:name w:val="footnote reference"/>
    <w:basedOn w:val="8"/>
    <w:uiPriority w:val="0"/>
    <w:rPr>
      <w:vertAlign w:val="superscript"/>
    </w:rPr>
  </w:style>
  <w:style w:type="character" w:styleId="12">
    <w:name w:val="annotation reference"/>
    <w:basedOn w:val="8"/>
    <w:qFormat/>
    <w:uiPriority w:val="0"/>
    <w:rPr>
      <w:rFonts w:cs="Times New Roman"/>
      <w:sz w:val="16"/>
      <w:szCs w:val="16"/>
    </w:rPr>
  </w:style>
  <w:style w:type="character" w:styleId="13">
    <w:name w:val="endnote reference"/>
    <w:unhideWhenUsed/>
    <w:uiPriority w:val="99"/>
    <w:rPr>
      <w:vertAlign w:val="superscript"/>
    </w:rPr>
  </w:style>
  <w:style w:type="character" w:styleId="14">
    <w:name w:val="Emphasis"/>
    <w:basedOn w:val="8"/>
    <w:qFormat/>
    <w:locked/>
    <w:uiPriority w:val="0"/>
    <w:rPr>
      <w:i/>
      <w:iCs/>
    </w:rPr>
  </w:style>
  <w:style w:type="character" w:styleId="15">
    <w:name w:val="Hyperlink"/>
    <w:basedOn w:val="8"/>
    <w:uiPriority w:val="99"/>
    <w:rPr>
      <w:rFonts w:cs="Times New Roman"/>
      <w:color w:val="0000FF"/>
      <w:u w:val="single"/>
    </w:rPr>
  </w:style>
  <w:style w:type="character" w:styleId="16">
    <w:name w:val="page number"/>
    <w:basedOn w:val="8"/>
    <w:uiPriority w:val="0"/>
    <w:rPr>
      <w:rFonts w:cs="Times New Roman"/>
    </w:rPr>
  </w:style>
  <w:style w:type="character" w:styleId="17">
    <w:name w:val="Strong"/>
    <w:basedOn w:val="8"/>
    <w:qFormat/>
    <w:locked/>
    <w:uiPriority w:val="22"/>
    <w:rPr>
      <w:b/>
      <w:bCs/>
    </w:rPr>
  </w:style>
  <w:style w:type="paragraph" w:styleId="18">
    <w:name w:val="Balloon Text"/>
    <w:basedOn w:val="1"/>
    <w:link w:val="62"/>
    <w:semiHidden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9">
    <w:name w:val="Body Text 2"/>
    <w:basedOn w:val="1"/>
    <w:link w:val="114"/>
    <w:uiPriority w:val="0"/>
    <w:pPr>
      <w:widowControl w:val="0"/>
      <w:adjustRightInd w:val="0"/>
      <w:spacing w:after="120" w:line="480" w:lineRule="auto"/>
      <w:textAlignment w:val="baseline"/>
    </w:pPr>
    <w:rPr>
      <w:kern w:val="0"/>
      <w:sz w:val="20"/>
      <w:szCs w:val="20"/>
      <w:lang w:eastAsia="ru-RU"/>
    </w:rPr>
  </w:style>
  <w:style w:type="paragraph" w:styleId="20">
    <w:name w:val="Plain Text"/>
    <w:basedOn w:val="1"/>
    <w:link w:val="112"/>
    <w:uiPriority w:val="0"/>
    <w:pPr>
      <w:widowControl w:val="0"/>
      <w:adjustRightInd w:val="0"/>
      <w:spacing w:line="240" w:lineRule="auto"/>
      <w:textAlignment w:val="baseline"/>
    </w:pPr>
    <w:rPr>
      <w:rFonts w:ascii="Courier New" w:hAnsi="Courier New" w:cs="Courier New"/>
      <w:kern w:val="0"/>
      <w:sz w:val="20"/>
      <w:szCs w:val="20"/>
      <w:lang w:eastAsia="ru-RU"/>
    </w:rPr>
  </w:style>
  <w:style w:type="paragraph" w:styleId="21">
    <w:name w:val="Body Text Indent 3"/>
    <w:basedOn w:val="1"/>
    <w:link w:val="95"/>
    <w:unhideWhenUsed/>
    <w:uiPriority w:val="0"/>
    <w:pPr>
      <w:widowControl w:val="0"/>
      <w:adjustRightInd w:val="0"/>
      <w:spacing w:after="120" w:line="360" w:lineRule="atLeast"/>
      <w:ind w:left="283"/>
      <w:textAlignment w:val="baseline"/>
    </w:pPr>
    <w:rPr>
      <w:kern w:val="0"/>
      <w:sz w:val="16"/>
      <w:szCs w:val="16"/>
      <w:lang w:eastAsia="ru-RU"/>
    </w:rPr>
  </w:style>
  <w:style w:type="paragraph" w:styleId="22">
    <w:name w:val="endnote text"/>
    <w:basedOn w:val="1"/>
    <w:link w:val="65"/>
    <w:semiHidden/>
    <w:uiPriority w:val="0"/>
    <w:pPr>
      <w:spacing w:line="240" w:lineRule="auto"/>
    </w:pPr>
    <w:rPr>
      <w:rFonts w:eastAsia="Calibri"/>
      <w:kern w:val="0"/>
      <w:sz w:val="20"/>
      <w:szCs w:val="20"/>
      <w:lang w:eastAsia="ru-RU"/>
    </w:rPr>
  </w:style>
  <w:style w:type="paragraph" w:styleId="23">
    <w:name w:val="caption"/>
    <w:basedOn w:val="1"/>
    <w:next w:val="1"/>
    <w:link w:val="247"/>
    <w:qFormat/>
    <w:uiPriority w:val="0"/>
    <w:pPr>
      <w:spacing w:line="240" w:lineRule="auto"/>
    </w:pPr>
    <w:rPr>
      <w:b/>
      <w:bCs/>
      <w:color w:val="4F81BD"/>
      <w:sz w:val="18"/>
      <w:szCs w:val="18"/>
    </w:rPr>
  </w:style>
  <w:style w:type="paragraph" w:styleId="24">
    <w:name w:val="annotation text"/>
    <w:basedOn w:val="1"/>
    <w:link w:val="60"/>
    <w:qFormat/>
    <w:uiPriority w:val="99"/>
    <w:pPr>
      <w:spacing w:line="240" w:lineRule="auto"/>
    </w:pPr>
    <w:rPr>
      <w:sz w:val="20"/>
      <w:szCs w:val="20"/>
    </w:rPr>
  </w:style>
  <w:style w:type="paragraph" w:styleId="25">
    <w:name w:val="annotation subject"/>
    <w:basedOn w:val="24"/>
    <w:next w:val="24"/>
    <w:link w:val="61"/>
    <w:semiHidden/>
    <w:uiPriority w:val="99"/>
    <w:rPr>
      <w:b/>
      <w:bCs/>
    </w:rPr>
  </w:style>
  <w:style w:type="paragraph" w:styleId="26">
    <w:name w:val="Document Map"/>
    <w:basedOn w:val="1"/>
    <w:link w:val="51"/>
    <w:qFormat/>
    <w:uiPriority w:val="0"/>
    <w:pPr>
      <w:spacing w:line="240" w:lineRule="auto"/>
    </w:pPr>
    <w:rPr>
      <w:rFonts w:ascii="Tahoma" w:hAnsi="Tahoma" w:cs="Tahoma"/>
      <w:sz w:val="16"/>
      <w:szCs w:val="16"/>
    </w:rPr>
  </w:style>
  <w:style w:type="paragraph" w:styleId="27">
    <w:name w:val="footnote text"/>
    <w:basedOn w:val="1"/>
    <w:link w:val="77"/>
    <w:uiPriority w:val="0"/>
    <w:pPr>
      <w:spacing w:line="240" w:lineRule="auto"/>
    </w:pPr>
    <w:rPr>
      <w:kern w:val="0"/>
      <w:sz w:val="20"/>
      <w:szCs w:val="20"/>
      <w:lang w:eastAsia="ru-RU"/>
    </w:rPr>
  </w:style>
  <w:style w:type="paragraph" w:styleId="28">
    <w:name w:val="toc 8"/>
    <w:basedOn w:val="1"/>
    <w:next w:val="1"/>
    <w:qFormat/>
    <w:uiPriority w:val="39"/>
    <w:pPr>
      <w:ind w:left="1440"/>
    </w:pPr>
    <w:rPr>
      <w:rFonts w:asciiTheme="minorHAnsi" w:hAnsiTheme="minorHAnsi"/>
      <w:sz w:val="20"/>
      <w:szCs w:val="20"/>
    </w:rPr>
  </w:style>
  <w:style w:type="paragraph" w:styleId="29">
    <w:name w:val="header"/>
    <w:basedOn w:val="1"/>
    <w:link w:val="57"/>
    <w:qFormat/>
    <w:uiPriority w:val="0"/>
    <w:pPr>
      <w:tabs>
        <w:tab w:val="center" w:pos="4677"/>
        <w:tab w:val="right" w:pos="9355"/>
      </w:tabs>
      <w:spacing w:line="240" w:lineRule="auto"/>
    </w:pPr>
  </w:style>
  <w:style w:type="paragraph" w:styleId="30">
    <w:name w:val="toc 9"/>
    <w:basedOn w:val="1"/>
    <w:next w:val="1"/>
    <w:qFormat/>
    <w:uiPriority w:val="39"/>
    <w:pPr>
      <w:ind w:left="1680"/>
    </w:pPr>
    <w:rPr>
      <w:rFonts w:asciiTheme="minorHAnsi" w:hAnsiTheme="minorHAnsi"/>
      <w:sz w:val="20"/>
      <w:szCs w:val="20"/>
    </w:rPr>
  </w:style>
  <w:style w:type="paragraph" w:styleId="31">
    <w:name w:val="toc 7"/>
    <w:basedOn w:val="1"/>
    <w:next w:val="1"/>
    <w:qFormat/>
    <w:uiPriority w:val="39"/>
    <w:pPr>
      <w:ind w:left="1200"/>
    </w:pPr>
    <w:rPr>
      <w:rFonts w:asciiTheme="minorHAnsi" w:hAnsiTheme="minorHAnsi"/>
      <w:sz w:val="20"/>
      <w:szCs w:val="20"/>
    </w:rPr>
  </w:style>
  <w:style w:type="paragraph" w:styleId="32">
    <w:name w:val="Body Text"/>
    <w:basedOn w:val="1"/>
    <w:link w:val="68"/>
    <w:uiPriority w:val="0"/>
    <w:pPr>
      <w:spacing w:after="120" w:line="240" w:lineRule="auto"/>
      <w:jc w:val="center"/>
    </w:pPr>
    <w:rPr>
      <w:rFonts w:eastAsia="Calibri"/>
      <w:kern w:val="0"/>
      <w:lang w:eastAsia="ru-RU"/>
    </w:rPr>
  </w:style>
  <w:style w:type="paragraph" w:styleId="33">
    <w:name w:val="toc 1"/>
    <w:basedOn w:val="1"/>
    <w:next w:val="1"/>
    <w:qFormat/>
    <w:uiPriority w:val="39"/>
    <w:pPr>
      <w:spacing w:before="360"/>
    </w:pPr>
    <w:rPr>
      <w:rFonts w:asciiTheme="majorHAnsi" w:hAnsiTheme="majorHAnsi"/>
      <w:b/>
      <w:bCs/>
      <w:caps/>
    </w:rPr>
  </w:style>
  <w:style w:type="paragraph" w:styleId="34">
    <w:name w:val="toc 6"/>
    <w:basedOn w:val="1"/>
    <w:next w:val="1"/>
    <w:qFormat/>
    <w:uiPriority w:val="39"/>
    <w:pPr>
      <w:ind w:left="960"/>
    </w:pPr>
    <w:rPr>
      <w:rFonts w:asciiTheme="minorHAnsi" w:hAnsiTheme="minorHAnsi"/>
      <w:sz w:val="20"/>
      <w:szCs w:val="20"/>
    </w:rPr>
  </w:style>
  <w:style w:type="paragraph" w:styleId="35">
    <w:name w:val="toc 3"/>
    <w:basedOn w:val="1"/>
    <w:next w:val="1"/>
    <w:uiPriority w:val="39"/>
    <w:pPr>
      <w:ind w:left="240"/>
    </w:pPr>
    <w:rPr>
      <w:rFonts w:asciiTheme="minorHAnsi" w:hAnsiTheme="minorHAnsi"/>
      <w:sz w:val="20"/>
      <w:szCs w:val="20"/>
    </w:rPr>
  </w:style>
  <w:style w:type="paragraph" w:styleId="36">
    <w:name w:val="toc 2"/>
    <w:basedOn w:val="1"/>
    <w:next w:val="1"/>
    <w:qFormat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7">
    <w:name w:val="toc 4"/>
    <w:basedOn w:val="1"/>
    <w:next w:val="1"/>
    <w:qFormat/>
    <w:uiPriority w:val="39"/>
    <w:pPr>
      <w:ind w:left="480"/>
    </w:pPr>
    <w:rPr>
      <w:rFonts w:asciiTheme="minorHAnsi" w:hAnsiTheme="minorHAnsi"/>
      <w:sz w:val="20"/>
      <w:szCs w:val="20"/>
    </w:rPr>
  </w:style>
  <w:style w:type="paragraph" w:styleId="38">
    <w:name w:val="toc 5"/>
    <w:basedOn w:val="1"/>
    <w:next w:val="1"/>
    <w:uiPriority w:val="39"/>
    <w:pPr>
      <w:ind w:left="720"/>
    </w:pPr>
    <w:rPr>
      <w:rFonts w:asciiTheme="minorHAnsi" w:hAnsiTheme="minorHAnsi"/>
      <w:sz w:val="20"/>
      <w:szCs w:val="20"/>
    </w:rPr>
  </w:style>
  <w:style w:type="paragraph" w:styleId="39">
    <w:name w:val="Body Text First Indent"/>
    <w:basedOn w:val="32"/>
    <w:link w:val="120"/>
    <w:uiPriority w:val="0"/>
    <w:pPr>
      <w:adjustRightInd w:val="0"/>
      <w:ind w:firstLine="210"/>
      <w:jc w:val="left"/>
      <w:textAlignment w:val="baseline"/>
    </w:pPr>
    <w:rPr>
      <w:rFonts w:eastAsia="Times New Roman"/>
      <w:b/>
      <w:snapToGrid w:val="0"/>
      <w:sz w:val="28"/>
      <w:szCs w:val="20"/>
    </w:rPr>
  </w:style>
  <w:style w:type="paragraph" w:styleId="40">
    <w:name w:val="Body Text Indent"/>
    <w:basedOn w:val="1"/>
    <w:link w:val="78"/>
    <w:unhideWhenUsed/>
    <w:uiPriority w:val="99"/>
    <w:pPr>
      <w:spacing w:after="120"/>
      <w:ind w:left="283"/>
    </w:pPr>
    <w:rPr>
      <w:rFonts w:eastAsiaTheme="minorHAnsi"/>
    </w:rPr>
  </w:style>
  <w:style w:type="paragraph" w:styleId="41">
    <w:name w:val="List Bullet"/>
    <w:basedOn w:val="1"/>
    <w:link w:val="238"/>
    <w:uiPriority w:val="0"/>
    <w:pPr>
      <w:widowControl w:val="0"/>
      <w:autoSpaceDE w:val="0"/>
      <w:autoSpaceDN w:val="0"/>
      <w:adjustRightInd w:val="0"/>
      <w:spacing w:before="120" w:line="240" w:lineRule="auto"/>
      <w:ind w:left="357" w:hanging="357"/>
    </w:pPr>
    <w:rPr>
      <w:rFonts w:eastAsia="Calibri"/>
      <w:kern w:val="0"/>
      <w:sz w:val="26"/>
      <w:szCs w:val="26"/>
    </w:rPr>
  </w:style>
  <w:style w:type="paragraph" w:styleId="42">
    <w:name w:val="Title"/>
    <w:basedOn w:val="1"/>
    <w:next w:val="1"/>
    <w:link w:val="122"/>
    <w:qFormat/>
    <w:locked/>
    <w:uiPriority w:val="0"/>
    <w:pPr>
      <w:widowControl w:val="0"/>
      <w:adjustRightInd w:val="0"/>
      <w:spacing w:before="240" w:after="60" w:line="360" w:lineRule="atLeast"/>
      <w:jc w:val="center"/>
      <w:textAlignment w:val="baseline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paragraph" w:styleId="43">
    <w:name w:val="footer"/>
    <w:basedOn w:val="1"/>
    <w:link w:val="58"/>
    <w:qFormat/>
    <w:uiPriority w:val="0"/>
    <w:pPr>
      <w:tabs>
        <w:tab w:val="center" w:pos="4677"/>
        <w:tab w:val="right" w:pos="9355"/>
      </w:tabs>
      <w:spacing w:line="240" w:lineRule="auto"/>
    </w:pPr>
  </w:style>
  <w:style w:type="paragraph" w:styleId="44">
    <w:name w:val="List"/>
    <w:basedOn w:val="1"/>
    <w:link w:val="253"/>
    <w:uiPriority w:val="0"/>
    <w:pPr>
      <w:spacing w:before="100" w:beforeAutospacing="1" w:after="100" w:afterAutospacing="1" w:line="240" w:lineRule="auto"/>
      <w:jc w:val="left"/>
    </w:pPr>
    <w:rPr>
      <w:kern w:val="0"/>
      <w:lang w:eastAsia="ru-RU"/>
    </w:rPr>
  </w:style>
  <w:style w:type="paragraph" w:styleId="45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eastAsia="Calibri"/>
      <w:kern w:val="0"/>
      <w:lang w:eastAsia="ru-RU"/>
    </w:rPr>
  </w:style>
  <w:style w:type="paragraph" w:styleId="46">
    <w:name w:val="Body Text Indent 2"/>
    <w:basedOn w:val="1"/>
    <w:link w:val="93"/>
    <w:uiPriority w:val="0"/>
    <w:pPr>
      <w:widowControl w:val="0"/>
      <w:adjustRightInd w:val="0"/>
      <w:spacing w:after="120" w:line="480" w:lineRule="auto"/>
      <w:ind w:left="283"/>
      <w:textAlignment w:val="baseline"/>
    </w:pPr>
    <w:rPr>
      <w:kern w:val="0"/>
      <w:sz w:val="20"/>
      <w:szCs w:val="20"/>
      <w:lang w:eastAsia="ru-RU"/>
    </w:rPr>
  </w:style>
  <w:style w:type="paragraph" w:styleId="47">
    <w:name w:val="Subtitle"/>
    <w:basedOn w:val="1"/>
    <w:link w:val="75"/>
    <w:qFormat/>
    <w:locked/>
    <w:uiPriority w:val="0"/>
    <w:pPr>
      <w:spacing w:line="240" w:lineRule="auto"/>
    </w:pPr>
    <w:rPr>
      <w:b/>
      <w:bCs/>
      <w:kern w:val="0"/>
      <w:lang w:eastAsia="ru-RU"/>
    </w:rPr>
  </w:style>
  <w:style w:type="paragraph" w:styleId="48">
    <w:name w:val="HTML Preformatted"/>
    <w:basedOn w:val="1"/>
    <w:link w:val="118"/>
    <w:unhideWhenUsed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line="240" w:lineRule="auto"/>
      <w:textAlignment w:val="baseline"/>
    </w:pPr>
    <w:rPr>
      <w:rFonts w:ascii="Courier New" w:hAnsi="Courier New" w:cs="Courier New"/>
      <w:kern w:val="0"/>
      <w:sz w:val="20"/>
      <w:szCs w:val="20"/>
      <w:lang w:eastAsia="ru-RU"/>
    </w:rPr>
  </w:style>
  <w:style w:type="table" w:styleId="49">
    <w:name w:val="Table Grid"/>
    <w:basedOn w:val="9"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0">
    <w:name w:val="Заголовок 1 Знак"/>
    <w:basedOn w:val="8"/>
    <w:link w:val="2"/>
    <w:qFormat/>
    <w:locked/>
    <w:uiPriority w:val="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51">
    <w:name w:val="Схема документа Знак"/>
    <w:basedOn w:val="8"/>
    <w:link w:val="26"/>
    <w:locked/>
    <w:uiPriority w:val="0"/>
    <w:rPr>
      <w:rFonts w:ascii="Tahoma" w:hAnsi="Tahoma" w:cs="Tahoma"/>
      <w:sz w:val="16"/>
      <w:szCs w:val="16"/>
    </w:rPr>
  </w:style>
  <w:style w:type="character" w:customStyle="1" w:styleId="52">
    <w:name w:val="Заголовок 3 Знак"/>
    <w:basedOn w:val="8"/>
    <w:link w:val="4"/>
    <w:qFormat/>
    <w:locked/>
    <w:uiPriority w:val="0"/>
    <w:rPr>
      <w:rFonts w:ascii="Cambria" w:hAnsi="Cambria" w:cs="Times New Roman"/>
      <w:b/>
      <w:bCs/>
      <w:color w:val="4F81BD"/>
    </w:rPr>
  </w:style>
  <w:style w:type="character" w:customStyle="1" w:styleId="53">
    <w:name w:val="Заголовок 2 Знак"/>
    <w:basedOn w:val="8"/>
    <w:link w:val="3"/>
    <w:qFormat/>
    <w:locked/>
    <w:uiPriority w:val="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54">
    <w:name w:val="Абзац списка1"/>
    <w:basedOn w:val="1"/>
    <w:qFormat/>
    <w:uiPriority w:val="0"/>
    <w:pPr>
      <w:ind w:left="720"/>
    </w:pPr>
  </w:style>
  <w:style w:type="character" w:customStyle="1" w:styleId="55">
    <w:name w:val="Заголовок 4 Знак"/>
    <w:basedOn w:val="8"/>
    <w:semiHidden/>
    <w:qFormat/>
    <w:locked/>
    <w:uiPriority w:val="9"/>
    <w:rPr>
      <w:rFonts w:ascii="Cambria" w:hAnsi="Cambria" w:cs="Times New Roman"/>
      <w:b/>
      <w:bCs/>
      <w:i/>
      <w:iCs/>
      <w:color w:val="4F81BD"/>
    </w:rPr>
  </w:style>
  <w:style w:type="character" w:customStyle="1" w:styleId="56">
    <w:name w:val="Заголовок 4 Знак1"/>
    <w:basedOn w:val="8"/>
    <w:link w:val="5"/>
    <w:qFormat/>
    <w:locked/>
    <w:uiPriority w:val="0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7">
    <w:name w:val="Верхний колонтитул Знак"/>
    <w:basedOn w:val="8"/>
    <w:link w:val="29"/>
    <w:qFormat/>
    <w:locked/>
    <w:uiPriority w:val="0"/>
    <w:rPr>
      <w:rFonts w:cs="Times New Roman"/>
    </w:rPr>
  </w:style>
  <w:style w:type="character" w:customStyle="1" w:styleId="58">
    <w:name w:val="Нижний колонтитул Знак"/>
    <w:basedOn w:val="8"/>
    <w:link w:val="43"/>
    <w:qFormat/>
    <w:locked/>
    <w:uiPriority w:val="0"/>
    <w:rPr>
      <w:rFonts w:cs="Times New Roman"/>
    </w:rPr>
  </w:style>
  <w:style w:type="paragraph" w:customStyle="1" w:styleId="59">
    <w:name w:val="Стиль Заголовок 2 + Times New Roman 12 пт После:  12 пт кернинг ..."/>
    <w:basedOn w:val="3"/>
    <w:qFormat/>
    <w:uiPriority w:val="0"/>
    <w:pPr>
      <w:spacing w:after="240" w:line="360" w:lineRule="auto"/>
      <w:jc w:val="center"/>
    </w:pPr>
    <w:rPr>
      <w:rFonts w:ascii="Times New Roman" w:hAnsi="Times New Roman" w:cs="Times New Roman"/>
      <w:kern w:val="32"/>
      <w:sz w:val="24"/>
      <w:szCs w:val="20"/>
      <w:lang w:eastAsia="en-US"/>
    </w:rPr>
  </w:style>
  <w:style w:type="character" w:customStyle="1" w:styleId="60">
    <w:name w:val="Текст примечания Знак"/>
    <w:basedOn w:val="8"/>
    <w:link w:val="24"/>
    <w:locked/>
    <w:uiPriority w:val="99"/>
    <w:rPr>
      <w:rFonts w:cs="Times New Roman"/>
      <w:sz w:val="20"/>
      <w:szCs w:val="20"/>
    </w:rPr>
  </w:style>
  <w:style w:type="character" w:customStyle="1" w:styleId="61">
    <w:name w:val="Тема примечания Знак"/>
    <w:basedOn w:val="60"/>
    <w:link w:val="25"/>
    <w:semiHidden/>
    <w:locked/>
    <w:uiPriority w:val="99"/>
    <w:rPr>
      <w:rFonts w:cs="Times New Roman"/>
      <w:b/>
      <w:bCs/>
      <w:sz w:val="20"/>
      <w:szCs w:val="20"/>
    </w:rPr>
  </w:style>
  <w:style w:type="character" w:customStyle="1" w:styleId="62">
    <w:name w:val="Текст выноски Знак"/>
    <w:basedOn w:val="8"/>
    <w:link w:val="18"/>
    <w:semiHidden/>
    <w:locked/>
    <w:uiPriority w:val="99"/>
    <w:rPr>
      <w:rFonts w:ascii="Tahoma" w:hAnsi="Tahoma" w:cs="Tahoma"/>
      <w:sz w:val="16"/>
      <w:szCs w:val="16"/>
    </w:rPr>
  </w:style>
  <w:style w:type="character" w:customStyle="1" w:styleId="63">
    <w:name w:val="Заголовок 5 Знак"/>
    <w:basedOn w:val="8"/>
    <w:link w:val="6"/>
    <w:locked/>
    <w:uiPriority w:val="9"/>
    <w:rPr>
      <w:rFonts w:ascii="Cambria" w:hAnsi="Cambria" w:cs="Times New Roman"/>
      <w:color w:val="243F60"/>
    </w:rPr>
  </w:style>
  <w:style w:type="paragraph" w:customStyle="1" w:styleId="64">
    <w:name w:val="ConsPlusNormal"/>
    <w:uiPriority w:val="0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Arial" w:hAnsi="Arial" w:eastAsia="Calibri" w:cs="Arial"/>
      <w:lang w:val="ru-RU" w:eastAsia="ru-RU" w:bidi="ar-SA"/>
    </w:rPr>
  </w:style>
  <w:style w:type="character" w:customStyle="1" w:styleId="65">
    <w:name w:val="Текст концевой сноски Знак"/>
    <w:basedOn w:val="8"/>
    <w:link w:val="22"/>
    <w:semiHidden/>
    <w:locked/>
    <w:uiPriority w:val="0"/>
    <w:rPr>
      <w:rFonts w:cs="Times New Roman"/>
      <w:sz w:val="20"/>
      <w:szCs w:val="20"/>
    </w:rPr>
  </w:style>
  <w:style w:type="paragraph" w:customStyle="1" w:styleId="66">
    <w:name w:val="ConsNormal"/>
    <w:uiPriority w:val="0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Arial" w:hAnsi="Arial" w:eastAsia="Calibri" w:cs="Arial"/>
      <w:lang w:val="ru-RU" w:eastAsia="ru-RU" w:bidi="ar-SA"/>
    </w:rPr>
  </w:style>
  <w:style w:type="paragraph" w:customStyle="1" w:styleId="67">
    <w:name w:val="Заголовок оглавления1"/>
    <w:basedOn w:val="2"/>
    <w:next w:val="1"/>
    <w:uiPriority w:val="0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68">
    <w:name w:val="Основной текст Знак"/>
    <w:basedOn w:val="8"/>
    <w:link w:val="32"/>
    <w:locked/>
    <w:uiPriority w:val="0"/>
    <w:rPr>
      <w:rFonts w:eastAsia="Times New Roman" w:cs="Times New Roman"/>
      <w:kern w:val="0"/>
      <w:lang w:eastAsia="ru-RU"/>
    </w:rPr>
  </w:style>
  <w:style w:type="paragraph" w:customStyle="1" w:styleId="69">
    <w:name w:val="ConsPlusTitle"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eastAsia="Calibri" w:cs="Arial"/>
      <w:b/>
      <w:bCs/>
      <w:lang w:val="ru-RU" w:eastAsia="ru-RU" w:bidi="ar-SA"/>
    </w:rPr>
  </w:style>
  <w:style w:type="paragraph" w:customStyle="1" w:styleId="70">
    <w:name w:val="Знак Знак Знак Знак Знак1 Знак Знак Знак Знак"/>
    <w:basedOn w:val="1"/>
    <w:uiPriority w:val="0"/>
    <w:pPr>
      <w:widowControl w:val="0"/>
      <w:adjustRightInd w:val="0"/>
      <w:spacing w:after="160" w:line="240" w:lineRule="exact"/>
      <w:jc w:val="right"/>
    </w:pPr>
    <w:rPr>
      <w:kern w:val="0"/>
      <w:sz w:val="20"/>
      <w:szCs w:val="20"/>
      <w:lang w:val="en-GB"/>
    </w:rPr>
  </w:style>
  <w:style w:type="paragraph" w:customStyle="1" w:styleId="71">
    <w:name w:val="Знак Знак Знак Знак Знак1 Знак Знак Знак Знак1"/>
    <w:basedOn w:val="1"/>
    <w:uiPriority w:val="0"/>
    <w:pPr>
      <w:widowControl w:val="0"/>
      <w:adjustRightInd w:val="0"/>
      <w:spacing w:after="160" w:line="240" w:lineRule="exact"/>
      <w:jc w:val="right"/>
    </w:pPr>
    <w:rPr>
      <w:kern w:val="0"/>
      <w:sz w:val="20"/>
      <w:szCs w:val="20"/>
      <w:lang w:val="en-GB"/>
    </w:rPr>
  </w:style>
  <w:style w:type="paragraph" w:customStyle="1" w:styleId="72">
    <w:name w:val="Заголовок статьи"/>
    <w:basedOn w:val="1"/>
    <w:next w:val="1"/>
    <w:uiPriority w:val="0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hAnsi="Arial"/>
      <w:kern w:val="0"/>
      <w:sz w:val="20"/>
      <w:szCs w:val="20"/>
      <w:lang w:eastAsia="ru-RU"/>
    </w:rPr>
  </w:style>
  <w:style w:type="paragraph" w:styleId="73">
    <w:name w:val="List Paragraph"/>
    <w:basedOn w:val="1"/>
    <w:link w:val="256"/>
    <w:qFormat/>
    <w:uiPriority w:val="0"/>
    <w:pPr>
      <w:ind w:left="720"/>
      <w:contextualSpacing/>
    </w:pPr>
    <w:rPr>
      <w:rFonts w:eastAsia="Calibri"/>
    </w:rPr>
  </w:style>
  <w:style w:type="character" w:customStyle="1" w:styleId="74">
    <w:name w:val="WW- Знак1"/>
    <w:basedOn w:val="8"/>
    <w:uiPriority w:val="0"/>
    <w:rPr>
      <w:sz w:val="24"/>
      <w:szCs w:val="24"/>
    </w:rPr>
  </w:style>
  <w:style w:type="character" w:customStyle="1" w:styleId="75">
    <w:name w:val="Подзаголовок Знак"/>
    <w:basedOn w:val="8"/>
    <w:link w:val="47"/>
    <w:uiPriority w:val="0"/>
    <w:rPr>
      <w:rFonts w:eastAsia="Times New Roman"/>
      <w:b/>
      <w:bCs/>
      <w:sz w:val="24"/>
      <w:szCs w:val="24"/>
    </w:rPr>
  </w:style>
  <w:style w:type="paragraph" w:customStyle="1" w:styleId="76">
    <w:name w:val="ConsPlusCell"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eastAsia="Times New Roman" w:cs="Arial"/>
      <w:lang w:val="ru-RU" w:eastAsia="ru-RU" w:bidi="ar-SA"/>
    </w:rPr>
  </w:style>
  <w:style w:type="character" w:customStyle="1" w:styleId="77">
    <w:name w:val="Текст сноски Знак"/>
    <w:basedOn w:val="8"/>
    <w:link w:val="27"/>
    <w:uiPriority w:val="0"/>
    <w:rPr>
      <w:rFonts w:eastAsia="Times New Roman"/>
    </w:rPr>
  </w:style>
  <w:style w:type="character" w:customStyle="1" w:styleId="78">
    <w:name w:val="Основной текст с отступом Знак"/>
    <w:basedOn w:val="8"/>
    <w:link w:val="40"/>
    <w:uiPriority w:val="99"/>
    <w:rPr>
      <w:rFonts w:eastAsiaTheme="minorHAnsi"/>
      <w:kern w:val="2"/>
      <w:sz w:val="24"/>
      <w:szCs w:val="24"/>
      <w:lang w:eastAsia="en-US"/>
    </w:rPr>
  </w:style>
  <w:style w:type="paragraph" w:customStyle="1" w:styleId="79">
    <w:name w:val="Абзац списка3"/>
    <w:basedOn w:val="1"/>
    <w:uiPriority w:val="0"/>
    <w:pPr>
      <w:ind w:left="720"/>
    </w:pPr>
  </w:style>
  <w:style w:type="paragraph" w:customStyle="1" w:styleId="80">
    <w:name w:val="Основной"/>
    <w:basedOn w:val="1"/>
    <w:link w:val="81"/>
    <w:uiPriority w:val="0"/>
    <w:pPr>
      <w:ind w:firstLine="720"/>
    </w:pPr>
    <w:rPr>
      <w:kern w:val="0"/>
      <w:sz w:val="28"/>
      <w:szCs w:val="28"/>
    </w:rPr>
  </w:style>
  <w:style w:type="character" w:customStyle="1" w:styleId="81">
    <w:name w:val="Основной Знак"/>
    <w:link w:val="80"/>
    <w:uiPriority w:val="0"/>
    <w:rPr>
      <w:rFonts w:eastAsia="Times New Roman"/>
      <w:sz w:val="28"/>
      <w:szCs w:val="28"/>
      <w:lang w:eastAsia="en-US"/>
    </w:rPr>
  </w:style>
  <w:style w:type="paragraph" w:customStyle="1" w:styleId="82">
    <w:name w:val="Абзац списка2"/>
    <w:basedOn w:val="1"/>
    <w:uiPriority w:val="0"/>
    <w:pPr>
      <w:ind w:left="720"/>
    </w:pPr>
  </w:style>
  <w:style w:type="table" w:customStyle="1" w:styleId="83">
    <w:name w:val="Сетка таблицы1"/>
    <w:basedOn w:val="9"/>
    <w:uiPriority w:val="59"/>
    <w:rPr>
      <w:rFonts w:eastAsiaTheme="minorHAnsi"/>
      <w:kern w:val="2"/>
      <w:sz w:val="24"/>
      <w:szCs w:val="24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4">
    <w:name w:val="Заголовок 7 Знак"/>
    <w:basedOn w:val="8"/>
    <w:link w:val="7"/>
    <w:uiPriority w:val="9"/>
    <w:rPr>
      <w:rFonts w:ascii="Calibri" w:hAnsi="Calibri" w:eastAsia="Times New Roman"/>
    </w:rPr>
  </w:style>
  <w:style w:type="table" w:customStyle="1" w:styleId="85">
    <w:name w:val="Сетка таблицы2"/>
    <w:basedOn w:val="9"/>
    <w:uiPriority w:val="59"/>
    <w:rPr>
      <w:rFonts w:eastAsiaTheme="minorHAnsi"/>
      <w:kern w:val="2"/>
      <w:sz w:val="24"/>
      <w:szCs w:val="24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86">
    <w:name w:val="Обычный1"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87">
    <w:name w:val="apple-converted-space"/>
    <w:basedOn w:val="8"/>
    <w:uiPriority w:val="0"/>
  </w:style>
  <w:style w:type="paragraph" w:customStyle="1" w:styleId="88">
    <w:name w:val="Основной текст с отступом1"/>
    <w:basedOn w:val="1"/>
    <w:link w:val="89"/>
    <w:uiPriority w:val="0"/>
    <w:pPr>
      <w:widowControl w:val="0"/>
      <w:adjustRightInd w:val="0"/>
      <w:spacing w:after="120" w:line="240" w:lineRule="auto"/>
      <w:ind w:firstLine="709"/>
      <w:textAlignment w:val="baseline"/>
    </w:pPr>
    <w:rPr>
      <w:kern w:val="0"/>
      <w:sz w:val="20"/>
      <w:szCs w:val="20"/>
      <w:lang w:eastAsia="ru-RU"/>
    </w:rPr>
  </w:style>
  <w:style w:type="character" w:customStyle="1" w:styleId="89">
    <w:name w:val="Body Text Indent Знак"/>
    <w:basedOn w:val="8"/>
    <w:link w:val="88"/>
    <w:uiPriority w:val="0"/>
    <w:rPr>
      <w:rFonts w:eastAsia="Times New Roman"/>
    </w:rPr>
  </w:style>
  <w:style w:type="paragraph" w:customStyle="1" w:styleId="90">
    <w:name w:val="Style5"/>
    <w:basedOn w:val="1"/>
    <w:uiPriority w:val="0"/>
    <w:pPr>
      <w:widowControl w:val="0"/>
      <w:autoSpaceDE w:val="0"/>
      <w:autoSpaceDN w:val="0"/>
      <w:adjustRightInd w:val="0"/>
      <w:spacing w:line="156" w:lineRule="exact"/>
      <w:textAlignment w:val="baseline"/>
    </w:pPr>
    <w:rPr>
      <w:rFonts w:ascii="Century Schoolbook" w:hAnsi="Century Schoolbook"/>
      <w:kern w:val="0"/>
      <w:sz w:val="20"/>
      <w:szCs w:val="20"/>
      <w:lang w:eastAsia="ru-RU"/>
    </w:rPr>
  </w:style>
  <w:style w:type="character" w:customStyle="1" w:styleId="91">
    <w:name w:val="Font Style25"/>
    <w:basedOn w:val="8"/>
    <w:uiPriority w:val="0"/>
    <w:rPr>
      <w:rFonts w:ascii="Sylfaen" w:hAnsi="Sylfaen" w:cs="Sylfaen"/>
      <w:sz w:val="24"/>
      <w:szCs w:val="24"/>
    </w:rPr>
  </w:style>
  <w:style w:type="paragraph" w:customStyle="1" w:styleId="92">
    <w:name w:val="Основной текст с отступом 32"/>
    <w:basedOn w:val="1"/>
    <w:uiPriority w:val="0"/>
    <w:pPr>
      <w:widowControl w:val="0"/>
      <w:suppressAutoHyphens/>
      <w:adjustRightInd w:val="0"/>
      <w:spacing w:after="120" w:line="240" w:lineRule="auto"/>
      <w:ind w:left="283"/>
      <w:textAlignment w:val="baseline"/>
    </w:pPr>
    <w:rPr>
      <w:kern w:val="0"/>
      <w:sz w:val="16"/>
      <w:szCs w:val="16"/>
      <w:lang w:eastAsia="ar-SA"/>
    </w:rPr>
  </w:style>
  <w:style w:type="character" w:customStyle="1" w:styleId="93">
    <w:name w:val="Основной текст с отступом 2 Знак"/>
    <w:basedOn w:val="8"/>
    <w:link w:val="46"/>
    <w:uiPriority w:val="0"/>
    <w:rPr>
      <w:rFonts w:eastAsia="Times New Roman"/>
    </w:rPr>
  </w:style>
  <w:style w:type="paragraph" w:customStyle="1" w:styleId="94">
    <w:name w:val="Preformat"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Courier New" w:hAnsi="Courier New" w:eastAsia="Times New Roman" w:cs="Times New Roman"/>
      <w:snapToGrid w:val="0"/>
      <w:lang w:val="ru-RU" w:eastAsia="ru-RU" w:bidi="ar-SA"/>
    </w:rPr>
  </w:style>
  <w:style w:type="character" w:customStyle="1" w:styleId="95">
    <w:name w:val="Основной текст с отступом 3 Знак"/>
    <w:basedOn w:val="8"/>
    <w:link w:val="21"/>
    <w:uiPriority w:val="0"/>
    <w:rPr>
      <w:rFonts w:eastAsia="Times New Roman"/>
      <w:sz w:val="16"/>
      <w:szCs w:val="16"/>
    </w:rPr>
  </w:style>
  <w:style w:type="paragraph" w:customStyle="1" w:styleId="96">
    <w:name w:val="ConsPlusNonformat"/>
    <w:qFormat/>
    <w:uiPriority w:val="99"/>
    <w:pPr>
      <w:widowControl w:val="0"/>
      <w:autoSpaceDE w:val="0"/>
      <w:autoSpaceDN w:val="0"/>
      <w:adjustRightInd w:val="0"/>
      <w:spacing w:line="360" w:lineRule="auto"/>
      <w:ind w:hanging="357"/>
      <w:jc w:val="both"/>
      <w:textAlignment w:val="baseline"/>
    </w:pPr>
    <w:rPr>
      <w:rFonts w:ascii="Courier New" w:hAnsi="Courier New" w:eastAsia="Calibri" w:cs="Times New Roman"/>
      <w:lang w:val="ru-RU" w:eastAsia="ru-RU" w:bidi="ar-SA"/>
    </w:rPr>
  </w:style>
  <w:style w:type="character" w:customStyle="1" w:styleId="97">
    <w:name w:val="spelle"/>
    <w:basedOn w:val="8"/>
    <w:uiPriority w:val="0"/>
  </w:style>
  <w:style w:type="character" w:customStyle="1" w:styleId="98">
    <w:name w:val="mw-headline"/>
    <w:basedOn w:val="8"/>
    <w:uiPriority w:val="0"/>
  </w:style>
  <w:style w:type="character" w:customStyle="1" w:styleId="99">
    <w:name w:val="mw-editsection"/>
    <w:basedOn w:val="8"/>
    <w:uiPriority w:val="0"/>
  </w:style>
  <w:style w:type="character" w:styleId="100">
    <w:name w:val="Placeholder Text"/>
    <w:basedOn w:val="8"/>
    <w:semiHidden/>
    <w:uiPriority w:val="99"/>
    <w:rPr>
      <w:color w:val="808080"/>
    </w:rPr>
  </w:style>
  <w:style w:type="paragraph" w:customStyle="1" w:styleId="101">
    <w:name w:val="xl24"/>
    <w:basedOn w:val="1"/>
    <w:uiPriority w:val="0"/>
    <w:pPr>
      <w:widowControl w:val="0"/>
      <w:pBdr>
        <w:right w:val="single" w:color="000000" w:sz="4" w:space="0"/>
      </w:pBdr>
      <w:suppressAutoHyphens/>
      <w:adjustRightInd w:val="0"/>
      <w:spacing w:before="100" w:after="100" w:line="240" w:lineRule="auto"/>
      <w:jc w:val="center"/>
      <w:textAlignment w:val="baseline"/>
    </w:pPr>
    <w:rPr>
      <w:rFonts w:eastAsia="Arial Unicode MS"/>
      <w:kern w:val="0"/>
      <w:sz w:val="20"/>
      <w:szCs w:val="20"/>
      <w:lang w:eastAsia="ar-SA"/>
    </w:rPr>
  </w:style>
  <w:style w:type="paragraph" w:customStyle="1" w:styleId="102">
    <w:name w:val="Основной текст с отступом 31"/>
    <w:basedOn w:val="1"/>
    <w:uiPriority w:val="0"/>
    <w:pPr>
      <w:widowControl w:val="0"/>
      <w:suppressAutoHyphens/>
      <w:adjustRightInd w:val="0"/>
      <w:spacing w:after="120" w:line="240" w:lineRule="auto"/>
      <w:ind w:left="283"/>
      <w:textAlignment w:val="baseline"/>
    </w:pPr>
    <w:rPr>
      <w:kern w:val="0"/>
      <w:sz w:val="16"/>
      <w:szCs w:val="16"/>
      <w:lang w:eastAsia="ar-SA"/>
    </w:rPr>
  </w:style>
  <w:style w:type="paragraph" w:customStyle="1" w:styleId="103">
    <w:name w:val="Основной текст 32"/>
    <w:basedOn w:val="1"/>
    <w:uiPriority w:val="0"/>
    <w:pPr>
      <w:widowControl w:val="0"/>
      <w:suppressAutoHyphens/>
      <w:adjustRightInd w:val="0"/>
      <w:spacing w:line="240" w:lineRule="auto"/>
      <w:textAlignment w:val="baseline"/>
    </w:pPr>
    <w:rPr>
      <w:rFonts w:ascii="Arial" w:hAnsi="Arial" w:cs="Arial"/>
      <w:b/>
      <w:bCs/>
      <w:color w:val="000000"/>
      <w:kern w:val="0"/>
      <w:sz w:val="20"/>
      <w:szCs w:val="20"/>
      <w:lang w:eastAsia="ar-SA"/>
    </w:rPr>
  </w:style>
  <w:style w:type="paragraph" w:customStyle="1" w:styleId="104">
    <w:name w:val="style22"/>
    <w:basedOn w:val="1"/>
    <w:uiPriority w:val="0"/>
    <w:pPr>
      <w:widowControl w:val="0"/>
      <w:adjustRightInd w:val="0"/>
      <w:spacing w:before="100" w:beforeAutospacing="1" w:after="100" w:afterAutospacing="1" w:line="240" w:lineRule="auto"/>
      <w:textAlignment w:val="baseline"/>
    </w:pPr>
    <w:rPr>
      <w:kern w:val="0"/>
      <w:sz w:val="20"/>
      <w:szCs w:val="20"/>
      <w:lang w:eastAsia="ru-RU"/>
    </w:rPr>
  </w:style>
  <w:style w:type="character" w:customStyle="1" w:styleId="105">
    <w:name w:val="fontstyle76"/>
    <w:basedOn w:val="8"/>
    <w:uiPriority w:val="0"/>
  </w:style>
  <w:style w:type="paragraph" w:customStyle="1" w:styleId="106">
    <w:name w:val="А_текст"/>
    <w:link w:val="107"/>
    <w:uiPriority w:val="0"/>
    <w:pPr>
      <w:widowControl w:val="0"/>
      <w:adjustRightInd w:val="0"/>
      <w:spacing w:line="360" w:lineRule="auto"/>
      <w:ind w:firstLine="851"/>
      <w:jc w:val="both"/>
      <w:textAlignment w:val="baseline"/>
    </w:pPr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07">
    <w:name w:val="А_текст Знак"/>
    <w:basedOn w:val="8"/>
    <w:link w:val="106"/>
    <w:uiPriority w:val="0"/>
    <w:rPr>
      <w:rFonts w:eastAsia="Times New Roman"/>
    </w:rPr>
  </w:style>
  <w:style w:type="character" w:customStyle="1" w:styleId="108">
    <w:name w:val="telefon1"/>
    <w:basedOn w:val="8"/>
    <w:uiPriority w:val="0"/>
    <w:rPr>
      <w:color w:val="000000"/>
      <w:sz w:val="26"/>
      <w:szCs w:val="26"/>
    </w:rPr>
  </w:style>
  <w:style w:type="paragraph" w:customStyle="1" w:styleId="109">
    <w:name w:val="Основной текст с отступом 21"/>
    <w:basedOn w:val="1"/>
    <w:uiPriority w:val="0"/>
    <w:pPr>
      <w:widowControl w:val="0"/>
      <w:suppressAutoHyphens/>
      <w:adjustRightInd w:val="0"/>
      <w:spacing w:after="120" w:line="480" w:lineRule="auto"/>
      <w:ind w:left="283"/>
      <w:textAlignment w:val="baseline"/>
    </w:pPr>
    <w:rPr>
      <w:kern w:val="0"/>
      <w:sz w:val="20"/>
      <w:szCs w:val="20"/>
      <w:lang w:eastAsia="ar-SA"/>
    </w:rPr>
  </w:style>
  <w:style w:type="paragraph" w:customStyle="1" w:styleId="110">
    <w:name w:val="БДО Основной текст"/>
    <w:basedOn w:val="32"/>
    <w:uiPriority w:val="0"/>
    <w:pPr>
      <w:suppressAutoHyphens/>
      <w:adjustRightInd w:val="0"/>
      <w:jc w:val="both"/>
      <w:textAlignment w:val="baseline"/>
    </w:pPr>
    <w:rPr>
      <w:rFonts w:ascii="Garamond" w:hAnsi="Garamond" w:eastAsia="Times New Roman"/>
      <w:kern w:val="1"/>
      <w:lang w:eastAsia="ar-SA"/>
    </w:rPr>
  </w:style>
  <w:style w:type="table" w:customStyle="1" w:styleId="111">
    <w:name w:val="Сетка таблицы11"/>
    <w:basedOn w:val="9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2">
    <w:name w:val="Текст Знак"/>
    <w:basedOn w:val="8"/>
    <w:link w:val="20"/>
    <w:uiPriority w:val="0"/>
    <w:rPr>
      <w:rFonts w:ascii="Courier New" w:hAnsi="Courier New" w:eastAsia="Times New Roman" w:cs="Courier New"/>
    </w:rPr>
  </w:style>
  <w:style w:type="character" w:customStyle="1" w:styleId="113">
    <w:name w:val="Текст Знак1"/>
    <w:basedOn w:val="8"/>
    <w:uiPriority w:val="99"/>
    <w:rPr>
      <w:rFonts w:ascii="Consolas" w:hAnsi="Consolas" w:eastAsia="Times New Roman"/>
      <w:kern w:val="2"/>
      <w:sz w:val="21"/>
      <w:szCs w:val="21"/>
      <w:lang w:eastAsia="en-US"/>
    </w:rPr>
  </w:style>
  <w:style w:type="character" w:customStyle="1" w:styleId="114">
    <w:name w:val="Основной текст 2 Знак"/>
    <w:basedOn w:val="8"/>
    <w:link w:val="19"/>
    <w:uiPriority w:val="0"/>
    <w:rPr>
      <w:rFonts w:eastAsia="Times New Roman"/>
    </w:rPr>
  </w:style>
  <w:style w:type="character" w:customStyle="1" w:styleId="115">
    <w:name w:val="Основной текст 2 Знак1"/>
    <w:basedOn w:val="8"/>
    <w:uiPriority w:val="99"/>
    <w:rPr>
      <w:rFonts w:eastAsia="Times New Roman"/>
      <w:kern w:val="2"/>
      <w:sz w:val="24"/>
      <w:szCs w:val="24"/>
      <w:lang w:eastAsia="en-US"/>
    </w:rPr>
  </w:style>
  <w:style w:type="paragraph" w:customStyle="1" w:styleId="116">
    <w:name w:val="Стиль4 Знак"/>
    <w:basedOn w:val="40"/>
    <w:link w:val="117"/>
    <w:uiPriority w:val="0"/>
    <w:pPr>
      <w:widowControl w:val="0"/>
      <w:adjustRightInd w:val="0"/>
      <w:spacing w:after="0" w:line="240" w:lineRule="auto"/>
      <w:ind w:left="0" w:firstLine="708"/>
      <w:textAlignment w:val="baseline"/>
    </w:pPr>
    <w:rPr>
      <w:rFonts w:eastAsia="Times New Roman"/>
      <w:kern w:val="0"/>
      <w:sz w:val="20"/>
      <w:szCs w:val="20"/>
      <w:lang w:eastAsia="ru-RU"/>
    </w:rPr>
  </w:style>
  <w:style w:type="character" w:customStyle="1" w:styleId="117">
    <w:name w:val="Стиль4 Знак Знак"/>
    <w:basedOn w:val="8"/>
    <w:link w:val="116"/>
    <w:locked/>
    <w:uiPriority w:val="0"/>
    <w:rPr>
      <w:rFonts w:eastAsia="Times New Roman"/>
    </w:rPr>
  </w:style>
  <w:style w:type="character" w:customStyle="1" w:styleId="118">
    <w:name w:val="Стандартный HTML Знак"/>
    <w:basedOn w:val="8"/>
    <w:link w:val="48"/>
    <w:uiPriority w:val="0"/>
    <w:rPr>
      <w:rFonts w:ascii="Courier New" w:hAnsi="Courier New" w:eastAsia="Times New Roman" w:cs="Courier New"/>
    </w:rPr>
  </w:style>
  <w:style w:type="character" w:customStyle="1" w:styleId="119">
    <w:name w:val="Стандартный HTML Знак1"/>
    <w:basedOn w:val="8"/>
    <w:uiPriority w:val="99"/>
    <w:rPr>
      <w:rFonts w:ascii="Consolas" w:hAnsi="Consolas" w:eastAsia="Times New Roman"/>
      <w:kern w:val="2"/>
      <w:lang w:eastAsia="en-US"/>
    </w:rPr>
  </w:style>
  <w:style w:type="character" w:customStyle="1" w:styleId="120">
    <w:name w:val="Красная строка Знак"/>
    <w:basedOn w:val="68"/>
    <w:link w:val="39"/>
    <w:uiPriority w:val="0"/>
    <w:rPr>
      <w:rFonts w:eastAsia="Times New Roman" w:cs="Times New Roman"/>
      <w:b/>
      <w:snapToGrid w:val="0"/>
      <w:kern w:val="0"/>
      <w:sz w:val="28"/>
      <w:lang w:eastAsia="ru-RU"/>
    </w:rPr>
  </w:style>
  <w:style w:type="character" w:customStyle="1" w:styleId="121">
    <w:name w:val="Красная строка Знак1"/>
    <w:basedOn w:val="68"/>
    <w:uiPriority w:val="99"/>
    <w:rPr>
      <w:rFonts w:eastAsia="Times New Roman" w:cs="Times New Roman"/>
      <w:kern w:val="2"/>
      <w:sz w:val="24"/>
      <w:szCs w:val="24"/>
      <w:lang w:eastAsia="en-US"/>
    </w:rPr>
  </w:style>
  <w:style w:type="character" w:customStyle="1" w:styleId="122">
    <w:name w:val="Заголовок Знак"/>
    <w:basedOn w:val="8"/>
    <w:link w:val="42"/>
    <w:uiPriority w:val="0"/>
    <w:rPr>
      <w:rFonts w:ascii="Cambria" w:hAnsi="Cambria" w:eastAsia="Times New Roman"/>
      <w:b/>
      <w:bCs/>
      <w:kern w:val="28"/>
      <w:sz w:val="32"/>
      <w:szCs w:val="32"/>
    </w:rPr>
  </w:style>
  <w:style w:type="paragraph" w:customStyle="1" w:styleId="123">
    <w:name w:val="Стиль 10 пт По центру"/>
    <w:basedOn w:val="1"/>
    <w:qFormat/>
    <w:uiPriority w:val="0"/>
    <w:pPr>
      <w:widowControl w:val="0"/>
      <w:adjustRightInd w:val="0"/>
      <w:spacing w:line="240" w:lineRule="auto"/>
      <w:jc w:val="center"/>
      <w:textAlignment w:val="baseline"/>
    </w:pPr>
    <w:rPr>
      <w:rFonts w:eastAsia="Calibri"/>
      <w:kern w:val="0"/>
      <w:sz w:val="20"/>
      <w:szCs w:val="20"/>
      <w:lang w:eastAsia="ru-RU"/>
    </w:rPr>
  </w:style>
  <w:style w:type="paragraph" w:customStyle="1" w:styleId="124">
    <w:name w:val="font5"/>
    <w:basedOn w:val="1"/>
    <w:uiPriority w:val="0"/>
    <w:pPr>
      <w:widowControl w:val="0"/>
      <w:adjustRightInd w:val="0"/>
      <w:spacing w:before="100" w:beforeAutospacing="1" w:after="100" w:afterAutospacing="1" w:line="240" w:lineRule="auto"/>
      <w:textAlignment w:val="baseline"/>
    </w:pPr>
    <w:rPr>
      <w:kern w:val="0"/>
      <w:sz w:val="20"/>
      <w:szCs w:val="20"/>
      <w:lang w:eastAsia="ru-RU"/>
    </w:rPr>
  </w:style>
  <w:style w:type="paragraph" w:customStyle="1" w:styleId="125">
    <w:name w:val="font6"/>
    <w:basedOn w:val="1"/>
    <w:uiPriority w:val="0"/>
    <w:pPr>
      <w:widowControl w:val="0"/>
      <w:adjustRightInd w:val="0"/>
      <w:spacing w:before="100" w:beforeAutospacing="1" w:after="100" w:afterAutospacing="1" w:line="240" w:lineRule="auto"/>
      <w:textAlignment w:val="baseline"/>
    </w:pPr>
    <w:rPr>
      <w:kern w:val="0"/>
      <w:sz w:val="20"/>
      <w:szCs w:val="20"/>
      <w:lang w:eastAsia="ru-RU"/>
    </w:rPr>
  </w:style>
  <w:style w:type="paragraph" w:customStyle="1" w:styleId="126">
    <w:name w:val="font7"/>
    <w:basedOn w:val="1"/>
    <w:uiPriority w:val="0"/>
    <w:pPr>
      <w:widowControl w:val="0"/>
      <w:adjustRightInd w:val="0"/>
      <w:spacing w:before="100" w:beforeAutospacing="1" w:after="100" w:afterAutospacing="1" w:line="240" w:lineRule="auto"/>
      <w:textAlignment w:val="baseline"/>
    </w:pPr>
    <w:rPr>
      <w:i/>
      <w:iCs/>
      <w:kern w:val="0"/>
      <w:sz w:val="20"/>
      <w:szCs w:val="20"/>
      <w:lang w:eastAsia="ru-RU"/>
    </w:rPr>
  </w:style>
  <w:style w:type="paragraph" w:customStyle="1" w:styleId="127">
    <w:name w:val="font8"/>
    <w:basedOn w:val="1"/>
    <w:uiPriority w:val="0"/>
    <w:pPr>
      <w:widowControl w:val="0"/>
      <w:adjustRightInd w:val="0"/>
      <w:spacing w:before="100" w:beforeAutospacing="1" w:after="100" w:afterAutospacing="1" w:line="240" w:lineRule="auto"/>
      <w:textAlignment w:val="baseline"/>
    </w:pPr>
    <w:rPr>
      <w:color w:val="FF0000"/>
      <w:kern w:val="0"/>
      <w:sz w:val="20"/>
      <w:szCs w:val="20"/>
      <w:lang w:eastAsia="ru-RU"/>
    </w:rPr>
  </w:style>
  <w:style w:type="paragraph" w:customStyle="1" w:styleId="128">
    <w:name w:val="font9"/>
    <w:basedOn w:val="1"/>
    <w:uiPriority w:val="0"/>
    <w:pPr>
      <w:widowControl w:val="0"/>
      <w:adjustRightInd w:val="0"/>
      <w:spacing w:before="100" w:beforeAutospacing="1" w:after="100" w:afterAutospacing="1" w:line="240" w:lineRule="auto"/>
      <w:textAlignment w:val="baseline"/>
    </w:pPr>
    <w:rPr>
      <w:color w:val="FF0000"/>
      <w:kern w:val="0"/>
      <w:sz w:val="20"/>
      <w:szCs w:val="20"/>
      <w:lang w:eastAsia="ru-RU"/>
    </w:rPr>
  </w:style>
  <w:style w:type="paragraph" w:customStyle="1" w:styleId="129">
    <w:name w:val="font10"/>
    <w:basedOn w:val="1"/>
    <w:uiPriority w:val="0"/>
    <w:pPr>
      <w:widowControl w:val="0"/>
      <w:adjustRightInd w:val="0"/>
      <w:spacing w:before="100" w:beforeAutospacing="1" w:after="100" w:afterAutospacing="1" w:line="240" w:lineRule="auto"/>
      <w:textAlignment w:val="baseline"/>
    </w:pPr>
    <w:rPr>
      <w:rFonts w:ascii="Tahoma" w:hAnsi="Tahoma" w:cs="Tahoma"/>
      <w:b/>
      <w:bCs/>
      <w:color w:val="000000"/>
      <w:kern w:val="0"/>
      <w:sz w:val="16"/>
      <w:szCs w:val="16"/>
      <w:lang w:eastAsia="ru-RU"/>
    </w:rPr>
  </w:style>
  <w:style w:type="paragraph" w:customStyle="1" w:styleId="130">
    <w:name w:val="font11"/>
    <w:basedOn w:val="1"/>
    <w:uiPriority w:val="0"/>
    <w:pPr>
      <w:widowControl w:val="0"/>
      <w:adjustRightInd w:val="0"/>
      <w:spacing w:before="100" w:beforeAutospacing="1" w:after="100" w:afterAutospacing="1" w:line="240" w:lineRule="auto"/>
      <w:textAlignment w:val="baseline"/>
    </w:pPr>
    <w:rPr>
      <w:rFonts w:ascii="Tahoma" w:hAnsi="Tahoma" w:cs="Tahoma"/>
      <w:color w:val="000000"/>
      <w:kern w:val="0"/>
      <w:sz w:val="16"/>
      <w:szCs w:val="16"/>
      <w:lang w:eastAsia="ru-RU"/>
    </w:rPr>
  </w:style>
  <w:style w:type="paragraph" w:customStyle="1" w:styleId="131">
    <w:name w:val="xl82"/>
    <w:basedOn w:val="1"/>
    <w:uiPriority w:val="0"/>
    <w:pPr>
      <w:widowControl w:val="0"/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32">
    <w:name w:val="xl83"/>
    <w:basedOn w:val="1"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33">
    <w:name w:val="xl84"/>
    <w:basedOn w:val="1"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34">
    <w:name w:val="xl85"/>
    <w:basedOn w:val="1"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textAlignment w:val="center"/>
    </w:pPr>
    <w:rPr>
      <w:kern w:val="0"/>
      <w:sz w:val="20"/>
      <w:szCs w:val="20"/>
      <w:lang w:eastAsia="ru-RU"/>
    </w:rPr>
  </w:style>
  <w:style w:type="paragraph" w:customStyle="1" w:styleId="135">
    <w:name w:val="xl86"/>
    <w:basedOn w:val="1"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36">
    <w:name w:val="xl87"/>
    <w:basedOn w:val="1"/>
    <w:uiPriority w:val="0"/>
    <w:pPr>
      <w:widowControl w:val="0"/>
      <w:pBdr>
        <w:top w:val="single" w:color="auto" w:sz="4" w:space="0"/>
        <w:left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textAlignment w:val="center"/>
    </w:pPr>
    <w:rPr>
      <w:kern w:val="0"/>
      <w:sz w:val="20"/>
      <w:szCs w:val="20"/>
      <w:lang w:eastAsia="ru-RU"/>
    </w:rPr>
  </w:style>
  <w:style w:type="paragraph" w:customStyle="1" w:styleId="137">
    <w:name w:val="xl88"/>
    <w:basedOn w:val="1"/>
    <w:uiPriority w:val="0"/>
    <w:pPr>
      <w:widowControl w:val="0"/>
      <w:pBdr>
        <w:top w:val="single" w:color="auto" w:sz="4" w:space="0"/>
        <w:left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38">
    <w:name w:val="xl89"/>
    <w:basedOn w:val="1"/>
    <w:uiPriority w:val="0"/>
    <w:pPr>
      <w:widowControl w:val="0"/>
      <w:pBdr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textAlignment w:val="center"/>
    </w:pPr>
    <w:rPr>
      <w:kern w:val="0"/>
      <w:sz w:val="20"/>
      <w:szCs w:val="20"/>
      <w:lang w:eastAsia="ru-RU"/>
    </w:rPr>
  </w:style>
  <w:style w:type="paragraph" w:customStyle="1" w:styleId="139">
    <w:name w:val="xl90"/>
    <w:basedOn w:val="1"/>
    <w:uiPriority w:val="0"/>
    <w:pPr>
      <w:widowControl w:val="0"/>
      <w:pBdr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40">
    <w:name w:val="xl91"/>
    <w:basedOn w:val="1"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textAlignment w:val="center"/>
    </w:pPr>
    <w:rPr>
      <w:color w:val="FF0000"/>
      <w:kern w:val="0"/>
      <w:sz w:val="20"/>
      <w:szCs w:val="20"/>
      <w:lang w:eastAsia="ru-RU"/>
    </w:rPr>
  </w:style>
  <w:style w:type="paragraph" w:customStyle="1" w:styleId="141">
    <w:name w:val="xl92"/>
    <w:basedOn w:val="1"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color w:val="FF0000"/>
      <w:kern w:val="0"/>
      <w:sz w:val="20"/>
      <w:szCs w:val="20"/>
      <w:lang w:eastAsia="ru-RU"/>
    </w:rPr>
  </w:style>
  <w:style w:type="paragraph" w:customStyle="1" w:styleId="142">
    <w:name w:val="xl93"/>
    <w:basedOn w:val="1"/>
    <w:uiPriority w:val="0"/>
    <w:pPr>
      <w:widowControl w:val="0"/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43">
    <w:name w:val="xl94"/>
    <w:basedOn w:val="1"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0"/>
      <w:szCs w:val="20"/>
      <w:lang w:eastAsia="ru-RU"/>
    </w:rPr>
  </w:style>
  <w:style w:type="paragraph" w:customStyle="1" w:styleId="144">
    <w:name w:val="xl95"/>
    <w:basedOn w:val="1"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45">
    <w:name w:val="xl96"/>
    <w:basedOn w:val="1"/>
    <w:uiPriority w:val="0"/>
    <w:pPr>
      <w:widowControl w:val="0"/>
      <w:pBdr>
        <w:top w:val="single" w:color="auto" w:sz="4" w:space="0"/>
        <w:bottom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46">
    <w:name w:val="xl97"/>
    <w:basedOn w:val="1"/>
    <w:uiPriority w:val="0"/>
    <w:pPr>
      <w:widowControl w:val="0"/>
      <w:pBdr>
        <w:top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47">
    <w:name w:val="xl98"/>
    <w:basedOn w:val="1"/>
    <w:uiPriority w:val="0"/>
    <w:pPr>
      <w:widowControl w:val="0"/>
      <w:pBdr>
        <w:top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48">
    <w:name w:val="xl99"/>
    <w:basedOn w:val="1"/>
    <w:uiPriority w:val="0"/>
    <w:pPr>
      <w:widowControl w:val="0"/>
      <w:pBdr>
        <w:bottom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49">
    <w:name w:val="xl100"/>
    <w:basedOn w:val="1"/>
    <w:uiPriority w:val="0"/>
    <w:pPr>
      <w:widowControl w:val="0"/>
      <w:pBdr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50">
    <w:name w:val="xl101"/>
    <w:basedOn w:val="1"/>
    <w:uiPriority w:val="0"/>
    <w:pPr>
      <w:widowControl w:val="0"/>
      <w:pBdr>
        <w:top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51">
    <w:name w:val="xl102"/>
    <w:basedOn w:val="1"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0"/>
      <w:szCs w:val="20"/>
      <w:lang w:eastAsia="ru-RU"/>
    </w:rPr>
  </w:style>
  <w:style w:type="paragraph" w:customStyle="1" w:styleId="152">
    <w:name w:val="xl103"/>
    <w:basedOn w:val="1"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0"/>
      <w:szCs w:val="20"/>
      <w:lang w:eastAsia="ru-RU"/>
    </w:rPr>
  </w:style>
  <w:style w:type="paragraph" w:customStyle="1" w:styleId="153">
    <w:name w:val="xl104"/>
    <w:basedOn w:val="1"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baseline"/>
    </w:pPr>
    <w:rPr>
      <w:kern w:val="0"/>
      <w:sz w:val="20"/>
      <w:szCs w:val="20"/>
      <w:lang w:eastAsia="ru-RU"/>
    </w:rPr>
  </w:style>
  <w:style w:type="paragraph" w:customStyle="1" w:styleId="154">
    <w:name w:val="xl105"/>
    <w:basedOn w:val="1"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55">
    <w:name w:val="xl106"/>
    <w:basedOn w:val="1"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56">
    <w:name w:val="xl107"/>
    <w:basedOn w:val="1"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57">
    <w:name w:val="xl108"/>
    <w:basedOn w:val="1"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djustRightInd w:val="0"/>
      <w:spacing w:before="100" w:beforeAutospacing="1" w:after="100" w:afterAutospacing="1" w:line="240" w:lineRule="auto"/>
      <w:jc w:val="center"/>
      <w:textAlignment w:val="baseline"/>
    </w:pPr>
    <w:rPr>
      <w:b/>
      <w:bCs/>
      <w:kern w:val="0"/>
      <w:sz w:val="20"/>
      <w:szCs w:val="20"/>
      <w:lang w:eastAsia="ru-RU"/>
    </w:rPr>
  </w:style>
  <w:style w:type="paragraph" w:customStyle="1" w:styleId="158">
    <w:name w:val="xl109"/>
    <w:basedOn w:val="1"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djustRightInd w:val="0"/>
      <w:spacing w:before="100" w:beforeAutospacing="1" w:after="100" w:afterAutospacing="1" w:line="240" w:lineRule="auto"/>
      <w:jc w:val="center"/>
      <w:textAlignment w:val="baseline"/>
    </w:pPr>
    <w:rPr>
      <w:kern w:val="0"/>
      <w:sz w:val="20"/>
      <w:szCs w:val="20"/>
      <w:lang w:eastAsia="ru-RU"/>
    </w:rPr>
  </w:style>
  <w:style w:type="paragraph" w:customStyle="1" w:styleId="159">
    <w:name w:val="xl110"/>
    <w:basedOn w:val="1"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djustRightInd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0"/>
      <w:szCs w:val="20"/>
      <w:lang w:eastAsia="ru-RU"/>
    </w:rPr>
  </w:style>
  <w:style w:type="paragraph" w:customStyle="1" w:styleId="160">
    <w:name w:val="WW-Обычный (Web)"/>
    <w:basedOn w:val="1"/>
    <w:uiPriority w:val="0"/>
    <w:pPr>
      <w:spacing w:before="280" w:after="280" w:line="240" w:lineRule="auto"/>
    </w:pPr>
    <w:rPr>
      <w:kern w:val="0"/>
      <w:lang w:eastAsia="ar-SA"/>
    </w:rPr>
  </w:style>
  <w:style w:type="paragraph" w:customStyle="1" w:styleId="161">
    <w:name w:val="Основной текст 21"/>
    <w:basedOn w:val="1"/>
    <w:uiPriority w:val="0"/>
    <w:pPr>
      <w:widowControl w:val="0"/>
      <w:suppressAutoHyphens/>
      <w:spacing w:line="240" w:lineRule="auto"/>
    </w:pPr>
    <w:rPr>
      <w:rFonts w:ascii="Arial" w:hAnsi="Arial" w:eastAsia="Lucida Sans Unicode"/>
      <w:b/>
      <w:bCs/>
      <w:kern w:val="1"/>
      <w:sz w:val="28"/>
      <w:lang w:eastAsia="ar-SA"/>
    </w:rPr>
  </w:style>
  <w:style w:type="paragraph" w:customStyle="1" w:styleId="162">
    <w:name w:val="Обычный2"/>
    <w:uiPriority w:val="0"/>
    <w:pPr>
      <w:spacing w:line="300" w:lineRule="auto"/>
      <w:ind w:left="1000"/>
      <w:jc w:val="right"/>
    </w:pPr>
    <w:rPr>
      <w:rFonts w:ascii="Times New Roman" w:hAnsi="Times New Roman" w:eastAsia="Times New Roman" w:cs="Times New Roman"/>
      <w:snapToGrid w:val="0"/>
      <w:sz w:val="24"/>
      <w:lang w:val="ru-RU" w:eastAsia="ru-RU" w:bidi="ar-SA"/>
    </w:rPr>
  </w:style>
  <w:style w:type="character" w:customStyle="1" w:styleId="163">
    <w:name w:val="nobr"/>
    <w:basedOn w:val="8"/>
    <w:uiPriority w:val="0"/>
  </w:style>
  <w:style w:type="character" w:customStyle="1" w:styleId="164">
    <w:name w:val="news-src"/>
    <w:basedOn w:val="8"/>
    <w:uiPriority w:val="0"/>
  </w:style>
  <w:style w:type="paragraph" w:customStyle="1" w:styleId="165">
    <w:name w:val="xl6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lang w:eastAsia="ru-RU"/>
    </w:rPr>
  </w:style>
  <w:style w:type="paragraph" w:customStyle="1" w:styleId="166">
    <w:name w:val="xl6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paragraph" w:customStyle="1" w:styleId="167">
    <w:name w:val="xl65"/>
    <w:basedOn w:val="1"/>
    <w:uiPriority w:val="0"/>
    <w:pPr>
      <w:spacing w:before="100" w:beforeAutospacing="1" w:after="100" w:afterAutospacing="1" w:line="240" w:lineRule="auto"/>
    </w:pPr>
    <w:rPr>
      <w:b/>
      <w:bCs/>
      <w:kern w:val="0"/>
      <w:lang w:eastAsia="ru-RU"/>
    </w:rPr>
  </w:style>
  <w:style w:type="paragraph" w:customStyle="1" w:styleId="168">
    <w:name w:val="xl6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paragraph" w:customStyle="1" w:styleId="169">
    <w:name w:val="xl67"/>
    <w:basedOn w:val="1"/>
    <w:uiPriority w:val="0"/>
    <w:pPr>
      <w:spacing w:before="100" w:beforeAutospacing="1" w:after="100" w:afterAutospacing="1" w:line="240" w:lineRule="auto"/>
    </w:pPr>
    <w:rPr>
      <w:b/>
      <w:bCs/>
      <w:kern w:val="0"/>
      <w:lang w:eastAsia="ru-RU"/>
    </w:rPr>
  </w:style>
  <w:style w:type="paragraph" w:customStyle="1" w:styleId="170">
    <w:name w:val="xl68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paragraph" w:customStyle="1" w:styleId="171">
    <w:name w:val="xl6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paragraph" w:customStyle="1" w:styleId="172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paragraph" w:customStyle="1" w:styleId="173">
    <w:name w:val="xl71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table" w:customStyle="1" w:styleId="174">
    <w:name w:val="Сетка таблицы3"/>
    <w:basedOn w:val="9"/>
    <w:uiPriority w:val="59"/>
    <w:rPr>
      <w:rFonts w:eastAsiaTheme="minorHAnsi"/>
      <w:kern w:val="2"/>
      <w:sz w:val="24"/>
      <w:szCs w:val="24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75">
    <w:name w:val="Сетка таблицы12"/>
    <w:basedOn w:val="9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">
    <w:name w:val="Сетка таблицы4"/>
    <w:basedOn w:val="9"/>
    <w:uiPriority w:val="59"/>
    <w:rPr>
      <w:rFonts w:eastAsiaTheme="minorHAnsi"/>
      <w:kern w:val="2"/>
      <w:sz w:val="24"/>
      <w:szCs w:val="24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77">
    <w:name w:val="Сетка таблицы5"/>
    <w:basedOn w:val="9"/>
    <w:uiPriority w:val="59"/>
    <w:rPr>
      <w:rFonts w:eastAsiaTheme="minorHAnsi"/>
      <w:kern w:val="2"/>
      <w:sz w:val="24"/>
      <w:szCs w:val="24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78">
    <w:name w:val="Сетка таблицы13"/>
    <w:basedOn w:val="9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">
    <w:name w:val="Сетка таблицы6"/>
    <w:basedOn w:val="9"/>
    <w:uiPriority w:val="0"/>
    <w:rPr>
      <w:rFonts w:eastAsiaTheme="minorHAnsi"/>
      <w:kern w:val="2"/>
      <w:sz w:val="24"/>
      <w:szCs w:val="24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80">
    <w:name w:val="Сетка таблицы7"/>
    <w:basedOn w:val="9"/>
    <w:uiPriority w:val="0"/>
    <w:rPr>
      <w:rFonts w:eastAsiaTheme="minorHAnsi"/>
      <w:kern w:val="2"/>
      <w:sz w:val="24"/>
      <w:szCs w:val="24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81">
    <w:name w:val="Сетка таблицы14"/>
    <w:basedOn w:val="9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2">
    <w:name w:val="Заголовок1"/>
    <w:basedOn w:val="1"/>
    <w:next w:val="32"/>
    <w:uiPriority w:val="0"/>
    <w:pPr>
      <w:keepNext/>
      <w:suppressAutoHyphens/>
      <w:spacing w:before="240" w:after="120" w:line="240" w:lineRule="auto"/>
    </w:pPr>
    <w:rPr>
      <w:rFonts w:ascii="Arial" w:hAnsi="Arial" w:eastAsia="Lucida Sans Unicode" w:cs="Tahoma"/>
      <w:kern w:val="0"/>
      <w:sz w:val="28"/>
      <w:szCs w:val="28"/>
      <w:lang w:eastAsia="ar-SA"/>
    </w:rPr>
  </w:style>
  <w:style w:type="paragraph" w:customStyle="1" w:styleId="183">
    <w:name w:val="Основной текст с отступом 22"/>
    <w:basedOn w:val="1"/>
    <w:uiPriority w:val="0"/>
    <w:pPr>
      <w:suppressAutoHyphens/>
      <w:spacing w:line="240" w:lineRule="auto"/>
      <w:ind w:left="360"/>
    </w:pPr>
    <w:rPr>
      <w:rFonts w:ascii="Arial" w:hAnsi="Arial" w:cs="Arial"/>
      <w:kern w:val="0"/>
      <w:sz w:val="26"/>
      <w:szCs w:val="26"/>
      <w:lang w:eastAsia="ar-SA"/>
    </w:rPr>
  </w:style>
  <w:style w:type="character" w:customStyle="1" w:styleId="184">
    <w:name w:val="g-nowrap"/>
    <w:basedOn w:val="8"/>
    <w:uiPriority w:val="0"/>
  </w:style>
  <w:style w:type="character" w:customStyle="1" w:styleId="185">
    <w:name w:val="b-timetable__stations"/>
    <w:basedOn w:val="8"/>
    <w:uiPriority w:val="0"/>
  </w:style>
  <w:style w:type="character" w:customStyle="1" w:styleId="186">
    <w:name w:val="adr"/>
    <w:basedOn w:val="8"/>
    <w:uiPriority w:val="0"/>
  </w:style>
  <w:style w:type="paragraph" w:customStyle="1" w:styleId="187">
    <w:name w:val="Revision"/>
    <w:hidden/>
    <w:semiHidden/>
    <w:uiPriority w:val="99"/>
    <w:pPr>
      <w:spacing w:line="360" w:lineRule="auto"/>
      <w:jc w:val="both"/>
    </w:pPr>
    <w:rPr>
      <w:rFonts w:ascii="Times New Roman" w:hAnsi="Times New Roman" w:eastAsia="Times New Roman" w:cs="Times New Roman"/>
      <w:lang w:val="ru-RU" w:eastAsia="ru-RU" w:bidi="ar-SA"/>
    </w:rPr>
  </w:style>
  <w:style w:type="table" w:customStyle="1" w:styleId="188">
    <w:name w:val="Сетка таблицы8"/>
    <w:basedOn w:val="9"/>
    <w:uiPriority w:val="59"/>
    <w:rPr>
      <w:rFonts w:eastAsiaTheme="minorHAnsi"/>
      <w:kern w:val="2"/>
      <w:sz w:val="24"/>
      <w:szCs w:val="24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89">
    <w:name w:val="Сетка таблицы15"/>
    <w:basedOn w:val="9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">
    <w:name w:val="Сетка таблицы9"/>
    <w:basedOn w:val="9"/>
    <w:uiPriority w:val="0"/>
    <w:rPr>
      <w:rFonts w:eastAsiaTheme="minorHAnsi"/>
      <w:kern w:val="2"/>
      <w:sz w:val="24"/>
      <w:szCs w:val="24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91">
    <w:name w:val="Сетка таблицы16"/>
    <w:basedOn w:val="9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">
    <w:name w:val="Сетка таблицы10"/>
    <w:basedOn w:val="9"/>
    <w:uiPriority w:val="59"/>
    <w:rPr>
      <w:rFonts w:eastAsiaTheme="minorHAnsi"/>
      <w:kern w:val="2"/>
      <w:sz w:val="24"/>
      <w:szCs w:val="24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93">
    <w:name w:val="Сетка таблицы17"/>
    <w:basedOn w:val="9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4">
    <w:name w:val="style4"/>
    <w:basedOn w:val="1"/>
    <w:uiPriority w:val="0"/>
    <w:pPr>
      <w:spacing w:before="100" w:beforeAutospacing="1" w:after="100" w:afterAutospacing="1" w:line="240" w:lineRule="auto"/>
    </w:pPr>
    <w:rPr>
      <w:kern w:val="0"/>
      <w:lang w:eastAsia="ru-RU"/>
    </w:rPr>
  </w:style>
  <w:style w:type="character" w:customStyle="1" w:styleId="195">
    <w:name w:val="b-timetable__time"/>
    <w:basedOn w:val="8"/>
    <w:uiPriority w:val="0"/>
  </w:style>
  <w:style w:type="character" w:customStyle="1" w:styleId="196">
    <w:name w:val="Основной текст_"/>
    <w:link w:val="197"/>
    <w:uiPriority w:val="0"/>
    <w:rPr>
      <w:rFonts w:eastAsia="Times New Roman"/>
      <w:spacing w:val="4"/>
      <w:shd w:val="clear" w:color="auto" w:fill="FFFFFF"/>
    </w:rPr>
  </w:style>
  <w:style w:type="paragraph" w:customStyle="1" w:styleId="197">
    <w:name w:val="Основной текст3"/>
    <w:basedOn w:val="1"/>
    <w:link w:val="196"/>
    <w:uiPriority w:val="0"/>
    <w:pPr>
      <w:widowControl w:val="0"/>
      <w:shd w:val="clear" w:color="auto" w:fill="FFFFFF"/>
      <w:spacing w:line="263" w:lineRule="exact"/>
      <w:jc w:val="center"/>
    </w:pPr>
    <w:rPr>
      <w:spacing w:val="4"/>
      <w:kern w:val="0"/>
      <w:sz w:val="20"/>
      <w:szCs w:val="20"/>
      <w:lang w:eastAsia="ru-RU"/>
    </w:rPr>
  </w:style>
  <w:style w:type="character" w:customStyle="1" w:styleId="198">
    <w:name w:val="Основной текст (3)_"/>
    <w:link w:val="199"/>
    <w:uiPriority w:val="0"/>
    <w:rPr>
      <w:rFonts w:eastAsia="Times New Roman"/>
      <w:b/>
      <w:bCs/>
      <w:spacing w:val="1"/>
      <w:shd w:val="clear" w:color="auto" w:fill="FFFFFF"/>
    </w:rPr>
  </w:style>
  <w:style w:type="paragraph" w:customStyle="1" w:styleId="199">
    <w:name w:val="Основной текст (3)"/>
    <w:basedOn w:val="1"/>
    <w:link w:val="198"/>
    <w:uiPriority w:val="0"/>
    <w:pPr>
      <w:widowControl w:val="0"/>
      <w:shd w:val="clear" w:color="auto" w:fill="FFFFFF"/>
      <w:spacing w:before="600" w:line="403" w:lineRule="exact"/>
    </w:pPr>
    <w:rPr>
      <w:b/>
      <w:bCs/>
      <w:spacing w:val="1"/>
      <w:kern w:val="0"/>
      <w:sz w:val="20"/>
      <w:szCs w:val="20"/>
      <w:lang w:eastAsia="ru-RU"/>
    </w:rPr>
  </w:style>
  <w:style w:type="character" w:customStyle="1" w:styleId="200">
    <w:name w:val="Основной текст (5)_"/>
    <w:link w:val="201"/>
    <w:uiPriority w:val="0"/>
    <w:rPr>
      <w:rFonts w:eastAsia="Times New Roman"/>
      <w:b/>
      <w:bCs/>
      <w:spacing w:val="-4"/>
      <w:sz w:val="25"/>
      <w:szCs w:val="25"/>
      <w:shd w:val="clear" w:color="auto" w:fill="FFFFFF"/>
    </w:rPr>
  </w:style>
  <w:style w:type="paragraph" w:customStyle="1" w:styleId="201">
    <w:name w:val="Основной текст (5)"/>
    <w:basedOn w:val="1"/>
    <w:link w:val="200"/>
    <w:uiPriority w:val="0"/>
    <w:pPr>
      <w:widowControl w:val="0"/>
      <w:shd w:val="clear" w:color="auto" w:fill="FFFFFF"/>
      <w:spacing w:line="0" w:lineRule="atLeast"/>
    </w:pPr>
    <w:rPr>
      <w:b/>
      <w:bCs/>
      <w:spacing w:val="-4"/>
      <w:kern w:val="0"/>
      <w:sz w:val="25"/>
      <w:szCs w:val="25"/>
      <w:lang w:eastAsia="ru-RU"/>
    </w:rPr>
  </w:style>
  <w:style w:type="character" w:customStyle="1" w:styleId="202">
    <w:name w:val="Заголовок №1_"/>
    <w:link w:val="203"/>
    <w:uiPriority w:val="0"/>
    <w:rPr>
      <w:rFonts w:ascii="Tahoma" w:hAnsi="Tahoma" w:eastAsia="Tahoma" w:cs="Tahoma"/>
      <w:b/>
      <w:bCs/>
      <w:spacing w:val="52"/>
      <w:sz w:val="28"/>
      <w:szCs w:val="28"/>
      <w:shd w:val="clear" w:color="auto" w:fill="FFFFFF"/>
    </w:rPr>
  </w:style>
  <w:style w:type="paragraph" w:customStyle="1" w:styleId="203">
    <w:name w:val="Заголовок №1"/>
    <w:basedOn w:val="1"/>
    <w:link w:val="202"/>
    <w:uiPriority w:val="0"/>
    <w:pPr>
      <w:widowControl w:val="0"/>
      <w:shd w:val="clear" w:color="auto" w:fill="FFFFFF"/>
      <w:spacing w:line="0" w:lineRule="atLeast"/>
      <w:outlineLvl w:val="0"/>
    </w:pPr>
    <w:rPr>
      <w:rFonts w:ascii="Tahoma" w:hAnsi="Tahoma" w:eastAsia="Tahoma" w:cs="Tahoma"/>
      <w:b/>
      <w:bCs/>
      <w:spacing w:val="52"/>
      <w:kern w:val="0"/>
      <w:sz w:val="28"/>
      <w:szCs w:val="28"/>
      <w:lang w:eastAsia="ru-RU"/>
    </w:rPr>
  </w:style>
  <w:style w:type="character" w:customStyle="1" w:styleId="204">
    <w:name w:val="Основной текст (6)_"/>
    <w:link w:val="205"/>
    <w:uiPriority w:val="0"/>
    <w:rPr>
      <w:rFonts w:eastAsia="Times New Roman"/>
      <w:spacing w:val="9"/>
      <w:shd w:val="clear" w:color="auto" w:fill="FFFFFF"/>
    </w:rPr>
  </w:style>
  <w:style w:type="paragraph" w:customStyle="1" w:styleId="205">
    <w:name w:val="Основной текст (6)"/>
    <w:basedOn w:val="1"/>
    <w:link w:val="204"/>
    <w:uiPriority w:val="0"/>
    <w:pPr>
      <w:widowControl w:val="0"/>
      <w:shd w:val="clear" w:color="auto" w:fill="FFFFFF"/>
      <w:spacing w:line="274" w:lineRule="exact"/>
      <w:ind w:hanging="1900"/>
    </w:pPr>
    <w:rPr>
      <w:spacing w:val="9"/>
      <w:kern w:val="0"/>
      <w:sz w:val="20"/>
      <w:szCs w:val="20"/>
      <w:lang w:eastAsia="ru-RU"/>
    </w:rPr>
  </w:style>
  <w:style w:type="character" w:customStyle="1" w:styleId="206">
    <w:name w:val="Основной текст2"/>
    <w:uiPriority w:val="0"/>
    <w:rPr>
      <w:rFonts w:eastAsia="Times New Roman"/>
      <w:color w:val="000000"/>
      <w:spacing w:val="4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07">
    <w:name w:val="Заголовок №4_"/>
    <w:link w:val="208"/>
    <w:uiPriority w:val="0"/>
    <w:rPr>
      <w:rFonts w:eastAsia="Times New Roman"/>
      <w:spacing w:val="9"/>
      <w:shd w:val="clear" w:color="auto" w:fill="FFFFFF"/>
    </w:rPr>
  </w:style>
  <w:style w:type="paragraph" w:customStyle="1" w:styleId="208">
    <w:name w:val="Заголовок №4"/>
    <w:basedOn w:val="1"/>
    <w:link w:val="207"/>
    <w:uiPriority w:val="0"/>
    <w:pPr>
      <w:widowControl w:val="0"/>
      <w:shd w:val="clear" w:color="auto" w:fill="FFFFFF"/>
      <w:spacing w:line="263" w:lineRule="exact"/>
      <w:outlineLvl w:val="3"/>
    </w:pPr>
    <w:rPr>
      <w:spacing w:val="9"/>
      <w:kern w:val="0"/>
      <w:sz w:val="20"/>
      <w:szCs w:val="20"/>
      <w:lang w:eastAsia="ru-RU"/>
    </w:rPr>
  </w:style>
  <w:style w:type="paragraph" w:customStyle="1" w:styleId="209">
    <w:name w:val="Default"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" w:hAnsi="Times" w:eastAsia="Times New Roman" w:cs="Times"/>
      <w:color w:val="000000"/>
      <w:sz w:val="24"/>
      <w:szCs w:val="24"/>
      <w:lang w:val="ru-RU" w:eastAsia="ru-RU" w:bidi="ar-SA"/>
    </w:rPr>
  </w:style>
  <w:style w:type="paragraph" w:styleId="210">
    <w:name w:val="No Spacing"/>
    <w:qFormat/>
    <w:uiPriority w:val="1"/>
    <w:pPr>
      <w:spacing w:line="360" w:lineRule="auto"/>
      <w:jc w:val="both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11">
    <w:name w:val="bodytext"/>
    <w:basedOn w:val="1"/>
    <w:uiPriority w:val="0"/>
    <w:pPr>
      <w:spacing w:before="100" w:beforeAutospacing="1" w:after="100" w:afterAutospacing="1" w:line="240" w:lineRule="auto"/>
    </w:pPr>
    <w:rPr>
      <w:kern w:val="0"/>
      <w:lang w:eastAsia="ru-RU"/>
    </w:rPr>
  </w:style>
  <w:style w:type="paragraph" w:customStyle="1" w:styleId="212">
    <w:name w:val="Знак Знак Char Char Знак Знак Char Char"/>
    <w:basedOn w:val="1"/>
    <w:uiPriority w:val="0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/>
    </w:rPr>
  </w:style>
  <w:style w:type="paragraph" w:customStyle="1" w:styleId="213">
    <w:name w:val="font12"/>
    <w:basedOn w:val="1"/>
    <w:uiPriority w:val="0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kern w:val="0"/>
      <w:sz w:val="16"/>
      <w:szCs w:val="16"/>
      <w:lang w:eastAsia="ru-RU"/>
    </w:rPr>
  </w:style>
  <w:style w:type="paragraph" w:customStyle="1" w:styleId="214">
    <w:name w:val="xl111"/>
    <w:basedOn w:val="1"/>
    <w:uiPriority w:val="0"/>
    <w:pP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15">
    <w:name w:val="xl11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i/>
      <w:iCs/>
      <w:color w:val="0000CC"/>
      <w:kern w:val="0"/>
      <w:sz w:val="20"/>
      <w:szCs w:val="20"/>
      <w:lang w:eastAsia="ru-RU"/>
    </w:rPr>
  </w:style>
  <w:style w:type="paragraph" w:customStyle="1" w:styleId="216">
    <w:name w:val="xl11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17">
    <w:name w:val="xl114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18">
    <w:name w:val="xl115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19">
    <w:name w:val="xl11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paragraph" w:customStyle="1" w:styleId="220">
    <w:name w:val="xl11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21">
    <w:name w:val="xl118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22">
    <w:name w:val="xl119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23">
    <w:name w:val="xl120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i/>
      <w:iCs/>
      <w:color w:val="0000CC"/>
      <w:kern w:val="0"/>
      <w:sz w:val="20"/>
      <w:szCs w:val="20"/>
      <w:lang w:eastAsia="ru-RU"/>
    </w:rPr>
  </w:style>
  <w:style w:type="paragraph" w:customStyle="1" w:styleId="224">
    <w:name w:val="xl121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i/>
      <w:iCs/>
      <w:color w:val="0000CC"/>
      <w:kern w:val="0"/>
      <w:sz w:val="20"/>
      <w:szCs w:val="20"/>
      <w:lang w:eastAsia="ru-RU"/>
    </w:rPr>
  </w:style>
  <w:style w:type="paragraph" w:customStyle="1" w:styleId="225">
    <w:name w:val="xl122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26">
    <w:name w:val="xl123"/>
    <w:basedOn w:val="1"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27">
    <w:name w:val="xl124"/>
    <w:basedOn w:val="1"/>
    <w:uiPriority w:val="0"/>
    <w:pPr>
      <w:pBdr>
        <w:top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28">
    <w:name w:val="xl125"/>
    <w:basedOn w:val="1"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29">
    <w:name w:val="Знак"/>
    <w:basedOn w:val="1"/>
    <w:uiPriority w:val="0"/>
    <w:pPr>
      <w:spacing w:before="100" w:beforeAutospacing="1" w:after="100" w:afterAutospacing="1" w:line="240" w:lineRule="auto"/>
      <w:ind w:firstLine="851"/>
    </w:pPr>
    <w:rPr>
      <w:rFonts w:ascii="Tahoma" w:hAnsi="Tahoma"/>
      <w:bCs/>
      <w:kern w:val="0"/>
      <w:sz w:val="20"/>
      <w:szCs w:val="20"/>
      <w:lang w:val="en-US"/>
    </w:rPr>
  </w:style>
  <w:style w:type="character" w:customStyle="1" w:styleId="230">
    <w:name w:val="mw-editsection-bracket"/>
    <w:basedOn w:val="8"/>
    <w:uiPriority w:val="0"/>
  </w:style>
  <w:style w:type="character" w:customStyle="1" w:styleId="231">
    <w:name w:val="mw-editsection-divider"/>
    <w:basedOn w:val="8"/>
    <w:uiPriority w:val="0"/>
  </w:style>
  <w:style w:type="paragraph" w:customStyle="1" w:styleId="232">
    <w:name w:val="Текстовка"/>
    <w:uiPriority w:val="0"/>
    <w:pPr>
      <w:suppressAutoHyphens/>
      <w:spacing w:line="360" w:lineRule="auto"/>
      <w:ind w:firstLine="851"/>
      <w:jc w:val="both"/>
    </w:pPr>
    <w:rPr>
      <w:rFonts w:ascii="Times New Roman" w:hAnsi="Times New Roman" w:eastAsia="Arial" w:cs="Times New Roman"/>
      <w:kern w:val="1"/>
      <w:sz w:val="28"/>
      <w:lang w:val="ru-RU" w:eastAsia="ar-SA" w:bidi="ar-SA"/>
    </w:rPr>
  </w:style>
  <w:style w:type="paragraph" w:customStyle="1" w:styleId="233">
    <w:name w:val="Абзац"/>
    <w:basedOn w:val="1"/>
    <w:link w:val="252"/>
    <w:qFormat/>
    <w:uiPriority w:val="0"/>
    <w:pPr>
      <w:suppressAutoHyphens/>
      <w:ind w:firstLine="720"/>
    </w:pPr>
    <w:rPr>
      <w:kern w:val="0"/>
      <w:sz w:val="26"/>
      <w:szCs w:val="20"/>
      <w:lang w:eastAsia="ar-SA"/>
    </w:rPr>
  </w:style>
  <w:style w:type="character" w:customStyle="1" w:styleId="234">
    <w:name w:val="company-bold"/>
    <w:basedOn w:val="8"/>
    <w:uiPriority w:val="0"/>
  </w:style>
  <w:style w:type="paragraph" w:customStyle="1" w:styleId="235">
    <w:name w:val="info"/>
    <w:basedOn w:val="1"/>
    <w:uiPriority w:val="0"/>
    <w:pPr>
      <w:spacing w:before="100" w:beforeAutospacing="1" w:after="100" w:afterAutospacing="1" w:line="240" w:lineRule="auto"/>
    </w:pPr>
    <w:rPr>
      <w:kern w:val="0"/>
      <w:lang w:eastAsia="ru-RU"/>
    </w:rPr>
  </w:style>
  <w:style w:type="character" w:customStyle="1" w:styleId="236">
    <w:name w:val="small-arrow"/>
    <w:basedOn w:val="8"/>
    <w:uiPriority w:val="0"/>
  </w:style>
  <w:style w:type="character" w:customStyle="1" w:styleId="237">
    <w:name w:val="Font Style49"/>
    <w:uiPriority w:val="0"/>
    <w:rPr>
      <w:rFonts w:ascii="Times New Roman" w:hAnsi="Times New Roman" w:cs="Times New Roman"/>
      <w:b/>
      <w:bCs/>
      <w:sz w:val="12"/>
      <w:szCs w:val="12"/>
    </w:rPr>
  </w:style>
  <w:style w:type="character" w:customStyle="1" w:styleId="238">
    <w:name w:val="Маркированный список Знак"/>
    <w:link w:val="41"/>
    <w:locked/>
    <w:uiPriority w:val="0"/>
    <w:rPr>
      <w:sz w:val="26"/>
      <w:szCs w:val="26"/>
      <w:lang w:eastAsia="en-US"/>
    </w:rPr>
  </w:style>
  <w:style w:type="paragraph" w:customStyle="1" w:styleId="239">
    <w:name w:val="Красная строка4"/>
    <w:basedOn w:val="32"/>
    <w:uiPriority w:val="0"/>
    <w:pPr>
      <w:suppressAutoHyphens/>
      <w:ind w:firstLine="210"/>
      <w:jc w:val="left"/>
    </w:pPr>
    <w:rPr>
      <w:rFonts w:eastAsia="Times New Roman"/>
      <w:lang w:eastAsia="ar-SA"/>
    </w:rPr>
  </w:style>
  <w:style w:type="character" w:customStyle="1" w:styleId="240">
    <w:name w:val="ucoz-forum-post"/>
    <w:uiPriority w:val="0"/>
  </w:style>
  <w:style w:type="paragraph" w:customStyle="1" w:styleId="241">
    <w:name w:val="Основной текст с отступом 23"/>
    <w:basedOn w:val="1"/>
    <w:uiPriority w:val="0"/>
    <w:pPr>
      <w:suppressAutoHyphens/>
      <w:spacing w:line="240" w:lineRule="auto"/>
      <w:ind w:left="360"/>
    </w:pPr>
    <w:rPr>
      <w:rFonts w:ascii="Arial" w:hAnsi="Arial" w:cs="Arial"/>
      <w:kern w:val="0"/>
      <w:sz w:val="26"/>
      <w:szCs w:val="26"/>
      <w:lang w:eastAsia="ar-SA"/>
    </w:rPr>
  </w:style>
  <w:style w:type="paragraph" w:customStyle="1" w:styleId="242">
    <w:name w:val="caaieiaie 1"/>
    <w:basedOn w:val="1"/>
    <w:next w:val="1"/>
    <w:uiPriority w:val="0"/>
    <w:pPr>
      <w:keepNext/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  <w:lang w:eastAsia="ru-RU"/>
    </w:rPr>
  </w:style>
  <w:style w:type="character" w:customStyle="1" w:styleId="243">
    <w:name w:val="Iniiaiie o?eoo"/>
    <w:uiPriority w:val="0"/>
  </w:style>
  <w:style w:type="character" w:customStyle="1" w:styleId="244">
    <w:name w:val="iiia? no?aieou"/>
    <w:uiPriority w:val="0"/>
  </w:style>
  <w:style w:type="paragraph" w:customStyle="1" w:styleId="245">
    <w:name w:val="Основной текст 22"/>
    <w:basedOn w:val="1"/>
    <w:uiPriority w:val="0"/>
    <w:pPr>
      <w:suppressAutoHyphens/>
      <w:spacing w:line="240" w:lineRule="auto"/>
    </w:pPr>
    <w:rPr>
      <w:b/>
      <w:bCs/>
      <w:kern w:val="0"/>
      <w:sz w:val="28"/>
      <w:lang w:eastAsia="ar-SA"/>
    </w:rPr>
  </w:style>
  <w:style w:type="character" w:customStyle="1" w:styleId="246">
    <w:name w:val="WW8Num40z1"/>
    <w:uiPriority w:val="0"/>
    <w:rPr>
      <w:rFonts w:ascii="Wingdings 2" w:hAnsi="Wingdings 2"/>
    </w:rPr>
  </w:style>
  <w:style w:type="character" w:customStyle="1" w:styleId="247">
    <w:name w:val="Название объекта Знак"/>
    <w:link w:val="23"/>
    <w:locked/>
    <w:uiPriority w:val="0"/>
    <w:rPr>
      <w:rFonts w:eastAsia="Times New Roman"/>
      <w:b/>
      <w:bCs/>
      <w:color w:val="4F81BD"/>
      <w:kern w:val="2"/>
      <w:sz w:val="18"/>
      <w:szCs w:val="18"/>
      <w:lang w:eastAsia="en-US"/>
    </w:rPr>
  </w:style>
  <w:style w:type="character" w:customStyle="1" w:styleId="248">
    <w:name w:val="WW8Num8z1"/>
    <w:uiPriority w:val="0"/>
    <w:rPr>
      <w:rFonts w:ascii="Arial" w:hAnsi="Arial" w:cs="Arial"/>
    </w:rPr>
  </w:style>
  <w:style w:type="paragraph" w:customStyle="1" w:styleId="249">
    <w:name w:val="headertext"/>
    <w:basedOn w:val="1"/>
    <w:uiPriority w:val="0"/>
    <w:pPr>
      <w:spacing w:before="100" w:beforeAutospacing="1" w:after="100" w:afterAutospacing="1" w:line="240" w:lineRule="auto"/>
    </w:pPr>
    <w:rPr>
      <w:kern w:val="0"/>
      <w:lang w:eastAsia="ru-RU"/>
    </w:rPr>
  </w:style>
  <w:style w:type="paragraph" w:customStyle="1" w:styleId="250">
    <w:name w:val="Основа"/>
    <w:basedOn w:val="1"/>
    <w:uiPriority w:val="0"/>
    <w:pPr>
      <w:spacing w:before="120" w:line="240" w:lineRule="auto"/>
      <w:ind w:firstLine="720"/>
    </w:pPr>
    <w:rPr>
      <w:kern w:val="0"/>
      <w:szCs w:val="20"/>
      <w:lang w:eastAsia="ru-RU"/>
    </w:rPr>
  </w:style>
  <w:style w:type="paragraph" w:customStyle="1" w:styleId="251">
    <w:name w:val="contentheader2cols"/>
    <w:basedOn w:val="1"/>
    <w:uiPriority w:val="0"/>
    <w:pPr>
      <w:spacing w:before="100" w:beforeAutospacing="1" w:after="100" w:afterAutospacing="1" w:line="240" w:lineRule="auto"/>
      <w:jc w:val="left"/>
    </w:pPr>
    <w:rPr>
      <w:kern w:val="0"/>
      <w:lang w:eastAsia="ru-RU"/>
    </w:rPr>
  </w:style>
  <w:style w:type="character" w:customStyle="1" w:styleId="252">
    <w:name w:val="Абзац Знак"/>
    <w:link w:val="233"/>
    <w:qFormat/>
    <w:uiPriority w:val="0"/>
    <w:rPr>
      <w:rFonts w:eastAsia="Times New Roman"/>
      <w:sz w:val="26"/>
      <w:lang w:eastAsia="ar-SA"/>
    </w:rPr>
  </w:style>
  <w:style w:type="character" w:customStyle="1" w:styleId="253">
    <w:name w:val="Список Знак"/>
    <w:link w:val="44"/>
    <w:uiPriority w:val="0"/>
    <w:rPr>
      <w:rFonts w:eastAsia="Times New Roman"/>
      <w:sz w:val="24"/>
      <w:szCs w:val="24"/>
    </w:rPr>
  </w:style>
  <w:style w:type="table" w:customStyle="1" w:styleId="254">
    <w:name w:val="Table Normal"/>
    <w:semiHidden/>
    <w:unhideWhenUsed/>
    <w:qFormat/>
    <w:uiPriority w:val="2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5">
    <w:name w:val="Table Paragraph"/>
    <w:basedOn w:val="1"/>
    <w:qFormat/>
    <w:uiPriority w:val="1"/>
    <w:pPr>
      <w:widowControl w:val="0"/>
      <w:autoSpaceDE w:val="0"/>
      <w:autoSpaceDN w:val="0"/>
      <w:spacing w:line="240" w:lineRule="auto"/>
      <w:jc w:val="left"/>
    </w:pPr>
    <w:rPr>
      <w:kern w:val="0"/>
      <w:sz w:val="22"/>
      <w:szCs w:val="22"/>
      <w:lang w:eastAsia="ru-RU" w:bidi="ru-RU"/>
    </w:rPr>
  </w:style>
  <w:style w:type="character" w:customStyle="1" w:styleId="256">
    <w:name w:val="Абзац списка Знак"/>
    <w:link w:val="73"/>
    <w:uiPriority w:val="34"/>
    <w:rPr>
      <w:kern w:val="2"/>
      <w:sz w:val="24"/>
      <w:szCs w:val="24"/>
      <w:lang w:eastAsia="en-US"/>
    </w:rPr>
  </w:style>
  <w:style w:type="paragraph" w:customStyle="1" w:styleId="257">
    <w:name w:val="Список_маркерный_2_уровень"/>
    <w:basedOn w:val="258"/>
    <w:uiPriority w:val="0"/>
    <w:pPr>
      <w:numPr>
        <w:ilvl w:val="1"/>
      </w:numPr>
      <w:tabs>
        <w:tab w:val="left" w:pos="360"/>
      </w:tabs>
      <w:ind w:left="1004" w:hanging="720"/>
    </w:pPr>
  </w:style>
  <w:style w:type="paragraph" w:customStyle="1" w:styleId="258">
    <w:name w:val="Список_маркерный_1_уровень"/>
    <w:link w:val="259"/>
    <w:qFormat/>
    <w:uiPriority w:val="99"/>
    <w:pPr>
      <w:numPr>
        <w:ilvl w:val="0"/>
        <w:numId w:val="1"/>
      </w:numPr>
      <w:spacing w:before="60" w:after="10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59">
    <w:name w:val="Список_маркерный_1_уровень Знак"/>
    <w:link w:val="258"/>
    <w:qFormat/>
    <w:locked/>
    <w:uiPriority w:val="99"/>
    <w:rPr>
      <w:rFonts w:eastAsia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2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1C2E72-DFC5-4FDF-89E7-3D84A14455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20</Pages>
  <Words>2920</Words>
  <Characters>16647</Characters>
  <Lines>138</Lines>
  <Paragraphs>39</Paragraphs>
  <TotalTime>37</TotalTime>
  <ScaleCrop>false</ScaleCrop>
  <LinksUpToDate>false</LinksUpToDate>
  <CharactersWithSpaces>19528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2020-11-10T07:24:00Z</dcterms:created>
  <dc:creator>Пользователь</dc:creator>
  <cp:lastModifiedBy>277</cp:lastModifiedBy>
  <cp:lastPrinted>2020-12-04T08:58:00Z</cp:lastPrinted>
  <dcterms:modified xsi:type="dcterms:W3CDTF">2022-04-11T08:05:19Z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2B681B45D0E8469FADAA755CF33521BC</vt:lpwstr>
  </property>
</Properties>
</file>