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B6162" w:rsidRPr="00BB6162" w:rsidTr="005C6A16">
        <w:trPr>
          <w:cantSplit/>
          <w:trHeight w:hRule="exact" w:val="1474"/>
        </w:trPr>
        <w:tc>
          <w:tcPr>
            <w:tcW w:w="9639" w:type="dxa"/>
            <w:gridSpan w:val="2"/>
          </w:tcPr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  <w:r w:rsidRPr="00BB6162">
              <w:rPr>
                <w:noProof/>
              </w:rPr>
              <w:drawing>
                <wp:inline distT="0" distB="0" distL="0" distR="0" wp14:anchorId="1DB81B2E" wp14:editId="3AF76C5B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</w:pPr>
            <w:r w:rsidRPr="00BB6162"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:rsidR="00BB6162" w:rsidRPr="00BB6162" w:rsidRDefault="00BB6162" w:rsidP="00BB6162">
            <w:pPr>
              <w:keepNext/>
              <w:keepLines/>
              <w:spacing w:before="200" w:after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</w:pPr>
            <w:r w:rsidRPr="00BB6162"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  <w:t>ЩЕРБИНОВСКИЙ РАЙОН</w:t>
            </w:r>
          </w:p>
          <w:p w:rsidR="00BB6162" w:rsidRPr="00BB6162" w:rsidRDefault="00BB6162" w:rsidP="00BB6162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BB6162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BB6162" w:rsidRPr="00BB6162" w:rsidTr="005C6A16">
        <w:trPr>
          <w:cantSplit/>
          <w:trHeight w:hRule="exact" w:val="1505"/>
        </w:trPr>
        <w:tc>
          <w:tcPr>
            <w:tcW w:w="9639" w:type="dxa"/>
            <w:gridSpan w:val="2"/>
          </w:tcPr>
          <w:p w:rsidR="00BB6162" w:rsidRPr="00BB6162" w:rsidRDefault="00BB6162" w:rsidP="00BB61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</w:rPr>
            </w:pPr>
          </w:p>
          <w:p w:rsidR="00BB6162" w:rsidRPr="00BB6162" w:rsidRDefault="00BB6162" w:rsidP="00BB61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  <w:p w:rsidR="00BB6162" w:rsidRPr="00BB6162" w:rsidRDefault="00BB6162" w:rsidP="00BB61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BB6162" w:rsidRPr="00BB6162" w:rsidRDefault="00BB6162" w:rsidP="00BB61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BB6162" w:rsidRPr="00BB6162" w:rsidRDefault="00BB6162" w:rsidP="00BB6162">
            <w:pPr>
              <w:spacing w:before="120" w:after="0" w:line="240" w:lineRule="auto"/>
              <w:jc w:val="center"/>
              <w:rPr>
                <w:noProof/>
              </w:rPr>
            </w:pPr>
            <w:r w:rsidRPr="00BB616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BB6162" w:rsidRPr="00BB6162" w:rsidTr="005C6A1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B6162" w:rsidRPr="00BB6162" w:rsidRDefault="00BB6162" w:rsidP="00BB6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BB61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25</w:t>
            </w:r>
            <w:r w:rsidRPr="00BB61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.03.2024</w:t>
            </w:r>
          </w:p>
        </w:tc>
        <w:tc>
          <w:tcPr>
            <w:tcW w:w="4820" w:type="dxa"/>
            <w:vAlign w:val="bottom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BB616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 w:rsidRPr="00BB61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69</w:t>
            </w:r>
          </w:p>
        </w:tc>
      </w:tr>
      <w:tr w:rsidR="00BB6162" w:rsidRPr="00BB6162" w:rsidTr="005C6A16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BB616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F22BFF" w:rsidRDefault="00F22BFF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BFF" w:rsidRDefault="00F22BFF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B70749" w:rsidRDefault="009E7FE7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1032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</w:t>
      </w:r>
      <w:proofErr w:type="gramStart"/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F431CF" w:rsidRDefault="0046078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 w:rsidRPr="00B71F7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45549" w:rsidRDefault="00A45549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BFF" w:rsidRDefault="00F22BF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3BC5" w:rsidRPr="00F22BFF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F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F22BFF">
        <w:rPr>
          <w:rFonts w:ascii="Times New Roman" w:hAnsi="Times New Roman" w:cs="Times New Roman"/>
          <w:sz w:val="28"/>
          <w:szCs w:val="28"/>
        </w:rPr>
        <w:t>о</w:t>
      </w:r>
      <w:r w:rsidRPr="00F22BFF">
        <w:rPr>
          <w:rFonts w:ascii="Times New Roman" w:hAnsi="Times New Roman" w:cs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формировании, реализации и оценке эффективности реализации муниципал</w:t>
      </w:r>
      <w:r w:rsidRPr="00F22BFF">
        <w:rPr>
          <w:rFonts w:ascii="Times New Roman" w:hAnsi="Times New Roman" w:cs="Times New Roman"/>
          <w:sz w:val="28"/>
          <w:szCs w:val="28"/>
        </w:rPr>
        <w:t>ь</w:t>
      </w:r>
      <w:r w:rsidRPr="00F22BFF">
        <w:rPr>
          <w:rFonts w:ascii="Times New Roman" w:hAnsi="Times New Roman" w:cs="Times New Roman"/>
          <w:sz w:val="28"/>
          <w:szCs w:val="28"/>
        </w:rPr>
        <w:t>ных программ муниципального образования Щербиновский район», от 21 июля 2017 года</w:t>
      </w:r>
      <w:proofErr w:type="gramEnd"/>
      <w:r w:rsidRPr="00F22BFF">
        <w:rPr>
          <w:rFonts w:ascii="Times New Roman" w:hAnsi="Times New Roman" w:cs="Times New Roman"/>
          <w:sz w:val="28"/>
          <w:szCs w:val="28"/>
        </w:rPr>
        <w:t xml:space="preserve"> № 427 «Об утверждении перечня муниципальных программ муниц</w:t>
      </w:r>
      <w:r w:rsidRPr="00F22BFF">
        <w:rPr>
          <w:rFonts w:ascii="Times New Roman" w:hAnsi="Times New Roman" w:cs="Times New Roman"/>
          <w:sz w:val="28"/>
          <w:szCs w:val="28"/>
        </w:rPr>
        <w:t>и</w:t>
      </w:r>
      <w:r w:rsidRPr="00F22BFF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район»</w:t>
      </w:r>
      <w:r w:rsidR="00387B38" w:rsidRPr="00F22B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2B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BF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1CF" w:rsidRPr="00F22BFF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380F" w:rsidRPr="00F22BFF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м</w:t>
      </w:r>
      <w:r w:rsidR="0011380F" w:rsidRPr="00F22BFF">
        <w:rPr>
          <w:rFonts w:ascii="Times New Roman" w:hAnsi="Times New Roman" w:cs="Times New Roman"/>
          <w:sz w:val="28"/>
          <w:szCs w:val="28"/>
        </w:rPr>
        <w:t>у</w:t>
      </w:r>
      <w:r w:rsidR="0011380F" w:rsidRPr="00F22BFF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</w:t>
      </w:r>
      <w:r w:rsidR="00113454" w:rsidRPr="00F22BFF">
        <w:rPr>
          <w:rFonts w:ascii="Times New Roman" w:hAnsi="Times New Roman" w:cs="Times New Roman"/>
          <w:sz w:val="28"/>
          <w:szCs w:val="28"/>
        </w:rPr>
        <w:t>26</w:t>
      </w:r>
      <w:r w:rsidR="0011380F" w:rsidRPr="00F22BFF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13454" w:rsidRPr="00F22BFF">
        <w:rPr>
          <w:rFonts w:ascii="Times New Roman" w:hAnsi="Times New Roman" w:cs="Times New Roman"/>
          <w:sz w:val="28"/>
          <w:szCs w:val="28"/>
        </w:rPr>
        <w:t>23</w:t>
      </w:r>
      <w:r w:rsidR="0011380F" w:rsidRPr="00F22B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2B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80F" w:rsidRPr="00F22BFF">
        <w:rPr>
          <w:rFonts w:ascii="Times New Roman" w:hAnsi="Times New Roman" w:cs="Times New Roman"/>
          <w:sz w:val="28"/>
          <w:szCs w:val="28"/>
        </w:rPr>
        <w:t xml:space="preserve">№ </w:t>
      </w:r>
      <w:r w:rsidR="00113454" w:rsidRPr="00F22BFF">
        <w:rPr>
          <w:rFonts w:ascii="Times New Roman" w:hAnsi="Times New Roman" w:cs="Times New Roman"/>
          <w:sz w:val="28"/>
          <w:szCs w:val="28"/>
        </w:rPr>
        <w:t>1032</w:t>
      </w:r>
      <w:r w:rsidR="0011380F" w:rsidRPr="00F22BFF">
        <w:rPr>
          <w:rFonts w:ascii="Times New Roman" w:hAnsi="Times New Roman" w:cs="Times New Roman"/>
          <w:sz w:val="28"/>
          <w:szCs w:val="28"/>
        </w:rPr>
        <w:t xml:space="preserve"> </w:t>
      </w:r>
      <w:r w:rsidRPr="00F22BF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</w:t>
      </w:r>
      <w:r w:rsidRPr="00F22BFF">
        <w:rPr>
          <w:rFonts w:ascii="Times New Roman" w:hAnsi="Times New Roman" w:cs="Times New Roman"/>
          <w:sz w:val="28"/>
          <w:szCs w:val="28"/>
        </w:rPr>
        <w:t>о</w:t>
      </w:r>
      <w:r w:rsidRPr="00F22BFF">
        <w:rPr>
          <w:rFonts w:ascii="Times New Roman" w:hAnsi="Times New Roman" w:cs="Times New Roman"/>
          <w:sz w:val="28"/>
          <w:szCs w:val="28"/>
        </w:rPr>
        <w:t>вания Щербиновский район «Комплексное развитие муниципального образов</w:t>
      </w:r>
      <w:r w:rsidRPr="00F22BFF">
        <w:rPr>
          <w:rFonts w:ascii="Times New Roman" w:hAnsi="Times New Roman" w:cs="Times New Roman"/>
          <w:sz w:val="28"/>
          <w:szCs w:val="28"/>
        </w:rPr>
        <w:t>а</w:t>
      </w:r>
      <w:r w:rsidRPr="00F22BFF">
        <w:rPr>
          <w:rFonts w:ascii="Times New Roman" w:hAnsi="Times New Roman" w:cs="Times New Roman"/>
          <w:sz w:val="28"/>
          <w:szCs w:val="28"/>
        </w:rPr>
        <w:t xml:space="preserve">ния Щербиновский район в сфере строительства, жилищно-коммунального </w:t>
      </w:r>
      <w:r w:rsidR="00D75135" w:rsidRPr="00F22BFF">
        <w:rPr>
          <w:rFonts w:ascii="Times New Roman" w:hAnsi="Times New Roman" w:cs="Times New Roman"/>
          <w:sz w:val="28"/>
          <w:szCs w:val="28"/>
        </w:rPr>
        <w:t>х</w:t>
      </w:r>
      <w:r w:rsidR="00D75135" w:rsidRPr="00F22BFF">
        <w:rPr>
          <w:rFonts w:ascii="Times New Roman" w:hAnsi="Times New Roman" w:cs="Times New Roman"/>
          <w:sz w:val="28"/>
          <w:szCs w:val="28"/>
        </w:rPr>
        <w:t>о</w:t>
      </w:r>
      <w:r w:rsidR="00D75135" w:rsidRPr="00F22BFF">
        <w:rPr>
          <w:rFonts w:ascii="Times New Roman" w:hAnsi="Times New Roman" w:cs="Times New Roman"/>
          <w:sz w:val="28"/>
          <w:szCs w:val="28"/>
        </w:rPr>
        <w:t>зяйства</w:t>
      </w:r>
      <w:r w:rsidRPr="00F22BFF">
        <w:rPr>
          <w:rFonts w:ascii="Times New Roman" w:hAnsi="Times New Roman" w:cs="Times New Roman"/>
          <w:sz w:val="28"/>
          <w:szCs w:val="28"/>
        </w:rPr>
        <w:t>»</w:t>
      </w:r>
      <w:r w:rsidRPr="00F22BF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F431CF" w:rsidRPr="00F22BFF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658F" w:rsidRPr="00F22B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6F42" w:rsidRPr="00F22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1CF" w:rsidRPr="00F22BFF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F431CF" w:rsidRPr="00F22BFF">
        <w:rPr>
          <w:rFonts w:ascii="Times New Roman" w:hAnsi="Times New Roman" w:cs="Times New Roman"/>
          <w:sz w:val="28"/>
          <w:szCs w:val="28"/>
        </w:rPr>
        <w:t>д</w:t>
      </w:r>
      <w:r w:rsidR="00F431CF" w:rsidRPr="00F22BFF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F431CF" w:rsidRPr="00F22B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1CF" w:rsidRPr="00F22B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431CF" w:rsidRPr="00F22BFF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>3</w:t>
      </w:r>
      <w:r w:rsidR="00F431CF" w:rsidRPr="00F22BFF">
        <w:rPr>
          <w:rFonts w:ascii="Times New Roman" w:hAnsi="Times New Roman" w:cs="Times New Roman"/>
          <w:sz w:val="28"/>
          <w:szCs w:val="28"/>
        </w:rPr>
        <w:t>. Отделу муниципальной службы, кадровой политики и делопроизво</w:t>
      </w:r>
      <w:r w:rsidR="00F431CF" w:rsidRPr="00F22BFF">
        <w:rPr>
          <w:rFonts w:ascii="Times New Roman" w:hAnsi="Times New Roman" w:cs="Times New Roman"/>
          <w:sz w:val="28"/>
          <w:szCs w:val="28"/>
        </w:rPr>
        <w:t>д</w:t>
      </w:r>
      <w:r w:rsidR="00F431CF" w:rsidRPr="00F22BFF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F22BFF">
        <w:rPr>
          <w:rFonts w:ascii="Times New Roman" w:hAnsi="Times New Roman" w:cs="Times New Roman"/>
          <w:sz w:val="28"/>
          <w:szCs w:val="28"/>
        </w:rPr>
        <w:t xml:space="preserve">       </w:t>
      </w:r>
      <w:r w:rsidR="00F431CF" w:rsidRPr="00F22BFF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F22BFF">
        <w:rPr>
          <w:rFonts w:ascii="Times New Roman" w:hAnsi="Times New Roman" w:cs="Times New Roman"/>
          <w:sz w:val="28"/>
          <w:szCs w:val="28"/>
        </w:rPr>
        <w:t>(Гусева)</w:t>
      </w:r>
      <w:r w:rsidR="00E741BF" w:rsidRPr="00F22BFF">
        <w:rPr>
          <w:rFonts w:ascii="Times New Roman" w:hAnsi="Times New Roman" w:cs="Times New Roman"/>
          <w:sz w:val="28"/>
          <w:szCs w:val="28"/>
        </w:rPr>
        <w:t xml:space="preserve"> </w:t>
      </w:r>
      <w:r w:rsidR="00F431CF" w:rsidRPr="00F22B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431CF" w:rsidRPr="00F22BFF">
        <w:rPr>
          <w:rFonts w:ascii="Times New Roman" w:hAnsi="Times New Roman" w:cs="Times New Roman"/>
          <w:sz w:val="28"/>
          <w:szCs w:val="28"/>
        </w:rPr>
        <w:t>у</w:t>
      </w:r>
      <w:r w:rsidR="00F431CF" w:rsidRPr="00F22BFF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Щербиновский район».</w:t>
      </w:r>
    </w:p>
    <w:p w:rsidR="00A400AF" w:rsidRPr="00F22BFF" w:rsidRDefault="00A400AF" w:rsidP="00A4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 xml:space="preserve">4. </w:t>
      </w:r>
      <w:r w:rsidRPr="00F22B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со дня его официального опубликов</w:t>
      </w:r>
      <w:r w:rsidRPr="00F22B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F22B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ния.</w:t>
      </w:r>
    </w:p>
    <w:p w:rsidR="00F431CF" w:rsidRPr="00F431CF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BFF" w:rsidRDefault="00F22BF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A6D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    </w:t>
      </w:r>
      <w:r w:rsidR="00E97A6D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53"/>
        <w:tblW w:w="0" w:type="auto"/>
        <w:tblLook w:val="01E0" w:firstRow="1" w:lastRow="1" w:firstColumn="1" w:lastColumn="1" w:noHBand="0" w:noVBand="0"/>
      </w:tblPr>
      <w:tblGrid>
        <w:gridCol w:w="4227"/>
      </w:tblGrid>
      <w:tr w:rsidR="00BB6162" w:rsidRPr="00BB6162" w:rsidTr="005C6A16">
        <w:trPr>
          <w:trHeight w:val="432"/>
        </w:trPr>
        <w:tc>
          <w:tcPr>
            <w:tcW w:w="4227" w:type="dxa"/>
            <w:hideMark/>
          </w:tcPr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BB6162" w:rsidRPr="00BB6162" w:rsidTr="005C6A16">
        <w:tc>
          <w:tcPr>
            <w:tcW w:w="4227" w:type="dxa"/>
          </w:tcPr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25.03.2024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октября 2023 года № 1032 «Об утверждении </w:t>
      </w:r>
      <w:proofErr w:type="gramStart"/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6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ства» (далее – муниципальная программа):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493"/>
        <w:gridCol w:w="5245"/>
      </w:tblGrid>
      <w:tr w:rsidR="00BB6162" w:rsidRPr="00BB6162" w:rsidTr="005C6A16">
        <w:tc>
          <w:tcPr>
            <w:tcW w:w="4151" w:type="dxa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«Объемы бюджетных ассигнов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ний муниципальной программы</w:t>
            </w:r>
          </w:p>
        </w:tc>
        <w:tc>
          <w:tcPr>
            <w:tcW w:w="493" w:type="dxa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составляет 194 737 262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,02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рублей, в том числе: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зования Щербиновский район –               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77 052 062,02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32 320 462,02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22 474 200,00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22 257 400,00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Краснодарского края – 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117 685 200,00 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117 685 200,00 рублей;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0,00 рублей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федерального бюджета – 0,00 рублей: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0,00 рублей;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0,00 рублей;</w:t>
            </w:r>
          </w:p>
          <w:p w:rsidR="00BB6162" w:rsidRPr="00BB6162" w:rsidRDefault="00BB6162" w:rsidP="00BB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</w:tc>
      </w:tr>
      <w:tr w:rsidR="00BB6162" w:rsidRPr="00BB6162" w:rsidTr="005C6A16">
        <w:tc>
          <w:tcPr>
            <w:tcW w:w="4151" w:type="dxa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BB6162" w:rsidRPr="00BB6162" w:rsidRDefault="00BB6162" w:rsidP="00BB6162">
            <w:pPr>
              <w:autoSpaceDE w:val="0"/>
              <w:spacing w:after="0" w:line="240" w:lineRule="auto"/>
              <w:ind w:firstLine="7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</w:tbl>
    <w:p w:rsidR="00BB6162" w:rsidRPr="00BB6162" w:rsidRDefault="00BB6162" w:rsidP="00BB6162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</w:t>
      </w:r>
      <w:r w:rsidRPr="00BB6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 «Обоснование ресурсного обеспечения муниципальной пр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BB6162" w:rsidRPr="00BB6162" w:rsidRDefault="00BB6162" w:rsidP="00BB6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162" w:rsidRPr="00BB6162" w:rsidRDefault="00BB6162" w:rsidP="00BB6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6162" w:rsidRPr="00BB6162" w:rsidRDefault="00BB6162" w:rsidP="00BB6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194 737 262  </w:t>
      </w:r>
      <w:r w:rsidRPr="00BB616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(сто девяносто четыре миллиона семьсот тридцать семь тысяч триста двести шестьдесят два) рубля 02 копейки.</w:t>
      </w:r>
    </w:p>
    <w:p w:rsidR="00BB6162" w:rsidRPr="00BB6162" w:rsidRDefault="00BB6162" w:rsidP="00BB6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559"/>
        <w:gridCol w:w="1559"/>
        <w:gridCol w:w="1418"/>
      </w:tblGrid>
      <w:tr w:rsidR="00BB6162" w:rsidRPr="00BB6162" w:rsidTr="005C6A16">
        <w:tc>
          <w:tcPr>
            <w:tcW w:w="2376" w:type="dxa"/>
            <w:vMerge w:val="restart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Источник финанс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рования муниц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134" w:type="dxa"/>
            <w:vMerge w:val="restart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096" w:type="dxa"/>
            <w:gridSpan w:val="4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BB6162" w:rsidRPr="00BB6162" w:rsidTr="005C6A16">
        <w:trPr>
          <w:trHeight w:val="1426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jc w:val="both"/>
              <w:rPr>
                <w:spacing w:val="-12"/>
                <w:sz w:val="24"/>
                <w:szCs w:val="24"/>
                <w:lang w:eastAsia="ar-SA"/>
              </w:rPr>
            </w:pPr>
            <w:r w:rsidRPr="00BB6162">
              <w:rPr>
                <w:spacing w:val="-12"/>
                <w:sz w:val="24"/>
                <w:szCs w:val="24"/>
                <w:lang w:eastAsia="ar-SA"/>
              </w:rPr>
              <w:t>бюджет м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у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в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BB6162">
              <w:rPr>
                <w:spacing w:val="-16"/>
                <w:sz w:val="24"/>
                <w:szCs w:val="24"/>
                <w:lang w:eastAsia="ar-SA"/>
              </w:rPr>
              <w:t>бюджет Ро</w:t>
            </w:r>
            <w:r w:rsidRPr="00BB6162">
              <w:rPr>
                <w:spacing w:val="-16"/>
                <w:sz w:val="24"/>
                <w:szCs w:val="24"/>
                <w:lang w:eastAsia="ar-SA"/>
              </w:rPr>
              <w:t>с</w:t>
            </w:r>
            <w:r w:rsidRPr="00BB6162">
              <w:rPr>
                <w:spacing w:val="-16"/>
                <w:sz w:val="24"/>
                <w:szCs w:val="24"/>
                <w:lang w:eastAsia="ar-SA"/>
              </w:rPr>
              <w:t>сийской Фед</w:t>
            </w:r>
            <w:r w:rsidRPr="00BB6162">
              <w:rPr>
                <w:spacing w:val="-16"/>
                <w:sz w:val="24"/>
                <w:szCs w:val="24"/>
                <w:lang w:eastAsia="ar-SA"/>
              </w:rPr>
              <w:t>е</w:t>
            </w:r>
            <w:r w:rsidRPr="00BB6162">
              <w:rPr>
                <w:spacing w:val="-16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бюджет Краснода</w:t>
            </w:r>
            <w:r w:rsidRPr="00BB6162">
              <w:rPr>
                <w:sz w:val="24"/>
                <w:szCs w:val="24"/>
                <w:lang w:eastAsia="ar-SA"/>
              </w:rPr>
              <w:t>р</w:t>
            </w:r>
            <w:r w:rsidRPr="00BB6162">
              <w:rPr>
                <w:sz w:val="24"/>
                <w:szCs w:val="24"/>
                <w:lang w:eastAsia="ar-SA"/>
              </w:rPr>
              <w:t>ского края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BB6162" w:rsidRPr="00BB6162" w:rsidTr="005C6A16">
        <w:trPr>
          <w:trHeight w:val="250"/>
        </w:trPr>
        <w:tc>
          <w:tcPr>
            <w:tcW w:w="2376" w:type="dxa"/>
            <w:vAlign w:val="center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BB6162" w:rsidRPr="00BB6162" w:rsidRDefault="00BB6162" w:rsidP="00BB6162">
            <w:pPr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BB6162" w:rsidRPr="00BB6162" w:rsidRDefault="00BB6162" w:rsidP="00BB6162">
            <w:pPr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BB6162" w:rsidRPr="00BB6162" w:rsidTr="005C6A16">
        <w:trPr>
          <w:trHeight w:val="111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Муниципальная программа, всего, в том числе: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150 005 662,02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32 320 462,02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117 685 200,00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22 474 200,00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22 474 200,00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106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22 257 400,00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22 257 400,00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96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194 737 262,02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77 052 062,02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117 685 200,00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</w:tc>
      </w:tr>
      <w:tr w:rsidR="00BB6162" w:rsidRPr="00BB6162" w:rsidTr="005C6A16">
        <w:trPr>
          <w:trHeight w:val="227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  <w:r w:rsidRPr="00BB6162">
              <w:rPr>
                <w:spacing w:val="-14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BB6162">
              <w:rPr>
                <w:spacing w:val="-14"/>
                <w:sz w:val="24"/>
                <w:szCs w:val="24"/>
              </w:rPr>
              <w:t>«Финансовое обеспечение деятел</w:t>
            </w:r>
            <w:r w:rsidRPr="00BB6162">
              <w:rPr>
                <w:spacing w:val="-14"/>
                <w:sz w:val="24"/>
                <w:szCs w:val="24"/>
              </w:rPr>
              <w:t>ь</w:t>
            </w:r>
            <w:r w:rsidRPr="00BB6162">
              <w:rPr>
                <w:spacing w:val="-14"/>
                <w:sz w:val="24"/>
                <w:szCs w:val="24"/>
              </w:rPr>
              <w:t xml:space="preserve">ности </w:t>
            </w:r>
            <w:r w:rsidRPr="00BB6162">
              <w:rPr>
                <w:spacing w:val="-1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BB6162">
              <w:rPr>
                <w:spacing w:val="-14"/>
                <w:sz w:val="24"/>
                <w:szCs w:val="24"/>
                <w:lang w:eastAsia="ar-SA"/>
              </w:rPr>
              <w:t>а</w:t>
            </w:r>
            <w:r w:rsidRPr="00BB6162">
              <w:rPr>
                <w:spacing w:val="-14"/>
                <w:sz w:val="24"/>
                <w:szCs w:val="24"/>
                <w:lang w:eastAsia="ar-SA"/>
              </w:rPr>
              <w:t>зования Щербиновский район «Служба стро</w:t>
            </w:r>
            <w:r w:rsidRPr="00BB6162">
              <w:rPr>
                <w:spacing w:val="-14"/>
                <w:sz w:val="24"/>
                <w:szCs w:val="24"/>
                <w:lang w:eastAsia="ar-SA"/>
              </w:rPr>
              <w:t>и</w:t>
            </w:r>
            <w:r w:rsidRPr="00BB6162">
              <w:rPr>
                <w:spacing w:val="-14"/>
                <w:sz w:val="24"/>
                <w:szCs w:val="24"/>
                <w:lang w:eastAsia="ar-SA"/>
              </w:rPr>
              <w:t>тельного заказчика»</w:t>
            </w:r>
          </w:p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6 143 775,00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6 143 775,00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182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lang w:eastAsia="ar-SA"/>
              </w:rPr>
              <w:t>16 381 175,00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lang w:eastAsia="ar-SA"/>
              </w:rPr>
              <w:t>16 381 175,00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 w:val="restart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BB6162">
              <w:rPr>
                <w:spacing w:val="-6"/>
                <w:sz w:val="24"/>
                <w:szCs w:val="24"/>
                <w:lang w:eastAsia="ar-SA"/>
              </w:rPr>
              <w:t>Основное меропри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я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тие № 2 «Обеспеч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е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ние безопасности д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а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зовании Щербино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в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ский район»</w:t>
            </w:r>
          </w:p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6096" w:type="dxa"/>
            <w:gridSpan w:val="4"/>
            <w:vMerge w:val="restart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6096" w:type="dxa"/>
            <w:gridSpan w:val="4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6096" w:type="dxa"/>
            <w:gridSpan w:val="4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4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B6162" w:rsidRPr="00BB6162" w:rsidTr="005C6A16">
        <w:trPr>
          <w:trHeight w:val="369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BB6162">
              <w:rPr>
                <w:spacing w:val="-10"/>
                <w:sz w:val="24"/>
                <w:szCs w:val="24"/>
              </w:rPr>
              <w:t>Основное меропри</w:t>
            </w:r>
            <w:r w:rsidRPr="00BB6162">
              <w:rPr>
                <w:spacing w:val="-10"/>
                <w:sz w:val="24"/>
                <w:szCs w:val="24"/>
              </w:rPr>
              <w:t>я</w:t>
            </w:r>
            <w:r w:rsidRPr="00BB6162">
              <w:rPr>
                <w:spacing w:val="-10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BB6162">
              <w:rPr>
                <w:spacing w:val="-10"/>
                <w:sz w:val="24"/>
                <w:szCs w:val="24"/>
              </w:rPr>
              <w:t>и</w:t>
            </w:r>
            <w:r w:rsidRPr="00BB6162">
              <w:rPr>
                <w:spacing w:val="-10"/>
                <w:sz w:val="24"/>
                <w:szCs w:val="24"/>
              </w:rPr>
              <w:t>тории муниципальн</w:t>
            </w:r>
            <w:r w:rsidRPr="00BB6162">
              <w:rPr>
                <w:spacing w:val="-10"/>
                <w:sz w:val="24"/>
                <w:szCs w:val="24"/>
              </w:rPr>
              <w:t>о</w:t>
            </w:r>
            <w:r w:rsidRPr="00BB6162">
              <w:rPr>
                <w:spacing w:val="-10"/>
                <w:sz w:val="24"/>
                <w:szCs w:val="24"/>
              </w:rPr>
              <w:t>го образования Ще</w:t>
            </w:r>
            <w:r w:rsidRPr="00BB6162">
              <w:rPr>
                <w:spacing w:val="-10"/>
                <w:sz w:val="24"/>
                <w:szCs w:val="24"/>
              </w:rPr>
              <w:t>р</w:t>
            </w:r>
            <w:r w:rsidRPr="00BB6162">
              <w:rPr>
                <w:spacing w:val="-10"/>
                <w:sz w:val="24"/>
                <w:szCs w:val="24"/>
              </w:rPr>
              <w:t>биновский район»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273"/>
        </w:trPr>
        <w:tc>
          <w:tcPr>
            <w:tcW w:w="2376" w:type="dxa"/>
          </w:tcPr>
          <w:p w:rsidR="00BB6162" w:rsidRPr="00BB6162" w:rsidRDefault="00BB6162" w:rsidP="00BB6162">
            <w:pPr>
              <w:jc w:val="center"/>
              <w:rPr>
                <w:sz w:val="24"/>
                <w:szCs w:val="24"/>
              </w:rPr>
            </w:pPr>
            <w:r w:rsidRPr="00BB61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BB6162" w:rsidRPr="00BB6162" w:rsidTr="005C6A16">
        <w:trPr>
          <w:trHeight w:val="398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BB6162">
              <w:rPr>
                <w:spacing w:val="-8"/>
                <w:sz w:val="24"/>
                <w:szCs w:val="24"/>
              </w:rPr>
              <w:t>Основное меропри</w:t>
            </w:r>
            <w:r w:rsidRPr="00BB6162">
              <w:rPr>
                <w:spacing w:val="-8"/>
                <w:sz w:val="24"/>
                <w:szCs w:val="24"/>
              </w:rPr>
              <w:t>я</w:t>
            </w:r>
            <w:r w:rsidRPr="00BB6162">
              <w:rPr>
                <w:spacing w:val="-8"/>
                <w:sz w:val="24"/>
                <w:szCs w:val="24"/>
              </w:rPr>
              <w:t xml:space="preserve">тие </w:t>
            </w:r>
            <w:r w:rsidRPr="00BB6162">
              <w:rPr>
                <w:spacing w:val="-8"/>
                <w:sz w:val="24"/>
                <w:szCs w:val="24"/>
                <w:lang w:eastAsia="ar-SA"/>
              </w:rPr>
              <w:t xml:space="preserve">№ 4 </w:t>
            </w:r>
            <w:r w:rsidRPr="00BB6162">
              <w:rPr>
                <w:spacing w:val="-8"/>
                <w:sz w:val="24"/>
                <w:szCs w:val="24"/>
              </w:rPr>
              <w:t>«Организация деятельности в сфере водоснабжения и в</w:t>
            </w:r>
            <w:r w:rsidRPr="00BB6162">
              <w:rPr>
                <w:spacing w:val="-8"/>
                <w:sz w:val="24"/>
                <w:szCs w:val="24"/>
              </w:rPr>
              <w:t>о</w:t>
            </w:r>
            <w:r w:rsidRPr="00BB6162">
              <w:rPr>
                <w:spacing w:val="-8"/>
                <w:sz w:val="24"/>
                <w:szCs w:val="24"/>
              </w:rPr>
              <w:t>доотведения на терр</w:t>
            </w:r>
            <w:r w:rsidRPr="00BB6162">
              <w:rPr>
                <w:spacing w:val="-8"/>
                <w:sz w:val="24"/>
                <w:szCs w:val="24"/>
              </w:rPr>
              <w:t>и</w:t>
            </w:r>
            <w:r w:rsidRPr="00BB6162">
              <w:rPr>
                <w:spacing w:val="-8"/>
                <w:sz w:val="24"/>
                <w:szCs w:val="24"/>
              </w:rPr>
              <w:t>тории муниципальн</w:t>
            </w:r>
            <w:r w:rsidRPr="00BB6162">
              <w:rPr>
                <w:spacing w:val="-8"/>
                <w:sz w:val="24"/>
                <w:szCs w:val="24"/>
              </w:rPr>
              <w:t>о</w:t>
            </w:r>
            <w:r w:rsidRPr="00BB6162">
              <w:rPr>
                <w:spacing w:val="-8"/>
                <w:sz w:val="24"/>
                <w:szCs w:val="24"/>
              </w:rPr>
              <w:t>го образования Ще</w:t>
            </w:r>
            <w:r w:rsidRPr="00BB6162">
              <w:rPr>
                <w:spacing w:val="-8"/>
                <w:sz w:val="24"/>
                <w:szCs w:val="24"/>
              </w:rPr>
              <w:t>р</w:t>
            </w:r>
            <w:r w:rsidRPr="00BB6162">
              <w:rPr>
                <w:spacing w:val="-8"/>
                <w:sz w:val="24"/>
                <w:szCs w:val="24"/>
              </w:rPr>
              <w:t>биновский район»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lang w:eastAsia="ar-SA"/>
              </w:rPr>
              <w:t>104 648 500,00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4 563 300,00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100 085 200,00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lang w:eastAsia="ar-SA"/>
              </w:rPr>
              <w:t>104 648 416,67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4 563 216,67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100 085 200,00</w:t>
            </w:r>
          </w:p>
        </w:tc>
      </w:tr>
      <w:tr w:rsidR="00BB6162" w:rsidRPr="00BB6162" w:rsidTr="005C6A16">
        <w:trPr>
          <w:trHeight w:val="273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rPr>
                <w:spacing w:val="-8"/>
                <w:sz w:val="24"/>
                <w:szCs w:val="24"/>
              </w:rPr>
            </w:pPr>
            <w:r w:rsidRPr="00BB6162">
              <w:rPr>
                <w:spacing w:val="-8"/>
                <w:sz w:val="24"/>
                <w:szCs w:val="24"/>
              </w:rPr>
              <w:t>Основное меропри</w:t>
            </w:r>
            <w:r w:rsidRPr="00BB6162">
              <w:rPr>
                <w:spacing w:val="-8"/>
                <w:sz w:val="24"/>
                <w:szCs w:val="24"/>
              </w:rPr>
              <w:t>я</w:t>
            </w:r>
            <w:r w:rsidRPr="00BB6162">
              <w:rPr>
                <w:spacing w:val="-8"/>
                <w:sz w:val="24"/>
                <w:szCs w:val="24"/>
              </w:rPr>
              <w:t>тие № 5 «Предоста</w:t>
            </w:r>
            <w:r w:rsidRPr="00BB6162">
              <w:rPr>
                <w:spacing w:val="-8"/>
                <w:sz w:val="24"/>
                <w:szCs w:val="24"/>
              </w:rPr>
              <w:t>в</w:t>
            </w:r>
            <w:r w:rsidRPr="00BB6162">
              <w:rPr>
                <w:spacing w:val="-8"/>
                <w:sz w:val="24"/>
                <w:szCs w:val="24"/>
              </w:rPr>
              <w:t>ление благоустрое</w:t>
            </w:r>
            <w:r w:rsidRPr="00BB6162">
              <w:rPr>
                <w:spacing w:val="-8"/>
                <w:sz w:val="24"/>
                <w:szCs w:val="24"/>
              </w:rPr>
              <w:t>н</w:t>
            </w:r>
            <w:r w:rsidRPr="00BB6162">
              <w:rPr>
                <w:spacing w:val="-8"/>
                <w:sz w:val="24"/>
                <w:szCs w:val="24"/>
              </w:rPr>
              <w:t>ных жилых помещ</w:t>
            </w:r>
            <w:r w:rsidRPr="00BB6162">
              <w:rPr>
                <w:spacing w:val="-8"/>
                <w:sz w:val="24"/>
                <w:szCs w:val="24"/>
              </w:rPr>
              <w:t>е</w:t>
            </w:r>
            <w:r w:rsidRPr="00BB6162">
              <w:rPr>
                <w:spacing w:val="-8"/>
                <w:sz w:val="24"/>
                <w:szCs w:val="24"/>
              </w:rPr>
              <w:t>ний или выплата со</w:t>
            </w:r>
            <w:r w:rsidRPr="00BB6162">
              <w:rPr>
                <w:spacing w:val="-8"/>
                <w:sz w:val="24"/>
                <w:szCs w:val="24"/>
              </w:rPr>
              <w:t>б</w:t>
            </w:r>
            <w:r w:rsidRPr="00BB6162">
              <w:rPr>
                <w:spacing w:val="-8"/>
                <w:sz w:val="24"/>
                <w:szCs w:val="24"/>
              </w:rPr>
              <w:t>ственникам возмещ</w:t>
            </w:r>
            <w:r w:rsidRPr="00BB6162">
              <w:rPr>
                <w:spacing w:val="-8"/>
                <w:sz w:val="24"/>
                <w:szCs w:val="24"/>
              </w:rPr>
              <w:t>е</w:t>
            </w:r>
            <w:r w:rsidRPr="00BB6162">
              <w:rPr>
                <w:spacing w:val="-8"/>
                <w:sz w:val="24"/>
                <w:szCs w:val="24"/>
              </w:rPr>
              <w:t>ния в связи с изъятием земельного участка с расположенными на нем объектами н</w:t>
            </w:r>
            <w:r w:rsidRPr="00BB6162">
              <w:rPr>
                <w:spacing w:val="-8"/>
                <w:sz w:val="24"/>
                <w:szCs w:val="24"/>
              </w:rPr>
              <w:t>е</w:t>
            </w:r>
            <w:r w:rsidRPr="00BB6162">
              <w:rPr>
                <w:spacing w:val="-8"/>
                <w:sz w:val="24"/>
                <w:szCs w:val="24"/>
              </w:rPr>
              <w:t>движимого имущ</w:t>
            </w:r>
            <w:r w:rsidRPr="00BB6162">
              <w:rPr>
                <w:spacing w:val="-8"/>
                <w:sz w:val="24"/>
                <w:szCs w:val="24"/>
              </w:rPr>
              <w:t>е</w:t>
            </w:r>
            <w:r w:rsidRPr="00BB6162">
              <w:rPr>
                <w:spacing w:val="-8"/>
                <w:sz w:val="24"/>
                <w:szCs w:val="24"/>
              </w:rPr>
              <w:t>ства (жилыми возм</w:t>
            </w:r>
            <w:r w:rsidRPr="00BB6162">
              <w:rPr>
                <w:spacing w:val="-8"/>
                <w:sz w:val="24"/>
                <w:szCs w:val="24"/>
              </w:rPr>
              <w:t>е</w:t>
            </w:r>
            <w:r w:rsidRPr="00BB6162">
              <w:rPr>
                <w:spacing w:val="-8"/>
                <w:sz w:val="24"/>
                <w:szCs w:val="24"/>
              </w:rPr>
              <w:t>щениями), призна</w:t>
            </w:r>
            <w:r w:rsidRPr="00BB6162">
              <w:rPr>
                <w:spacing w:val="-8"/>
                <w:sz w:val="24"/>
                <w:szCs w:val="24"/>
              </w:rPr>
              <w:t>н</w:t>
            </w:r>
            <w:r w:rsidRPr="00BB6162">
              <w:rPr>
                <w:spacing w:val="-8"/>
                <w:sz w:val="24"/>
                <w:szCs w:val="24"/>
              </w:rPr>
              <w:t>ными аварийными в установленном п</w:t>
            </w:r>
            <w:r w:rsidRPr="00BB6162">
              <w:rPr>
                <w:spacing w:val="-8"/>
                <w:sz w:val="24"/>
                <w:szCs w:val="24"/>
              </w:rPr>
              <w:t>о</w:t>
            </w:r>
            <w:r w:rsidRPr="00BB6162">
              <w:rPr>
                <w:spacing w:val="-8"/>
                <w:sz w:val="24"/>
                <w:szCs w:val="24"/>
              </w:rPr>
              <w:t>рядке»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979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979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979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356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eastAsia="ar-SA"/>
              </w:rPr>
            </w:pPr>
            <w:r w:rsidRPr="00BB6162">
              <w:rPr>
                <w:spacing w:val="-12"/>
                <w:sz w:val="24"/>
                <w:szCs w:val="24"/>
                <w:lang w:eastAsia="ar-SA"/>
              </w:rPr>
              <w:t>Основное мероприятие № 6 «Организация г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а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зоснабжения насел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е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ния (поселений) (пр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о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ектирование и (или) строительство подв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о</w:t>
            </w:r>
            <w:r w:rsidRPr="00BB6162">
              <w:rPr>
                <w:spacing w:val="-12"/>
                <w:sz w:val="24"/>
                <w:szCs w:val="24"/>
                <w:lang w:eastAsia="ar-SA"/>
              </w:rPr>
              <w:t>дящих газопроводов, распределительных газопроводов)»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6162">
              <w:rPr>
                <w:lang w:eastAsia="ar-SA"/>
              </w:rPr>
              <w:t>20 078 904,11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2 478 904,11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17 600 000,00</w:t>
            </w:r>
          </w:p>
        </w:tc>
      </w:tr>
      <w:tr w:rsidR="00BB6162" w:rsidRPr="00BB6162" w:rsidTr="005C6A16">
        <w:trPr>
          <w:trHeight w:val="353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353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353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B6162">
              <w:rPr>
                <w:lang w:eastAsia="ar-SA"/>
              </w:rPr>
              <w:t>20 078 904,11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2 478 904,11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BB6162">
              <w:rPr>
                <w:spacing w:val="-4"/>
                <w:lang w:eastAsia="ar-SA"/>
              </w:rPr>
              <w:t>17 600 000,00</w:t>
            </w:r>
          </w:p>
        </w:tc>
      </w:tr>
      <w:tr w:rsidR="00BB6162" w:rsidRPr="00BB6162" w:rsidTr="005C6A16">
        <w:trPr>
          <w:trHeight w:val="562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BB6162">
              <w:rPr>
                <w:spacing w:val="-6"/>
                <w:sz w:val="24"/>
                <w:szCs w:val="24"/>
                <w:lang w:eastAsia="ar-SA"/>
              </w:rPr>
              <w:t>Основное меропри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>я</w:t>
            </w:r>
            <w:r w:rsidRPr="00BB6162">
              <w:rPr>
                <w:spacing w:val="-6"/>
                <w:sz w:val="24"/>
                <w:szCs w:val="24"/>
                <w:lang w:eastAsia="ar-SA"/>
              </w:rPr>
              <w:t xml:space="preserve">тие № 7 </w:t>
            </w:r>
            <w:r w:rsidRPr="00BB6162">
              <w:rPr>
                <w:spacing w:val="-6"/>
                <w:sz w:val="24"/>
                <w:szCs w:val="24"/>
              </w:rPr>
              <w:t>«Строител</w:t>
            </w:r>
            <w:r w:rsidRPr="00BB6162">
              <w:rPr>
                <w:spacing w:val="-6"/>
                <w:sz w:val="24"/>
                <w:szCs w:val="24"/>
              </w:rPr>
              <w:t>ь</w:t>
            </w:r>
            <w:r w:rsidRPr="00BB6162">
              <w:rPr>
                <w:spacing w:val="-6"/>
                <w:sz w:val="24"/>
                <w:szCs w:val="24"/>
              </w:rPr>
              <w:t>ство и реконструкция объектов здравоохр</w:t>
            </w:r>
            <w:r w:rsidRPr="00BB6162">
              <w:rPr>
                <w:spacing w:val="-6"/>
                <w:sz w:val="24"/>
                <w:szCs w:val="24"/>
              </w:rPr>
              <w:t>а</w:t>
            </w:r>
            <w:r w:rsidRPr="00BB6162">
              <w:rPr>
                <w:spacing w:val="-6"/>
                <w:sz w:val="24"/>
                <w:szCs w:val="24"/>
              </w:rPr>
              <w:t>нения, включая пр</w:t>
            </w:r>
            <w:r w:rsidRPr="00BB6162">
              <w:rPr>
                <w:spacing w:val="-6"/>
                <w:sz w:val="24"/>
                <w:szCs w:val="24"/>
              </w:rPr>
              <w:t>о</w:t>
            </w:r>
            <w:r w:rsidRPr="00BB6162">
              <w:rPr>
                <w:spacing w:val="-6"/>
                <w:sz w:val="24"/>
                <w:szCs w:val="24"/>
              </w:rPr>
              <w:t>ектно-изыскательные работы, техническую документацию нео</w:t>
            </w:r>
            <w:r w:rsidRPr="00BB6162">
              <w:rPr>
                <w:spacing w:val="-6"/>
                <w:sz w:val="24"/>
                <w:szCs w:val="24"/>
              </w:rPr>
              <w:t>б</w:t>
            </w:r>
            <w:r w:rsidRPr="00BB6162">
              <w:rPr>
                <w:spacing w:val="-6"/>
                <w:sz w:val="24"/>
                <w:szCs w:val="24"/>
              </w:rPr>
              <w:t>ходимые для орган</w:t>
            </w:r>
            <w:r w:rsidRPr="00BB6162">
              <w:rPr>
                <w:spacing w:val="-6"/>
                <w:sz w:val="24"/>
                <w:szCs w:val="24"/>
              </w:rPr>
              <w:t>и</w:t>
            </w:r>
            <w:r w:rsidRPr="00BB6162">
              <w:rPr>
                <w:spacing w:val="-6"/>
                <w:sz w:val="24"/>
                <w:szCs w:val="24"/>
              </w:rPr>
              <w:t>зации оказания мед</w:t>
            </w:r>
            <w:r w:rsidRPr="00BB6162">
              <w:rPr>
                <w:spacing w:val="-6"/>
                <w:sz w:val="24"/>
                <w:szCs w:val="24"/>
              </w:rPr>
              <w:t>и</w:t>
            </w:r>
            <w:r w:rsidRPr="00BB6162">
              <w:rPr>
                <w:spacing w:val="-6"/>
                <w:sz w:val="24"/>
                <w:szCs w:val="24"/>
              </w:rPr>
              <w:t>цинской помощи в соответствии с терр</w:t>
            </w:r>
            <w:r w:rsidRPr="00BB6162">
              <w:rPr>
                <w:spacing w:val="-6"/>
                <w:sz w:val="24"/>
                <w:szCs w:val="24"/>
              </w:rPr>
              <w:t>и</w:t>
            </w:r>
            <w:r w:rsidRPr="00BB6162">
              <w:rPr>
                <w:spacing w:val="-6"/>
                <w:sz w:val="24"/>
                <w:szCs w:val="24"/>
              </w:rPr>
              <w:t>ториальной програ</w:t>
            </w:r>
            <w:r w:rsidRPr="00BB6162">
              <w:rPr>
                <w:spacing w:val="-6"/>
                <w:sz w:val="24"/>
                <w:szCs w:val="24"/>
              </w:rPr>
              <w:t>м</w:t>
            </w:r>
            <w:r w:rsidRPr="00BB6162">
              <w:rPr>
                <w:spacing w:val="-6"/>
                <w:sz w:val="24"/>
                <w:szCs w:val="24"/>
              </w:rPr>
              <w:t xml:space="preserve">мой государственных гарантий бесплатного оказания гражданам медицинской помощи в Краснодарском </w:t>
            </w:r>
            <w:r w:rsidRPr="00BB6162">
              <w:rPr>
                <w:spacing w:val="-6"/>
                <w:sz w:val="24"/>
                <w:szCs w:val="24"/>
              </w:rPr>
              <w:lastRenderedPageBreak/>
              <w:t>крае»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lastRenderedPageBreak/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562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562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562"/>
        </w:trPr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rPr>
          <w:trHeight w:val="273"/>
        </w:trPr>
        <w:tc>
          <w:tcPr>
            <w:tcW w:w="2376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BB6162" w:rsidRPr="00BB6162" w:rsidTr="005C6A16">
        <w:trPr>
          <w:trHeight w:val="562"/>
        </w:trPr>
        <w:tc>
          <w:tcPr>
            <w:tcW w:w="2376" w:type="dxa"/>
            <w:vMerge w:val="restart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Подпрограмма «О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р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ганизация деятельн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сти в сфере обращ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е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ния с твердыми ко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м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мунальными отход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ми на территории муниципального о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б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разования Щерб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BB6162">
              <w:rPr>
                <w:spacing w:val="-4"/>
                <w:sz w:val="24"/>
                <w:szCs w:val="24"/>
                <w:lang w:eastAsia="ar-SA"/>
              </w:rPr>
              <w:t>новский район»</w:t>
            </w: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4 592 800,00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4 592 800,00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6162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BB6162" w:rsidRPr="00BB6162" w:rsidTr="005C6A16">
        <w:tc>
          <w:tcPr>
            <w:tcW w:w="2376" w:type="dxa"/>
            <w:vMerge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lang w:eastAsia="ar-SA"/>
              </w:rPr>
              <w:t>15 455 100,00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6162">
              <w:rPr>
                <w:lang w:eastAsia="ar-SA"/>
              </w:rPr>
              <w:t>15 455 100,00</w:t>
            </w:r>
          </w:p>
        </w:tc>
        <w:tc>
          <w:tcPr>
            <w:tcW w:w="1559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B6162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</w:tbl>
    <w:p w:rsidR="00BB6162" w:rsidRPr="00BB6162" w:rsidRDefault="00BB6162" w:rsidP="00BB61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BB6162" w:rsidRPr="00BB6162" w:rsidRDefault="00BB6162" w:rsidP="00BB61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BB6162" w:rsidRPr="00BB6162" w:rsidRDefault="00BB6162" w:rsidP="00BB61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Мероприятия муниципальной программы подлежат уточнению на очередной финансовый год.</w:t>
      </w:r>
    </w:p>
    <w:p w:rsidR="00BB6162" w:rsidRPr="00BB6162" w:rsidRDefault="00BB6162" w:rsidP="00BB61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 реализацию мероприятий муниципальной программы средства выделяю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ся из бюджета муниципального образования Щербиновский район (далее – мес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ный бюджет), в том числе и на условиях предоставления средств бюджета Красн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дарского края (далее – краевой бюджет).</w:t>
      </w:r>
    </w:p>
    <w:p w:rsidR="00BB6162" w:rsidRPr="00BB6162" w:rsidRDefault="00BB6162" w:rsidP="00BB61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Предоставление средств краевого бюджета бюджету муниципального обр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зования Щербиновский район осуществляется на основании Закона Краснодарск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 края от 20 декабря 2023 года № 5053-КЗ «О бюджете Краснодарского края на 2024 год и на плановый период 2025 и 2026 годов»; постановления главы админ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страции (губернатора) Краснодарского края от 12 октября 2015 года № 967 «</w:t>
      </w:r>
      <w:r w:rsidRPr="00BB6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утверждении государственной программы Краснодарского края «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Развитие ж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лищно-коммунального хозяйства»;</w:t>
      </w:r>
      <w:proofErr w:type="gramEnd"/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Федерального закона от 24 июня 1998 года № 89-ФЗ «Об отходах производства и потребления» и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ния их реестра»</w:t>
      </w:r>
      <w:proofErr w:type="gramStart"/>
      <w:r w:rsidRPr="00BB616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.»</w:t>
      </w:r>
      <w:proofErr w:type="gramEnd"/>
    </w:p>
    <w:p w:rsidR="00BB6162" w:rsidRPr="00BB6162" w:rsidRDefault="00BB6162" w:rsidP="00BB61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Приложение № 2 к муниципальной программе изложить в следующей редакции:</w:t>
      </w:r>
    </w:p>
    <w:p w:rsidR="00BB6162" w:rsidRPr="00BB6162" w:rsidRDefault="00BB6162" w:rsidP="00BB61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62" w:rsidRPr="00BB6162" w:rsidRDefault="00BB6162" w:rsidP="00BB6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B6162" w:rsidRPr="00BB6162" w:rsidSect="004102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BB6162" w:rsidRPr="00BB6162" w:rsidTr="005C6A16">
        <w:trPr>
          <w:trHeight w:val="2127"/>
        </w:trPr>
        <w:tc>
          <w:tcPr>
            <w:tcW w:w="10065" w:type="dxa"/>
          </w:tcPr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B6162" w:rsidRPr="00BB6162" w:rsidRDefault="00BB6162" w:rsidP="00BB6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BB6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62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BB6162" w:rsidRPr="00BB6162" w:rsidRDefault="00BB6162" w:rsidP="00BB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2" w:rsidRPr="00BB6162" w:rsidRDefault="00BB6162" w:rsidP="00BB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</w:t>
      </w: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BB6162" w:rsidRPr="00BB6162" w:rsidRDefault="00BB6162" w:rsidP="00BB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BB6162" w:rsidRPr="00BB6162" w:rsidRDefault="00BB6162" w:rsidP="00BB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BB6162" w:rsidRPr="00BB6162" w:rsidRDefault="00BB6162" w:rsidP="00BB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BB6162" w:rsidRPr="00BB6162" w:rsidRDefault="00BB6162" w:rsidP="00BB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0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270"/>
        <w:gridCol w:w="852"/>
        <w:gridCol w:w="1557"/>
        <w:gridCol w:w="1560"/>
        <w:gridCol w:w="1418"/>
        <w:gridCol w:w="1557"/>
        <w:gridCol w:w="944"/>
        <w:gridCol w:w="2034"/>
        <w:gridCol w:w="1927"/>
      </w:tblGrid>
      <w:tr w:rsidR="00BB6162" w:rsidRPr="00BB6162" w:rsidTr="005C6A16">
        <w:trPr>
          <w:trHeight w:val="249"/>
          <w:jc w:val="center"/>
        </w:trPr>
        <w:tc>
          <w:tcPr>
            <w:tcW w:w="230" w:type="pct"/>
            <w:vMerge w:val="restar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377" w:type="pct"/>
            <w:gridSpan w:val="5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687" w:type="pct"/>
            <w:vMerge w:val="restar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51" w:type="pct"/>
            <w:vMerge w:val="restar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мун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испо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меропр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BB6162" w:rsidRPr="00BB6162" w:rsidTr="005C6A16">
        <w:trPr>
          <w:trHeight w:val="371"/>
          <w:jc w:val="center"/>
        </w:trPr>
        <w:tc>
          <w:tcPr>
            <w:tcW w:w="230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1" w:type="pct"/>
            <w:gridSpan w:val="4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68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741"/>
          <w:jc w:val="center"/>
        </w:trPr>
        <w:tc>
          <w:tcPr>
            <w:tcW w:w="230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9" w:type="pc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26" w:type="pc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9" w:type="pc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жетные исто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ники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22"/>
          <w:jc w:val="center"/>
        </w:trPr>
        <w:tc>
          <w:tcPr>
            <w:tcW w:w="230" w:type="pc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127"/>
          <w:jc w:val="center"/>
        </w:trPr>
        <w:tc>
          <w:tcPr>
            <w:tcW w:w="230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тие № 1 «Финансовое обеспечение деятел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ности муниципальн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 казенного учр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ждения муниципал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образования Щербиновский район «Служба строител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заказчика»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стабильная работа МКУ МОЩР «ССЗ» по выпо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контрол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ниципального обр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зования Щербино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ский район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(далее – администрация МО ЩР); муниципальное казенное учреждение муниципального о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разования «Служба строительного зака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чика» (далее МКУ МОЩР «ССЗ»)</w:t>
            </w:r>
          </w:p>
        </w:tc>
      </w:tr>
      <w:tr w:rsidR="00BB6162" w:rsidRPr="00BB6162" w:rsidTr="005C6A16">
        <w:trPr>
          <w:trHeight w:val="112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5 167 100,00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30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61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08"/>
          <w:jc w:val="center"/>
        </w:trPr>
        <w:tc>
          <w:tcPr>
            <w:tcW w:w="230" w:type="pc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208"/>
          <w:jc w:val="center"/>
        </w:trPr>
        <w:tc>
          <w:tcPr>
            <w:tcW w:w="230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«Финансовое обе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печение деятельн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 муниципального казенного учрежд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муниципального образования Щерб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новский район «Служба строител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заказчика»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стабильная работа МКУ МОЩР «ССЗ» по выпо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нению контрол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МКУ МОЩР «ССЗ»</w:t>
            </w:r>
          </w:p>
        </w:tc>
      </w:tr>
      <w:tr w:rsidR="00BB6162" w:rsidRPr="00BB6162" w:rsidTr="005C6A16">
        <w:trPr>
          <w:trHeight w:val="84"/>
          <w:jc w:val="center"/>
        </w:trPr>
        <w:tc>
          <w:tcPr>
            <w:tcW w:w="230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72"/>
          <w:jc w:val="center"/>
        </w:trPr>
        <w:tc>
          <w:tcPr>
            <w:tcW w:w="230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01"/>
          <w:jc w:val="center"/>
        </w:trPr>
        <w:tc>
          <w:tcPr>
            <w:tcW w:w="230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24"/>
          <w:jc w:val="center"/>
        </w:trPr>
        <w:tc>
          <w:tcPr>
            <w:tcW w:w="230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2 «Обесп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безопасности дорожного движ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образовании Щербиновский ра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он»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и законного пов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участников дорожного дв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(ДД)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BB6162" w:rsidRPr="00BB6162" w:rsidTr="005C6A16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71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425"/>
          <w:jc w:val="center"/>
        </w:trPr>
        <w:tc>
          <w:tcPr>
            <w:tcW w:w="230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№ 1 «Разработка годовых планов м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филактике дорожно-транспортного травматизма»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обучения детей безопасн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поведению на дороге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BB6162" w:rsidRPr="00BB6162" w:rsidTr="005C6A16">
        <w:trPr>
          <w:trHeight w:val="422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25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28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79"/>
          <w:jc w:val="center"/>
        </w:trPr>
        <w:tc>
          <w:tcPr>
            <w:tcW w:w="230" w:type="pct"/>
            <w:vAlign w:val="center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404"/>
          <w:jc w:val="center"/>
        </w:trPr>
        <w:tc>
          <w:tcPr>
            <w:tcW w:w="230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Мероприятие № 2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«Организация и пр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в образов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тельных учрежден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ях района занятий направленных на п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вышение у участн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ков дорожного дв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 уровня прав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сознания, в том чи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 стереотипа зак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нопослушного пов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и негативного отношения к прав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нарушителям в сф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 дорожного дв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 несовершенно </w:t>
            </w:r>
            <w:proofErr w:type="gramStart"/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летних</w:t>
            </w:r>
            <w:proofErr w:type="gramEnd"/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ственности и культуры бе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опасного повед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на дороге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B6162" w:rsidRPr="00BB6162" w:rsidTr="005C6A16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83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460"/>
          <w:jc w:val="center"/>
        </w:trPr>
        <w:tc>
          <w:tcPr>
            <w:tcW w:w="230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«Организация  и проведение акций, уроков правовых знаний в образов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в рамках Вс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акции «Внимание - дети!»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сознания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участн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ДД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B6162" w:rsidRPr="00BB6162" w:rsidTr="005C6A16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65"/>
          <w:jc w:val="center"/>
        </w:trPr>
        <w:tc>
          <w:tcPr>
            <w:tcW w:w="230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18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318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Основное меропри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тории муниципальн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 образования Ще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BB61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460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460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02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64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№1 «Организация рег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лярных перевозок пассажиров и багажа автомобильным транспортом по рег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лируемым тарифам по муниципальным маршрутам регуля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перевозок мун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ципального образов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69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69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652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31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Основное меропри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тие № 4 «Организ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ция деятельности в сфере водоснабжения и водоотведения на  территории муниц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пального образов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Щербиновский район»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104 648 416,67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4 563 216,67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сфере водоснабжения и водоотведения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МОЩР «ССЗ»)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45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45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78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104 648 416,67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4 563 216,67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76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170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1 «Организация вод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снабжения населения (проведение ремон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работ на учас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ках магистрального водопровода МВ-2-2 муниципального о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разования Щерб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новский район)»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104 648 416,67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4 563 216,67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МКУ МОЩР «ССЗ» </w:t>
            </w:r>
          </w:p>
        </w:tc>
      </w:tr>
      <w:tr w:rsidR="00BB6162" w:rsidRPr="00BB6162" w:rsidTr="005C6A16">
        <w:trPr>
          <w:trHeight w:val="273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73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104 648 416,67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4 563 216,67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539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«Капитальный 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водопровода</w:t>
            </w:r>
            <w:proofErr w:type="gram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1-2-2 от В-2 ПК 254+92 с. Ейское Укрепление до с.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BB6162" w:rsidRPr="00BB6162" w:rsidTr="005C6A16">
        <w:trPr>
          <w:trHeight w:val="538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51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50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45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1.2 «Капитальный 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водопровода</w:t>
            </w:r>
            <w:proofErr w:type="gram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2-2,2 от В-2-2 ПК 364+14 до с.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бельское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42 344 416,67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40 650 700,00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1 693 716,67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42 344 416,67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40 650 700,00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1 693 716,67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1.3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проектных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ектных работ в ра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ках капитального ремонта участков магистрального 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допровода МВ-2-2 муниципального образования Ще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проектно-сметной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документации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4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5 «Пред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благ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жилых помещений или 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собственн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кам возмещения в связи с изъятием земельного участка с расположенными на нем объектами недвижимого им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 (жилыми возмещениями), признанными ав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рийными в устано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порядке»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1 «Предоставление благоустроенных ж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лых помещений или выплата собственн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кам возмещения в связи с изъятием з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мельного участка с расположенными на нем объектами н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движимого имущ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ства (жилыми возм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щениями), призна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ными аварийными в установленном п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рядке»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154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№ 6 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газ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населения (поселений) (прое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тирование и (или) строительство по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водящих газопров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дов, распределител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BB6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газопроводов)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20 078 904,11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17 600 000,00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2 478 904,11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20 078 904,11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2 478 904,11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274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162" w:rsidRPr="00BB6162" w:rsidTr="005C6A16">
        <w:trPr>
          <w:trHeight w:val="552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Мероприятие № 1 «Строительство по</w:t>
            </w:r>
            <w:r w:rsidRPr="00BB6162">
              <w:rPr>
                <w:rFonts w:ascii="Times New Roman" w:eastAsia="Times New Roman" w:hAnsi="Times New Roman" w:cs="Times New Roman"/>
              </w:rPr>
              <w:t>д</w:t>
            </w:r>
            <w:r w:rsidRPr="00BB6162">
              <w:rPr>
                <w:rFonts w:ascii="Times New Roman" w:eastAsia="Times New Roman" w:hAnsi="Times New Roman" w:cs="Times New Roman"/>
              </w:rPr>
              <w:t xml:space="preserve">водящего газопровода к поселкам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</w:rPr>
              <w:t>Прил</w:t>
            </w:r>
            <w:r w:rsidRPr="00BB6162">
              <w:rPr>
                <w:rFonts w:ascii="Times New Roman" w:eastAsia="Times New Roman" w:hAnsi="Times New Roman" w:cs="Times New Roman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</w:rPr>
              <w:t>манский</w:t>
            </w:r>
            <w:proofErr w:type="spellEnd"/>
            <w:r w:rsidRPr="00BB616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BB6162">
              <w:rPr>
                <w:rFonts w:ascii="Times New Roman" w:eastAsia="Times New Roman" w:hAnsi="Times New Roman" w:cs="Times New Roman"/>
              </w:rPr>
              <w:t>Северный</w:t>
            </w:r>
            <w:proofErr w:type="gramEnd"/>
            <w:r w:rsidRPr="00BB61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</w:rPr>
              <w:t>Щербиновского</w:t>
            </w:r>
            <w:proofErr w:type="spellEnd"/>
            <w:r w:rsidRPr="00BB6162">
              <w:rPr>
                <w:rFonts w:ascii="Times New Roman" w:eastAsia="Times New Roman" w:hAnsi="Times New Roman" w:cs="Times New Roman"/>
              </w:rPr>
              <w:t xml:space="preserve"> рай</w:t>
            </w:r>
            <w:r w:rsidRPr="00BB6162">
              <w:rPr>
                <w:rFonts w:ascii="Times New Roman" w:eastAsia="Times New Roman" w:hAnsi="Times New Roman" w:cs="Times New Roman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</w:rPr>
              <w:t>на»</w:t>
            </w: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 «Проведение кадастр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вых работ с целью уст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новления публичного сервитута, а так же услуг по сопровожд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нию внесения данных о публичном сервитуте в ЕГРН для размещения объекта: «Подводящий газопровод к поселкам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Прилиманский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Севе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ровых работ </w:t>
            </w:r>
            <w:proofErr w:type="gramStart"/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целю</w:t>
            </w:r>
            <w:proofErr w:type="gramEnd"/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установления пу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личного сервитута</w:t>
            </w:r>
          </w:p>
        </w:tc>
        <w:tc>
          <w:tcPr>
            <w:tcW w:w="651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7 «Строительство и реконструкция объектов здравоохранения, вкл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чая проектно-изыскательные работы, техническую докуме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тацию необходимых для организации оказания медицинской помощи в соответствии с террит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риальной программой государственных гара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тий бесплатного оказ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гражданам мед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цинской помощи в Краснодарском крае</w:t>
            </w: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объекта в эк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651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 w:val="restart"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7" w:type="pct"/>
            <w:vMerge w:val="restar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 «Изготовление те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нической докуме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тации на объект «Насосная станция противопожарного водопровода ВОП с.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ложенный по адр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су: Краснодарский край, Щербино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район, с. </w:t>
            </w:r>
            <w:proofErr w:type="spellStart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фировка</w:t>
            </w:r>
            <w:proofErr w:type="spellEnd"/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на, 26»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Изготовление те</w:t>
            </w:r>
            <w:r w:rsidRPr="00BB6162">
              <w:rPr>
                <w:rFonts w:ascii="Times New Roman" w:eastAsia="Times New Roman" w:hAnsi="Times New Roman" w:cs="Times New Roman"/>
              </w:rPr>
              <w:t>х</w:t>
            </w:r>
            <w:r w:rsidRPr="00BB6162">
              <w:rPr>
                <w:rFonts w:ascii="Times New Roman" w:eastAsia="Times New Roman" w:hAnsi="Times New Roman" w:cs="Times New Roman"/>
              </w:rPr>
              <w:t>нической докуме</w:t>
            </w:r>
            <w:r w:rsidRPr="00BB6162">
              <w:rPr>
                <w:rFonts w:ascii="Times New Roman" w:eastAsia="Times New Roman" w:hAnsi="Times New Roman" w:cs="Times New Roman"/>
              </w:rPr>
              <w:t>н</w:t>
            </w:r>
            <w:r w:rsidRPr="00BB6162">
              <w:rPr>
                <w:rFonts w:ascii="Times New Roman" w:eastAsia="Times New Roman" w:hAnsi="Times New Roman" w:cs="Times New Roman"/>
              </w:rPr>
              <w:t>тации</w:t>
            </w:r>
          </w:p>
        </w:tc>
        <w:tc>
          <w:tcPr>
            <w:tcW w:w="651" w:type="pct"/>
            <w:vMerge w:val="restar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</w:p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80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143 616 162,02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117 685 200,00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25 930 962,02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 w:val="restart"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77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77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2" w:rsidRPr="00BB6162" w:rsidTr="005C6A16">
        <w:trPr>
          <w:trHeight w:val="301"/>
          <w:jc w:val="center"/>
        </w:trPr>
        <w:tc>
          <w:tcPr>
            <w:tcW w:w="230" w:type="pct"/>
            <w:vAlign w:val="center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BB6162" w:rsidRPr="00BB6162" w:rsidRDefault="00BB6162" w:rsidP="00BB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179 282 162,02</w:t>
            </w:r>
          </w:p>
        </w:tc>
        <w:tc>
          <w:tcPr>
            <w:tcW w:w="527" w:type="pct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  <w:sz w:val="20"/>
                <w:szCs w:val="20"/>
              </w:rPr>
              <w:t>117 685 200,00</w:t>
            </w:r>
          </w:p>
        </w:tc>
        <w:tc>
          <w:tcPr>
            <w:tcW w:w="526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162">
              <w:rPr>
                <w:rFonts w:ascii="Times New Roman" w:eastAsia="Times New Roman" w:hAnsi="Times New Roman" w:cs="Times New Roman"/>
              </w:rPr>
              <w:t>61 596 962,02</w:t>
            </w:r>
          </w:p>
        </w:tc>
        <w:tc>
          <w:tcPr>
            <w:tcW w:w="319" w:type="pct"/>
            <w:hideMark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BB6162" w:rsidRPr="00BB6162" w:rsidRDefault="00BB6162" w:rsidP="00BB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B6162" w:rsidRDefault="00BB6162" w:rsidP="00BB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62" w:rsidRDefault="00BB6162" w:rsidP="00BB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Pr="00BB6162">
        <w:rPr>
          <w:rFonts w:ascii="Times New Roman" w:eastAsia="Times New Roman" w:hAnsi="Times New Roman" w:cs="Times New Roman"/>
          <w:sz w:val="28"/>
          <w:szCs w:val="28"/>
        </w:rPr>
        <w:t xml:space="preserve"> отдела  по вопросам строительства, 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BB6162" w:rsidRPr="00BB6162" w:rsidRDefault="00BB6162" w:rsidP="00BB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16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sectPr w:rsidR="00BB6162" w:rsidRPr="00BB6162" w:rsidSect="00BB6162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0C" w:rsidRDefault="00B53A0C" w:rsidP="00A227BE">
      <w:pPr>
        <w:spacing w:after="0" w:line="240" w:lineRule="auto"/>
      </w:pPr>
      <w:r>
        <w:separator/>
      </w:r>
    </w:p>
  </w:endnote>
  <w:endnote w:type="continuationSeparator" w:id="0">
    <w:p w:rsidR="00B53A0C" w:rsidRDefault="00B53A0C" w:rsidP="00A2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0C" w:rsidRDefault="00B53A0C" w:rsidP="00A227BE">
      <w:pPr>
        <w:spacing w:after="0" w:line="240" w:lineRule="auto"/>
      </w:pPr>
      <w:r>
        <w:separator/>
      </w:r>
    </w:p>
  </w:footnote>
  <w:footnote w:type="continuationSeparator" w:id="0">
    <w:p w:rsidR="00B53A0C" w:rsidRDefault="00B53A0C" w:rsidP="00A2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99543"/>
      <w:docPartObj>
        <w:docPartGallery w:val="Page Numbers (Top of Page)"/>
        <w:docPartUnique/>
      </w:docPartObj>
    </w:sdtPr>
    <w:sdtEndPr/>
    <w:sdtContent>
      <w:p w:rsidR="00A227BE" w:rsidRDefault="000E6D57" w:rsidP="00A227BE">
        <w:pPr>
          <w:pStyle w:val="a3"/>
          <w:jc w:val="center"/>
        </w:pPr>
        <w:r w:rsidRPr="00A227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27BE" w:rsidRPr="00A227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162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321F3"/>
    <w:rsid w:val="000544D2"/>
    <w:rsid w:val="00064A33"/>
    <w:rsid w:val="00074353"/>
    <w:rsid w:val="00097D20"/>
    <w:rsid w:val="000E6D57"/>
    <w:rsid w:val="00113454"/>
    <w:rsid w:val="0011380F"/>
    <w:rsid w:val="00165C5C"/>
    <w:rsid w:val="0020524B"/>
    <w:rsid w:val="00221986"/>
    <w:rsid w:val="002311C3"/>
    <w:rsid w:val="00243BC5"/>
    <w:rsid w:val="00261D48"/>
    <w:rsid w:val="002820D7"/>
    <w:rsid w:val="0028516C"/>
    <w:rsid w:val="002B5AB8"/>
    <w:rsid w:val="002C0F12"/>
    <w:rsid w:val="002D00ED"/>
    <w:rsid w:val="002D37B7"/>
    <w:rsid w:val="002E1ECF"/>
    <w:rsid w:val="00312856"/>
    <w:rsid w:val="00332C44"/>
    <w:rsid w:val="00385542"/>
    <w:rsid w:val="00387B38"/>
    <w:rsid w:val="00397AE3"/>
    <w:rsid w:val="003D472E"/>
    <w:rsid w:val="003D658F"/>
    <w:rsid w:val="00433B18"/>
    <w:rsid w:val="00451CC4"/>
    <w:rsid w:val="0046078F"/>
    <w:rsid w:val="00471242"/>
    <w:rsid w:val="004A2BBC"/>
    <w:rsid w:val="004F390F"/>
    <w:rsid w:val="004F550F"/>
    <w:rsid w:val="00517D55"/>
    <w:rsid w:val="00532510"/>
    <w:rsid w:val="00540ADD"/>
    <w:rsid w:val="00547265"/>
    <w:rsid w:val="00612377"/>
    <w:rsid w:val="00655380"/>
    <w:rsid w:val="00671820"/>
    <w:rsid w:val="00721ED1"/>
    <w:rsid w:val="007A1F2E"/>
    <w:rsid w:val="007D16CC"/>
    <w:rsid w:val="007D2F62"/>
    <w:rsid w:val="007F4C2E"/>
    <w:rsid w:val="00853D75"/>
    <w:rsid w:val="00863AC9"/>
    <w:rsid w:val="00893692"/>
    <w:rsid w:val="008A004F"/>
    <w:rsid w:val="008A79C7"/>
    <w:rsid w:val="00907860"/>
    <w:rsid w:val="009139CD"/>
    <w:rsid w:val="009552B2"/>
    <w:rsid w:val="009D6E95"/>
    <w:rsid w:val="009E7FE7"/>
    <w:rsid w:val="009F273C"/>
    <w:rsid w:val="00A16C18"/>
    <w:rsid w:val="00A227BE"/>
    <w:rsid w:val="00A261FB"/>
    <w:rsid w:val="00A370AF"/>
    <w:rsid w:val="00A400AF"/>
    <w:rsid w:val="00A45549"/>
    <w:rsid w:val="00A74E10"/>
    <w:rsid w:val="00A774F8"/>
    <w:rsid w:val="00AA7C84"/>
    <w:rsid w:val="00B260E7"/>
    <w:rsid w:val="00B43096"/>
    <w:rsid w:val="00B50C8E"/>
    <w:rsid w:val="00B53A0C"/>
    <w:rsid w:val="00B70749"/>
    <w:rsid w:val="00B71F70"/>
    <w:rsid w:val="00BB6162"/>
    <w:rsid w:val="00BF057D"/>
    <w:rsid w:val="00C67E47"/>
    <w:rsid w:val="00C86F42"/>
    <w:rsid w:val="00CC2596"/>
    <w:rsid w:val="00D33717"/>
    <w:rsid w:val="00D604DA"/>
    <w:rsid w:val="00D71BEE"/>
    <w:rsid w:val="00D73919"/>
    <w:rsid w:val="00D75135"/>
    <w:rsid w:val="00DD73B9"/>
    <w:rsid w:val="00DF415D"/>
    <w:rsid w:val="00E23FAA"/>
    <w:rsid w:val="00E26C86"/>
    <w:rsid w:val="00E26E77"/>
    <w:rsid w:val="00E67CD4"/>
    <w:rsid w:val="00E741BF"/>
    <w:rsid w:val="00E97A6D"/>
    <w:rsid w:val="00EB2FDF"/>
    <w:rsid w:val="00EC4A43"/>
    <w:rsid w:val="00ED0CD2"/>
    <w:rsid w:val="00ED5DD5"/>
    <w:rsid w:val="00F0492C"/>
    <w:rsid w:val="00F17D76"/>
    <w:rsid w:val="00F22BFF"/>
    <w:rsid w:val="00F431CF"/>
    <w:rsid w:val="00F43D42"/>
    <w:rsid w:val="00F65E91"/>
    <w:rsid w:val="00F8076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BB6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A227BE"/>
  </w:style>
  <w:style w:type="paragraph" w:styleId="a5">
    <w:name w:val="footer"/>
    <w:basedOn w:val="a"/>
    <w:link w:val="a6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227BE"/>
  </w:style>
  <w:style w:type="paragraph" w:styleId="a7">
    <w:name w:val="Balloon Text"/>
    <w:basedOn w:val="a"/>
    <w:link w:val="a8"/>
    <w:unhideWhenUsed/>
    <w:rsid w:val="00BB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61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616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6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BB6162"/>
  </w:style>
  <w:style w:type="character" w:styleId="a9">
    <w:name w:val="page number"/>
    <w:basedOn w:val="a0"/>
    <w:rsid w:val="00BB6162"/>
  </w:style>
  <w:style w:type="character" w:customStyle="1" w:styleId="aa">
    <w:name w:val="Основной текст Знак"/>
    <w:basedOn w:val="a0"/>
    <w:link w:val="ab"/>
    <w:uiPriority w:val="99"/>
    <w:rsid w:val="00BB6162"/>
    <w:rPr>
      <w:lang w:eastAsia="ar-SA"/>
    </w:rPr>
  </w:style>
  <w:style w:type="paragraph" w:styleId="ab">
    <w:name w:val="Body Text"/>
    <w:basedOn w:val="a"/>
    <w:link w:val="aa"/>
    <w:uiPriority w:val="99"/>
    <w:rsid w:val="00BB6162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BB6162"/>
  </w:style>
  <w:style w:type="character" w:customStyle="1" w:styleId="13">
    <w:name w:val="Текст выноски Знак1"/>
    <w:basedOn w:val="a0"/>
    <w:semiHidden/>
    <w:rsid w:val="00BB6162"/>
    <w:rPr>
      <w:rFonts w:ascii="Tahoma" w:hAnsi="Tahoma" w:cs="Tahoma"/>
      <w:sz w:val="16"/>
      <w:szCs w:val="16"/>
      <w:lang w:eastAsia="ar-SA"/>
    </w:rPr>
  </w:style>
  <w:style w:type="character" w:customStyle="1" w:styleId="ac">
    <w:name w:val="Основной текст с отступом Знак"/>
    <w:basedOn w:val="a0"/>
    <w:link w:val="ad"/>
    <w:rsid w:val="00BB6162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BB6162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semiHidden/>
    <w:rsid w:val="00BB6162"/>
  </w:style>
  <w:style w:type="paragraph" w:styleId="ae">
    <w:name w:val="Title"/>
    <w:basedOn w:val="a"/>
    <w:link w:val="af"/>
    <w:qFormat/>
    <w:rsid w:val="00BB616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BB616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B61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B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rsid w:val="00BB6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BB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Document Map"/>
    <w:basedOn w:val="a"/>
    <w:link w:val="af3"/>
    <w:semiHidden/>
    <w:rsid w:val="00BB61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BB616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Revision"/>
    <w:uiPriority w:val="99"/>
    <w:semiHidden/>
    <w:rsid w:val="00BB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2"/>
    <w:rsid w:val="00BB6162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BB6162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6">
    <w:name w:val="No Spacing"/>
    <w:uiPriority w:val="1"/>
    <w:qFormat/>
    <w:rsid w:val="00BB6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BB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BB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BB6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32</cp:revision>
  <cp:lastPrinted>2024-04-03T10:27:00Z</cp:lastPrinted>
  <dcterms:created xsi:type="dcterms:W3CDTF">2021-01-14T10:10:00Z</dcterms:created>
  <dcterms:modified xsi:type="dcterms:W3CDTF">2024-04-04T06:22:00Z</dcterms:modified>
</cp:coreProperties>
</file>