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B1072" w:rsidRPr="000B1072" w:rsidTr="00D45975">
        <w:trPr>
          <w:cantSplit/>
          <w:trHeight w:hRule="exact" w:val="1474"/>
        </w:trPr>
        <w:tc>
          <w:tcPr>
            <w:tcW w:w="9639" w:type="dxa"/>
            <w:gridSpan w:val="2"/>
          </w:tcPr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  <w:r w:rsidRPr="000B1072">
              <w:rPr>
                <w:rFonts w:eastAsia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1pt;height:71.05pt;visibility:visible">
                  <v:imagedata r:id="rId8" o:title="" grayscale="t"/>
                </v:shape>
              </w:pict>
            </w: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:rsidR="000B1072" w:rsidRPr="000B1072" w:rsidRDefault="000B1072" w:rsidP="000B10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</w:pPr>
            <w:r w:rsidRPr="000B1072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:rsidR="000B1072" w:rsidRPr="000B1072" w:rsidRDefault="000B1072" w:rsidP="000B1072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/>
                <w:i/>
                <w:iCs/>
                <w:color w:val="333333"/>
                <w:lang w:eastAsia="ru-RU"/>
              </w:rPr>
            </w:pPr>
            <w:r w:rsidRPr="000B1072">
              <w:rPr>
                <w:rFonts w:ascii="Cambria" w:eastAsia="Times New Roman" w:hAnsi="Cambria"/>
                <w:i/>
                <w:iCs/>
                <w:color w:val="333333"/>
                <w:lang w:eastAsia="ru-RU"/>
              </w:rPr>
              <w:t>ЩЕРБИНОВСКИЙ РАЙОН</w:t>
            </w:r>
          </w:p>
          <w:p w:rsidR="000B1072" w:rsidRPr="000B1072" w:rsidRDefault="000B1072" w:rsidP="000B1072">
            <w:pPr>
              <w:spacing w:before="120"/>
              <w:jc w:val="center"/>
              <w:rPr>
                <w:rFonts w:eastAsia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0B1072">
              <w:rPr>
                <w:rFonts w:eastAsia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0B1072" w:rsidRPr="000B1072" w:rsidTr="00D45975">
        <w:trPr>
          <w:cantSplit/>
          <w:trHeight w:hRule="exact" w:val="1505"/>
        </w:trPr>
        <w:tc>
          <w:tcPr>
            <w:tcW w:w="9639" w:type="dxa"/>
            <w:gridSpan w:val="2"/>
          </w:tcPr>
          <w:p w:rsidR="000B1072" w:rsidRPr="000B1072" w:rsidRDefault="000B1072" w:rsidP="000B10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0B1072" w:rsidRPr="000B1072" w:rsidRDefault="000B1072" w:rsidP="000B10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0B1072" w:rsidRPr="000B1072" w:rsidRDefault="000B1072" w:rsidP="000B10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0B1072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0B1072" w:rsidRPr="000B1072" w:rsidRDefault="000B1072" w:rsidP="000B10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0B1072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  <w:t>ЩЕРБИНОВСКИЙ РАЙОН</w:t>
            </w:r>
          </w:p>
          <w:p w:rsidR="000B1072" w:rsidRPr="000B1072" w:rsidRDefault="000B1072" w:rsidP="000B1072">
            <w:pPr>
              <w:spacing w:before="120"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0B1072">
              <w:rPr>
                <w:rFonts w:ascii="Times New Roman" w:eastAsia="Times New Roman" w:hAnsi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B1072" w:rsidRPr="000B1072" w:rsidTr="00D4597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B1072" w:rsidRPr="000B1072" w:rsidRDefault="000B1072" w:rsidP="000B1072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8"/>
                <w:lang w:eastAsia="ru-RU"/>
              </w:rPr>
            </w:pPr>
            <w:r w:rsidRPr="000B1072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              от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12</w:t>
            </w:r>
            <w:r w:rsidRPr="000B1072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.04.2024</w:t>
            </w:r>
          </w:p>
        </w:tc>
        <w:tc>
          <w:tcPr>
            <w:tcW w:w="4820" w:type="dxa"/>
            <w:vAlign w:val="bottom"/>
          </w:tcPr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8"/>
                <w:lang w:eastAsia="ru-RU"/>
              </w:rPr>
            </w:pPr>
            <w:r w:rsidRPr="000B1072">
              <w:rPr>
                <w:rFonts w:eastAsia="Times New Roman"/>
                <w:b/>
                <w:bCs/>
                <w:color w:val="333333"/>
                <w:sz w:val="24"/>
                <w:lang w:eastAsia="ru-RU"/>
              </w:rPr>
              <w:t xml:space="preserve">           </w:t>
            </w:r>
            <w:r w:rsidRPr="000B1072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324</w:t>
            </w:r>
          </w:p>
        </w:tc>
      </w:tr>
      <w:tr w:rsidR="000B1072" w:rsidRPr="000B1072" w:rsidTr="00D4597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4"/>
                <w:lang w:eastAsia="ru-RU"/>
              </w:rPr>
            </w:pPr>
            <w:proofErr w:type="spellStart"/>
            <w:r w:rsidRPr="000B1072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0B1072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0B1072" w:rsidRPr="000B1072" w:rsidRDefault="000B1072" w:rsidP="000B10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357" w:rsidRDefault="00E97357" w:rsidP="00D8033B">
      <w:pPr>
        <w:widowControl w:val="0"/>
        <w:suppressAutoHyphens/>
        <w:spacing w:after="0" w:line="240" w:lineRule="auto"/>
        <w:ind w:left="1100" w:right="11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075B" w:rsidRPr="00161A18" w:rsidRDefault="00EB075B" w:rsidP="00D8033B">
      <w:pPr>
        <w:widowControl w:val="0"/>
        <w:suppressAutoHyphens/>
        <w:spacing w:after="0" w:line="240" w:lineRule="auto"/>
        <w:ind w:left="1100" w:right="11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1A18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D8033B">
        <w:rPr>
          <w:rFonts w:ascii="Times New Roman" w:hAnsi="Times New Roman"/>
          <w:b/>
          <w:sz w:val="28"/>
          <w:szCs w:val="28"/>
          <w:lang w:eastAsia="ru-RU"/>
        </w:rPr>
        <w:t xml:space="preserve">б утверждении Положения о комиссии </w:t>
      </w:r>
      <w:r w:rsidR="00D8033B" w:rsidRPr="00D8033B">
        <w:rPr>
          <w:rFonts w:ascii="Times New Roman" w:hAnsi="Times New Roman"/>
          <w:b/>
          <w:sz w:val="28"/>
          <w:szCs w:val="28"/>
          <w:lang w:eastAsia="ru-RU"/>
        </w:rPr>
        <w:t>по улучшению инвестиционн</w:t>
      </w:r>
      <w:r w:rsidR="00D8033B">
        <w:rPr>
          <w:rFonts w:ascii="Times New Roman" w:hAnsi="Times New Roman"/>
          <w:b/>
          <w:sz w:val="28"/>
          <w:szCs w:val="28"/>
          <w:lang w:eastAsia="ru-RU"/>
        </w:rPr>
        <w:t>ого климата в муниципальном образовании Щербиновский район</w:t>
      </w:r>
    </w:p>
    <w:p w:rsidR="00EB075B" w:rsidRPr="00161A18" w:rsidRDefault="00EB075B" w:rsidP="00E6176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93BEC" w:rsidRPr="00376495" w:rsidRDefault="00376495" w:rsidP="00293B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76495">
        <w:rPr>
          <w:rFonts w:ascii="Times New Roman" w:hAnsi="Times New Roman"/>
          <w:sz w:val="28"/>
          <w:szCs w:val="28"/>
        </w:rPr>
        <w:t>В соответствии с Законом Краснодар</w:t>
      </w:r>
      <w:r>
        <w:rPr>
          <w:rFonts w:ascii="Times New Roman" w:hAnsi="Times New Roman"/>
          <w:sz w:val="28"/>
          <w:szCs w:val="28"/>
        </w:rPr>
        <w:t xml:space="preserve">ского края от 2 июля 2004 года </w:t>
      </w:r>
      <w:r w:rsidR="00E9735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 731-КЗ «</w:t>
      </w:r>
      <w:r w:rsidRPr="00376495">
        <w:rPr>
          <w:rFonts w:ascii="Times New Roman" w:hAnsi="Times New Roman"/>
          <w:sz w:val="28"/>
          <w:szCs w:val="28"/>
        </w:rPr>
        <w:t>О стимулировании инвестиционной де</w:t>
      </w:r>
      <w:r>
        <w:rPr>
          <w:rFonts w:ascii="Times New Roman" w:hAnsi="Times New Roman"/>
          <w:sz w:val="28"/>
          <w:szCs w:val="28"/>
        </w:rPr>
        <w:t>ятельности в Краснодарском крае»</w:t>
      </w:r>
      <w:r w:rsidRPr="00376495">
        <w:rPr>
          <w:rFonts w:ascii="Times New Roman" w:hAnsi="Times New Roman"/>
          <w:sz w:val="28"/>
          <w:szCs w:val="28"/>
        </w:rPr>
        <w:t>, в целях создания благоприятных условий для увеличения притока пр</w:t>
      </w:r>
      <w:r w:rsidRPr="00376495">
        <w:rPr>
          <w:rFonts w:ascii="Times New Roman" w:hAnsi="Times New Roman"/>
          <w:sz w:val="28"/>
          <w:szCs w:val="28"/>
        </w:rPr>
        <w:t>я</w:t>
      </w:r>
      <w:r w:rsidRPr="00376495">
        <w:rPr>
          <w:rFonts w:ascii="Times New Roman" w:hAnsi="Times New Roman"/>
          <w:sz w:val="28"/>
          <w:szCs w:val="28"/>
        </w:rPr>
        <w:t>мых инвест</w:t>
      </w:r>
      <w:r>
        <w:rPr>
          <w:rFonts w:ascii="Times New Roman" w:hAnsi="Times New Roman"/>
          <w:sz w:val="28"/>
          <w:szCs w:val="28"/>
        </w:rPr>
        <w:t>иций в экономику муниципального образования Щербиновский район</w:t>
      </w:r>
      <w:r w:rsidRPr="003764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93BEC" w:rsidRPr="00376495">
        <w:rPr>
          <w:rFonts w:ascii="Times New Roman" w:hAnsi="Times New Roman"/>
          <w:sz w:val="28"/>
          <w:szCs w:val="28"/>
        </w:rPr>
        <w:t>п</w:t>
      </w:r>
      <w:proofErr w:type="gramEnd"/>
      <w:r w:rsidR="00293BEC" w:rsidRPr="0037649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234D9" w:rsidRDefault="007C7F64" w:rsidP="00293B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4D9">
        <w:rPr>
          <w:rFonts w:ascii="Times New Roman" w:hAnsi="Times New Roman"/>
          <w:sz w:val="28"/>
          <w:szCs w:val="28"/>
        </w:rPr>
        <w:t xml:space="preserve">. </w:t>
      </w:r>
      <w:r w:rsidR="00C234D9" w:rsidRPr="00C234D9">
        <w:rPr>
          <w:rFonts w:ascii="Times New Roman" w:hAnsi="Times New Roman"/>
          <w:sz w:val="28"/>
          <w:szCs w:val="28"/>
        </w:rPr>
        <w:t xml:space="preserve">Утвердить Положение о комиссии по улучшению инвестиционного климата </w:t>
      </w:r>
      <w:r w:rsidR="00D9064C" w:rsidRPr="00D9064C">
        <w:rPr>
          <w:rFonts w:ascii="Times New Roman" w:hAnsi="Times New Roman"/>
          <w:sz w:val="28"/>
          <w:szCs w:val="28"/>
        </w:rPr>
        <w:t xml:space="preserve">в муниципальном образовании Щербиновский район </w:t>
      </w:r>
      <w:r>
        <w:rPr>
          <w:rFonts w:ascii="Times New Roman" w:hAnsi="Times New Roman"/>
          <w:sz w:val="28"/>
          <w:szCs w:val="28"/>
        </w:rPr>
        <w:t>(прилагается</w:t>
      </w:r>
      <w:r w:rsidR="00C234D9" w:rsidRPr="00C234D9">
        <w:rPr>
          <w:rFonts w:ascii="Times New Roman" w:hAnsi="Times New Roman"/>
          <w:sz w:val="28"/>
          <w:szCs w:val="28"/>
        </w:rPr>
        <w:t>).</w:t>
      </w:r>
    </w:p>
    <w:p w:rsidR="00DA5B6A" w:rsidRPr="00293BEC" w:rsidRDefault="00DA5B6A" w:rsidP="00DA5B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3BEC">
        <w:rPr>
          <w:rFonts w:ascii="Times New Roman" w:hAnsi="Times New Roman"/>
          <w:sz w:val="28"/>
          <w:szCs w:val="28"/>
        </w:rPr>
        <w:t>. Отделу по взаимодействию с органами местного самоуправления а</w:t>
      </w:r>
      <w:r w:rsidRPr="00293BEC">
        <w:rPr>
          <w:rFonts w:ascii="Times New Roman" w:hAnsi="Times New Roman"/>
          <w:sz w:val="28"/>
          <w:szCs w:val="28"/>
        </w:rPr>
        <w:t>д</w:t>
      </w:r>
      <w:r w:rsidRPr="00293BEC">
        <w:rPr>
          <w:rFonts w:ascii="Times New Roman" w:hAnsi="Times New Roman"/>
          <w:sz w:val="28"/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Pr="00293BE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93BE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DA5B6A" w:rsidRPr="00293BEC" w:rsidRDefault="00DA5B6A" w:rsidP="00DA5B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3BEC">
        <w:rPr>
          <w:rFonts w:ascii="Times New Roman" w:hAnsi="Times New Roman"/>
          <w:sz w:val="28"/>
          <w:szCs w:val="28"/>
        </w:rPr>
        <w:t xml:space="preserve">. </w:t>
      </w:r>
      <w:r w:rsidRPr="00A74EC6">
        <w:rPr>
          <w:rFonts w:ascii="Times New Roman" w:hAnsi="Times New Roman"/>
          <w:sz w:val="28"/>
          <w:szCs w:val="28"/>
        </w:rPr>
        <w:t>Отделу муниципальной службы, кадровой политики и делопроизво</w:t>
      </w:r>
      <w:r w:rsidRPr="00A74EC6">
        <w:rPr>
          <w:rFonts w:ascii="Times New Roman" w:hAnsi="Times New Roman"/>
          <w:sz w:val="28"/>
          <w:szCs w:val="28"/>
        </w:rPr>
        <w:t>д</w:t>
      </w:r>
      <w:r w:rsidRPr="00A74EC6">
        <w:rPr>
          <w:rFonts w:ascii="Times New Roman" w:hAnsi="Times New Roman"/>
          <w:sz w:val="28"/>
          <w:szCs w:val="28"/>
        </w:rPr>
        <w:t xml:space="preserve">ства администрации муниципального образования Щербиновский район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74EC6">
        <w:rPr>
          <w:rFonts w:ascii="Times New Roman" w:hAnsi="Times New Roman"/>
          <w:sz w:val="28"/>
          <w:szCs w:val="28"/>
        </w:rPr>
        <w:t>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Pr="00A74EC6">
        <w:rPr>
          <w:rFonts w:ascii="Times New Roman" w:hAnsi="Times New Roman"/>
          <w:sz w:val="28"/>
          <w:szCs w:val="28"/>
        </w:rPr>
        <w:t>у</w:t>
      </w:r>
      <w:r w:rsidRPr="00A74EC6">
        <w:rPr>
          <w:rFonts w:ascii="Times New Roman" w:hAnsi="Times New Roman"/>
          <w:sz w:val="28"/>
          <w:szCs w:val="28"/>
        </w:rPr>
        <w:t>ниципального образования Щербиновский район».</w:t>
      </w:r>
    </w:p>
    <w:p w:rsidR="00DA5B6A" w:rsidRPr="00293BEC" w:rsidRDefault="00DA5B6A" w:rsidP="00DA5B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2A3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B2A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A3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Pr="007B2A33">
        <w:rPr>
          <w:rFonts w:ascii="Times New Roman" w:hAnsi="Times New Roman"/>
          <w:sz w:val="28"/>
          <w:szCs w:val="28"/>
        </w:rPr>
        <w:t>а</w:t>
      </w:r>
      <w:r w:rsidRPr="007B2A33">
        <w:rPr>
          <w:rFonts w:ascii="Times New Roman" w:hAnsi="Times New Roman"/>
          <w:sz w:val="28"/>
          <w:szCs w:val="28"/>
        </w:rPr>
        <w:t>местителя главы муниципального образования Щербиновский район</w:t>
      </w:r>
      <w:r w:rsidR="00A123DE" w:rsidRPr="007B2A33">
        <w:rPr>
          <w:rFonts w:ascii="Times New Roman" w:hAnsi="Times New Roman"/>
          <w:sz w:val="28"/>
          <w:szCs w:val="28"/>
        </w:rPr>
        <w:t>, начал</w:t>
      </w:r>
      <w:r w:rsidR="00A123DE" w:rsidRPr="007B2A33">
        <w:rPr>
          <w:rFonts w:ascii="Times New Roman" w:hAnsi="Times New Roman"/>
          <w:sz w:val="28"/>
          <w:szCs w:val="28"/>
        </w:rPr>
        <w:t>ь</w:t>
      </w:r>
      <w:r w:rsidR="00A123DE" w:rsidRPr="007B2A33">
        <w:rPr>
          <w:rFonts w:ascii="Times New Roman" w:hAnsi="Times New Roman"/>
          <w:sz w:val="28"/>
          <w:szCs w:val="28"/>
        </w:rPr>
        <w:t>ника финансового управления администрации муниципального образования Щербиновский район Н.Н. Шевченко</w:t>
      </w:r>
      <w:r w:rsidRPr="007B2A33">
        <w:rPr>
          <w:rFonts w:ascii="Times New Roman" w:hAnsi="Times New Roman"/>
          <w:sz w:val="28"/>
          <w:szCs w:val="28"/>
        </w:rPr>
        <w:t>.</w:t>
      </w:r>
    </w:p>
    <w:p w:rsidR="00DA5B6A" w:rsidRDefault="00DA5B6A" w:rsidP="00DA5B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93BEC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после его офиц</w:t>
      </w:r>
      <w:r w:rsidRPr="00293BEC">
        <w:rPr>
          <w:rFonts w:ascii="Times New Roman" w:hAnsi="Times New Roman"/>
          <w:sz w:val="28"/>
          <w:szCs w:val="28"/>
        </w:rPr>
        <w:t>и</w:t>
      </w:r>
      <w:r w:rsidRPr="00293BEC">
        <w:rPr>
          <w:rFonts w:ascii="Times New Roman" w:hAnsi="Times New Roman"/>
          <w:sz w:val="28"/>
          <w:szCs w:val="28"/>
        </w:rPr>
        <w:t>ального опубликования.</w:t>
      </w:r>
    </w:p>
    <w:p w:rsidR="00DA5B6A" w:rsidRPr="00E61767" w:rsidRDefault="00DA5B6A" w:rsidP="00DA5B6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B6A" w:rsidRDefault="00DA5B6A" w:rsidP="00DA5B6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B6A" w:rsidRPr="00E61767" w:rsidRDefault="00DA5B6A" w:rsidP="00DA5B6A">
      <w:pPr>
        <w:widowControl w:val="0"/>
        <w:suppressAutoHyphens/>
        <w:spacing w:after="0" w:line="240" w:lineRule="auto"/>
        <w:ind w:right="-365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полномочия г</w:t>
      </w:r>
      <w:r w:rsidRPr="00E61767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617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5B6A" w:rsidRPr="00E61767" w:rsidRDefault="00DA5B6A" w:rsidP="00DA5B6A">
      <w:pPr>
        <w:widowControl w:val="0"/>
        <w:suppressAutoHyphens/>
        <w:spacing w:after="0" w:line="240" w:lineRule="auto"/>
        <w:ind w:right="-365"/>
        <w:rPr>
          <w:rFonts w:ascii="Times New Roman" w:hAnsi="Times New Roman"/>
          <w:sz w:val="28"/>
          <w:szCs w:val="28"/>
          <w:lang w:eastAsia="ru-RU"/>
        </w:rPr>
      </w:pPr>
      <w:r w:rsidRPr="00E6176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94249" w:rsidRDefault="00DA5B6A" w:rsidP="00E9735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Щербиновский район                 </w:t>
      </w:r>
      <w:r w:rsidRPr="00E6176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6176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>С.Ю. Дормидонтов</w:t>
      </w:r>
    </w:p>
    <w:tbl>
      <w:tblPr>
        <w:tblpPr w:leftFromText="180" w:rightFromText="180" w:vertAnchor="text" w:horzAnchor="margin" w:tblpXSpec="right" w:tblpY="-61"/>
        <w:tblW w:w="0" w:type="auto"/>
        <w:tblLook w:val="0000" w:firstRow="0" w:lastRow="0" w:firstColumn="0" w:lastColumn="0" w:noHBand="0" w:noVBand="0"/>
      </w:tblPr>
      <w:tblGrid>
        <w:gridCol w:w="4619"/>
      </w:tblGrid>
      <w:tr w:rsidR="000B1072" w:rsidRPr="000B1072" w:rsidTr="00D45975">
        <w:trPr>
          <w:trHeight w:val="87"/>
        </w:trPr>
        <w:tc>
          <w:tcPr>
            <w:tcW w:w="4619" w:type="dxa"/>
          </w:tcPr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7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B1072" w:rsidRPr="000B1072" w:rsidRDefault="000B1072" w:rsidP="000B10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7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72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7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72">
              <w:rPr>
                <w:rFonts w:ascii="Times New Roman" w:hAnsi="Times New Roman"/>
                <w:sz w:val="28"/>
                <w:szCs w:val="28"/>
              </w:rPr>
              <w:t>Щербиновский район</w:t>
            </w:r>
          </w:p>
          <w:p w:rsidR="000B1072" w:rsidRPr="000B1072" w:rsidRDefault="000B1072" w:rsidP="000B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7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12.04.2024</w:t>
            </w:r>
            <w:r w:rsidRPr="000B107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  <w:p w:rsidR="000B1072" w:rsidRPr="000B1072" w:rsidRDefault="000B1072" w:rsidP="000B10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t>ПОЛОЖЕНИЕ</w:t>
      </w: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t xml:space="preserve">о комиссии по улучшению </w:t>
      </w:r>
      <w:proofErr w:type="gramStart"/>
      <w:r w:rsidRPr="000B1072">
        <w:rPr>
          <w:rFonts w:ascii="Times New Roman" w:hAnsi="Times New Roman"/>
          <w:b/>
          <w:sz w:val="28"/>
          <w:szCs w:val="28"/>
        </w:rPr>
        <w:t>инвестиционного</w:t>
      </w:r>
      <w:proofErr w:type="gramEnd"/>
      <w:r w:rsidRPr="000B1072">
        <w:rPr>
          <w:rFonts w:ascii="Times New Roman" w:hAnsi="Times New Roman"/>
          <w:b/>
          <w:sz w:val="28"/>
          <w:szCs w:val="28"/>
        </w:rPr>
        <w:t xml:space="preserve"> </w:t>
      </w: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t xml:space="preserve">климата в муниципальном образовании </w:t>
      </w: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t>Щербиновский район</w:t>
      </w: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1.1. Настоящее Положение разработано в целях реализации мероприятий по развитию благоприятных  условий осуществления инвестиционной деятел</w:t>
      </w:r>
      <w:r w:rsidRPr="000B1072">
        <w:rPr>
          <w:rFonts w:ascii="Times New Roman" w:hAnsi="Times New Roman"/>
          <w:sz w:val="28"/>
          <w:szCs w:val="28"/>
        </w:rPr>
        <w:t>ь</w:t>
      </w:r>
      <w:r w:rsidRPr="000B1072">
        <w:rPr>
          <w:rFonts w:ascii="Times New Roman" w:hAnsi="Times New Roman"/>
          <w:sz w:val="28"/>
          <w:szCs w:val="28"/>
        </w:rPr>
        <w:t>ности в муниципальном образовании Щербиновский район.</w:t>
      </w: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1.2. Комиссия по улучшению инвестиционного климата в муниципальном образовании Щербиновский район (далее – Комиссия) является межведо</w:t>
      </w:r>
      <w:r w:rsidRPr="000B1072">
        <w:rPr>
          <w:rFonts w:ascii="Times New Roman" w:hAnsi="Times New Roman"/>
          <w:sz w:val="28"/>
          <w:szCs w:val="28"/>
        </w:rPr>
        <w:t>м</w:t>
      </w:r>
      <w:r w:rsidRPr="000B1072">
        <w:rPr>
          <w:rFonts w:ascii="Times New Roman" w:hAnsi="Times New Roman"/>
          <w:sz w:val="28"/>
          <w:szCs w:val="28"/>
        </w:rPr>
        <w:t>ственным совещательным органом при главе муниципального образования Щербиновский район.</w:t>
      </w: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072">
        <w:rPr>
          <w:rFonts w:ascii="Times New Roman" w:hAnsi="Times New Roman"/>
          <w:sz w:val="28"/>
          <w:szCs w:val="28"/>
        </w:rPr>
        <w:t>Комиссия образована в целях координации деятельности структурных подразделений администрации муниципального образования Щербиновский район и их взаимодействия с территориальными органами федеральных орг</w:t>
      </w:r>
      <w:r w:rsidRPr="000B1072">
        <w:rPr>
          <w:rFonts w:ascii="Times New Roman" w:hAnsi="Times New Roman"/>
          <w:sz w:val="28"/>
          <w:szCs w:val="28"/>
        </w:rPr>
        <w:t>а</w:t>
      </w:r>
      <w:r w:rsidRPr="000B1072">
        <w:rPr>
          <w:rFonts w:ascii="Times New Roman" w:hAnsi="Times New Roman"/>
          <w:sz w:val="28"/>
          <w:szCs w:val="28"/>
        </w:rPr>
        <w:t>нов исполнительной власти, органами исполнительной власти Краснодарского края, иными органами и организациями по вопросам формирования благопр</w:t>
      </w:r>
      <w:r w:rsidRPr="000B1072">
        <w:rPr>
          <w:rFonts w:ascii="Times New Roman" w:hAnsi="Times New Roman"/>
          <w:sz w:val="28"/>
          <w:szCs w:val="28"/>
        </w:rPr>
        <w:t>и</w:t>
      </w:r>
      <w:r w:rsidRPr="000B1072">
        <w:rPr>
          <w:rFonts w:ascii="Times New Roman" w:hAnsi="Times New Roman"/>
          <w:sz w:val="28"/>
          <w:szCs w:val="28"/>
        </w:rPr>
        <w:t>ятных условий для ведения инвестиционной деятельности и увеличения прит</w:t>
      </w:r>
      <w:r w:rsidRPr="000B1072">
        <w:rPr>
          <w:rFonts w:ascii="Times New Roman" w:hAnsi="Times New Roman"/>
          <w:sz w:val="28"/>
          <w:szCs w:val="28"/>
        </w:rPr>
        <w:t>о</w:t>
      </w:r>
      <w:r w:rsidRPr="000B1072">
        <w:rPr>
          <w:rFonts w:ascii="Times New Roman" w:hAnsi="Times New Roman"/>
          <w:sz w:val="28"/>
          <w:szCs w:val="28"/>
        </w:rPr>
        <w:t xml:space="preserve">ка прямых инвестиций в экономику муниципального,  содействия </w:t>
      </w:r>
      <w:proofErr w:type="spellStart"/>
      <w:r w:rsidRPr="000B1072">
        <w:rPr>
          <w:rFonts w:ascii="Times New Roman" w:hAnsi="Times New Roman"/>
          <w:sz w:val="28"/>
          <w:szCs w:val="28"/>
        </w:rPr>
        <w:t>импортоз</w:t>
      </w:r>
      <w:r w:rsidRPr="000B1072">
        <w:rPr>
          <w:rFonts w:ascii="Times New Roman" w:hAnsi="Times New Roman"/>
          <w:sz w:val="28"/>
          <w:szCs w:val="28"/>
        </w:rPr>
        <w:t>а</w:t>
      </w:r>
      <w:r w:rsidRPr="000B1072">
        <w:rPr>
          <w:rFonts w:ascii="Times New Roman" w:hAnsi="Times New Roman"/>
          <w:sz w:val="28"/>
          <w:szCs w:val="28"/>
        </w:rPr>
        <w:t>мещению</w:t>
      </w:r>
      <w:proofErr w:type="spellEnd"/>
      <w:r w:rsidRPr="000B1072">
        <w:rPr>
          <w:rFonts w:ascii="Times New Roman" w:hAnsi="Times New Roman"/>
          <w:sz w:val="28"/>
          <w:szCs w:val="28"/>
        </w:rPr>
        <w:t>.</w:t>
      </w:r>
      <w:proofErr w:type="gramEnd"/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1.3. Комиссия руководствуется в своей деятельности Конституцией Ро</w:t>
      </w:r>
      <w:r w:rsidRPr="000B1072">
        <w:rPr>
          <w:rFonts w:ascii="Times New Roman" w:hAnsi="Times New Roman"/>
          <w:sz w:val="28"/>
          <w:szCs w:val="28"/>
        </w:rPr>
        <w:t>с</w:t>
      </w:r>
      <w:r w:rsidRPr="000B1072">
        <w:rPr>
          <w:rFonts w:ascii="Times New Roman" w:hAnsi="Times New Roman"/>
          <w:sz w:val="28"/>
          <w:szCs w:val="28"/>
        </w:rPr>
        <w:t>сийской Федерации, федеральными законами, указами и распоряжениями Пр</w:t>
      </w:r>
      <w:r w:rsidRPr="000B1072">
        <w:rPr>
          <w:rFonts w:ascii="Times New Roman" w:hAnsi="Times New Roman"/>
          <w:sz w:val="28"/>
          <w:szCs w:val="28"/>
        </w:rPr>
        <w:t>е</w:t>
      </w:r>
      <w:r w:rsidRPr="000B1072">
        <w:rPr>
          <w:rFonts w:ascii="Times New Roman" w:hAnsi="Times New Roman"/>
          <w:sz w:val="28"/>
          <w:szCs w:val="28"/>
        </w:rPr>
        <w:t>зидента Российской Федерации, постановлениями и распоряжениями Прав</w:t>
      </w:r>
      <w:r w:rsidRPr="000B1072">
        <w:rPr>
          <w:rFonts w:ascii="Times New Roman" w:hAnsi="Times New Roman"/>
          <w:sz w:val="28"/>
          <w:szCs w:val="28"/>
        </w:rPr>
        <w:t>и</w:t>
      </w:r>
      <w:r w:rsidRPr="000B1072">
        <w:rPr>
          <w:rFonts w:ascii="Times New Roman" w:hAnsi="Times New Roman"/>
          <w:sz w:val="28"/>
          <w:szCs w:val="28"/>
        </w:rPr>
        <w:t>тельства Российской Федерации, законодательством Краснодарского края, а также настоящим Положением.</w:t>
      </w:r>
    </w:p>
    <w:p w:rsidR="000B1072" w:rsidRPr="000B1072" w:rsidRDefault="000B1072" w:rsidP="000B1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t>2. Основные задачи комиссии</w:t>
      </w: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Комиссии являются: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2.1. Координация деятельности структурных подразделений администр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ции муниципального  образования Щербиновский район и их взаимодействие с территориальными органами федеральных органов исполнительной власти, 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ганами исполнительной власти Краснодарского края, иными органами и орг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низациями по вопросам формирования и реализации государственной политики 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стимулирования инвестиционной деятельности, а также </w:t>
      </w:r>
      <w:proofErr w:type="spell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импортозам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щения</w:t>
      </w:r>
      <w:proofErr w:type="spell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2.2. Рассмотрение </w:t>
      </w:r>
      <w:proofErr w:type="gram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результатов реализации ежегодных планов деятельн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сти структурных подразделений администрации муниципального образования</w:t>
      </w:r>
      <w:proofErr w:type="gram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Щербиновский район  по исполнению посланий Губернатора Краснодарского края «Инвестиционный климат и инвестиционная политика Краснодарского края» и подготовка предложений по внесению в них изменений.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2.3. Рассмотрение вопросов и разработка предложений по формированию и реализации мер, направленных на улучшение условий для осуществления х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зяйствующими субъектами предпринимательской и инвестиционной деятел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ности на территории муниципального образования Щербиновский район, в том числе по следующим направлениям: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снижение административных барьеров (в части сокращения сроков, упрощения согласительных процедур при осуществлении предпринимател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ской и инвестиционной деятельности);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инвестиционной деятельности и стимулир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 инвестиционной активности на территории муниципального образования Щербиновский район, в том числе направленной на </w:t>
      </w:r>
      <w:proofErr w:type="spell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импортозамещение</w:t>
      </w:r>
      <w:proofErr w:type="spell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защита прав и законных интересов субъектов предпринимательской и 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вестиционной деятельности на территории муниципального образования Ще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биновский район;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соблюдение Свода инвестиционных правил Краснодарского края;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соблюдение положений инвестиционной декларации Краснодарского края;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политика в сфере </w:t>
      </w:r>
      <w:proofErr w:type="spell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импортозамещения</w:t>
      </w:r>
      <w:proofErr w:type="spell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2.4. Рассмотрение результатов реализации инвестиционных проектов на территории муниципального образования Щербиновский район, в том числе в рамках заключенных органом местного самоуправления Краснодарского края соглашений, договоров и утвержденных протоколов в инвестиционной сфере.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2.5. Рассмотрение и выработка предложений о внесении изменений в з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коны Краснодарского края и иные нормативные правовые акты Краснодарского края,  нормативные акты муниципального образования Щербиновский район в целях создания благоприятных условий осуществления инвестиционной де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тельности, в том числе в целях стимулирования деятельности хозяйствующих субъектов, направленной на </w:t>
      </w:r>
      <w:proofErr w:type="spell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импортозамещение</w:t>
      </w:r>
      <w:proofErr w:type="spell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Краснодарском крае.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2.6. Выработка предложений по организации </w:t>
      </w:r>
      <w:proofErr w:type="gram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органов 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полнительной власти территориальных органов федеральных органов</w:t>
      </w:r>
      <w:proofErr w:type="gram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власти, структурных подразделений администрации муниципального образования Щербиновский район, </w:t>
      </w:r>
      <w:proofErr w:type="spell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ресурсоснабжающих</w:t>
      </w:r>
      <w:proofErr w:type="spell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с инвесторами в ра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ках Национального рейтинга состояния инвестиционного климата, соблюдение Свода инвестиционных правил Краснодарского края. 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2.7. Сбор и обобщение разрешительной практики с привлечением дел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вых объединений и Уполномоченного по защите прав предпринимателей в м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ниципальном образовании Щербиновский район.</w:t>
      </w:r>
    </w:p>
    <w:p w:rsidR="000B1072" w:rsidRPr="000B1072" w:rsidRDefault="000B1072" w:rsidP="000B1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072">
        <w:rPr>
          <w:rFonts w:ascii="Times New Roman" w:hAnsi="Times New Roman"/>
          <w:b/>
          <w:sz w:val="28"/>
          <w:szCs w:val="28"/>
        </w:rPr>
        <w:lastRenderedPageBreak/>
        <w:t>3. Права комиссии</w:t>
      </w:r>
    </w:p>
    <w:p w:rsidR="000B1072" w:rsidRPr="000B1072" w:rsidRDefault="000B1072" w:rsidP="000B1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Комиссия для решения поставленных перед нею задач имеет право: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3.1. Запрашивать и получать от предприятий, учреждений, организаций и должностных лиц необходимые  для работы документы.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3.2. Для оперативного и качественного решения вопросов, входящих в компетенцию Комиссии, образовывать своим решением рабочую группу по оперативному содействию инвесторам.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3.3. Вносить в установленном порядке соответствующие предложения по вопросам, требующим решения главы муниципального образования Щерб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новский район.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3.4. Рассматривать предложения структурных подразделений админ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образования Щербиновский район, подготовленные по результатам рассмотрения обращений, поступивших по каналам прямой св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зи субъектов предпринимательской и инвестиционной деятельности, в целях оперативного устранения нарушения действующего законодательства, а также случаев, препятствующих осуществлению предпринимательской и инвестиц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онной деятельности на территории муниципального образования Щербино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ский район.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3.5. Направлять соответствующие предложения структурным подразд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лениям администрации муниципального образования Щербиновский район: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по разработке проектов нормативных правовых актов муниципальном образовании Щербиновский район, регламентирующих инвестиционную де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тельность в муниципальном образовании Щербиновский район;</w:t>
      </w:r>
      <w:proofErr w:type="gramEnd"/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по изменению условий соглашений, договоров и протоколов в инвест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ционной сфере, заключенных с субъектами инвестиционной деятельности.</w:t>
      </w:r>
    </w:p>
    <w:p w:rsidR="000B1072" w:rsidRPr="000B1072" w:rsidRDefault="000B1072" w:rsidP="000B107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b/>
          <w:sz w:val="28"/>
          <w:szCs w:val="28"/>
          <w:lang w:eastAsia="ru-RU"/>
        </w:rPr>
        <w:t>4. Состав Комиссии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4.1. Состав Комиссии утверждается постановлением администрации м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Щербиновский район.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4.2. В состав Комиссии входят председатель Комиссии, заместители председателя Комиссии, лица, входящие в состав Комиссии и секретарь Коми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сии.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4.3. Председателем Комиссии является глава муниципального образов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Щербиновский район. 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осуществляет общее руководство Комиссией.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b/>
          <w:sz w:val="28"/>
          <w:szCs w:val="28"/>
          <w:lang w:eastAsia="ru-RU"/>
        </w:rPr>
        <w:t>5. Порядок работы Комиссии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5.1. Заседания Комиссии проводятся по мере необходимости, но не реже одного раза в два месяца.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приглашаемых на заседание Комиссии должностных лиц, а также представителей инвесторов, необходимость участия которых в заседании Комиссии обусловлена тематикой рассматриваемых вопросов, формируется 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секретарем Комиссии на основе предложений заместителя главы муниципал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образования Щербиновский район – </w:t>
      </w:r>
      <w:proofErr w:type="spellStart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инвеступолномоченного</w:t>
      </w:r>
      <w:proofErr w:type="spellEnd"/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, структу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ных подразделений администрации муниципального образования Щербино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ский район и организаций, ответственных за подготовку рассматриваемых в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просов, и докладывается председателю Комиссии.</w:t>
      </w:r>
      <w:proofErr w:type="gramEnd"/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5.3. Председатель Комиссии: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руководит деятельностью Комиссии и несет ответственность за надлеж</w:t>
      </w:r>
      <w:r w:rsidRPr="000B1072">
        <w:rPr>
          <w:rFonts w:ascii="Times New Roman" w:hAnsi="Times New Roman"/>
          <w:sz w:val="28"/>
          <w:szCs w:val="28"/>
        </w:rPr>
        <w:t>а</w:t>
      </w:r>
      <w:r w:rsidRPr="000B1072">
        <w:rPr>
          <w:rFonts w:ascii="Times New Roman" w:hAnsi="Times New Roman"/>
          <w:sz w:val="28"/>
          <w:szCs w:val="28"/>
        </w:rPr>
        <w:t>щее выполнение поставленных задач;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определяет повестку дня заседания Комиссии;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назначает сроки заседания Комиссии;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подписывает протокол заседания Комиссии.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5.4. Секретарь Комиссии: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информирует лиц, входящих в состав Комиссии, о вопросах, включенных в повестку дня заседании Комиссии, дате, времени и месте проведения заседания Комиссии;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формирует повестку заседания Комиссии;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по результатам проведенного заседания Комиссии оформляет и подпис</w:t>
      </w:r>
      <w:r w:rsidRPr="000B1072">
        <w:rPr>
          <w:rFonts w:ascii="Times New Roman" w:hAnsi="Times New Roman"/>
          <w:sz w:val="28"/>
          <w:szCs w:val="28"/>
        </w:rPr>
        <w:t>ы</w:t>
      </w:r>
      <w:r w:rsidRPr="000B1072">
        <w:rPr>
          <w:rFonts w:ascii="Times New Roman" w:hAnsi="Times New Roman"/>
          <w:sz w:val="28"/>
          <w:szCs w:val="28"/>
        </w:rPr>
        <w:t>вает протокол заседания Комиссии;</w:t>
      </w:r>
    </w:p>
    <w:p w:rsidR="000B1072" w:rsidRPr="000B1072" w:rsidRDefault="000B1072" w:rsidP="000B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>направляет протокол заседания Комиссии в администрацию муниципал</w:t>
      </w:r>
      <w:r w:rsidRPr="000B1072">
        <w:rPr>
          <w:rFonts w:ascii="Times New Roman" w:hAnsi="Times New Roman"/>
          <w:sz w:val="28"/>
          <w:szCs w:val="28"/>
        </w:rPr>
        <w:t>ь</w:t>
      </w:r>
      <w:r w:rsidRPr="000B1072">
        <w:rPr>
          <w:rFonts w:ascii="Times New Roman" w:hAnsi="Times New Roman"/>
          <w:sz w:val="28"/>
          <w:szCs w:val="28"/>
        </w:rPr>
        <w:t>ного образования Щербиновский район.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b/>
          <w:sz w:val="28"/>
          <w:szCs w:val="28"/>
          <w:lang w:eastAsia="ru-RU"/>
        </w:rPr>
        <w:t>6. Решения Комиссии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6.1. Решения Комиссии принимаются большинством голосов прису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ствующих на заседании, лиц, входящих в состав Комиссии. 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6.2. Решения Комиссии оформляются протоколами, которые подписыв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ются председателем или заместителем председателя Комиссии и секретарем Комиссии.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6.3. В протоколе каждого заседания Комиссии в обязательном порядке фиксируются следующие сведения: дата, время, место проведения заседания, состав присутствующих, лиц, входящих в состав Комиссии, экспертов и иных лиц, вопросы повестки дня, мотивированное решение по каждому вопросу п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вестки дня.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6.4. Комиссия вправе принимать решения без созыва заседания путем проведения заочного согласования проекта протокола (далее - заочное соглас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1072">
        <w:rPr>
          <w:rFonts w:ascii="Times New Roman" w:eastAsia="Times New Roman" w:hAnsi="Times New Roman"/>
          <w:sz w:val="28"/>
          <w:szCs w:val="28"/>
          <w:lang w:eastAsia="ru-RU"/>
        </w:rPr>
        <w:t>вание).</w:t>
      </w:r>
    </w:p>
    <w:p w:rsidR="000B1072" w:rsidRPr="000B1072" w:rsidRDefault="000B1072" w:rsidP="000B1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B107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Решение о проведении заочного согласования принимается председателем Комиссии либо заместителем председателя Комиссии, который утверждает п</w:t>
      </w:r>
      <w:r w:rsidRPr="000B107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0B107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речень вопросов, выносимых на заочное согласование, а также устанавливает д</w:t>
      </w:r>
      <w:r w:rsidRPr="000B107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0B107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ту окончания срока согласования заочного решения по обозначенным вопросам.</w:t>
      </w:r>
    </w:p>
    <w:p w:rsidR="000B1072" w:rsidRPr="000B1072" w:rsidRDefault="000B1072" w:rsidP="000B107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1072" w:rsidRPr="000B1072" w:rsidRDefault="000B1072" w:rsidP="000B107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1072" w:rsidRPr="000B1072" w:rsidRDefault="000B1072" w:rsidP="000B10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 xml:space="preserve">Начальник отдела экономики </w:t>
      </w:r>
    </w:p>
    <w:p w:rsidR="000B1072" w:rsidRPr="000B1072" w:rsidRDefault="000B1072" w:rsidP="000B10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07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B107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B1072">
        <w:rPr>
          <w:rFonts w:ascii="Times New Roman" w:hAnsi="Times New Roman"/>
          <w:sz w:val="28"/>
          <w:szCs w:val="28"/>
        </w:rPr>
        <w:t xml:space="preserve"> </w:t>
      </w:r>
    </w:p>
    <w:p w:rsidR="000B1072" w:rsidRPr="000B1072" w:rsidRDefault="000B1072" w:rsidP="000B1072">
      <w:pPr>
        <w:spacing w:after="0" w:line="240" w:lineRule="auto"/>
      </w:pPr>
      <w:r w:rsidRPr="000B1072">
        <w:rPr>
          <w:rFonts w:ascii="Times New Roman" w:hAnsi="Times New Roman"/>
          <w:sz w:val="28"/>
          <w:szCs w:val="28"/>
        </w:rPr>
        <w:t xml:space="preserve">образования Щербиновский район                                                   С.Н. </w:t>
      </w:r>
      <w:proofErr w:type="spellStart"/>
      <w:r w:rsidRPr="000B1072">
        <w:rPr>
          <w:rFonts w:ascii="Times New Roman" w:hAnsi="Times New Roman"/>
          <w:sz w:val="28"/>
          <w:szCs w:val="28"/>
        </w:rPr>
        <w:t>Чернякова</w:t>
      </w:r>
      <w:bookmarkStart w:id="0" w:name="_GoBack"/>
      <w:bookmarkEnd w:id="0"/>
      <w:proofErr w:type="spellEnd"/>
    </w:p>
    <w:sectPr w:rsidR="000B1072" w:rsidRPr="000B1072" w:rsidSect="00287983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3C" w:rsidRDefault="009A4C3C">
      <w:pPr>
        <w:spacing w:after="0" w:line="240" w:lineRule="auto"/>
      </w:pPr>
      <w:r>
        <w:separator/>
      </w:r>
    </w:p>
  </w:endnote>
  <w:endnote w:type="continuationSeparator" w:id="0">
    <w:p w:rsidR="009A4C3C" w:rsidRDefault="009A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3C" w:rsidRDefault="009A4C3C">
      <w:pPr>
        <w:spacing w:after="0" w:line="240" w:lineRule="auto"/>
      </w:pPr>
      <w:r>
        <w:separator/>
      </w:r>
    </w:p>
  </w:footnote>
  <w:footnote w:type="continuationSeparator" w:id="0">
    <w:p w:rsidR="009A4C3C" w:rsidRDefault="009A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83" w:rsidRDefault="00287983">
    <w:pPr>
      <w:pStyle w:val="a3"/>
      <w:jc w:val="center"/>
    </w:pPr>
  </w:p>
  <w:p w:rsidR="00287983" w:rsidRDefault="002879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F32"/>
    <w:multiLevelType w:val="multilevel"/>
    <w:tmpl w:val="88B03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B46657D"/>
    <w:multiLevelType w:val="hybridMultilevel"/>
    <w:tmpl w:val="6518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0BFB"/>
    <w:multiLevelType w:val="multilevel"/>
    <w:tmpl w:val="1A78AC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412210"/>
    <w:multiLevelType w:val="hybridMultilevel"/>
    <w:tmpl w:val="EA66F0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38A"/>
    <w:rsid w:val="0002640D"/>
    <w:rsid w:val="0003045F"/>
    <w:rsid w:val="00033F48"/>
    <w:rsid w:val="0005529B"/>
    <w:rsid w:val="000552B9"/>
    <w:rsid w:val="000616C8"/>
    <w:rsid w:val="000806AD"/>
    <w:rsid w:val="00092CE7"/>
    <w:rsid w:val="000B1072"/>
    <w:rsid w:val="000B4640"/>
    <w:rsid w:val="000D5030"/>
    <w:rsid w:val="001068F7"/>
    <w:rsid w:val="00125497"/>
    <w:rsid w:val="00133245"/>
    <w:rsid w:val="0013463F"/>
    <w:rsid w:val="00161A18"/>
    <w:rsid w:val="00173A4F"/>
    <w:rsid w:val="001D3F21"/>
    <w:rsid w:val="001D603E"/>
    <w:rsid w:val="00200BF7"/>
    <w:rsid w:val="00223A47"/>
    <w:rsid w:val="00240A6C"/>
    <w:rsid w:val="002606B0"/>
    <w:rsid w:val="00273858"/>
    <w:rsid w:val="002841F6"/>
    <w:rsid w:val="00287983"/>
    <w:rsid w:val="00293BEC"/>
    <w:rsid w:val="0029435D"/>
    <w:rsid w:val="00296BCF"/>
    <w:rsid w:val="002E02FE"/>
    <w:rsid w:val="002F3489"/>
    <w:rsid w:val="003059F9"/>
    <w:rsid w:val="00305D6D"/>
    <w:rsid w:val="00335A09"/>
    <w:rsid w:val="00366D72"/>
    <w:rsid w:val="003729F6"/>
    <w:rsid w:val="00375DA1"/>
    <w:rsid w:val="00375F37"/>
    <w:rsid w:val="00376495"/>
    <w:rsid w:val="003B4BBC"/>
    <w:rsid w:val="003C40E8"/>
    <w:rsid w:val="003D4199"/>
    <w:rsid w:val="003F10F9"/>
    <w:rsid w:val="00417253"/>
    <w:rsid w:val="004217BD"/>
    <w:rsid w:val="00424EFA"/>
    <w:rsid w:val="00430CA1"/>
    <w:rsid w:val="00452CEF"/>
    <w:rsid w:val="00475AAE"/>
    <w:rsid w:val="00482FBA"/>
    <w:rsid w:val="00494249"/>
    <w:rsid w:val="004B16A3"/>
    <w:rsid w:val="004C3C4C"/>
    <w:rsid w:val="004E50BC"/>
    <w:rsid w:val="004E67FF"/>
    <w:rsid w:val="004F1667"/>
    <w:rsid w:val="00501E1A"/>
    <w:rsid w:val="0050367A"/>
    <w:rsid w:val="00510CA7"/>
    <w:rsid w:val="00532680"/>
    <w:rsid w:val="00537CEE"/>
    <w:rsid w:val="00550D22"/>
    <w:rsid w:val="005852B0"/>
    <w:rsid w:val="00587B96"/>
    <w:rsid w:val="00590851"/>
    <w:rsid w:val="005A146E"/>
    <w:rsid w:val="005A2306"/>
    <w:rsid w:val="005C4F27"/>
    <w:rsid w:val="005E44FC"/>
    <w:rsid w:val="006136C2"/>
    <w:rsid w:val="00614392"/>
    <w:rsid w:val="00622F34"/>
    <w:rsid w:val="00627353"/>
    <w:rsid w:val="0067423E"/>
    <w:rsid w:val="00674C78"/>
    <w:rsid w:val="00677664"/>
    <w:rsid w:val="006A3BF0"/>
    <w:rsid w:val="006B236E"/>
    <w:rsid w:val="006C6E61"/>
    <w:rsid w:val="006E1584"/>
    <w:rsid w:val="006E2832"/>
    <w:rsid w:val="006E5DDD"/>
    <w:rsid w:val="006F5AA5"/>
    <w:rsid w:val="00713780"/>
    <w:rsid w:val="007145B2"/>
    <w:rsid w:val="0074068E"/>
    <w:rsid w:val="007569D0"/>
    <w:rsid w:val="007575F6"/>
    <w:rsid w:val="00787469"/>
    <w:rsid w:val="00790D05"/>
    <w:rsid w:val="00797B53"/>
    <w:rsid w:val="007A0339"/>
    <w:rsid w:val="007A57C3"/>
    <w:rsid w:val="007B2A33"/>
    <w:rsid w:val="007B4233"/>
    <w:rsid w:val="007B7276"/>
    <w:rsid w:val="007C36A5"/>
    <w:rsid w:val="007C7F64"/>
    <w:rsid w:val="007E49E9"/>
    <w:rsid w:val="00800164"/>
    <w:rsid w:val="00800387"/>
    <w:rsid w:val="00816183"/>
    <w:rsid w:val="008751AF"/>
    <w:rsid w:val="008A2ABF"/>
    <w:rsid w:val="008A44BC"/>
    <w:rsid w:val="008C40C0"/>
    <w:rsid w:val="008C57B5"/>
    <w:rsid w:val="008D3B38"/>
    <w:rsid w:val="008F3448"/>
    <w:rsid w:val="008F5A48"/>
    <w:rsid w:val="00913BDF"/>
    <w:rsid w:val="00936444"/>
    <w:rsid w:val="00970229"/>
    <w:rsid w:val="00981B08"/>
    <w:rsid w:val="00987BA1"/>
    <w:rsid w:val="00995379"/>
    <w:rsid w:val="009A4C3C"/>
    <w:rsid w:val="009A614E"/>
    <w:rsid w:val="009A668A"/>
    <w:rsid w:val="009B51EB"/>
    <w:rsid w:val="009B619B"/>
    <w:rsid w:val="009C3695"/>
    <w:rsid w:val="009D0523"/>
    <w:rsid w:val="009D463C"/>
    <w:rsid w:val="009D76F7"/>
    <w:rsid w:val="009E4D8F"/>
    <w:rsid w:val="009E56FD"/>
    <w:rsid w:val="009E7FD0"/>
    <w:rsid w:val="009F3B52"/>
    <w:rsid w:val="00A123DE"/>
    <w:rsid w:val="00A2038A"/>
    <w:rsid w:val="00A26C4E"/>
    <w:rsid w:val="00A2729C"/>
    <w:rsid w:val="00A37AA0"/>
    <w:rsid w:val="00A42145"/>
    <w:rsid w:val="00A52908"/>
    <w:rsid w:val="00A66312"/>
    <w:rsid w:val="00A74EC6"/>
    <w:rsid w:val="00A865D4"/>
    <w:rsid w:val="00AB1F5B"/>
    <w:rsid w:val="00AB3EDF"/>
    <w:rsid w:val="00AF21EC"/>
    <w:rsid w:val="00B24A78"/>
    <w:rsid w:val="00B34113"/>
    <w:rsid w:val="00B5782F"/>
    <w:rsid w:val="00B656CF"/>
    <w:rsid w:val="00B7348D"/>
    <w:rsid w:val="00B73F70"/>
    <w:rsid w:val="00B91AD1"/>
    <w:rsid w:val="00B955F5"/>
    <w:rsid w:val="00BA1783"/>
    <w:rsid w:val="00BB6AFF"/>
    <w:rsid w:val="00BC5A5F"/>
    <w:rsid w:val="00BD1F30"/>
    <w:rsid w:val="00C06D54"/>
    <w:rsid w:val="00C17E67"/>
    <w:rsid w:val="00C234D9"/>
    <w:rsid w:val="00C24404"/>
    <w:rsid w:val="00C37783"/>
    <w:rsid w:val="00C41606"/>
    <w:rsid w:val="00C44E6C"/>
    <w:rsid w:val="00C50C61"/>
    <w:rsid w:val="00C54AE4"/>
    <w:rsid w:val="00C648C1"/>
    <w:rsid w:val="00C66849"/>
    <w:rsid w:val="00C73D22"/>
    <w:rsid w:val="00CB5C5C"/>
    <w:rsid w:val="00CB6026"/>
    <w:rsid w:val="00CC4932"/>
    <w:rsid w:val="00CE5BE9"/>
    <w:rsid w:val="00CF1573"/>
    <w:rsid w:val="00D00C38"/>
    <w:rsid w:val="00D11FCE"/>
    <w:rsid w:val="00D31EE9"/>
    <w:rsid w:val="00D44A04"/>
    <w:rsid w:val="00D45C9F"/>
    <w:rsid w:val="00D479A4"/>
    <w:rsid w:val="00D5329E"/>
    <w:rsid w:val="00D74344"/>
    <w:rsid w:val="00D8033B"/>
    <w:rsid w:val="00D9064C"/>
    <w:rsid w:val="00D97683"/>
    <w:rsid w:val="00DA5B6A"/>
    <w:rsid w:val="00DB785A"/>
    <w:rsid w:val="00DC14C7"/>
    <w:rsid w:val="00DF5A55"/>
    <w:rsid w:val="00E12820"/>
    <w:rsid w:val="00E17869"/>
    <w:rsid w:val="00E20A11"/>
    <w:rsid w:val="00E24ED8"/>
    <w:rsid w:val="00E36E70"/>
    <w:rsid w:val="00E4790B"/>
    <w:rsid w:val="00E565DB"/>
    <w:rsid w:val="00E61767"/>
    <w:rsid w:val="00E62FE6"/>
    <w:rsid w:val="00E97357"/>
    <w:rsid w:val="00EB075B"/>
    <w:rsid w:val="00EB1359"/>
    <w:rsid w:val="00ED0DAB"/>
    <w:rsid w:val="00EE37ED"/>
    <w:rsid w:val="00F13212"/>
    <w:rsid w:val="00F2077F"/>
    <w:rsid w:val="00F53124"/>
    <w:rsid w:val="00F53B59"/>
    <w:rsid w:val="00F54525"/>
    <w:rsid w:val="00F5551A"/>
    <w:rsid w:val="00F7390A"/>
    <w:rsid w:val="00F81F6F"/>
    <w:rsid w:val="00F83AF0"/>
    <w:rsid w:val="00F85D4D"/>
    <w:rsid w:val="00F86073"/>
    <w:rsid w:val="00F9511E"/>
    <w:rsid w:val="00FB6C8A"/>
    <w:rsid w:val="00FC0386"/>
    <w:rsid w:val="00FC4083"/>
    <w:rsid w:val="00FD6D95"/>
    <w:rsid w:val="00FD71C5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3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5A230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97022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E6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1767"/>
    <w:rPr>
      <w:rFonts w:cs="Times New Roman"/>
    </w:rPr>
  </w:style>
  <w:style w:type="paragraph" w:styleId="a5">
    <w:name w:val="List Paragraph"/>
    <w:basedOn w:val="a"/>
    <w:uiPriority w:val="99"/>
    <w:qFormat/>
    <w:rsid w:val="00C17E67"/>
    <w:pPr>
      <w:ind w:left="720"/>
      <w:contextualSpacing/>
    </w:pPr>
  </w:style>
  <w:style w:type="paragraph" w:styleId="a6">
    <w:name w:val="footer"/>
    <w:basedOn w:val="a"/>
    <w:link w:val="a7"/>
    <w:uiPriority w:val="99"/>
    <w:rsid w:val="00A27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44A04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080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7022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link w:val="1"/>
    <w:rsid w:val="00A6631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uiPriority w:val="99"/>
    <w:unhideWhenUsed/>
    <w:rsid w:val="00532680"/>
    <w:rPr>
      <w:color w:val="0000FF"/>
      <w:u w:val="single"/>
    </w:rPr>
  </w:style>
  <w:style w:type="paragraph" w:customStyle="1" w:styleId="ConsPlusNormal">
    <w:name w:val="ConsPlusNormal"/>
    <w:rsid w:val="00A865D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locked/>
    <w:rsid w:val="0013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93B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shaparelena</cp:lastModifiedBy>
  <cp:revision>91</cp:revision>
  <cp:lastPrinted>2023-10-30T06:51:00Z</cp:lastPrinted>
  <dcterms:created xsi:type="dcterms:W3CDTF">2021-07-29T14:10:00Z</dcterms:created>
  <dcterms:modified xsi:type="dcterms:W3CDTF">2024-05-16T13:44:00Z</dcterms:modified>
</cp:coreProperties>
</file>