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E554BA">
        <w:rPr>
          <w:rFonts w:ascii="Times New Roman" w:hAnsi="Times New Roman" w:cs="Times New Roman"/>
          <w:sz w:val="28"/>
          <w:szCs w:val="28"/>
        </w:rPr>
        <w:t>70</w:t>
      </w:r>
      <w:r w:rsidR="00B77B0C">
        <w:rPr>
          <w:rFonts w:ascii="Times New Roman" w:hAnsi="Times New Roman" w:cs="Times New Roman"/>
          <w:sz w:val="28"/>
          <w:szCs w:val="28"/>
        </w:rPr>
        <w:t>1</w:t>
      </w:r>
      <w:r w:rsidR="000C6B98">
        <w:rPr>
          <w:rFonts w:ascii="Times New Roman" w:hAnsi="Times New Roman" w:cs="Times New Roman"/>
          <w:sz w:val="28"/>
          <w:szCs w:val="28"/>
        </w:rPr>
        <w:t>3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0C6B98">
        <w:rPr>
          <w:rFonts w:ascii="Times New Roman" w:hAnsi="Times New Roman" w:cs="Times New Roman"/>
          <w:sz w:val="28"/>
          <w:szCs w:val="28"/>
        </w:rPr>
        <w:t>489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</w:t>
      </w:r>
      <w:r w:rsidR="00230121" w:rsidRPr="00985AD8">
        <w:rPr>
          <w:rFonts w:ascii="Times New Roman" w:hAnsi="Times New Roman" w:cs="Times New Roman"/>
          <w:sz w:val="28"/>
          <w:szCs w:val="28"/>
        </w:rPr>
        <w:t>23:36:</w:t>
      </w:r>
      <w:r w:rsidR="00230121">
        <w:rPr>
          <w:rFonts w:ascii="Times New Roman" w:hAnsi="Times New Roman" w:cs="Times New Roman"/>
          <w:sz w:val="28"/>
          <w:szCs w:val="28"/>
        </w:rPr>
        <w:t>0707012:440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0C6B98">
        <w:rPr>
          <w:rFonts w:ascii="Times New Roman" w:hAnsi="Times New Roman" w:cs="Times New Roman"/>
          <w:sz w:val="28"/>
          <w:szCs w:val="28"/>
        </w:rPr>
        <w:t>а</w:t>
      </w:r>
      <w:r w:rsidR="00B77B0C">
        <w:rPr>
          <w:rFonts w:ascii="Times New Roman" w:hAnsi="Times New Roman" w:cs="Times New Roman"/>
          <w:sz w:val="28"/>
          <w:szCs w:val="28"/>
        </w:rPr>
        <w:t xml:space="preserve"> </w:t>
      </w:r>
      <w:r w:rsidR="000C6B98">
        <w:rPr>
          <w:rFonts w:ascii="Times New Roman" w:hAnsi="Times New Roman" w:cs="Times New Roman"/>
          <w:sz w:val="28"/>
          <w:szCs w:val="28"/>
        </w:rPr>
        <w:t>Семенова Лилия Павловна</w:t>
      </w:r>
      <w:bookmarkStart w:id="0" w:name="_GoBack"/>
      <w:bookmarkEnd w:id="0"/>
      <w:r w:rsidR="00E57580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B77B0C">
        <w:rPr>
          <w:rFonts w:ascii="Times New Roman" w:hAnsi="Times New Roman" w:cs="Times New Roman"/>
          <w:sz w:val="28"/>
          <w:szCs w:val="28"/>
        </w:rPr>
        <w:t>14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E8659C">
        <w:rPr>
          <w:rFonts w:ascii="Times New Roman" w:hAnsi="Times New Roman" w:cs="Times New Roman"/>
          <w:sz w:val="28"/>
          <w:szCs w:val="28"/>
        </w:rPr>
        <w:t>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C6B98"/>
    <w:rsid w:val="000F5C87"/>
    <w:rsid w:val="00190AA9"/>
    <w:rsid w:val="00230121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77B0C"/>
    <w:rsid w:val="00B9094C"/>
    <w:rsid w:val="00BE7093"/>
    <w:rsid w:val="00D52769"/>
    <w:rsid w:val="00E009DC"/>
    <w:rsid w:val="00E554BA"/>
    <w:rsid w:val="00E57580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2023-09-13T13:05:00Z</dcterms:created>
  <dcterms:modified xsi:type="dcterms:W3CDTF">2023-09-13T13:05:00Z</dcterms:modified>
</cp:coreProperties>
</file>