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37" w:rsidRPr="00030792" w:rsidRDefault="00C67A37" w:rsidP="00C67A37">
      <w:pPr>
        <w:ind w:left="3437" w:right="3418" w:hanging="1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АДМИНИСТРАЦИЯ МУНИЦИПАЛЬНОГО ОБРАЗОВАНИЯ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ЩЕРБИНОВСКИЙ РАЙОН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ПОСТАНОВЛЕНИЕ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b/>
          <w:bCs/>
          <w:sz w:val="28"/>
          <w:szCs w:val="28"/>
        </w:rPr>
        <w:t>от ______________                                                                                        № _____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981868">
        <w:rPr>
          <w:rFonts w:ascii="Times New Roman" w:hAnsi="Times New Roman"/>
          <w:spacing w:val="-2"/>
          <w:sz w:val="28"/>
          <w:szCs w:val="28"/>
        </w:rPr>
        <w:t>ст-ца</w:t>
      </w:r>
      <w:proofErr w:type="spellEnd"/>
      <w:r w:rsidRPr="00981868">
        <w:rPr>
          <w:rFonts w:ascii="Times New Roman" w:hAnsi="Times New Roman"/>
          <w:spacing w:val="-2"/>
          <w:sz w:val="28"/>
          <w:szCs w:val="28"/>
        </w:rPr>
        <w:t xml:space="preserve"> Старощербиновская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</w:t>
      </w:r>
      <w:proofErr w:type="gramStart"/>
      <w:r w:rsidRPr="00981868">
        <w:rPr>
          <w:sz w:val="28"/>
          <w:szCs w:val="28"/>
        </w:rPr>
        <w:t>муниципального</w:t>
      </w:r>
      <w:proofErr w:type="gramEnd"/>
      <w:r w:rsidRPr="00981868">
        <w:rPr>
          <w:sz w:val="28"/>
          <w:szCs w:val="28"/>
        </w:rPr>
        <w:t xml:space="preserve">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981868">
        <w:rPr>
          <w:rFonts w:ascii="Times New Roman" w:hAnsi="Times New Roman"/>
          <w:spacing w:val="-6"/>
          <w:sz w:val="28"/>
          <w:szCs w:val="28"/>
        </w:rPr>
        <w:t>о</w:t>
      </w:r>
      <w:proofErr w:type="gramEnd"/>
      <w:r w:rsidRPr="00981868">
        <w:rPr>
          <w:rFonts w:ascii="Times New Roman" w:hAnsi="Times New Roman"/>
          <w:spacing w:val="-6"/>
          <w:sz w:val="28"/>
          <w:szCs w:val="28"/>
        </w:rPr>
        <w:t xml:space="preserve"> с т а н о в л я ю: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8"/>
        </w:rPr>
        <w:t xml:space="preserve">   </w:t>
      </w:r>
      <w:r w:rsidRPr="00981868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587B76" w:rsidRPr="00981868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981868">
        <w:rPr>
          <w:sz w:val="28"/>
          <w:szCs w:val="28"/>
        </w:rPr>
        <w:t>разместить</w:t>
      </w:r>
      <w:proofErr w:type="gramEnd"/>
      <w:r w:rsidRPr="0098186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587B76" w:rsidRDefault="00587B76" w:rsidP="00587B76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proofErr w:type="gramStart"/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опубликования,</w:t>
      </w:r>
      <w:r w:rsidRPr="00981868">
        <w:rPr>
          <w:rFonts w:eastAsia="Times New Roman"/>
          <w:sz w:val="28"/>
          <w:szCs w:val="28"/>
          <w:lang w:eastAsia="ru-RU"/>
        </w:rPr>
        <w:t xml:space="preserve"> за искл</w:t>
      </w:r>
      <w:r w:rsidR="008A6D7E">
        <w:rPr>
          <w:rFonts w:eastAsia="Times New Roman"/>
          <w:sz w:val="28"/>
          <w:szCs w:val="28"/>
          <w:lang w:eastAsia="ru-RU"/>
        </w:rPr>
        <w:t xml:space="preserve">ючением положений </w:t>
      </w:r>
      <w:r w:rsidRPr="00981868">
        <w:rPr>
          <w:rFonts w:eastAsia="Times New Roman"/>
          <w:sz w:val="28"/>
          <w:szCs w:val="28"/>
          <w:lang w:eastAsia="ru-RU"/>
        </w:rPr>
        <w:t>настоящего постановления в отношении 202</w:t>
      </w:r>
      <w:r w:rsidR="00587B76">
        <w:rPr>
          <w:rFonts w:eastAsia="Times New Roman"/>
          <w:sz w:val="28"/>
          <w:szCs w:val="28"/>
          <w:lang w:eastAsia="ru-RU"/>
        </w:rPr>
        <w:t>2</w:t>
      </w:r>
      <w:r w:rsidRPr="00981868">
        <w:rPr>
          <w:rFonts w:eastAsia="Times New Roman"/>
          <w:sz w:val="28"/>
          <w:szCs w:val="28"/>
          <w:lang w:eastAsia="ru-RU"/>
        </w:rPr>
        <w:t>, 202</w:t>
      </w:r>
      <w:r w:rsidR="00587B76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87B76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годов, которые вступают в силу </w:t>
      </w:r>
      <w:r w:rsidRPr="00981868">
        <w:rPr>
          <w:rFonts w:eastAsia="Times New Roman"/>
          <w:sz w:val="28"/>
          <w:szCs w:val="28"/>
          <w:lang w:eastAsia="ru-RU"/>
        </w:rPr>
        <w:lastRenderedPageBreak/>
        <w:t>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202</w:t>
      </w:r>
      <w:r w:rsidR="00587B76">
        <w:rPr>
          <w:rFonts w:eastAsia="Times New Roman"/>
          <w:sz w:val="28"/>
          <w:szCs w:val="28"/>
          <w:lang w:eastAsia="ru-RU"/>
        </w:rPr>
        <w:t>2</w:t>
      </w:r>
      <w:r w:rsidRPr="00981868">
        <w:rPr>
          <w:rFonts w:eastAsia="Times New Roman"/>
          <w:sz w:val="28"/>
          <w:szCs w:val="28"/>
          <w:lang w:eastAsia="ru-RU"/>
        </w:rPr>
        <w:t xml:space="preserve"> год и плановый период 202</w:t>
      </w:r>
      <w:r w:rsidR="00587B76">
        <w:rPr>
          <w:rFonts w:eastAsia="Times New Roman"/>
          <w:sz w:val="28"/>
          <w:szCs w:val="28"/>
          <w:lang w:eastAsia="ru-RU"/>
        </w:rPr>
        <w:t>3</w:t>
      </w:r>
      <w:r w:rsidRPr="00981868">
        <w:rPr>
          <w:rFonts w:eastAsia="Times New Roman"/>
          <w:sz w:val="28"/>
          <w:szCs w:val="28"/>
          <w:lang w:eastAsia="ru-RU"/>
        </w:rPr>
        <w:t xml:space="preserve"> и 202</w:t>
      </w:r>
      <w:r w:rsidR="00587B76">
        <w:rPr>
          <w:rFonts w:eastAsia="Times New Roman"/>
          <w:sz w:val="28"/>
          <w:szCs w:val="28"/>
          <w:lang w:eastAsia="ru-RU"/>
        </w:rPr>
        <w:t>4</w:t>
      </w:r>
      <w:r w:rsidRPr="00981868">
        <w:rPr>
          <w:rFonts w:eastAsia="Times New Roman"/>
          <w:sz w:val="28"/>
          <w:szCs w:val="28"/>
          <w:lang w:eastAsia="ru-RU"/>
        </w:rPr>
        <w:t xml:space="preserve"> годов».</w:t>
      </w:r>
      <w:proofErr w:type="gramEnd"/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</w:t>
      </w:r>
    </w:p>
    <w:p w:rsidR="00587B76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587B76" w:rsidRPr="007260BA" w:rsidRDefault="00587B76" w:rsidP="00587B76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М.Н. Чернов</w:t>
      </w:r>
    </w:p>
    <w:p w:rsidR="009C7400" w:rsidRPr="00C67A37" w:rsidRDefault="009C7400" w:rsidP="00587B76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9C7400" w:rsidRPr="00C67A37" w:rsidSect="008A6D7E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86" w:rsidRDefault="00DA5486" w:rsidP="008A6D7E">
      <w:pPr>
        <w:spacing w:after="0" w:line="240" w:lineRule="auto"/>
      </w:pPr>
      <w:r>
        <w:separator/>
      </w:r>
    </w:p>
  </w:endnote>
  <w:end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86" w:rsidRDefault="00DA5486" w:rsidP="008A6D7E">
      <w:pPr>
        <w:spacing w:after="0" w:line="240" w:lineRule="auto"/>
      </w:pPr>
      <w:r>
        <w:separator/>
      </w:r>
    </w:p>
  </w:footnote>
  <w:footnote w:type="continuationSeparator" w:id="0">
    <w:p w:rsidR="00DA5486" w:rsidRDefault="00DA5486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EndPr/>
    <w:sdtContent>
      <w:p w:rsidR="008A6D7E" w:rsidRPr="00CB5A54" w:rsidRDefault="008A6D7E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587B76">
          <w:rPr>
            <w:rFonts w:ascii="Times New Roman" w:hAnsi="Times New Roman"/>
            <w:noProof/>
            <w:sz w:val="24"/>
            <w:szCs w:val="24"/>
          </w:rPr>
          <w:t>2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A6D7E" w:rsidRDefault="008A6D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DD"/>
    <w:rsid w:val="00080DCA"/>
    <w:rsid w:val="00587B76"/>
    <w:rsid w:val="008A6D7E"/>
    <w:rsid w:val="009C7400"/>
    <w:rsid w:val="00C67A37"/>
    <w:rsid w:val="00CB5A54"/>
    <w:rsid w:val="00DA5486"/>
    <w:rsid w:val="00E5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587B76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F22A5-9A3E-42DF-A27F-EBFAE02D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Ю. Хамидулина</dc:creator>
  <cp:keywords/>
  <dc:description/>
  <cp:lastModifiedBy>Евгения Ю. Хамидулина</cp:lastModifiedBy>
  <cp:revision>6</cp:revision>
  <cp:lastPrinted>2020-12-28T14:09:00Z</cp:lastPrinted>
  <dcterms:created xsi:type="dcterms:W3CDTF">2020-12-15T10:05:00Z</dcterms:created>
  <dcterms:modified xsi:type="dcterms:W3CDTF">2021-12-06T14:27:00Z</dcterms:modified>
</cp:coreProperties>
</file>